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Pr="002358E6" w:rsidRDefault="002358E6" w:rsidP="002358E6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6B" w:rsidRDefault="0019250C" w:rsidP="0019250C">
      <w:pPr>
        <w:shd w:val="clear" w:color="auto" w:fill="FFFFFF"/>
        <w:spacing w:after="0" w:line="240" w:lineRule="auto"/>
        <w:ind w:left="-360" w:firstLine="5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Допущення технічної помилки про публікації 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повідомлення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Камֹ’</w:t>
      </w:r>
      <w:proofErr w:type="spellStart"/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янка</w:t>
      </w:r>
      <w:proofErr w:type="spellEnd"/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-Бузької міської ради про проведення </w:t>
      </w:r>
      <w:r w:rsidR="002358E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лектронн</w:t>
      </w:r>
      <w:r w:rsidR="002358E6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58E6">
        <w:rPr>
          <w:rFonts w:ascii="Times New Roman" w:eastAsia="Times New Roman" w:hAnsi="Times New Roman" w:cs="Times New Roman"/>
          <w:b/>
          <w:bCs/>
          <w:sz w:val="28"/>
          <w:szCs w:val="28"/>
        </w:rPr>
        <w:t>аукціону об’єкта малої приватизації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58E6" w:rsidRPr="008568B9">
        <w:rPr>
          <w:rFonts w:ascii="Times New Roman" w:hAnsi="Times New Roman" w:cs="Times New Roman"/>
          <w:b/>
          <w:sz w:val="28"/>
        </w:rPr>
        <w:t>комунальної власності</w:t>
      </w:r>
      <w:r w:rsidR="002358E6">
        <w:rPr>
          <w:rFonts w:ascii="Times New Roman" w:hAnsi="Times New Roman" w:cs="Times New Roman"/>
          <w:sz w:val="28"/>
        </w:rPr>
        <w:t xml:space="preserve"> </w:t>
      </w:r>
      <w:r w:rsidR="002358E6" w:rsidRPr="008568B9">
        <w:rPr>
          <w:rFonts w:ascii="Times New Roman" w:hAnsi="Times New Roman" w:cs="Times New Roman"/>
          <w:b/>
          <w:sz w:val="28"/>
        </w:rPr>
        <w:t>Кам’янка-Бузької міської</w:t>
      </w:r>
      <w:r w:rsidR="002358E6">
        <w:rPr>
          <w:rFonts w:ascii="Times New Roman" w:hAnsi="Times New Roman" w:cs="Times New Roman"/>
          <w:sz w:val="28"/>
        </w:rPr>
        <w:t xml:space="preserve"> </w:t>
      </w:r>
      <w:r w:rsidR="002358E6" w:rsidRPr="008568B9">
        <w:rPr>
          <w:rFonts w:ascii="Times New Roman" w:hAnsi="Times New Roman" w:cs="Times New Roman"/>
          <w:b/>
          <w:sz w:val="28"/>
        </w:rPr>
        <w:t>ради</w:t>
      </w:r>
      <w:r w:rsidR="002358E6"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нежитлового приміщення, що знаходиться за </w:t>
      </w:r>
      <w:proofErr w:type="spellStart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Львівська область, </w:t>
      </w:r>
      <w:proofErr w:type="spellStart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>м.Кам'янка</w:t>
      </w:r>
      <w:proofErr w:type="spellEnd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-Бузька, </w:t>
      </w:r>
      <w:proofErr w:type="spellStart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>вул.</w:t>
      </w:r>
      <w:r w:rsidR="00CA128E">
        <w:rPr>
          <w:rFonts w:ascii="Times New Roman" w:eastAsia="Times New Roman" w:hAnsi="Times New Roman" w:cs="Times New Roman"/>
          <w:b/>
          <w:bCs/>
          <w:sz w:val="28"/>
          <w:szCs w:val="28"/>
        </w:rPr>
        <w:t>Героїв</w:t>
      </w:r>
      <w:proofErr w:type="spellEnd"/>
      <w:r w:rsidR="00CA1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Небесної Сотні,19</w:t>
      </w:r>
      <w:bookmarkStart w:id="0" w:name="_GoBack"/>
      <w:bookmarkEnd w:id="0"/>
      <w:r w:rsidRPr="001925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358E6" w:rsidRDefault="00271F6B" w:rsidP="0027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sectPr w:rsidR="002358E6" w:rsidSect="00FB3EC9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6"/>
    <w:rsid w:val="000F59F7"/>
    <w:rsid w:val="00190672"/>
    <w:rsid w:val="0019250C"/>
    <w:rsid w:val="002358E6"/>
    <w:rsid w:val="00271F6B"/>
    <w:rsid w:val="00360B1F"/>
    <w:rsid w:val="00447787"/>
    <w:rsid w:val="00631443"/>
    <w:rsid w:val="006D02C6"/>
    <w:rsid w:val="007C426B"/>
    <w:rsid w:val="009C57DD"/>
    <w:rsid w:val="00AB72F6"/>
    <w:rsid w:val="00C967B9"/>
    <w:rsid w:val="00CA128E"/>
    <w:rsid w:val="00E0527A"/>
    <w:rsid w:val="00E721DE"/>
    <w:rsid w:val="00FB19DE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2022-08-22T13:16:00Z</dcterms:created>
  <dcterms:modified xsi:type="dcterms:W3CDTF">2022-08-29T13:02:00Z</dcterms:modified>
</cp:coreProperties>
</file>