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D9" w:rsidRDefault="009B29D9" w:rsidP="009B29D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422A92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 xml:space="preserve">16   </w:t>
      </w:r>
    </w:p>
    <w:p w:rsidR="009B29D9" w:rsidRPr="001C5230" w:rsidRDefault="009B29D9" w:rsidP="009B29D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11920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грн</w:t>
      </w:r>
      <w:r w:rsidRPr="001C5230">
        <w:rPr>
          <w:rFonts w:ascii="Times New Roman" w:hAnsi="Times New Roman" w:cs="Times New Roman"/>
          <w:noProof/>
          <w:lang w:val="uk-UA"/>
        </w:rPr>
        <w:t xml:space="preserve">. </w:t>
      </w:r>
    </w:p>
    <w:p w:rsidR="009B29D9" w:rsidRDefault="009B29D9" w:rsidP="009B29D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Крок аукціону</w:t>
      </w:r>
      <w:r w:rsidRPr="001C5230">
        <w:rPr>
          <w:rFonts w:ascii="Times New Roman" w:hAnsi="Times New Roman" w:cs="Times New Roman"/>
          <w:noProof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становить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119,2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9B29D9" w:rsidRDefault="009B29D9" w:rsidP="009B29D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FF10D6">
        <w:rPr>
          <w:rFonts w:ascii="Times New Roman" w:hAnsi="Times New Roman" w:cs="Times New Roman"/>
          <w:noProof/>
          <w:lang w:val="uk-UA"/>
        </w:rPr>
        <w:t>Адреса сторінки веб-сайту, на якій розміщено відомості про проведення попереднього аукціону -</w:t>
      </w:r>
      <w:r>
        <w:rPr>
          <w:rFonts w:ascii="Times New Roman" w:hAnsi="Times New Roman" w:cs="Times New Roman"/>
          <w:noProof/>
          <w:lang w:val="uk-UA"/>
        </w:rPr>
        <w:t xml:space="preserve"> </w:t>
      </w:r>
      <w:r w:rsidRPr="002A76E1">
        <w:rPr>
          <w:rFonts w:ascii="Times New Roman" w:hAnsi="Times New Roman" w:cs="Times New Roman"/>
          <w:noProof/>
          <w:lang w:val="uk-UA"/>
        </w:rPr>
        <w:t>https://prozorro.sale/auction/UA-PS-2020-07-15-000124-3</w:t>
      </w:r>
    </w:p>
    <w:p w:rsidR="009B29D9" w:rsidRDefault="009B29D9" w:rsidP="009B29D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3539"/>
        <w:gridCol w:w="957"/>
        <w:gridCol w:w="3296"/>
        <w:gridCol w:w="2394"/>
      </w:tblGrid>
      <w:tr w:rsidR="009B29D9" w:rsidRPr="00E920E7" w:rsidTr="00B13A42">
        <w:tc>
          <w:tcPr>
            <w:tcW w:w="3539" w:type="dxa"/>
            <w:vAlign w:val="center"/>
          </w:tcPr>
          <w:p w:rsidR="009B29D9" w:rsidRPr="00536179" w:rsidRDefault="009B29D9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57" w:type="dxa"/>
            <w:vAlign w:val="center"/>
          </w:tcPr>
          <w:p w:rsidR="009B29D9" w:rsidRPr="00E920E7" w:rsidRDefault="009B29D9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  <w:proofErr w:type="spellEnd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3296" w:type="dxa"/>
            <w:vAlign w:val="center"/>
          </w:tcPr>
          <w:p w:rsidR="009B29D9" w:rsidRPr="00E920E7" w:rsidRDefault="009B29D9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2394" w:type="dxa"/>
            <w:vAlign w:val="center"/>
          </w:tcPr>
          <w:p w:rsidR="009B29D9" w:rsidRPr="00E920E7" w:rsidRDefault="009B29D9" w:rsidP="00B1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Оціночна</w:t>
            </w:r>
            <w:proofErr w:type="spellEnd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  <w:r w:rsidRPr="00E920E7">
              <w:rPr>
                <w:rFonts w:ascii="Times New Roman" w:eastAsia="Times New Roman" w:hAnsi="Times New Roman"/>
                <w:sz w:val="24"/>
                <w:szCs w:val="24"/>
              </w:rPr>
              <w:t>, грн., без ПДВ</w:t>
            </w:r>
          </w:p>
        </w:tc>
      </w:tr>
      <w:tr w:rsidR="009B29D9" w:rsidRPr="00536179" w:rsidTr="00B13A42">
        <w:tc>
          <w:tcPr>
            <w:tcW w:w="3539" w:type="dxa"/>
            <w:vAlign w:val="center"/>
          </w:tcPr>
          <w:p w:rsidR="009B29D9" w:rsidRPr="00C30B92" w:rsidRDefault="009B29D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0B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Причіп</w:t>
            </w:r>
            <w:proofErr w:type="spellEnd"/>
            <w:r w:rsidRPr="00C30B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2ПТС4</w:t>
            </w:r>
          </w:p>
        </w:tc>
        <w:tc>
          <w:tcPr>
            <w:tcW w:w="957" w:type="dxa"/>
            <w:vAlign w:val="center"/>
          </w:tcPr>
          <w:p w:rsidR="009B29D9" w:rsidRPr="00C30B92" w:rsidRDefault="009B29D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B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96" w:type="dxa"/>
          </w:tcPr>
          <w:p w:rsidR="009B29D9" w:rsidRPr="00C30B92" w:rsidRDefault="009B29D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Поганий, потребує ремонту основних вузлів та механізмів</w:t>
            </w:r>
          </w:p>
        </w:tc>
        <w:tc>
          <w:tcPr>
            <w:tcW w:w="2394" w:type="dxa"/>
          </w:tcPr>
          <w:p w:rsidR="009B29D9" w:rsidRPr="00536179" w:rsidRDefault="009B29D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11920</w:t>
            </w:r>
            <w:r w:rsidRPr="00C30B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:rsidR="00296DFB" w:rsidRDefault="00296DFB">
      <w:bookmarkStart w:id="0" w:name="_GoBack"/>
      <w:bookmarkEnd w:id="0"/>
    </w:p>
    <w:sectPr w:rsidR="00296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9"/>
    <w:rsid w:val="00296DFB"/>
    <w:rsid w:val="00571269"/>
    <w:rsid w:val="007E6ED1"/>
    <w:rsid w:val="009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1235-05E3-49AB-ADB7-F888108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2020-07-14T08:53:00Z</dcterms:created>
  <dcterms:modified xsi:type="dcterms:W3CDTF">2020-08-26T13:23:00Z</dcterms:modified>
</cp:coreProperties>
</file>