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6F" w:rsidRPr="009B4DA6" w:rsidRDefault="002D5B6F" w:rsidP="002D5B6F">
      <w:pPr>
        <w:jc w:val="center"/>
        <w:outlineLvl w:val="0"/>
        <w:rPr>
          <w:rFonts w:ascii="Baskerville Win95BT" w:hAnsi="Baskerville Win95BT"/>
          <w:b/>
          <w:w w:val="90"/>
          <w:sz w:val="40"/>
          <w:szCs w:val="40"/>
        </w:rPr>
      </w:pPr>
      <w:r w:rsidRPr="009B4DA6">
        <w:rPr>
          <w:rFonts w:ascii="Baskerville Win95BT" w:hAnsi="Baskerville Win95BT"/>
          <w:b/>
          <w:w w:val="90"/>
          <w:sz w:val="40"/>
          <w:szCs w:val="40"/>
        </w:rPr>
        <w:t>АРБІТРАЖНИЙ КЕРУЮЧИЙ</w:t>
      </w:r>
    </w:p>
    <w:p w:rsidR="002D5B6F" w:rsidRPr="009B4DA6" w:rsidRDefault="002D5B6F" w:rsidP="002D5B6F">
      <w:pPr>
        <w:jc w:val="center"/>
        <w:rPr>
          <w:rFonts w:ascii="Baskerville Win95BT" w:hAnsi="Baskerville Win95BT"/>
          <w:b/>
          <w:w w:val="90"/>
        </w:rPr>
      </w:pPr>
      <w:r w:rsidRPr="009B4DA6">
        <w:rPr>
          <w:rFonts w:ascii="Baskerville Win95BT" w:hAnsi="Baskerville Win95BT"/>
          <w:b/>
          <w:w w:val="90"/>
        </w:rPr>
        <w:t>(розпорядник майна, керуючий санацією, ліквідатор)</w:t>
      </w:r>
    </w:p>
    <w:p w:rsidR="002D5B6F" w:rsidRPr="009B4DA6" w:rsidRDefault="002D5B6F" w:rsidP="002D5B6F">
      <w:pPr>
        <w:jc w:val="center"/>
        <w:outlineLvl w:val="0"/>
        <w:rPr>
          <w:rFonts w:ascii="Garamond" w:hAnsi="Garamond"/>
        </w:rPr>
      </w:pPr>
      <w:r w:rsidRPr="009B4DA6">
        <w:rPr>
          <w:rFonts w:ascii="Baskerville Win95BT" w:hAnsi="Baskerville Win95BT"/>
          <w:b/>
          <w:w w:val="90"/>
          <w:sz w:val="40"/>
          <w:szCs w:val="40"/>
        </w:rPr>
        <w:t>МАКСИМОВ АНДРІЙ АНАТОЛІЙОВИЧ</w:t>
      </w:r>
    </w:p>
    <w:p w:rsidR="002D5B6F" w:rsidRPr="009B4DA6" w:rsidRDefault="002D5B6F" w:rsidP="002D5B6F">
      <w:pPr>
        <w:spacing w:line="80" w:lineRule="atLeast"/>
        <w:jc w:val="center"/>
        <w:rPr>
          <w:rFonts w:ascii="Garamond" w:hAnsi="Garamond"/>
        </w:rPr>
      </w:pPr>
      <w:r w:rsidRPr="009B4DA6">
        <w:rPr>
          <w:rFonts w:ascii="Baskerville Win95BT" w:hAnsi="Baskerville Win95BT"/>
          <w:spacing w:val="20"/>
          <w:w w:val="90"/>
        </w:rPr>
        <w:t xml:space="preserve">Свідоцтво № 394 від 26.02.2013 р. </w:t>
      </w:r>
      <w:r w:rsidRPr="009B4DA6">
        <w:rPr>
          <w:rFonts w:ascii="Baskerville Win95BT" w:hAnsi="Baskerville Win95BT"/>
          <w:spacing w:val="20"/>
          <w:w w:val="90"/>
        </w:rPr>
        <w:tab/>
      </w:r>
      <w:r w:rsidRPr="009B4DA6">
        <w:rPr>
          <w:rFonts w:ascii="Baskerville Win95BT" w:hAnsi="Baskerville Win95BT"/>
          <w:spacing w:val="20"/>
          <w:w w:val="90"/>
        </w:rPr>
        <w:tab/>
        <w:t>Міністерства юстиції України</w:t>
      </w:r>
    </w:p>
    <w:p w:rsidR="002D5B6F" w:rsidRPr="009B4DA6" w:rsidRDefault="002D5B6F" w:rsidP="002D5B6F">
      <w:pPr>
        <w:pBdr>
          <w:bottom w:val="single" w:sz="12" w:space="1" w:color="auto"/>
        </w:pBdr>
        <w:spacing w:line="20" w:lineRule="atLeast"/>
        <w:jc w:val="center"/>
        <w:rPr>
          <w:rFonts w:ascii="Baskerville Win95BT" w:hAnsi="Baskerville Win95BT"/>
          <w:w w:val="90"/>
          <w:sz w:val="4"/>
          <w:szCs w:val="4"/>
        </w:rPr>
      </w:pPr>
    </w:p>
    <w:p w:rsidR="002D5B6F" w:rsidRPr="009B4DA6" w:rsidRDefault="002D5B6F" w:rsidP="002D5B6F">
      <w:pPr>
        <w:spacing w:line="80" w:lineRule="atLeast"/>
        <w:jc w:val="center"/>
        <w:rPr>
          <w:rFonts w:ascii="Baskerville Win95BT" w:hAnsi="Baskerville Win95BT"/>
          <w:w w:val="80"/>
        </w:rPr>
      </w:pPr>
      <w:r w:rsidRPr="009B4DA6">
        <w:rPr>
          <w:rFonts w:ascii="Baskerville Win95BT" w:hAnsi="Baskerville Win95BT"/>
          <w:w w:val="80"/>
        </w:rPr>
        <w:t>01054, м. Київ, а/с № 85</w:t>
      </w:r>
      <w:r w:rsidRPr="009B4DA6">
        <w:rPr>
          <w:rFonts w:ascii="Baskerville Win95BT" w:hAnsi="Baskerville Win95BT"/>
          <w:w w:val="80"/>
        </w:rPr>
        <w:tab/>
      </w:r>
      <w:r w:rsidRPr="009B4DA6">
        <w:rPr>
          <w:rFonts w:ascii="Baskerville Win95BT" w:hAnsi="Baskerville Win95BT"/>
          <w:w w:val="80"/>
        </w:rPr>
        <w:tab/>
        <w:t>2851201556@mail.gov.ua</w:t>
      </w:r>
      <w:r w:rsidRPr="009B4DA6">
        <w:rPr>
          <w:rFonts w:ascii="Baskerville Win95BT" w:hAnsi="Baskerville Win95BT"/>
          <w:w w:val="80"/>
        </w:rPr>
        <w:tab/>
      </w:r>
      <w:r w:rsidRPr="009B4DA6">
        <w:rPr>
          <w:rFonts w:ascii="Baskerville Win95BT" w:hAnsi="Baskerville Win95BT"/>
          <w:w w:val="80"/>
        </w:rPr>
        <w:tab/>
      </w:r>
      <w:r w:rsidRPr="009B4DA6">
        <w:rPr>
          <w:rFonts w:ascii="Baskerville Win95BT" w:hAnsi="Baskerville Win95BT"/>
          <w:w w:val="80"/>
        </w:rPr>
        <w:tab/>
      </w:r>
      <w:r w:rsidRPr="009B4DA6">
        <w:rPr>
          <w:rFonts w:ascii="Baskerville Win95BT" w:hAnsi="Baskerville Win95BT"/>
          <w:w w:val="80"/>
        </w:rPr>
        <w:sym w:font="Wingdings 2" w:char="F027"/>
      </w:r>
      <w:r w:rsidRPr="009B4DA6">
        <w:rPr>
          <w:rFonts w:ascii="Baskerville Win95BT" w:hAnsi="Baskerville Win95BT"/>
          <w:w w:val="80"/>
        </w:rPr>
        <w:t xml:space="preserve"> (050) 440-73-08</w:t>
      </w:r>
    </w:p>
    <w:p w:rsidR="002D5B6F" w:rsidRDefault="002D5B6F" w:rsidP="002D5B6F">
      <w:pPr>
        <w:rPr>
          <w:rFonts w:ascii="Garamond" w:hAnsi="Garamond"/>
          <w:szCs w:val="28"/>
        </w:rPr>
      </w:pPr>
    </w:p>
    <w:p w:rsidR="002D5B6F" w:rsidRPr="002D5B6F" w:rsidRDefault="002D5B6F" w:rsidP="002D5B6F">
      <w:pPr>
        <w:rPr>
          <w:spacing w:val="20"/>
          <w:sz w:val="23"/>
          <w:szCs w:val="23"/>
        </w:rPr>
      </w:pPr>
      <w:r w:rsidRPr="002D5B6F">
        <w:rPr>
          <w:spacing w:val="20"/>
          <w:sz w:val="23"/>
          <w:szCs w:val="23"/>
        </w:rPr>
        <w:t xml:space="preserve">03 червня 2021 р. </w:t>
      </w:r>
    </w:p>
    <w:p w:rsidR="002D5B6F" w:rsidRPr="002D5B6F" w:rsidRDefault="002D5B6F" w:rsidP="00D31618">
      <w:pPr>
        <w:jc w:val="center"/>
        <w:rPr>
          <w:b/>
          <w:caps/>
          <w:sz w:val="23"/>
          <w:szCs w:val="23"/>
        </w:rPr>
      </w:pPr>
    </w:p>
    <w:p w:rsidR="00D31618" w:rsidRPr="002D5B6F" w:rsidRDefault="00D31618" w:rsidP="00D31618">
      <w:pPr>
        <w:jc w:val="center"/>
        <w:rPr>
          <w:b/>
          <w:caps/>
          <w:sz w:val="23"/>
          <w:szCs w:val="23"/>
        </w:rPr>
      </w:pPr>
      <w:r w:rsidRPr="002D5B6F">
        <w:rPr>
          <w:b/>
          <w:caps/>
          <w:sz w:val="23"/>
          <w:szCs w:val="23"/>
        </w:rPr>
        <w:t>Рішення</w:t>
      </w:r>
    </w:p>
    <w:p w:rsidR="00D31618" w:rsidRPr="002D5B6F" w:rsidRDefault="00D31618" w:rsidP="00D31618">
      <w:pPr>
        <w:jc w:val="center"/>
        <w:rPr>
          <w:b/>
          <w:caps/>
          <w:sz w:val="23"/>
          <w:szCs w:val="23"/>
        </w:rPr>
      </w:pPr>
      <w:r w:rsidRPr="002D5B6F">
        <w:rPr>
          <w:b/>
          <w:caps/>
          <w:sz w:val="23"/>
          <w:szCs w:val="23"/>
        </w:rPr>
        <w:t xml:space="preserve">про скасування аукціону </w:t>
      </w:r>
    </w:p>
    <w:p w:rsidR="00D31618" w:rsidRPr="002D5B6F" w:rsidRDefault="00D31618" w:rsidP="00CC3EB2">
      <w:pPr>
        <w:rPr>
          <w:b/>
          <w:caps/>
          <w:sz w:val="23"/>
          <w:szCs w:val="23"/>
        </w:rPr>
      </w:pPr>
    </w:p>
    <w:p w:rsidR="007B3384" w:rsidRPr="002D5B6F" w:rsidRDefault="00E41370" w:rsidP="007B3384">
      <w:pPr>
        <w:ind w:firstLine="708"/>
        <w:jc w:val="both"/>
        <w:rPr>
          <w:sz w:val="23"/>
          <w:szCs w:val="23"/>
        </w:rPr>
      </w:pPr>
      <w:r w:rsidRPr="002D5B6F">
        <w:rPr>
          <w:sz w:val="23"/>
          <w:szCs w:val="23"/>
        </w:rPr>
        <w:t xml:space="preserve">Скасувати проведення аукціону </w:t>
      </w:r>
      <w:r w:rsidR="00D31618" w:rsidRPr="002D5B6F">
        <w:rPr>
          <w:sz w:val="23"/>
          <w:szCs w:val="23"/>
        </w:rPr>
        <w:t>UA-PS-2021-05-25-000138-1</w:t>
      </w:r>
      <w:r w:rsidR="005F4BB9" w:rsidRPr="002D5B6F">
        <w:rPr>
          <w:sz w:val="23"/>
          <w:szCs w:val="23"/>
        </w:rPr>
        <w:t xml:space="preserve"> (</w:t>
      </w:r>
      <w:r w:rsidR="00967C7C" w:rsidRPr="002D5B6F">
        <w:rPr>
          <w:sz w:val="23"/>
          <w:szCs w:val="23"/>
        </w:rPr>
        <w:t>Аукціон з продажу майна банкрутів (перший повторний - з можливістю зниження початкової ціни</w:t>
      </w:r>
      <w:r w:rsidR="005F4BB9" w:rsidRPr="002D5B6F">
        <w:rPr>
          <w:sz w:val="23"/>
          <w:szCs w:val="23"/>
        </w:rPr>
        <w:t>)</w:t>
      </w:r>
      <w:r w:rsidR="007B3384" w:rsidRPr="002D5B6F">
        <w:rPr>
          <w:sz w:val="23"/>
          <w:szCs w:val="23"/>
        </w:rPr>
        <w:t>,</w:t>
      </w:r>
      <w:r w:rsidR="00C91650" w:rsidRPr="002D5B6F">
        <w:rPr>
          <w:sz w:val="23"/>
          <w:szCs w:val="23"/>
        </w:rPr>
        <w:t xml:space="preserve"> </w:t>
      </w:r>
      <w:r w:rsidR="00574B54" w:rsidRPr="002D5B6F">
        <w:rPr>
          <w:sz w:val="23"/>
          <w:szCs w:val="23"/>
        </w:rPr>
        <w:t xml:space="preserve">що відбудеться 04.06.2021 р. з </w:t>
      </w:r>
      <w:r w:rsidR="007037B9" w:rsidRPr="002D5B6F">
        <w:rPr>
          <w:sz w:val="23"/>
          <w:szCs w:val="23"/>
        </w:rPr>
        <w:t xml:space="preserve">продажу нерухомого майна </w:t>
      </w:r>
      <w:r w:rsidR="007B3384" w:rsidRPr="002D5B6F">
        <w:rPr>
          <w:sz w:val="23"/>
          <w:szCs w:val="23"/>
        </w:rPr>
        <w:t xml:space="preserve">боржника - фізичної особи Макєєва Володимира Валерійовича, РНОКПП 3115817692, місце проживання: 18001, м. Черкаси, вул. Нижня Горова, буд. 68, </w:t>
      </w:r>
      <w:proofErr w:type="spellStart"/>
      <w:r w:rsidR="007B3384" w:rsidRPr="002D5B6F">
        <w:rPr>
          <w:sz w:val="23"/>
          <w:szCs w:val="23"/>
        </w:rPr>
        <w:t>кв</w:t>
      </w:r>
      <w:proofErr w:type="spellEnd"/>
      <w:r w:rsidR="007B3384" w:rsidRPr="002D5B6F">
        <w:rPr>
          <w:sz w:val="23"/>
          <w:szCs w:val="23"/>
        </w:rPr>
        <w:t xml:space="preserve">. 40 (далі за текстом - Боржник) в процедурі реструктуризації боргів боржника, виконання Плану реструктуризації боргів боржника у справі № 925/1354/19 про неплатоспроможність Боржника, затвердженого рішенням зборів кредиторів від 06.08.2020 р. та заставним кредитором </w:t>
      </w:r>
      <w:proofErr w:type="spellStart"/>
      <w:r w:rsidR="007B3384" w:rsidRPr="002D5B6F">
        <w:rPr>
          <w:sz w:val="23"/>
          <w:szCs w:val="23"/>
        </w:rPr>
        <w:t>Базилик</w:t>
      </w:r>
      <w:proofErr w:type="spellEnd"/>
      <w:r w:rsidR="007B3384" w:rsidRPr="002D5B6F">
        <w:rPr>
          <w:sz w:val="23"/>
          <w:szCs w:val="23"/>
        </w:rPr>
        <w:t xml:space="preserve"> Т.В., а також у відповідності до вимог ст. 75, 79, 127 Кодексу України з процедур банкрутства визначено дані Умови продажу майна боржника фізичної особи Макєєва Володимира Валерійовича (РНОКПП 3115817692), яке є предметом забезпечення</w:t>
      </w:r>
      <w:r w:rsidR="00F83477" w:rsidRPr="002D5B6F">
        <w:rPr>
          <w:sz w:val="23"/>
          <w:szCs w:val="23"/>
        </w:rPr>
        <w:t xml:space="preserve">, а саме: </w:t>
      </w:r>
      <w:r w:rsidR="00CC107E" w:rsidRPr="002D5B6F">
        <w:rPr>
          <w:sz w:val="23"/>
          <w:szCs w:val="23"/>
        </w:rPr>
        <w:t xml:space="preserve">Житловий будинок з прибудовою та мансардою, загальною площею 182,4 м2 та земельна ділянка, площею 0,0589 га. Адреса розташування: місто Черкаси, провулок Михайла Сироти, 6. Будинок розміщений на відповідній земельній ділянці. Два об’єкти </w:t>
      </w:r>
      <w:r w:rsidR="005F4BB9" w:rsidRPr="002D5B6F">
        <w:rPr>
          <w:sz w:val="23"/>
          <w:szCs w:val="23"/>
        </w:rPr>
        <w:t>виставлені</w:t>
      </w:r>
      <w:r w:rsidR="00CC107E" w:rsidRPr="002D5B6F">
        <w:rPr>
          <w:sz w:val="23"/>
          <w:szCs w:val="23"/>
        </w:rPr>
        <w:t xml:space="preserve"> на аукціон одним лотом</w:t>
      </w:r>
      <w:r w:rsidR="009B59F0" w:rsidRPr="002D5B6F">
        <w:rPr>
          <w:sz w:val="23"/>
          <w:szCs w:val="23"/>
        </w:rPr>
        <w:t xml:space="preserve"> № 0002.</w:t>
      </w:r>
    </w:p>
    <w:p w:rsidR="009B59F0" w:rsidRPr="002D5B6F" w:rsidRDefault="009B59F0" w:rsidP="007B3384">
      <w:pPr>
        <w:ind w:firstLine="708"/>
        <w:jc w:val="both"/>
        <w:rPr>
          <w:sz w:val="23"/>
          <w:szCs w:val="23"/>
          <w:u w:val="single"/>
        </w:rPr>
      </w:pPr>
      <w:r w:rsidRPr="002D5B6F">
        <w:rPr>
          <w:sz w:val="23"/>
          <w:szCs w:val="23"/>
          <w:u w:val="single"/>
        </w:rPr>
        <w:t xml:space="preserve">Підстави для скасування аукціону: </w:t>
      </w:r>
      <w:bookmarkStart w:id="0" w:name="_GoBack"/>
      <w:bookmarkEnd w:id="0"/>
    </w:p>
    <w:p w:rsidR="00487412" w:rsidRDefault="00487412" w:rsidP="00CC307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Pr="00487412">
        <w:rPr>
          <w:sz w:val="23"/>
          <w:szCs w:val="23"/>
        </w:rPr>
        <w:t>орушення встановленого порядку його підготовки</w:t>
      </w:r>
      <w:r>
        <w:rPr>
          <w:sz w:val="23"/>
          <w:szCs w:val="23"/>
        </w:rPr>
        <w:t>.</w:t>
      </w:r>
    </w:p>
    <w:p w:rsidR="00056585" w:rsidRPr="00BA379D" w:rsidRDefault="009B59F0" w:rsidP="00CC307F">
      <w:pPr>
        <w:ind w:firstLine="708"/>
        <w:jc w:val="both"/>
        <w:rPr>
          <w:sz w:val="23"/>
          <w:szCs w:val="23"/>
        </w:rPr>
      </w:pPr>
      <w:r w:rsidRPr="002D5B6F">
        <w:rPr>
          <w:sz w:val="23"/>
          <w:szCs w:val="23"/>
        </w:rPr>
        <w:t>Ого</w:t>
      </w:r>
      <w:r w:rsidR="00400D3C" w:rsidRPr="002D5B6F">
        <w:rPr>
          <w:sz w:val="23"/>
          <w:szCs w:val="23"/>
        </w:rPr>
        <w:t>лошення про проведення аукціону, н</w:t>
      </w:r>
      <w:r w:rsidRPr="002D5B6F">
        <w:rPr>
          <w:sz w:val="23"/>
          <w:szCs w:val="23"/>
        </w:rPr>
        <w:t>азва проведення аукціону (Аукціон з продажу майна банкрутів (перший повторний - з можливістю зниження початкової ціни) </w:t>
      </w:r>
      <w:hyperlink r:id="rId8" w:tgtFrame="_blank" w:history="1">
        <w:r w:rsidRPr="002D5B6F">
          <w:rPr>
            <w:sz w:val="23"/>
            <w:szCs w:val="23"/>
          </w:rPr>
          <w:t>UA-PS-2021-05-25-000138-1</w:t>
        </w:r>
      </w:hyperlink>
      <w:r w:rsidRPr="002D5B6F">
        <w:rPr>
          <w:sz w:val="23"/>
          <w:szCs w:val="23"/>
        </w:rPr>
        <w:t xml:space="preserve">) </w:t>
      </w:r>
      <w:r w:rsidR="00400D3C" w:rsidRPr="002D5B6F">
        <w:rPr>
          <w:sz w:val="23"/>
          <w:szCs w:val="23"/>
        </w:rPr>
        <w:t xml:space="preserve">та порядок проведення аукціону </w:t>
      </w:r>
      <w:r w:rsidRPr="002D5B6F">
        <w:rPr>
          <w:sz w:val="23"/>
          <w:szCs w:val="23"/>
        </w:rPr>
        <w:t>не відповідають</w:t>
      </w:r>
      <w:r w:rsidR="00BA379D">
        <w:rPr>
          <w:sz w:val="23"/>
          <w:szCs w:val="23"/>
        </w:rPr>
        <w:t>:</w:t>
      </w:r>
    </w:p>
    <w:p w:rsidR="00CC3EB2" w:rsidRPr="002D5B6F" w:rsidRDefault="00056585" w:rsidP="00056585">
      <w:pPr>
        <w:jc w:val="both"/>
        <w:rPr>
          <w:sz w:val="23"/>
          <w:szCs w:val="23"/>
        </w:rPr>
      </w:pPr>
      <w:r w:rsidRPr="002D5B6F">
        <w:rPr>
          <w:sz w:val="23"/>
          <w:szCs w:val="23"/>
        </w:rPr>
        <w:t>-</w:t>
      </w:r>
      <w:r w:rsidR="009B59F0" w:rsidRPr="002D5B6F">
        <w:rPr>
          <w:sz w:val="23"/>
          <w:szCs w:val="23"/>
        </w:rPr>
        <w:t xml:space="preserve"> </w:t>
      </w:r>
      <w:r w:rsidR="00C430D9" w:rsidRPr="002D5B6F">
        <w:rPr>
          <w:sz w:val="23"/>
          <w:szCs w:val="23"/>
        </w:rPr>
        <w:t>Умовам продажу майна – фізичної особи Макєєва Володимира Валерійовича, РНОКПП 3115817692 у справі № 925/1354/19</w:t>
      </w:r>
      <w:r w:rsidR="00400D3C" w:rsidRPr="002D5B6F">
        <w:rPr>
          <w:sz w:val="23"/>
          <w:szCs w:val="23"/>
        </w:rPr>
        <w:t xml:space="preserve"> </w:t>
      </w:r>
      <w:r w:rsidR="004913CE" w:rsidRPr="002D5B6F">
        <w:rPr>
          <w:sz w:val="23"/>
          <w:szCs w:val="23"/>
        </w:rPr>
        <w:t xml:space="preserve">погодженим 07.09.2020 р. забезпеченим кредитором </w:t>
      </w:r>
      <w:proofErr w:type="spellStart"/>
      <w:r w:rsidR="004913CE" w:rsidRPr="002D5B6F">
        <w:rPr>
          <w:sz w:val="23"/>
          <w:szCs w:val="23"/>
        </w:rPr>
        <w:t>Базилик</w:t>
      </w:r>
      <w:proofErr w:type="spellEnd"/>
      <w:r w:rsidR="004913CE" w:rsidRPr="002D5B6F">
        <w:rPr>
          <w:sz w:val="23"/>
          <w:szCs w:val="23"/>
        </w:rPr>
        <w:t xml:space="preserve"> Тетяною Володимирівною та </w:t>
      </w:r>
      <w:r w:rsidR="00CC307F" w:rsidRPr="002D5B6F">
        <w:rPr>
          <w:sz w:val="23"/>
          <w:szCs w:val="23"/>
        </w:rPr>
        <w:t>рішенням зборів кредиторів у справі № 925/1354/19 про неплатоспроможність фізичної особи Макєєва Володимира Валерійовича (протокол зборів кредиторів від 07 вересня 2020 р.</w:t>
      </w:r>
      <w:r w:rsidRPr="002D5B6F">
        <w:rPr>
          <w:sz w:val="23"/>
          <w:szCs w:val="23"/>
        </w:rPr>
        <w:t>);</w:t>
      </w:r>
    </w:p>
    <w:p w:rsidR="00056585" w:rsidRPr="002D5B6F" w:rsidRDefault="00056585" w:rsidP="00056585">
      <w:pPr>
        <w:jc w:val="both"/>
        <w:rPr>
          <w:sz w:val="23"/>
          <w:szCs w:val="23"/>
        </w:rPr>
      </w:pPr>
      <w:r w:rsidRPr="002D5B6F">
        <w:rPr>
          <w:sz w:val="23"/>
          <w:szCs w:val="23"/>
        </w:rPr>
        <w:t xml:space="preserve">- Плану реструктуризації боргів боржника у справі № 925/1354/19 про неплатоспроможність Боржника, затвердженого рішенням зборів кредиторів від 06.08.2020 р. та заставним кредитором </w:t>
      </w:r>
      <w:proofErr w:type="spellStart"/>
      <w:r w:rsidRPr="002D5B6F">
        <w:rPr>
          <w:sz w:val="23"/>
          <w:szCs w:val="23"/>
        </w:rPr>
        <w:t>Базилик</w:t>
      </w:r>
      <w:proofErr w:type="spellEnd"/>
      <w:r w:rsidRPr="002D5B6F">
        <w:rPr>
          <w:sz w:val="23"/>
          <w:szCs w:val="23"/>
        </w:rPr>
        <w:t xml:space="preserve"> Т.В.;</w:t>
      </w:r>
    </w:p>
    <w:p w:rsidR="00056585" w:rsidRPr="002D5B6F" w:rsidRDefault="00056585" w:rsidP="00056585">
      <w:pPr>
        <w:jc w:val="both"/>
        <w:rPr>
          <w:sz w:val="23"/>
          <w:szCs w:val="23"/>
        </w:rPr>
      </w:pPr>
      <w:r w:rsidRPr="002D5B6F">
        <w:rPr>
          <w:sz w:val="23"/>
          <w:szCs w:val="23"/>
        </w:rPr>
        <w:t xml:space="preserve">- рішенням </w:t>
      </w:r>
      <w:r w:rsidR="006E41AA" w:rsidRPr="002D5B6F">
        <w:rPr>
          <w:sz w:val="23"/>
          <w:szCs w:val="23"/>
        </w:rPr>
        <w:t>зборів кредиторів у справі № 925/1354/19 про неплатоспроможність фізичної особи Макєєва Володимира Валерійовича (протокол зборів кредиторів від 05 квітня 2021 р.);</w:t>
      </w:r>
    </w:p>
    <w:p w:rsidR="006E41AA" w:rsidRPr="002D5B6F" w:rsidRDefault="006E41AA" w:rsidP="00056585">
      <w:pPr>
        <w:jc w:val="both"/>
        <w:rPr>
          <w:sz w:val="23"/>
          <w:szCs w:val="23"/>
        </w:rPr>
      </w:pPr>
      <w:r w:rsidRPr="002D5B6F">
        <w:rPr>
          <w:sz w:val="23"/>
          <w:szCs w:val="23"/>
        </w:rPr>
        <w:t xml:space="preserve">- рішенню забезпеченого кредитора </w:t>
      </w:r>
      <w:proofErr w:type="spellStart"/>
      <w:r w:rsidRPr="002D5B6F">
        <w:rPr>
          <w:sz w:val="23"/>
          <w:szCs w:val="23"/>
        </w:rPr>
        <w:t>Базилик</w:t>
      </w:r>
      <w:proofErr w:type="spellEnd"/>
      <w:r w:rsidRPr="002D5B6F">
        <w:rPr>
          <w:sz w:val="23"/>
          <w:szCs w:val="23"/>
        </w:rPr>
        <w:t xml:space="preserve"> Тетяною Володимирівною від 05 квітня 2021 р.</w:t>
      </w:r>
    </w:p>
    <w:p w:rsidR="006E41AA" w:rsidRPr="002D5B6F" w:rsidRDefault="006E41AA" w:rsidP="00056585">
      <w:pPr>
        <w:jc w:val="both"/>
        <w:rPr>
          <w:sz w:val="23"/>
          <w:szCs w:val="23"/>
        </w:rPr>
      </w:pPr>
    </w:p>
    <w:tbl>
      <w:tblPr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27"/>
        <w:gridCol w:w="3544"/>
        <w:gridCol w:w="2518"/>
      </w:tblGrid>
      <w:tr w:rsidR="00433C26" w:rsidRPr="002D5B6F" w:rsidTr="00433C26">
        <w:trPr>
          <w:trHeight w:val="4219"/>
        </w:trPr>
        <w:tc>
          <w:tcPr>
            <w:tcW w:w="3827" w:type="dxa"/>
            <w:shd w:val="clear" w:color="auto" w:fill="auto"/>
          </w:tcPr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  <w:r w:rsidRPr="002D5B6F">
              <w:rPr>
                <w:sz w:val="23"/>
                <w:szCs w:val="23"/>
              </w:rPr>
              <w:t>Керуючий реструктуризацією</w:t>
            </w:r>
          </w:p>
          <w:p w:rsidR="00433C26" w:rsidRPr="002D5B6F" w:rsidRDefault="00433C26" w:rsidP="00672D11">
            <w:pPr>
              <w:jc w:val="both"/>
              <w:rPr>
                <w:sz w:val="23"/>
                <w:szCs w:val="23"/>
              </w:rPr>
            </w:pPr>
            <w:r w:rsidRPr="002D5B6F">
              <w:rPr>
                <w:sz w:val="23"/>
                <w:szCs w:val="23"/>
              </w:rPr>
              <w:t xml:space="preserve">фізичної особи </w:t>
            </w:r>
            <w:proofErr w:type="spellStart"/>
            <w:r w:rsidRPr="002D5B6F">
              <w:rPr>
                <w:sz w:val="23"/>
                <w:szCs w:val="23"/>
              </w:rPr>
              <w:t>Рясоченко</w:t>
            </w:r>
            <w:proofErr w:type="spellEnd"/>
            <w:r w:rsidRPr="002D5B6F">
              <w:rPr>
                <w:sz w:val="23"/>
                <w:szCs w:val="23"/>
              </w:rPr>
              <w:t xml:space="preserve"> С.І. </w:t>
            </w: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D5B6F">
              <w:rPr>
                <w:sz w:val="23"/>
                <w:szCs w:val="23"/>
              </w:rPr>
              <w:t>Арбітражний керуючий</w:t>
            </w:r>
          </w:p>
        </w:tc>
        <w:tc>
          <w:tcPr>
            <w:tcW w:w="3544" w:type="dxa"/>
            <w:shd w:val="clear" w:color="auto" w:fill="auto"/>
          </w:tcPr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D5B6F">
              <w:rPr>
                <w:noProof/>
                <w:sz w:val="23"/>
                <w:szCs w:val="23"/>
              </w:rPr>
              <w:drawing>
                <wp:inline distT="0" distB="0" distL="0" distR="0">
                  <wp:extent cx="2080260" cy="2545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  <w:shd w:val="clear" w:color="auto" w:fill="auto"/>
          </w:tcPr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433C26" w:rsidRPr="002D5B6F" w:rsidRDefault="00433C26" w:rsidP="00672D11">
            <w:pPr>
              <w:pStyle w:val="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D5B6F">
              <w:rPr>
                <w:sz w:val="23"/>
                <w:szCs w:val="23"/>
              </w:rPr>
              <w:t>А.А. Максимов</w:t>
            </w:r>
          </w:p>
        </w:tc>
      </w:tr>
    </w:tbl>
    <w:p w:rsidR="006E41AA" w:rsidRPr="002D5B6F" w:rsidRDefault="006E41AA" w:rsidP="00056585">
      <w:pPr>
        <w:jc w:val="both"/>
        <w:rPr>
          <w:sz w:val="23"/>
          <w:szCs w:val="23"/>
        </w:rPr>
      </w:pPr>
    </w:p>
    <w:p w:rsidR="006E41AA" w:rsidRPr="002D5B6F" w:rsidRDefault="006E41AA" w:rsidP="00056585">
      <w:pPr>
        <w:jc w:val="both"/>
        <w:rPr>
          <w:sz w:val="23"/>
          <w:szCs w:val="23"/>
        </w:rPr>
      </w:pPr>
    </w:p>
    <w:p w:rsidR="001B53EF" w:rsidRDefault="001B53EF" w:rsidP="00DE46A6">
      <w:pPr>
        <w:jc w:val="right"/>
        <w:rPr>
          <w:b/>
          <w:caps/>
        </w:rPr>
      </w:pPr>
    </w:p>
    <w:sectPr w:rsidR="001B53EF" w:rsidSect="000E41B9">
      <w:footerReference w:type="default" r:id="rId10"/>
      <w:pgSz w:w="11906" w:h="16838" w:code="9"/>
      <w:pgMar w:top="567" w:right="737" w:bottom="567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D1" w:rsidRDefault="000F1AD1" w:rsidP="000E41B9">
      <w:r>
        <w:separator/>
      </w:r>
    </w:p>
  </w:endnote>
  <w:endnote w:type="continuationSeparator" w:id="0">
    <w:p w:rsidR="000F1AD1" w:rsidRDefault="000F1AD1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Win95B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8625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41B9" w:rsidRPr="000E41B9" w:rsidRDefault="000E41B9">
        <w:pPr>
          <w:pStyle w:val="a8"/>
          <w:jc w:val="right"/>
          <w:rPr>
            <w:sz w:val="16"/>
            <w:szCs w:val="16"/>
          </w:rPr>
        </w:pPr>
        <w:r w:rsidRPr="000E41B9">
          <w:rPr>
            <w:sz w:val="16"/>
            <w:szCs w:val="16"/>
          </w:rPr>
          <w:fldChar w:fldCharType="begin"/>
        </w:r>
        <w:r w:rsidRPr="000E41B9">
          <w:rPr>
            <w:sz w:val="16"/>
            <w:szCs w:val="16"/>
          </w:rPr>
          <w:instrText>PAGE   \* MERGEFORMAT</w:instrText>
        </w:r>
        <w:r w:rsidRPr="000E41B9">
          <w:rPr>
            <w:sz w:val="16"/>
            <w:szCs w:val="16"/>
          </w:rPr>
          <w:fldChar w:fldCharType="separate"/>
        </w:r>
        <w:r w:rsidR="00967C7C" w:rsidRPr="00967C7C">
          <w:rPr>
            <w:noProof/>
            <w:sz w:val="16"/>
            <w:szCs w:val="16"/>
            <w:lang w:val="ru-RU"/>
          </w:rPr>
          <w:t>2</w:t>
        </w:r>
        <w:r w:rsidRPr="000E41B9">
          <w:rPr>
            <w:sz w:val="16"/>
            <w:szCs w:val="16"/>
          </w:rPr>
          <w:fldChar w:fldCharType="end"/>
        </w:r>
      </w:p>
    </w:sdtContent>
  </w:sdt>
  <w:p w:rsidR="000E41B9" w:rsidRDefault="000E4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D1" w:rsidRDefault="000F1AD1" w:rsidP="000E41B9">
      <w:r>
        <w:separator/>
      </w:r>
    </w:p>
  </w:footnote>
  <w:footnote w:type="continuationSeparator" w:id="0">
    <w:p w:rsidR="000F1AD1" w:rsidRDefault="000F1AD1" w:rsidP="000E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0521"/>
    <w:multiLevelType w:val="hybridMultilevel"/>
    <w:tmpl w:val="377025A8"/>
    <w:lvl w:ilvl="0" w:tplc="69929C7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D001EA4"/>
    <w:multiLevelType w:val="hybridMultilevel"/>
    <w:tmpl w:val="31202A24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3140D"/>
    <w:multiLevelType w:val="hybridMultilevel"/>
    <w:tmpl w:val="6062F846"/>
    <w:lvl w:ilvl="0" w:tplc="2FEA8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4B39"/>
    <w:multiLevelType w:val="hybridMultilevel"/>
    <w:tmpl w:val="21CA8CB6"/>
    <w:lvl w:ilvl="0" w:tplc="3118B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E7472"/>
    <w:multiLevelType w:val="hybridMultilevel"/>
    <w:tmpl w:val="8D4AF202"/>
    <w:lvl w:ilvl="0" w:tplc="DCA64FE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C1E0CB3"/>
    <w:multiLevelType w:val="hybridMultilevel"/>
    <w:tmpl w:val="499077FC"/>
    <w:lvl w:ilvl="0" w:tplc="8DBE584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A55"/>
    <w:multiLevelType w:val="hybridMultilevel"/>
    <w:tmpl w:val="1E84326C"/>
    <w:lvl w:ilvl="0" w:tplc="B7D04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68C0"/>
    <w:multiLevelType w:val="hybridMultilevel"/>
    <w:tmpl w:val="1E3C6520"/>
    <w:lvl w:ilvl="0" w:tplc="C862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3E02"/>
    <w:multiLevelType w:val="hybridMultilevel"/>
    <w:tmpl w:val="AEC43320"/>
    <w:lvl w:ilvl="0" w:tplc="B3EA8D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65990"/>
    <w:multiLevelType w:val="hybridMultilevel"/>
    <w:tmpl w:val="B922D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16C0E"/>
    <w:multiLevelType w:val="hybridMultilevel"/>
    <w:tmpl w:val="28362E30"/>
    <w:lvl w:ilvl="0" w:tplc="57A4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308A2"/>
    <w:multiLevelType w:val="hybridMultilevel"/>
    <w:tmpl w:val="A81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8B"/>
    <w:rsid w:val="00000A76"/>
    <w:rsid w:val="00001D30"/>
    <w:rsid w:val="0000265E"/>
    <w:rsid w:val="00004ACE"/>
    <w:rsid w:val="000073F6"/>
    <w:rsid w:val="00013A90"/>
    <w:rsid w:val="00026A7E"/>
    <w:rsid w:val="00032C06"/>
    <w:rsid w:val="000409C0"/>
    <w:rsid w:val="00053F2F"/>
    <w:rsid w:val="00054D35"/>
    <w:rsid w:val="00056585"/>
    <w:rsid w:val="00063152"/>
    <w:rsid w:val="00066411"/>
    <w:rsid w:val="00072B9A"/>
    <w:rsid w:val="0007494A"/>
    <w:rsid w:val="00081A3B"/>
    <w:rsid w:val="00083F0B"/>
    <w:rsid w:val="000903AC"/>
    <w:rsid w:val="00094154"/>
    <w:rsid w:val="000A6FCB"/>
    <w:rsid w:val="000B11F6"/>
    <w:rsid w:val="000B313A"/>
    <w:rsid w:val="000B35D6"/>
    <w:rsid w:val="000B4796"/>
    <w:rsid w:val="000D063A"/>
    <w:rsid w:val="000E0E07"/>
    <w:rsid w:val="000E348E"/>
    <w:rsid w:val="000E41B9"/>
    <w:rsid w:val="000E4559"/>
    <w:rsid w:val="000E6473"/>
    <w:rsid w:val="000F17D5"/>
    <w:rsid w:val="000F1AD1"/>
    <w:rsid w:val="000F3CF2"/>
    <w:rsid w:val="00100C89"/>
    <w:rsid w:val="00102959"/>
    <w:rsid w:val="0010647D"/>
    <w:rsid w:val="0011504B"/>
    <w:rsid w:val="00120846"/>
    <w:rsid w:val="00131664"/>
    <w:rsid w:val="00140DF8"/>
    <w:rsid w:val="00146476"/>
    <w:rsid w:val="0015359C"/>
    <w:rsid w:val="00162FB8"/>
    <w:rsid w:val="001716F1"/>
    <w:rsid w:val="0017173F"/>
    <w:rsid w:val="0017440D"/>
    <w:rsid w:val="00175E4B"/>
    <w:rsid w:val="00175FBB"/>
    <w:rsid w:val="001831BE"/>
    <w:rsid w:val="00186068"/>
    <w:rsid w:val="0019722C"/>
    <w:rsid w:val="00197D1D"/>
    <w:rsid w:val="001A00E1"/>
    <w:rsid w:val="001A0AD6"/>
    <w:rsid w:val="001A0CF3"/>
    <w:rsid w:val="001A7F04"/>
    <w:rsid w:val="001B53EF"/>
    <w:rsid w:val="001C1556"/>
    <w:rsid w:val="001C4823"/>
    <w:rsid w:val="001C4FD7"/>
    <w:rsid w:val="001D0DBE"/>
    <w:rsid w:val="001D1F27"/>
    <w:rsid w:val="001E44BB"/>
    <w:rsid w:val="001E7A7B"/>
    <w:rsid w:val="001F20C5"/>
    <w:rsid w:val="001F4FDC"/>
    <w:rsid w:val="001F561D"/>
    <w:rsid w:val="002058C9"/>
    <w:rsid w:val="00206995"/>
    <w:rsid w:val="00207109"/>
    <w:rsid w:val="00217F6B"/>
    <w:rsid w:val="00222C89"/>
    <w:rsid w:val="002249EE"/>
    <w:rsid w:val="002258BB"/>
    <w:rsid w:val="00225D40"/>
    <w:rsid w:val="00232CDE"/>
    <w:rsid w:val="00237C63"/>
    <w:rsid w:val="002411E1"/>
    <w:rsid w:val="00253781"/>
    <w:rsid w:val="00253F09"/>
    <w:rsid w:val="00257BEC"/>
    <w:rsid w:val="0026262B"/>
    <w:rsid w:val="0026528B"/>
    <w:rsid w:val="00265469"/>
    <w:rsid w:val="00270809"/>
    <w:rsid w:val="002772CF"/>
    <w:rsid w:val="00287F98"/>
    <w:rsid w:val="002A6704"/>
    <w:rsid w:val="002B0269"/>
    <w:rsid w:val="002B6282"/>
    <w:rsid w:val="002C2388"/>
    <w:rsid w:val="002C5480"/>
    <w:rsid w:val="002C55F7"/>
    <w:rsid w:val="002D5B6F"/>
    <w:rsid w:val="002E27BB"/>
    <w:rsid w:val="002E348D"/>
    <w:rsid w:val="002F27DB"/>
    <w:rsid w:val="002F46D4"/>
    <w:rsid w:val="00304DD5"/>
    <w:rsid w:val="00331E46"/>
    <w:rsid w:val="00332B6C"/>
    <w:rsid w:val="00341A91"/>
    <w:rsid w:val="00343CF6"/>
    <w:rsid w:val="00345BEA"/>
    <w:rsid w:val="003476C3"/>
    <w:rsid w:val="00356F8B"/>
    <w:rsid w:val="00357339"/>
    <w:rsid w:val="00357E87"/>
    <w:rsid w:val="003610C0"/>
    <w:rsid w:val="00376FD7"/>
    <w:rsid w:val="00391C73"/>
    <w:rsid w:val="003A4427"/>
    <w:rsid w:val="003A6608"/>
    <w:rsid w:val="003B3D37"/>
    <w:rsid w:val="003B5CCB"/>
    <w:rsid w:val="003C5E06"/>
    <w:rsid w:val="003C653F"/>
    <w:rsid w:val="003D53CD"/>
    <w:rsid w:val="003D5DDD"/>
    <w:rsid w:val="003E7E80"/>
    <w:rsid w:val="003F05CD"/>
    <w:rsid w:val="003F3BA2"/>
    <w:rsid w:val="003F63BA"/>
    <w:rsid w:val="00400CDA"/>
    <w:rsid w:val="00400D3C"/>
    <w:rsid w:val="00401A0A"/>
    <w:rsid w:val="00407037"/>
    <w:rsid w:val="00425871"/>
    <w:rsid w:val="00426A5D"/>
    <w:rsid w:val="004318EA"/>
    <w:rsid w:val="004334C1"/>
    <w:rsid w:val="00433C26"/>
    <w:rsid w:val="004345B7"/>
    <w:rsid w:val="004434B0"/>
    <w:rsid w:val="004434DE"/>
    <w:rsid w:val="00444056"/>
    <w:rsid w:val="004510D7"/>
    <w:rsid w:val="00451308"/>
    <w:rsid w:val="00456EAD"/>
    <w:rsid w:val="0046169E"/>
    <w:rsid w:val="00463F22"/>
    <w:rsid w:val="004704B8"/>
    <w:rsid w:val="004759A7"/>
    <w:rsid w:val="004765FA"/>
    <w:rsid w:val="004865CD"/>
    <w:rsid w:val="00487412"/>
    <w:rsid w:val="00487D32"/>
    <w:rsid w:val="004907E3"/>
    <w:rsid w:val="004913CE"/>
    <w:rsid w:val="004927FD"/>
    <w:rsid w:val="00493B76"/>
    <w:rsid w:val="00494114"/>
    <w:rsid w:val="0049789F"/>
    <w:rsid w:val="004A1BB7"/>
    <w:rsid w:val="004A7E93"/>
    <w:rsid w:val="004B083B"/>
    <w:rsid w:val="004B30A8"/>
    <w:rsid w:val="004B78E5"/>
    <w:rsid w:val="004C15DC"/>
    <w:rsid w:val="004C384E"/>
    <w:rsid w:val="004C744B"/>
    <w:rsid w:val="004D2EF6"/>
    <w:rsid w:val="004D387B"/>
    <w:rsid w:val="004D3990"/>
    <w:rsid w:val="004D3DEF"/>
    <w:rsid w:val="004F6794"/>
    <w:rsid w:val="004F6C26"/>
    <w:rsid w:val="00505F83"/>
    <w:rsid w:val="005231EF"/>
    <w:rsid w:val="005253A8"/>
    <w:rsid w:val="00533DC2"/>
    <w:rsid w:val="00551332"/>
    <w:rsid w:val="005667B4"/>
    <w:rsid w:val="0057208E"/>
    <w:rsid w:val="0057481E"/>
    <w:rsid w:val="00574B54"/>
    <w:rsid w:val="00581AC5"/>
    <w:rsid w:val="0058685D"/>
    <w:rsid w:val="005A0448"/>
    <w:rsid w:val="005B25B7"/>
    <w:rsid w:val="005B4690"/>
    <w:rsid w:val="005B549D"/>
    <w:rsid w:val="005C42BB"/>
    <w:rsid w:val="005C6CBD"/>
    <w:rsid w:val="005C7638"/>
    <w:rsid w:val="005D01B1"/>
    <w:rsid w:val="005D01CD"/>
    <w:rsid w:val="005E0AAC"/>
    <w:rsid w:val="005E4DEA"/>
    <w:rsid w:val="005E7681"/>
    <w:rsid w:val="005F1E78"/>
    <w:rsid w:val="005F3786"/>
    <w:rsid w:val="005F4BB9"/>
    <w:rsid w:val="006020AA"/>
    <w:rsid w:val="00607361"/>
    <w:rsid w:val="006110E2"/>
    <w:rsid w:val="0061455F"/>
    <w:rsid w:val="006167B2"/>
    <w:rsid w:val="00623376"/>
    <w:rsid w:val="00623E2D"/>
    <w:rsid w:val="006440BD"/>
    <w:rsid w:val="006523F6"/>
    <w:rsid w:val="00657336"/>
    <w:rsid w:val="00665CE2"/>
    <w:rsid w:val="00666EA4"/>
    <w:rsid w:val="006741B9"/>
    <w:rsid w:val="006753D7"/>
    <w:rsid w:val="006768E1"/>
    <w:rsid w:val="006811D1"/>
    <w:rsid w:val="0068367A"/>
    <w:rsid w:val="00685A33"/>
    <w:rsid w:val="00694E29"/>
    <w:rsid w:val="006958AD"/>
    <w:rsid w:val="00697BAE"/>
    <w:rsid w:val="006A35A7"/>
    <w:rsid w:val="006A48BC"/>
    <w:rsid w:val="006A7B76"/>
    <w:rsid w:val="006B07A0"/>
    <w:rsid w:val="006B31D7"/>
    <w:rsid w:val="006B50C4"/>
    <w:rsid w:val="006C1A5B"/>
    <w:rsid w:val="006C3CD1"/>
    <w:rsid w:val="006C548E"/>
    <w:rsid w:val="006D4901"/>
    <w:rsid w:val="006E41AA"/>
    <w:rsid w:val="006F12F2"/>
    <w:rsid w:val="006F3BB8"/>
    <w:rsid w:val="00700A86"/>
    <w:rsid w:val="007037B9"/>
    <w:rsid w:val="0073142D"/>
    <w:rsid w:val="00737ACE"/>
    <w:rsid w:val="00745311"/>
    <w:rsid w:val="00753BE1"/>
    <w:rsid w:val="00757BE0"/>
    <w:rsid w:val="0076401B"/>
    <w:rsid w:val="00773B09"/>
    <w:rsid w:val="007753E5"/>
    <w:rsid w:val="00777EC3"/>
    <w:rsid w:val="00791AF1"/>
    <w:rsid w:val="007A2F65"/>
    <w:rsid w:val="007A7F54"/>
    <w:rsid w:val="007B20DD"/>
    <w:rsid w:val="007B3384"/>
    <w:rsid w:val="007B39B0"/>
    <w:rsid w:val="007B5F36"/>
    <w:rsid w:val="007C3394"/>
    <w:rsid w:val="007C7879"/>
    <w:rsid w:val="007D2266"/>
    <w:rsid w:val="007D3AD2"/>
    <w:rsid w:val="007D765D"/>
    <w:rsid w:val="007E5576"/>
    <w:rsid w:val="00800537"/>
    <w:rsid w:val="00802B55"/>
    <w:rsid w:val="00810185"/>
    <w:rsid w:val="008225A6"/>
    <w:rsid w:val="0082422D"/>
    <w:rsid w:val="00825899"/>
    <w:rsid w:val="00827DE0"/>
    <w:rsid w:val="00852D0C"/>
    <w:rsid w:val="0086659F"/>
    <w:rsid w:val="0087058B"/>
    <w:rsid w:val="0087172B"/>
    <w:rsid w:val="00880159"/>
    <w:rsid w:val="00882455"/>
    <w:rsid w:val="008918DB"/>
    <w:rsid w:val="00891DE8"/>
    <w:rsid w:val="008A08D3"/>
    <w:rsid w:val="008A0CDA"/>
    <w:rsid w:val="008A0D96"/>
    <w:rsid w:val="008A40F8"/>
    <w:rsid w:val="008A441E"/>
    <w:rsid w:val="008A7888"/>
    <w:rsid w:val="008A7D44"/>
    <w:rsid w:val="008C057E"/>
    <w:rsid w:val="008D3519"/>
    <w:rsid w:val="008D6055"/>
    <w:rsid w:val="008D6611"/>
    <w:rsid w:val="008D6690"/>
    <w:rsid w:val="008D6F85"/>
    <w:rsid w:val="008E3D20"/>
    <w:rsid w:val="008F40DA"/>
    <w:rsid w:val="008F5A54"/>
    <w:rsid w:val="009063A4"/>
    <w:rsid w:val="00910901"/>
    <w:rsid w:val="0091093E"/>
    <w:rsid w:val="0091106B"/>
    <w:rsid w:val="00920046"/>
    <w:rsid w:val="00922805"/>
    <w:rsid w:val="00923188"/>
    <w:rsid w:val="00925BE8"/>
    <w:rsid w:val="00925EF0"/>
    <w:rsid w:val="009301DA"/>
    <w:rsid w:val="00930C45"/>
    <w:rsid w:val="0093393D"/>
    <w:rsid w:val="00947EF1"/>
    <w:rsid w:val="009606EA"/>
    <w:rsid w:val="009642D4"/>
    <w:rsid w:val="00967C7C"/>
    <w:rsid w:val="009730AA"/>
    <w:rsid w:val="00975902"/>
    <w:rsid w:val="0097630F"/>
    <w:rsid w:val="00982E00"/>
    <w:rsid w:val="0098348A"/>
    <w:rsid w:val="009A1319"/>
    <w:rsid w:val="009A3D9C"/>
    <w:rsid w:val="009A6A7F"/>
    <w:rsid w:val="009B0934"/>
    <w:rsid w:val="009B18F7"/>
    <w:rsid w:val="009B59F0"/>
    <w:rsid w:val="009C4E3E"/>
    <w:rsid w:val="009C6113"/>
    <w:rsid w:val="009D7CC0"/>
    <w:rsid w:val="009E592F"/>
    <w:rsid w:val="009F233D"/>
    <w:rsid w:val="00A015FA"/>
    <w:rsid w:val="00A03E8D"/>
    <w:rsid w:val="00A40E6C"/>
    <w:rsid w:val="00A42D25"/>
    <w:rsid w:val="00A46E3E"/>
    <w:rsid w:val="00A51326"/>
    <w:rsid w:val="00A52AF3"/>
    <w:rsid w:val="00A57C67"/>
    <w:rsid w:val="00A62B44"/>
    <w:rsid w:val="00A6337C"/>
    <w:rsid w:val="00A66D4A"/>
    <w:rsid w:val="00A719D2"/>
    <w:rsid w:val="00A76551"/>
    <w:rsid w:val="00A8258E"/>
    <w:rsid w:val="00A961CC"/>
    <w:rsid w:val="00AA118D"/>
    <w:rsid w:val="00AC7C31"/>
    <w:rsid w:val="00AD07EE"/>
    <w:rsid w:val="00AD499E"/>
    <w:rsid w:val="00AD698A"/>
    <w:rsid w:val="00AE2464"/>
    <w:rsid w:val="00AF5A6A"/>
    <w:rsid w:val="00B00341"/>
    <w:rsid w:val="00B01A45"/>
    <w:rsid w:val="00B033EA"/>
    <w:rsid w:val="00B06525"/>
    <w:rsid w:val="00B10363"/>
    <w:rsid w:val="00B11677"/>
    <w:rsid w:val="00B12AB8"/>
    <w:rsid w:val="00B16364"/>
    <w:rsid w:val="00B20820"/>
    <w:rsid w:val="00B214FB"/>
    <w:rsid w:val="00B33314"/>
    <w:rsid w:val="00B41750"/>
    <w:rsid w:val="00B450EC"/>
    <w:rsid w:val="00B56AB8"/>
    <w:rsid w:val="00B56B2D"/>
    <w:rsid w:val="00B65C7E"/>
    <w:rsid w:val="00B71995"/>
    <w:rsid w:val="00B76BDD"/>
    <w:rsid w:val="00B909E2"/>
    <w:rsid w:val="00BA19F3"/>
    <w:rsid w:val="00BA379D"/>
    <w:rsid w:val="00BA3956"/>
    <w:rsid w:val="00BB7C3A"/>
    <w:rsid w:val="00BB7E5B"/>
    <w:rsid w:val="00BC2036"/>
    <w:rsid w:val="00BC3CE4"/>
    <w:rsid w:val="00BC72EA"/>
    <w:rsid w:val="00BD3906"/>
    <w:rsid w:val="00BD4002"/>
    <w:rsid w:val="00BD5EC9"/>
    <w:rsid w:val="00BD6920"/>
    <w:rsid w:val="00BD6E02"/>
    <w:rsid w:val="00BE05F3"/>
    <w:rsid w:val="00BE0D1E"/>
    <w:rsid w:val="00BF44F8"/>
    <w:rsid w:val="00BF5137"/>
    <w:rsid w:val="00C11ABE"/>
    <w:rsid w:val="00C1242A"/>
    <w:rsid w:val="00C12B36"/>
    <w:rsid w:val="00C22FA6"/>
    <w:rsid w:val="00C23921"/>
    <w:rsid w:val="00C251EE"/>
    <w:rsid w:val="00C30281"/>
    <w:rsid w:val="00C32BB8"/>
    <w:rsid w:val="00C42FB6"/>
    <w:rsid w:val="00C430D9"/>
    <w:rsid w:val="00C44677"/>
    <w:rsid w:val="00C52878"/>
    <w:rsid w:val="00C5396A"/>
    <w:rsid w:val="00C53C70"/>
    <w:rsid w:val="00C56536"/>
    <w:rsid w:val="00C817C0"/>
    <w:rsid w:val="00C836D7"/>
    <w:rsid w:val="00C8376F"/>
    <w:rsid w:val="00C91650"/>
    <w:rsid w:val="00C93E59"/>
    <w:rsid w:val="00C97CD4"/>
    <w:rsid w:val="00CB2684"/>
    <w:rsid w:val="00CC107E"/>
    <w:rsid w:val="00CC307F"/>
    <w:rsid w:val="00CC3EB2"/>
    <w:rsid w:val="00CC77E2"/>
    <w:rsid w:val="00CD1EA1"/>
    <w:rsid w:val="00CD3B23"/>
    <w:rsid w:val="00CD5152"/>
    <w:rsid w:val="00CE2624"/>
    <w:rsid w:val="00CE554A"/>
    <w:rsid w:val="00CE5F95"/>
    <w:rsid w:val="00CE67FF"/>
    <w:rsid w:val="00CE6DA6"/>
    <w:rsid w:val="00CF4522"/>
    <w:rsid w:val="00CF45CE"/>
    <w:rsid w:val="00CF4E8B"/>
    <w:rsid w:val="00D00872"/>
    <w:rsid w:val="00D05579"/>
    <w:rsid w:val="00D1149E"/>
    <w:rsid w:val="00D12CDD"/>
    <w:rsid w:val="00D14B24"/>
    <w:rsid w:val="00D22485"/>
    <w:rsid w:val="00D24834"/>
    <w:rsid w:val="00D25EFF"/>
    <w:rsid w:val="00D27B06"/>
    <w:rsid w:val="00D31618"/>
    <w:rsid w:val="00D409E9"/>
    <w:rsid w:val="00D44A6D"/>
    <w:rsid w:val="00D451D3"/>
    <w:rsid w:val="00D50196"/>
    <w:rsid w:val="00D51B81"/>
    <w:rsid w:val="00D52A1D"/>
    <w:rsid w:val="00D549D9"/>
    <w:rsid w:val="00D64328"/>
    <w:rsid w:val="00D8086B"/>
    <w:rsid w:val="00DA6756"/>
    <w:rsid w:val="00DB10A1"/>
    <w:rsid w:val="00DB60C2"/>
    <w:rsid w:val="00DC3808"/>
    <w:rsid w:val="00DC70B3"/>
    <w:rsid w:val="00DD6334"/>
    <w:rsid w:val="00DD7593"/>
    <w:rsid w:val="00DE46A6"/>
    <w:rsid w:val="00DF35A9"/>
    <w:rsid w:val="00DF74F5"/>
    <w:rsid w:val="00E018EC"/>
    <w:rsid w:val="00E060BB"/>
    <w:rsid w:val="00E15426"/>
    <w:rsid w:val="00E41370"/>
    <w:rsid w:val="00E461AF"/>
    <w:rsid w:val="00E50D06"/>
    <w:rsid w:val="00E57037"/>
    <w:rsid w:val="00E61C1C"/>
    <w:rsid w:val="00E61CBB"/>
    <w:rsid w:val="00E652DB"/>
    <w:rsid w:val="00E656B1"/>
    <w:rsid w:val="00E70DDB"/>
    <w:rsid w:val="00E750AC"/>
    <w:rsid w:val="00E77DE2"/>
    <w:rsid w:val="00E829F1"/>
    <w:rsid w:val="00E84A90"/>
    <w:rsid w:val="00E91156"/>
    <w:rsid w:val="00E93543"/>
    <w:rsid w:val="00E95102"/>
    <w:rsid w:val="00E964D3"/>
    <w:rsid w:val="00EB33BC"/>
    <w:rsid w:val="00EB7F46"/>
    <w:rsid w:val="00EC3DC7"/>
    <w:rsid w:val="00ED0234"/>
    <w:rsid w:val="00EE1BB9"/>
    <w:rsid w:val="00EE1BD2"/>
    <w:rsid w:val="00EE2F40"/>
    <w:rsid w:val="00EE59C3"/>
    <w:rsid w:val="00EF191D"/>
    <w:rsid w:val="00EF2925"/>
    <w:rsid w:val="00EF4B92"/>
    <w:rsid w:val="00EF4ED1"/>
    <w:rsid w:val="00EF5AA3"/>
    <w:rsid w:val="00F02FFB"/>
    <w:rsid w:val="00F04368"/>
    <w:rsid w:val="00F045BF"/>
    <w:rsid w:val="00F06EAA"/>
    <w:rsid w:val="00F140D4"/>
    <w:rsid w:val="00F17192"/>
    <w:rsid w:val="00F250A2"/>
    <w:rsid w:val="00F30AAF"/>
    <w:rsid w:val="00F3615D"/>
    <w:rsid w:val="00F5602A"/>
    <w:rsid w:val="00F570BC"/>
    <w:rsid w:val="00F63595"/>
    <w:rsid w:val="00F6362E"/>
    <w:rsid w:val="00F728E8"/>
    <w:rsid w:val="00F80D07"/>
    <w:rsid w:val="00F80D51"/>
    <w:rsid w:val="00F83477"/>
    <w:rsid w:val="00F87181"/>
    <w:rsid w:val="00F873AC"/>
    <w:rsid w:val="00F87C13"/>
    <w:rsid w:val="00F906CD"/>
    <w:rsid w:val="00F9223B"/>
    <w:rsid w:val="00F9486D"/>
    <w:rsid w:val="00FA1E95"/>
    <w:rsid w:val="00FB1C03"/>
    <w:rsid w:val="00FC0049"/>
    <w:rsid w:val="00FC61D1"/>
    <w:rsid w:val="00FD0748"/>
    <w:rsid w:val="00FD360B"/>
    <w:rsid w:val="00FD36A7"/>
    <w:rsid w:val="00FD4A2E"/>
    <w:rsid w:val="00FE124F"/>
    <w:rsid w:val="00FE3064"/>
    <w:rsid w:val="00FE3D3F"/>
    <w:rsid w:val="00FE635A"/>
    <w:rsid w:val="00FF3935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1A96D-8130-4B83-A0AC-F4B55E1E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D4"/>
    <w:rPr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C97CD4"/>
    <w:pPr>
      <w:keepNext/>
      <w:outlineLvl w:val="1"/>
    </w:pPr>
    <w:rPr>
      <w:cap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97CD4"/>
    <w:rPr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97CD4"/>
    <w:pPr>
      <w:ind w:left="708"/>
    </w:pPr>
  </w:style>
  <w:style w:type="paragraph" w:customStyle="1" w:styleId="rvps2">
    <w:name w:val="rvps2"/>
    <w:basedOn w:val="a"/>
    <w:rsid w:val="001E7A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B0934"/>
    <w:rPr>
      <w:b/>
      <w:bCs/>
    </w:rPr>
  </w:style>
  <w:style w:type="table" w:styleId="a5">
    <w:name w:val="Table Grid"/>
    <w:basedOn w:val="a1"/>
    <w:uiPriority w:val="39"/>
    <w:rsid w:val="006768E1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768E1"/>
    <w:pPr>
      <w:jc w:val="both"/>
    </w:pPr>
    <w:rPr>
      <w:rFonts w:ascii="Peterburg" w:hAnsi="Peterburg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768E1"/>
    <w:rPr>
      <w:rFonts w:ascii="Peterburg" w:hAnsi="Peterburg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1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1B9"/>
    <w:rPr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0E41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1B9"/>
    <w:rPr>
      <w:sz w:val="24"/>
      <w:szCs w:val="24"/>
      <w:lang w:eastAsia="uk-UA"/>
    </w:rPr>
  </w:style>
  <w:style w:type="paragraph" w:customStyle="1" w:styleId="tj">
    <w:name w:val="tj"/>
    <w:basedOn w:val="a"/>
    <w:rsid w:val="003A66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2772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1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9D2"/>
    <w:rPr>
      <w:rFonts w:ascii="Segoe UI" w:hAnsi="Segoe UI" w:cs="Segoe UI"/>
      <w:sz w:val="18"/>
      <w:szCs w:val="18"/>
      <w:lang w:eastAsia="uk-UA"/>
    </w:rPr>
  </w:style>
  <w:style w:type="character" w:customStyle="1" w:styleId="ng-binding">
    <w:name w:val="ng-binding"/>
    <w:basedOn w:val="a0"/>
    <w:rsid w:val="009B59F0"/>
  </w:style>
  <w:style w:type="character" w:customStyle="1" w:styleId="ng-scope">
    <w:name w:val="ng-scope"/>
    <w:basedOn w:val="a0"/>
    <w:rsid w:val="009B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05-25-000138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6D4B-3A88-48A4-A296-5D47FFD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ANDREY</dc:creator>
  <cp:keywords/>
  <dc:description/>
  <cp:lastModifiedBy>ANDREY ANDREY</cp:lastModifiedBy>
  <cp:revision>16</cp:revision>
  <cp:lastPrinted>2020-10-26T18:45:00Z</cp:lastPrinted>
  <dcterms:created xsi:type="dcterms:W3CDTF">2020-08-29T04:46:00Z</dcterms:created>
  <dcterms:modified xsi:type="dcterms:W3CDTF">2021-06-04T10:22:00Z</dcterms:modified>
</cp:coreProperties>
</file>