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63D89" w14:textId="1EBAB647" w:rsidR="00BF35BD" w:rsidRPr="00BF35BD" w:rsidRDefault="00BF35BD">
      <w:r>
        <w:rPr>
          <w:lang w:val="ru-RU"/>
        </w:rPr>
        <w:t>З</w:t>
      </w:r>
      <w:r>
        <w:t xml:space="preserve">міна контактного номеру телефона на </w:t>
      </w:r>
      <w:hyperlink r:id="rId4" w:tgtFrame="_blank" w:history="1">
        <w:r>
          <w:rPr>
            <w:rStyle w:val="a3"/>
            <w:rFonts w:ascii="Helvetica" w:hAnsi="Helvetica" w:cs="Helvetica"/>
            <w:color w:val="2962FF"/>
            <w:spacing w:val="3"/>
            <w:sz w:val="21"/>
            <w:szCs w:val="21"/>
            <w:shd w:val="clear" w:color="auto" w:fill="FFFFFF"/>
          </w:rPr>
          <w:t>+380507394979</w:t>
        </w:r>
      </w:hyperlink>
      <w:bookmarkStart w:id="0" w:name="_GoBack"/>
      <w:bookmarkEnd w:id="0"/>
    </w:p>
    <w:sectPr w:rsidR="00BF35BD" w:rsidRPr="00BF35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AC"/>
    <w:rsid w:val="00B46293"/>
    <w:rsid w:val="00BF35BD"/>
    <w:rsid w:val="00CB57AC"/>
    <w:rsid w:val="00F9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2644"/>
  <w15:chartTrackingRefBased/>
  <w15:docId w15:val="{3F2F4D76-47F0-402A-88C0-35D01678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5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38050739497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Prozorro 16</dc:creator>
  <cp:keywords/>
  <dc:description/>
  <cp:lastModifiedBy>MIO</cp:lastModifiedBy>
  <cp:revision>3</cp:revision>
  <dcterms:created xsi:type="dcterms:W3CDTF">2021-05-27T14:20:00Z</dcterms:created>
  <dcterms:modified xsi:type="dcterms:W3CDTF">2021-06-04T12:47:00Z</dcterms:modified>
</cp:coreProperties>
</file>