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CD" w:rsidRPr="0008140B" w:rsidRDefault="004760CD" w:rsidP="0050343F">
      <w:pPr>
        <w:pStyle w:val="NoSpacing"/>
        <w:rPr>
          <w:rFonts w:ascii="Times New Roman" w:hAnsi="Times New Roman" w:cs="Times New Roman"/>
          <w:b/>
          <w:bCs/>
          <w:u w:val="single"/>
          <w:lang w:val="uk-UA"/>
        </w:rPr>
      </w:pPr>
      <w:r w:rsidRPr="0008140B">
        <w:rPr>
          <w:rFonts w:ascii="Times New Roman" w:hAnsi="Times New Roman" w:cs="Times New Roman"/>
          <w:b/>
          <w:bCs/>
          <w:u w:val="single"/>
          <w:lang w:val="uk-UA"/>
        </w:rPr>
        <w:t>Зразок договору купівлі-продажу по лоту №1</w:t>
      </w:r>
    </w:p>
    <w:p w:rsidR="004760CD" w:rsidRPr="0008140B" w:rsidRDefault="004760CD" w:rsidP="0050343F">
      <w:pPr>
        <w:pStyle w:val="NoSpacing"/>
        <w:rPr>
          <w:rFonts w:ascii="Times New Roman" w:hAnsi="Times New Roman" w:cs="Times New Roman"/>
          <w:b/>
          <w:bCs/>
          <w:u w:val="single"/>
          <w:lang w:val="uk-UA"/>
        </w:rPr>
      </w:pPr>
    </w:p>
    <w:p w:rsidR="004760CD" w:rsidRPr="0008140B" w:rsidRDefault="004760CD" w:rsidP="000C3E2C">
      <w:pPr>
        <w:pStyle w:val="NoSpacing"/>
        <w:jc w:val="center"/>
        <w:rPr>
          <w:rFonts w:ascii="Times New Roman" w:hAnsi="Times New Roman" w:cs="Times New Roman"/>
          <w:b/>
          <w:bCs/>
          <w:lang w:val="uk-UA"/>
        </w:rPr>
      </w:pPr>
      <w:r w:rsidRPr="0008140B">
        <w:rPr>
          <w:rFonts w:ascii="Times New Roman" w:hAnsi="Times New Roman" w:cs="Times New Roman"/>
          <w:b/>
          <w:bCs/>
          <w:lang w:val="uk-UA"/>
        </w:rPr>
        <w:t>ДОГОВІР №________</w:t>
      </w:r>
    </w:p>
    <w:p w:rsidR="004760CD" w:rsidRPr="0008140B" w:rsidRDefault="004760CD" w:rsidP="000C3E2C">
      <w:pPr>
        <w:pStyle w:val="NoSpacing"/>
        <w:jc w:val="center"/>
        <w:rPr>
          <w:rFonts w:ascii="Times New Roman" w:hAnsi="Times New Roman" w:cs="Times New Roman"/>
          <w:b/>
          <w:bCs/>
          <w:lang w:val="uk-UA"/>
        </w:rPr>
      </w:pPr>
      <w:r w:rsidRPr="0008140B">
        <w:rPr>
          <w:rFonts w:ascii="Times New Roman" w:hAnsi="Times New Roman" w:cs="Times New Roman"/>
          <w:b/>
          <w:bCs/>
          <w:lang w:val="uk-UA"/>
        </w:rPr>
        <w:t>купівлі-продажу (відступлення) права вимоги</w:t>
      </w:r>
    </w:p>
    <w:p w:rsidR="004760CD" w:rsidRPr="0008140B" w:rsidRDefault="004760CD" w:rsidP="000C3E2C">
      <w:pPr>
        <w:pStyle w:val="NoSpacing"/>
        <w:jc w:val="center"/>
        <w:rPr>
          <w:rFonts w:ascii="Times New Roman" w:hAnsi="Times New Roman" w:cs="Times New Roman"/>
          <w:b/>
          <w:bCs/>
          <w:lang w:val="uk-UA"/>
        </w:rPr>
      </w:pPr>
    </w:p>
    <w:p w:rsidR="004760CD" w:rsidRPr="0008140B" w:rsidRDefault="004760CD" w:rsidP="000C3E2C">
      <w:pPr>
        <w:pStyle w:val="NoSpacing"/>
        <w:jc w:val="both"/>
        <w:rPr>
          <w:rFonts w:ascii="Times New Roman" w:hAnsi="Times New Roman" w:cs="Times New Roman"/>
          <w:lang w:val="uk-UA"/>
        </w:rPr>
      </w:pPr>
      <w:r w:rsidRPr="0008140B">
        <w:rPr>
          <w:rFonts w:ascii="Times New Roman" w:hAnsi="Times New Roman" w:cs="Times New Roman"/>
          <w:lang w:val="uk-UA"/>
        </w:rPr>
        <w:t>м. _________                                                                                             «____» _________ 20___ року</w:t>
      </w:r>
    </w:p>
    <w:p w:rsidR="004760CD" w:rsidRPr="0008140B" w:rsidRDefault="004760CD" w:rsidP="007E2A29">
      <w:pPr>
        <w:pStyle w:val="NoSpacing"/>
        <w:ind w:firstLine="851"/>
        <w:jc w:val="both"/>
        <w:rPr>
          <w:rFonts w:ascii="Times New Roman" w:hAnsi="Times New Roman" w:cs="Times New Roman"/>
          <w:lang w:val="uk-UA"/>
        </w:rPr>
      </w:pPr>
    </w:p>
    <w:p w:rsidR="004760CD" w:rsidRPr="0008140B" w:rsidRDefault="004760CD" w:rsidP="006303DF">
      <w:pPr>
        <w:ind w:firstLine="540"/>
        <w:jc w:val="both"/>
        <w:rPr>
          <w:rFonts w:ascii="Times New Roman" w:hAnsi="Times New Roman" w:cs="Times New Roman"/>
          <w:lang w:val="uk-UA"/>
        </w:rPr>
      </w:pPr>
      <w:r w:rsidRPr="0008140B">
        <w:rPr>
          <w:rFonts w:ascii="Times New Roman" w:hAnsi="Times New Roman" w:cs="Times New Roman"/>
          <w:lang w:val="uk-UA"/>
        </w:rPr>
        <w:t xml:space="preserve">Ми, що нижче підписалися: </w:t>
      </w:r>
    </w:p>
    <w:p w:rsidR="004760CD" w:rsidRPr="0008140B" w:rsidRDefault="004760CD" w:rsidP="006303DF">
      <w:pPr>
        <w:pStyle w:val="NoSpacing"/>
        <w:ind w:firstLine="900"/>
        <w:jc w:val="both"/>
        <w:rPr>
          <w:rFonts w:ascii="Times New Roman" w:hAnsi="Times New Roman" w:cs="Times New Roman"/>
          <w:lang w:val="uk-UA"/>
        </w:rPr>
      </w:pPr>
      <w:r w:rsidRPr="0008140B">
        <w:rPr>
          <w:rFonts w:ascii="Times New Roman" w:hAnsi="Times New Roman" w:cs="Times New Roman"/>
          <w:lang w:val="uk-UA"/>
        </w:rPr>
        <w:t xml:space="preserve">Товариство з обмеженою відповідальністю </w:t>
      </w:r>
      <w:r w:rsidRPr="0008140B">
        <w:rPr>
          <w:rFonts w:ascii="Times New Roman" w:hAnsi="Times New Roman" w:cs="Times New Roman"/>
          <w:shd w:val="clear" w:color="auto" w:fill="FFFFFF"/>
          <w:lang w:val="uk-UA"/>
        </w:rPr>
        <w:t>«Авангард-папір» (36014, м.Полтава, вул.Соборності, 66, кім.608 код ЄДРПОУ 35137937)</w:t>
      </w:r>
      <w:r w:rsidRPr="0008140B">
        <w:rPr>
          <w:rFonts w:ascii="Times New Roman" w:hAnsi="Times New Roman" w:cs="Times New Roman"/>
          <w:lang w:val="uk-UA"/>
        </w:rPr>
        <w:t>, надалі за текстом – «Продавець»</w:t>
      </w:r>
      <w:r w:rsidRPr="0008140B">
        <w:rPr>
          <w:rFonts w:ascii="Times New Roman" w:hAnsi="Times New Roman" w:cs="Times New Roman"/>
          <w:i/>
          <w:iCs/>
          <w:lang w:val="uk-UA"/>
        </w:rPr>
        <w:t>,</w:t>
      </w:r>
      <w:r w:rsidRPr="0008140B">
        <w:rPr>
          <w:rFonts w:ascii="Times New Roman" w:hAnsi="Times New Roman" w:cs="Times New Roman"/>
          <w:lang w:val="uk-UA"/>
        </w:rPr>
        <w:t xml:space="preserve"> в особі ліквідатора – арбітражного керуючого Віскунова Олександра Віталійовича (Свідоцтво на право здійснення діяльності арбітражного керуючого від 07.02.2013 №</w:t>
      </w:r>
      <w:r w:rsidRPr="0008140B">
        <w:rPr>
          <w:rFonts w:ascii="Times New Roman" w:hAnsi="Times New Roman" w:cs="Times New Roman"/>
          <w:shd w:val="clear" w:color="auto" w:fill="FFFFFF"/>
          <w:lang w:val="uk-UA"/>
        </w:rPr>
        <w:t>115)</w:t>
      </w:r>
      <w:r w:rsidRPr="0008140B">
        <w:rPr>
          <w:rFonts w:ascii="Times New Roman" w:hAnsi="Times New Roman" w:cs="Times New Roman"/>
          <w:lang w:val="uk-UA"/>
        </w:rPr>
        <w:t xml:space="preserve">, що діє на підставі </w:t>
      </w:r>
      <w:r w:rsidRPr="0008140B">
        <w:rPr>
          <w:rFonts w:ascii="Times New Roman" w:hAnsi="Times New Roman" w:cs="Times New Roman"/>
          <w:shd w:val="clear" w:color="auto" w:fill="FFFFFF"/>
          <w:lang w:val="uk-UA"/>
        </w:rPr>
        <w:t xml:space="preserve">постанови господарського суду </w:t>
      </w:r>
      <w:r w:rsidRPr="0008140B">
        <w:rPr>
          <w:rFonts w:ascii="Times New Roman" w:hAnsi="Times New Roman" w:cs="Times New Roman"/>
          <w:lang w:val="uk-UA"/>
        </w:rPr>
        <w:t xml:space="preserve">Полтавської області від 09.11.2021р. по справі №917/2024/20, та </w:t>
      </w:r>
    </w:p>
    <w:p w:rsidR="004760CD" w:rsidRPr="0008140B" w:rsidRDefault="004760CD" w:rsidP="006303DF">
      <w:pPr>
        <w:pStyle w:val="NoSpacing"/>
        <w:ind w:firstLine="900"/>
        <w:jc w:val="both"/>
        <w:rPr>
          <w:rFonts w:ascii="Times New Roman" w:hAnsi="Times New Roman" w:cs="Times New Roman"/>
          <w:lang w:val="uk-UA"/>
        </w:rPr>
      </w:pPr>
      <w:r w:rsidRPr="0008140B">
        <w:rPr>
          <w:rFonts w:ascii="Times New Roman" w:hAnsi="Times New Roman" w:cs="Times New Roman"/>
          <w:lang w:val="uk-UA"/>
        </w:rPr>
        <w:t>____________________________________, (______________________), в особі ___________________________, що діє на підставі ______________________, надалі «Покупець», з другої сторони, що разом іменуються як «Сторони», 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4760CD" w:rsidRPr="0008140B" w:rsidRDefault="004760CD" w:rsidP="00D07F65">
      <w:pPr>
        <w:pStyle w:val="NoSpacing"/>
        <w:jc w:val="both"/>
        <w:rPr>
          <w:rFonts w:ascii="Times New Roman" w:hAnsi="Times New Roman" w:cs="Times New Roman"/>
          <w:lang w:val="uk-UA"/>
        </w:rPr>
      </w:pPr>
    </w:p>
    <w:p w:rsidR="004760CD" w:rsidRPr="0008140B" w:rsidRDefault="004760CD" w:rsidP="000C3E2C">
      <w:pPr>
        <w:pStyle w:val="NoSpacing"/>
        <w:numPr>
          <w:ilvl w:val="0"/>
          <w:numId w:val="1"/>
        </w:numPr>
        <w:ind w:left="0" w:firstLine="0"/>
        <w:jc w:val="center"/>
        <w:rPr>
          <w:rFonts w:ascii="Times New Roman" w:hAnsi="Times New Roman" w:cs="Times New Roman"/>
          <w:lang w:val="uk-UA"/>
        </w:rPr>
      </w:pPr>
      <w:r w:rsidRPr="0008140B">
        <w:rPr>
          <w:rFonts w:ascii="Times New Roman" w:hAnsi="Times New Roman" w:cs="Times New Roman"/>
          <w:lang w:val="uk-UA"/>
        </w:rPr>
        <w:t>Мета Договору</w:t>
      </w:r>
    </w:p>
    <w:p w:rsidR="004760CD" w:rsidRPr="0008140B" w:rsidRDefault="004760CD" w:rsidP="007E2A29">
      <w:pPr>
        <w:pStyle w:val="NoSpacing"/>
        <w:ind w:firstLine="851"/>
        <w:jc w:val="both"/>
        <w:rPr>
          <w:rFonts w:ascii="Times New Roman" w:hAnsi="Times New Roman" w:cs="Times New Roman"/>
          <w:lang w:val="uk-UA"/>
        </w:rPr>
      </w:pPr>
      <w:r w:rsidRPr="0008140B">
        <w:rPr>
          <w:rFonts w:ascii="Times New Roman" w:hAnsi="Times New Roman" w:cs="Times New Roman"/>
          <w:lang w:val="uk-UA"/>
        </w:rPr>
        <w:t>1.1. Метою Договору є оформлення результатів продажу на аукціоні відповідно до Протоколу №_________ від _____________р. про проведення аукціону, права вимоги Продавця, дійсної дебіторської заборгованості третіх осіб перед Продавцем, що виражається в національній валюті України.</w:t>
      </w:r>
    </w:p>
    <w:p w:rsidR="004760CD" w:rsidRPr="0008140B" w:rsidRDefault="004760CD" w:rsidP="007E2A29">
      <w:pPr>
        <w:pStyle w:val="NoSpacing"/>
        <w:ind w:firstLine="851"/>
        <w:jc w:val="both"/>
        <w:rPr>
          <w:rFonts w:ascii="Times New Roman" w:hAnsi="Times New Roman" w:cs="Times New Roman"/>
          <w:lang w:val="uk-UA"/>
        </w:rPr>
      </w:pPr>
      <w:r w:rsidRPr="0008140B">
        <w:rPr>
          <w:rFonts w:ascii="Times New Roman" w:hAnsi="Times New Roman" w:cs="Times New Roman"/>
          <w:lang w:val="uk-UA"/>
        </w:rPr>
        <w:t>1.2. Купівля – продаж (відступлення) права вимоги здійснюється згідно ст.512 та п.3 ст.656 Цивільного кодексу України.</w:t>
      </w:r>
    </w:p>
    <w:p w:rsidR="004760CD" w:rsidRPr="0008140B" w:rsidRDefault="004760CD" w:rsidP="000C3E2C">
      <w:pPr>
        <w:pStyle w:val="NoSpacing"/>
        <w:jc w:val="both"/>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2. Предмет Договору</w:t>
      </w:r>
    </w:p>
    <w:p w:rsidR="004760CD" w:rsidRPr="0008140B" w:rsidRDefault="004760CD" w:rsidP="001645E7">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2.1. Продавець зобов'язується продати (відступити), а Покупець купити право вимоги за ціною визначеною за результатами проведених відкритих електронних торгів, проведених _____________, визначене, як Лот №___________. Право вимоги складається з дебіторської заборгованості на загальну суму </w:t>
      </w:r>
      <w:r w:rsidRPr="0008140B">
        <w:rPr>
          <w:rFonts w:ascii="Times New Roman" w:hAnsi="Times New Roman" w:cs="Times New Roman"/>
          <w:b/>
          <w:bCs/>
          <w:color w:val="000000"/>
          <w:lang w:val="uk-UA"/>
        </w:rPr>
        <w:t>_____________ (______________________</w:t>
      </w:r>
      <w:r w:rsidRPr="0008140B">
        <w:rPr>
          <w:rFonts w:ascii="Times New Roman" w:hAnsi="Times New Roman" w:cs="Times New Roman"/>
          <w:b/>
          <w:bCs/>
          <w:lang w:val="uk-UA"/>
        </w:rPr>
        <w:t>).</w:t>
      </w:r>
    </w:p>
    <w:p w:rsidR="004760CD" w:rsidRPr="0008140B" w:rsidRDefault="004760CD" w:rsidP="009F765E">
      <w:pPr>
        <w:pStyle w:val="NoSpacing"/>
        <w:ind w:firstLine="851"/>
        <w:jc w:val="both"/>
        <w:rPr>
          <w:rFonts w:ascii="Times New Roman" w:hAnsi="Times New Roman" w:cs="Times New Roman"/>
          <w:lang w:val="uk-UA"/>
        </w:rPr>
      </w:pPr>
      <w:r w:rsidRPr="0008140B">
        <w:rPr>
          <w:rFonts w:ascii="Times New Roman" w:hAnsi="Times New Roman" w:cs="Times New Roman"/>
          <w:lang w:val="uk-UA"/>
        </w:rPr>
        <w:t>2.2. Найменування дебітора: ________________________.</w:t>
      </w:r>
    </w:p>
    <w:p w:rsidR="004760CD" w:rsidRPr="0008140B" w:rsidRDefault="004760CD" w:rsidP="007E2A29">
      <w:pPr>
        <w:pStyle w:val="NoSpacing"/>
        <w:ind w:firstLine="851"/>
        <w:jc w:val="both"/>
        <w:rPr>
          <w:rFonts w:ascii="Times New Roman" w:hAnsi="Times New Roman" w:cs="Times New Roman"/>
          <w:lang w:val="uk-UA"/>
        </w:rPr>
      </w:pPr>
      <w:r w:rsidRPr="0008140B">
        <w:rPr>
          <w:rFonts w:ascii="Times New Roman" w:hAnsi="Times New Roman" w:cs="Times New Roman"/>
          <w:lang w:val="uk-UA"/>
        </w:rPr>
        <w:t>2.3. Право вимоги переходить до Покупця з моменту повної оплати його вартості.</w:t>
      </w:r>
    </w:p>
    <w:p w:rsidR="004760CD" w:rsidRPr="0008140B" w:rsidRDefault="004760CD" w:rsidP="000C3E2C">
      <w:pPr>
        <w:pStyle w:val="NoSpacing"/>
        <w:jc w:val="center"/>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3. Порядок розрахунків</w:t>
      </w:r>
    </w:p>
    <w:p w:rsidR="004760CD" w:rsidRPr="0008140B" w:rsidRDefault="004760CD" w:rsidP="007E2A29">
      <w:pPr>
        <w:pStyle w:val="NoSpacing"/>
        <w:ind w:firstLine="851"/>
        <w:jc w:val="both"/>
        <w:rPr>
          <w:rFonts w:ascii="Times New Roman" w:hAnsi="Times New Roman" w:cs="Times New Roman"/>
          <w:b/>
          <w:bCs/>
          <w:lang w:val="uk-UA"/>
        </w:rPr>
      </w:pPr>
      <w:r w:rsidRPr="0008140B">
        <w:rPr>
          <w:rFonts w:ascii="Times New Roman" w:hAnsi="Times New Roman" w:cs="Times New Roman"/>
          <w:lang w:val="uk-UA"/>
        </w:rPr>
        <w:t xml:space="preserve">3.1. Ціна продажу права вимоги за цим Договором складає: </w:t>
      </w:r>
      <w:r w:rsidRPr="0008140B">
        <w:rPr>
          <w:rFonts w:ascii="Times New Roman" w:hAnsi="Times New Roman" w:cs="Times New Roman"/>
          <w:b/>
          <w:bCs/>
          <w:lang w:val="uk-UA"/>
        </w:rPr>
        <w:t>__________ (______________) без ПДВ.</w:t>
      </w:r>
    </w:p>
    <w:p w:rsidR="004760CD" w:rsidRPr="0008140B" w:rsidRDefault="004760CD" w:rsidP="007E2A29">
      <w:pPr>
        <w:pStyle w:val="NoSpacing"/>
        <w:ind w:firstLine="851"/>
        <w:jc w:val="both"/>
        <w:rPr>
          <w:rFonts w:ascii="Times New Roman" w:hAnsi="Times New Roman" w:cs="Times New Roman"/>
          <w:lang w:val="uk-UA"/>
        </w:rPr>
      </w:pPr>
      <w:r w:rsidRPr="0008140B">
        <w:rPr>
          <w:rFonts w:ascii="Times New Roman" w:hAnsi="Times New Roman" w:cs="Times New Roman"/>
          <w:lang w:val="uk-UA"/>
        </w:rPr>
        <w:t>3.2. На дату підписання цього договору Покупцем повністю оплачена вартість предмету договору за ціною вказаною п.3.1. Договору.</w:t>
      </w:r>
    </w:p>
    <w:p w:rsidR="004760CD" w:rsidRPr="0008140B" w:rsidRDefault="004760CD" w:rsidP="00EC1581">
      <w:pPr>
        <w:pStyle w:val="NoSpacing"/>
        <w:jc w:val="both"/>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4. Права та обов'язки сторін</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4.1. Кожна сторона зобов'язується виконувати обов'язки,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4.2. Сторона, яка порушила взяті відповідно до Договору зобов'язання, повинна усунути ці порушення.</w:t>
      </w: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5. Відповідальність Сторін</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5.1. Сторони несуть матеріальну відповідальність за невиконання або неналежне виконання умов Договору. </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5.2. У разі невиконання або неналежного виконання Покупцем умов Договору він несе відповідальність згідно з чинним законодавством України. Сплата штрафних санкцій не звільняє Покупця від виконання договірних зобов'язань. </w:t>
      </w:r>
    </w:p>
    <w:p w:rsidR="004760CD" w:rsidRPr="0008140B" w:rsidRDefault="004760CD" w:rsidP="003B0FB6">
      <w:pPr>
        <w:pStyle w:val="NoSpacing"/>
        <w:ind w:firstLine="851"/>
        <w:jc w:val="both"/>
        <w:rPr>
          <w:rFonts w:ascii="Times New Roman" w:hAnsi="Times New Roman" w:cs="Times New Roman"/>
          <w:lang w:val="uk-UA"/>
        </w:rPr>
      </w:pPr>
      <w:r w:rsidRPr="0008140B">
        <w:rPr>
          <w:rFonts w:ascii="Times New Roman" w:hAnsi="Times New Roman" w:cs="Times New Roman"/>
          <w:lang w:val="uk-UA"/>
        </w:rPr>
        <w:t>5.3. У разі невиконання Покупцем умов Договору, Договір вважається не дійсним і гарантійний внесок Покупцю не повертається.</w:t>
      </w:r>
    </w:p>
    <w:p w:rsidR="004760CD" w:rsidRPr="0008140B" w:rsidRDefault="004760CD" w:rsidP="00D07F65">
      <w:pPr>
        <w:pStyle w:val="NoSpacing"/>
        <w:jc w:val="center"/>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6. Гарантії та претензії</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6.1. Покупець з предметом Договору ознайомлений, претензій щодо нього не має.</w:t>
      </w:r>
    </w:p>
    <w:p w:rsidR="004760CD" w:rsidRPr="0008140B" w:rsidRDefault="004760CD" w:rsidP="000C3E2C">
      <w:pPr>
        <w:pStyle w:val="NoSpacing"/>
        <w:jc w:val="both"/>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7. Форс-мажорні обставини</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7.1. Сторони звільняються від відповідальності щодо виконання умов Договору в разі виникнення форс-мажорних обставин (обставин непереборної сили). Сторона, яка не може виконати умови Договору через виникнення форс-мажорних обставин (обставин непереборної сили), повинна повідомити про це іншу сторону протягом двох тижнів. </w:t>
      </w:r>
    </w:p>
    <w:p w:rsidR="004760CD" w:rsidRPr="0008140B" w:rsidRDefault="004760CD" w:rsidP="000C3E2C">
      <w:pPr>
        <w:pStyle w:val="NoSpacing"/>
        <w:jc w:val="center"/>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8. Вирішення спорів</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8.1.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спір передається на розгляд суду у порядку, встановленому чинним законодавством України.</w:t>
      </w:r>
    </w:p>
    <w:p w:rsidR="004760CD" w:rsidRPr="0008140B" w:rsidRDefault="004760CD" w:rsidP="00EC1581">
      <w:pPr>
        <w:pStyle w:val="NoSpacing"/>
        <w:ind w:firstLine="851"/>
        <w:jc w:val="both"/>
        <w:rPr>
          <w:rFonts w:ascii="Times New Roman" w:hAnsi="Times New Roman" w:cs="Times New Roman"/>
          <w:lang w:val="uk-UA"/>
        </w:rPr>
      </w:pPr>
    </w:p>
    <w:p w:rsidR="004760CD" w:rsidRPr="0008140B" w:rsidRDefault="004760CD" w:rsidP="00D07F65">
      <w:pPr>
        <w:pStyle w:val="NoSpacing"/>
        <w:jc w:val="center"/>
        <w:rPr>
          <w:rFonts w:ascii="Times New Roman" w:hAnsi="Times New Roman" w:cs="Times New Roman"/>
          <w:lang w:val="uk-UA"/>
        </w:rPr>
      </w:pPr>
      <w:r w:rsidRPr="0008140B">
        <w:rPr>
          <w:rFonts w:ascii="Times New Roman" w:hAnsi="Times New Roman" w:cs="Times New Roman"/>
          <w:lang w:val="uk-UA"/>
        </w:rPr>
        <w:t>9. Зміни умов Договору та його розірвання</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9.1. Зміни умов Договору або внесення доповнень до нього здійснюються за згодою сторін згідно з чинним законодавством України. </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9.2 Усі зміни та доповнення до Договору здійснюються в письмовій формі. </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 xml:space="preserve">9.3. У разі невиконання Продавцем умов Договору він може бути розірваний рішенням організатора аукціону на вимогу іншої сторони </w:t>
      </w:r>
    </w:p>
    <w:p w:rsidR="004760CD" w:rsidRPr="0008140B" w:rsidRDefault="004760CD" w:rsidP="00EC1581">
      <w:pPr>
        <w:pStyle w:val="NoSpacing"/>
        <w:ind w:firstLine="851"/>
        <w:jc w:val="both"/>
        <w:rPr>
          <w:rFonts w:ascii="Times New Roman" w:hAnsi="Times New Roman" w:cs="Times New Roman"/>
          <w:lang w:val="uk-UA"/>
        </w:rPr>
      </w:pPr>
      <w:r w:rsidRPr="0008140B">
        <w:rPr>
          <w:rFonts w:ascii="Times New Roman" w:hAnsi="Times New Roman" w:cs="Times New Roman"/>
          <w:lang w:val="uk-UA"/>
        </w:rPr>
        <w:t>9.4. У разі відмови або ухилення від підписання Покупцем протягом п’яти днів з дня отримання цього договору гарантійний внесок йому не повертається та договір вважається не укладеним (розірваним).</w:t>
      </w:r>
    </w:p>
    <w:p w:rsidR="004760CD" w:rsidRPr="0008140B" w:rsidRDefault="004760CD" w:rsidP="0050343F">
      <w:pPr>
        <w:pStyle w:val="NoSpacing"/>
        <w:ind w:firstLine="851"/>
        <w:jc w:val="both"/>
        <w:rPr>
          <w:rFonts w:ascii="Times New Roman" w:hAnsi="Times New Roman" w:cs="Times New Roman"/>
          <w:lang w:val="uk-UA"/>
        </w:rPr>
      </w:pPr>
    </w:p>
    <w:p w:rsidR="004760CD" w:rsidRPr="0008140B" w:rsidRDefault="004760CD" w:rsidP="0050343F">
      <w:pPr>
        <w:pStyle w:val="NoSpacing"/>
        <w:jc w:val="both"/>
        <w:rPr>
          <w:rFonts w:ascii="Times New Roman" w:hAnsi="Times New Roman" w:cs="Times New Roman"/>
          <w:lang w:val="uk-UA"/>
        </w:rPr>
      </w:pPr>
      <w:r w:rsidRPr="0008140B">
        <w:rPr>
          <w:rFonts w:ascii="Times New Roman" w:hAnsi="Times New Roman" w:cs="Times New Roman"/>
          <w:lang w:val="uk-UA"/>
        </w:rPr>
        <w:t>10. Прикінцеві положення</w:t>
      </w:r>
    </w:p>
    <w:p w:rsidR="004760CD" w:rsidRPr="0008140B" w:rsidRDefault="004760CD" w:rsidP="0050343F">
      <w:pPr>
        <w:pStyle w:val="NoSpacing"/>
        <w:jc w:val="both"/>
        <w:rPr>
          <w:rFonts w:ascii="Times New Roman" w:hAnsi="Times New Roman" w:cs="Times New Roman"/>
          <w:lang w:val="uk-UA"/>
        </w:rPr>
      </w:pPr>
      <w:r w:rsidRPr="0008140B">
        <w:rPr>
          <w:rFonts w:ascii="Times New Roman" w:hAnsi="Times New Roman" w:cs="Times New Roman"/>
          <w:lang w:val="uk-UA"/>
        </w:rPr>
        <w:t xml:space="preserve">10.1. Договір вважається укладеним з моменту його підписання сторонами. </w:t>
      </w:r>
    </w:p>
    <w:p w:rsidR="004760CD" w:rsidRPr="0008140B" w:rsidRDefault="004760CD" w:rsidP="0050343F">
      <w:pPr>
        <w:pStyle w:val="NoSpacing"/>
        <w:jc w:val="both"/>
        <w:rPr>
          <w:rFonts w:ascii="Times New Roman" w:hAnsi="Times New Roman" w:cs="Times New Roman"/>
          <w:lang w:val="uk-UA"/>
        </w:rPr>
      </w:pPr>
      <w:r w:rsidRPr="0008140B">
        <w:rPr>
          <w:rFonts w:ascii="Times New Roman" w:hAnsi="Times New Roman" w:cs="Times New Roman"/>
          <w:lang w:val="uk-UA"/>
        </w:rPr>
        <w:t>10.2. Договір складений у 2 (двох) примірниках для кожної сторони, які мають однакову юридичну силу.</w:t>
      </w:r>
    </w:p>
    <w:p w:rsidR="004760CD" w:rsidRPr="0008140B" w:rsidRDefault="004760CD" w:rsidP="0050343F">
      <w:pPr>
        <w:pStyle w:val="NoSpacing"/>
        <w:jc w:val="center"/>
        <w:rPr>
          <w:rFonts w:ascii="Times New Roman" w:hAnsi="Times New Roman" w:cs="Times New Roman"/>
          <w:lang w:val="uk-UA"/>
        </w:rPr>
      </w:pPr>
      <w:r w:rsidRPr="0008140B">
        <w:rPr>
          <w:rFonts w:ascii="Times New Roman" w:hAnsi="Times New Roman" w:cs="Times New Roman"/>
          <w:b/>
          <w:bCs/>
          <w:lang w:val="uk-UA"/>
        </w:rPr>
        <w:t>РЕКВІЗИТИ СТОРІН</w:t>
      </w:r>
      <w:r w:rsidRPr="0008140B">
        <w:rPr>
          <w:rFonts w:ascii="Times New Roman" w:hAnsi="Times New Roman" w:cs="Times New Roman"/>
          <w:b/>
          <w:bCs/>
          <w:caps/>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4"/>
        <w:gridCol w:w="4344"/>
      </w:tblGrid>
      <w:tr w:rsidR="004760CD" w:rsidRPr="0008140B" w:rsidTr="00A361E9">
        <w:trPr>
          <w:cantSplit/>
          <w:trHeight w:val="233"/>
          <w:jc w:val="center"/>
        </w:trPr>
        <w:tc>
          <w:tcPr>
            <w:tcW w:w="5024" w:type="dxa"/>
            <w:vAlign w:val="center"/>
          </w:tcPr>
          <w:p w:rsidR="004760CD" w:rsidRPr="0008140B" w:rsidRDefault="004760CD" w:rsidP="006303DF">
            <w:pPr>
              <w:pStyle w:val="NoSpacing"/>
              <w:jc w:val="center"/>
              <w:rPr>
                <w:rFonts w:ascii="Times New Roman" w:hAnsi="Times New Roman" w:cs="Times New Roman"/>
                <w:b/>
                <w:bCs/>
                <w:lang w:val="uk-UA"/>
              </w:rPr>
            </w:pPr>
            <w:r w:rsidRPr="0008140B">
              <w:rPr>
                <w:rFonts w:ascii="Times New Roman" w:hAnsi="Times New Roman" w:cs="Times New Roman"/>
                <w:b/>
                <w:bCs/>
                <w:lang w:val="uk-UA"/>
              </w:rPr>
              <w:t>ПРОДАВЕЦЬ:</w:t>
            </w:r>
          </w:p>
        </w:tc>
        <w:tc>
          <w:tcPr>
            <w:tcW w:w="4344" w:type="dxa"/>
          </w:tcPr>
          <w:p w:rsidR="004760CD" w:rsidRPr="0008140B" w:rsidRDefault="004760CD" w:rsidP="006303DF">
            <w:pPr>
              <w:pStyle w:val="NoSpacing"/>
              <w:jc w:val="center"/>
              <w:rPr>
                <w:rFonts w:ascii="Times New Roman" w:hAnsi="Times New Roman" w:cs="Times New Roman"/>
                <w:b/>
                <w:bCs/>
                <w:lang w:val="uk-UA"/>
              </w:rPr>
            </w:pPr>
            <w:r w:rsidRPr="0008140B">
              <w:rPr>
                <w:rFonts w:ascii="Times New Roman" w:hAnsi="Times New Roman" w:cs="Times New Roman"/>
                <w:b/>
                <w:bCs/>
                <w:lang w:val="uk-UA"/>
              </w:rPr>
              <w:t>ПОКУПЕЦЬ:</w:t>
            </w:r>
          </w:p>
        </w:tc>
      </w:tr>
      <w:tr w:rsidR="004760CD" w:rsidRPr="0008140B" w:rsidTr="00A361E9">
        <w:trPr>
          <w:cantSplit/>
          <w:trHeight w:val="2014"/>
          <w:jc w:val="center"/>
        </w:trPr>
        <w:tc>
          <w:tcPr>
            <w:tcW w:w="5024" w:type="dxa"/>
          </w:tcPr>
          <w:p w:rsidR="004760CD" w:rsidRPr="0008140B" w:rsidRDefault="004760CD" w:rsidP="0050343F">
            <w:pPr>
              <w:pStyle w:val="NoSpacing"/>
              <w:rPr>
                <w:rFonts w:ascii="Times New Roman" w:hAnsi="Times New Roman" w:cs="Times New Roman"/>
                <w:b/>
                <w:bCs/>
                <w:shd w:val="clear" w:color="auto" w:fill="FFFFFF"/>
              </w:rPr>
            </w:pPr>
            <w:r w:rsidRPr="0008140B">
              <w:rPr>
                <w:rFonts w:ascii="Times New Roman" w:hAnsi="Times New Roman" w:cs="Times New Roman"/>
                <w:b/>
                <w:bCs/>
              </w:rPr>
              <w:t xml:space="preserve">ТОВ </w:t>
            </w:r>
            <w:r w:rsidRPr="0008140B">
              <w:rPr>
                <w:rFonts w:ascii="Times New Roman" w:hAnsi="Times New Roman" w:cs="Times New Roman"/>
                <w:b/>
                <w:bCs/>
                <w:shd w:val="clear" w:color="auto" w:fill="FFFFFF"/>
              </w:rPr>
              <w:t xml:space="preserve">«Авангард-папір» </w:t>
            </w:r>
          </w:p>
          <w:p w:rsidR="004760CD" w:rsidRPr="0008140B" w:rsidRDefault="004760CD" w:rsidP="0050343F">
            <w:pPr>
              <w:pStyle w:val="NoSpacing"/>
              <w:rPr>
                <w:rFonts w:ascii="Times New Roman" w:hAnsi="Times New Roman" w:cs="Times New Roman"/>
                <w:shd w:val="clear" w:color="auto" w:fill="FFFFFF"/>
              </w:rPr>
            </w:pPr>
            <w:r w:rsidRPr="0008140B">
              <w:rPr>
                <w:rFonts w:ascii="Times New Roman" w:hAnsi="Times New Roman" w:cs="Times New Roman"/>
                <w:shd w:val="clear" w:color="auto" w:fill="FFFFFF"/>
              </w:rPr>
              <w:t>36014, м.Полтава, вул.Соборності, 66, кім.608 код ЄДРПОУ 35137937</w:t>
            </w:r>
          </w:p>
          <w:p w:rsidR="004760CD" w:rsidRPr="0008140B" w:rsidRDefault="004760CD" w:rsidP="0050343F">
            <w:pPr>
              <w:pStyle w:val="NoSpacing"/>
              <w:rPr>
                <w:rFonts w:ascii="Times New Roman" w:hAnsi="Times New Roman" w:cs="Times New Roman"/>
              </w:rPr>
            </w:pPr>
            <w:r w:rsidRPr="0008140B">
              <w:rPr>
                <w:rFonts w:ascii="Times New Roman" w:hAnsi="Times New Roman" w:cs="Times New Roman"/>
              </w:rPr>
              <w:t>ІBAN UA 09 3808 0500 0000 0026 0007 0593 8,</w:t>
            </w:r>
          </w:p>
          <w:p w:rsidR="004760CD" w:rsidRPr="0008140B" w:rsidRDefault="004760CD" w:rsidP="0050343F">
            <w:pPr>
              <w:pStyle w:val="NoSpacing"/>
              <w:rPr>
                <w:rFonts w:ascii="Times New Roman" w:hAnsi="Times New Roman" w:cs="Times New Roman"/>
                <w:color w:val="000000"/>
              </w:rPr>
            </w:pPr>
            <w:r w:rsidRPr="0008140B">
              <w:rPr>
                <w:rFonts w:ascii="Times New Roman" w:hAnsi="Times New Roman" w:cs="Times New Roman"/>
              </w:rPr>
              <w:t xml:space="preserve">в </w:t>
            </w:r>
            <w:r w:rsidRPr="0008140B">
              <w:rPr>
                <w:rFonts w:ascii="Times New Roman" w:hAnsi="Times New Roman" w:cs="Times New Roman"/>
                <w:color w:val="000000"/>
              </w:rPr>
              <w:t>АТ «Райффайзен Банк»</w:t>
            </w:r>
          </w:p>
          <w:p w:rsidR="004760CD" w:rsidRPr="0008140B" w:rsidRDefault="004760CD" w:rsidP="0050343F">
            <w:pPr>
              <w:pStyle w:val="NoSpacing"/>
              <w:rPr>
                <w:rFonts w:ascii="Times New Roman" w:hAnsi="Times New Roman" w:cs="Times New Roman"/>
              </w:rPr>
            </w:pPr>
            <w:r w:rsidRPr="0008140B">
              <w:rPr>
                <w:rFonts w:ascii="Times New Roman" w:hAnsi="Times New Roman" w:cs="Times New Roman"/>
              </w:rPr>
              <w:t>МФО 380805.</w:t>
            </w:r>
          </w:p>
          <w:p w:rsidR="004760CD" w:rsidRPr="0008140B" w:rsidRDefault="004760CD" w:rsidP="0050343F">
            <w:pPr>
              <w:pStyle w:val="NoSpacing"/>
              <w:rPr>
                <w:rFonts w:ascii="Times New Roman" w:hAnsi="Times New Roman" w:cs="Times New Roman"/>
                <w:lang w:val="uk-UA"/>
              </w:rPr>
            </w:pPr>
          </w:p>
          <w:p w:rsidR="004760CD" w:rsidRPr="0008140B" w:rsidRDefault="004760CD" w:rsidP="0050343F">
            <w:pPr>
              <w:pStyle w:val="NoSpacing"/>
              <w:rPr>
                <w:rFonts w:ascii="Times New Roman" w:hAnsi="Times New Roman" w:cs="Times New Roman"/>
                <w:b/>
                <w:bCs/>
                <w:lang w:val="uk-UA"/>
              </w:rPr>
            </w:pPr>
            <w:r w:rsidRPr="0008140B">
              <w:rPr>
                <w:rFonts w:ascii="Times New Roman" w:hAnsi="Times New Roman" w:cs="Times New Roman"/>
                <w:b/>
                <w:bCs/>
                <w:lang w:val="uk-UA"/>
              </w:rPr>
              <w:t>Ліквідатор</w:t>
            </w:r>
          </w:p>
          <w:p w:rsidR="004760CD" w:rsidRPr="0008140B" w:rsidRDefault="004760CD" w:rsidP="0050343F">
            <w:pPr>
              <w:pStyle w:val="NoSpacing"/>
              <w:rPr>
                <w:rFonts w:ascii="Times New Roman" w:hAnsi="Times New Roman" w:cs="Times New Roman"/>
                <w:lang w:val="uk-UA"/>
              </w:rPr>
            </w:pPr>
          </w:p>
          <w:p w:rsidR="004760CD" w:rsidRPr="0008140B" w:rsidRDefault="004760CD" w:rsidP="0050343F">
            <w:pPr>
              <w:pStyle w:val="NoSpacing"/>
              <w:rPr>
                <w:rFonts w:ascii="Times New Roman" w:hAnsi="Times New Roman" w:cs="Times New Roman"/>
                <w:b/>
                <w:bCs/>
                <w:lang w:val="uk-UA"/>
              </w:rPr>
            </w:pPr>
            <w:r w:rsidRPr="0008140B">
              <w:rPr>
                <w:rFonts w:ascii="Times New Roman" w:hAnsi="Times New Roman" w:cs="Times New Roman"/>
                <w:b/>
                <w:bCs/>
                <w:lang w:val="uk-UA"/>
              </w:rPr>
              <w:t>_______________________/Віскунов О.В./</w:t>
            </w:r>
          </w:p>
          <w:p w:rsidR="004760CD" w:rsidRPr="0008140B" w:rsidRDefault="004760CD" w:rsidP="0050343F">
            <w:pPr>
              <w:pStyle w:val="NoSpacing"/>
              <w:rPr>
                <w:rFonts w:ascii="Times New Roman" w:hAnsi="Times New Roman" w:cs="Times New Roman"/>
                <w:b/>
                <w:bCs/>
                <w:lang w:val="uk-UA"/>
              </w:rPr>
            </w:pPr>
          </w:p>
        </w:tc>
        <w:tc>
          <w:tcPr>
            <w:tcW w:w="4344" w:type="dxa"/>
          </w:tcPr>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color w:val="000000"/>
                <w:lang w:val="uk-UA"/>
              </w:rPr>
            </w:pPr>
          </w:p>
          <w:p w:rsidR="004760CD" w:rsidRPr="0008140B" w:rsidRDefault="004760CD" w:rsidP="0050343F">
            <w:pPr>
              <w:pStyle w:val="NoSpacing"/>
              <w:rPr>
                <w:rFonts w:ascii="Times New Roman" w:hAnsi="Times New Roman" w:cs="Times New Roman"/>
                <w:b/>
                <w:bCs/>
                <w:color w:val="000000"/>
                <w:lang w:val="uk-UA"/>
              </w:rPr>
            </w:pPr>
          </w:p>
          <w:p w:rsidR="004760CD" w:rsidRPr="0008140B" w:rsidRDefault="004760CD" w:rsidP="0050343F">
            <w:pPr>
              <w:pStyle w:val="NoSpacing"/>
              <w:rPr>
                <w:rFonts w:ascii="Times New Roman" w:hAnsi="Times New Roman" w:cs="Times New Roman"/>
                <w:b/>
                <w:bCs/>
                <w:color w:val="000000"/>
                <w:lang w:val="uk-UA"/>
              </w:rPr>
            </w:pPr>
          </w:p>
          <w:p w:rsidR="004760CD" w:rsidRPr="0008140B" w:rsidRDefault="004760CD" w:rsidP="0050343F">
            <w:pPr>
              <w:pStyle w:val="NoSpacing"/>
              <w:rPr>
                <w:rFonts w:ascii="Times New Roman" w:hAnsi="Times New Roman" w:cs="Times New Roman"/>
                <w:b/>
                <w:bCs/>
                <w:color w:val="000000"/>
                <w:lang w:val="uk-UA"/>
              </w:rPr>
            </w:pPr>
            <w:r w:rsidRPr="0008140B">
              <w:rPr>
                <w:rFonts w:ascii="Times New Roman" w:hAnsi="Times New Roman" w:cs="Times New Roman"/>
                <w:b/>
                <w:bCs/>
                <w:color w:val="000000"/>
                <w:lang w:val="uk-UA"/>
              </w:rPr>
              <w:t>___________________/____________/</w:t>
            </w:r>
          </w:p>
        </w:tc>
      </w:tr>
    </w:tbl>
    <w:p w:rsidR="004760CD" w:rsidRPr="0008140B" w:rsidRDefault="004760CD" w:rsidP="0050343F">
      <w:pPr>
        <w:pStyle w:val="NoSpacing"/>
        <w:rPr>
          <w:rFonts w:ascii="Times New Roman" w:hAnsi="Times New Roman" w:cs="Times New Roman"/>
          <w:lang w:val="uk-UA"/>
        </w:rPr>
      </w:pPr>
    </w:p>
    <w:p w:rsidR="004760CD" w:rsidRPr="0008140B" w:rsidRDefault="004760CD" w:rsidP="00BD63DA">
      <w:pPr>
        <w:pStyle w:val="NoSpacing"/>
        <w:ind w:firstLine="720"/>
        <w:jc w:val="both"/>
        <w:rPr>
          <w:rFonts w:ascii="Times New Roman" w:hAnsi="Times New Roman" w:cs="Times New Roman"/>
          <w:b/>
          <w:bCs/>
          <w:u w:val="single"/>
          <w:lang w:val="uk-UA"/>
        </w:rPr>
      </w:pPr>
      <w:r w:rsidRPr="0008140B">
        <w:rPr>
          <w:rFonts w:ascii="Times New Roman" w:hAnsi="Times New Roman" w:cs="Times New Roman"/>
          <w:b/>
          <w:bCs/>
          <w:u w:val="single"/>
          <w:lang w:val="uk-UA"/>
        </w:rPr>
        <w:t>Цей проект договору купівлі-продажу, може бути змінений на підставі вимог чинного законодавства України на момент його укладення.</w:t>
      </w:r>
    </w:p>
    <w:sectPr w:rsidR="004760CD" w:rsidRPr="0008140B" w:rsidSect="00D07F65">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CD" w:rsidRDefault="004760CD" w:rsidP="00FE1B50">
      <w:pPr>
        <w:spacing w:after="0" w:line="240" w:lineRule="auto"/>
      </w:pPr>
      <w:r>
        <w:separator/>
      </w:r>
    </w:p>
  </w:endnote>
  <w:endnote w:type="continuationSeparator" w:id="0">
    <w:p w:rsidR="004760CD" w:rsidRDefault="004760CD" w:rsidP="00FE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CD" w:rsidRDefault="004760CD">
    <w:pPr>
      <w:pStyle w:val="Footer"/>
      <w:jc w:val="right"/>
    </w:pPr>
    <w:fldSimple w:instr=" PAGE   \* MERGEFORMAT ">
      <w:r>
        <w:rPr>
          <w:noProof/>
        </w:rPr>
        <w:t>2</w:t>
      </w:r>
    </w:fldSimple>
  </w:p>
  <w:p w:rsidR="004760CD" w:rsidRDefault="00476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CD" w:rsidRDefault="004760CD" w:rsidP="00FE1B50">
      <w:pPr>
        <w:spacing w:after="0" w:line="240" w:lineRule="auto"/>
      </w:pPr>
      <w:r>
        <w:separator/>
      </w:r>
    </w:p>
  </w:footnote>
  <w:footnote w:type="continuationSeparator" w:id="0">
    <w:p w:rsidR="004760CD" w:rsidRDefault="004760CD" w:rsidP="00FE1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7594"/>
    <w:multiLevelType w:val="hybridMultilevel"/>
    <w:tmpl w:val="A17A5550"/>
    <w:lvl w:ilvl="0" w:tplc="A232E2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84464D1"/>
    <w:multiLevelType w:val="hybridMultilevel"/>
    <w:tmpl w:val="3104D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8C6B27"/>
    <w:multiLevelType w:val="hybridMultilevel"/>
    <w:tmpl w:val="53D8E400"/>
    <w:lvl w:ilvl="0" w:tplc="134ED3C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E2C"/>
    <w:rsid w:val="000025F3"/>
    <w:rsid w:val="0008140B"/>
    <w:rsid w:val="000C05E5"/>
    <w:rsid w:val="000C3E2C"/>
    <w:rsid w:val="000F0243"/>
    <w:rsid w:val="001359C3"/>
    <w:rsid w:val="001645E7"/>
    <w:rsid w:val="001F6258"/>
    <w:rsid w:val="00242F43"/>
    <w:rsid w:val="002A5926"/>
    <w:rsid w:val="00327A6B"/>
    <w:rsid w:val="003B0FB6"/>
    <w:rsid w:val="003C3D84"/>
    <w:rsid w:val="004760CD"/>
    <w:rsid w:val="0048515E"/>
    <w:rsid w:val="00497E43"/>
    <w:rsid w:val="004A6082"/>
    <w:rsid w:val="0050343F"/>
    <w:rsid w:val="005301B2"/>
    <w:rsid w:val="00560B8D"/>
    <w:rsid w:val="006303DF"/>
    <w:rsid w:val="006D56F1"/>
    <w:rsid w:val="006E24F7"/>
    <w:rsid w:val="007E2A29"/>
    <w:rsid w:val="007E4D89"/>
    <w:rsid w:val="00820E0A"/>
    <w:rsid w:val="008C6CEC"/>
    <w:rsid w:val="0091463A"/>
    <w:rsid w:val="00924BB4"/>
    <w:rsid w:val="009551F9"/>
    <w:rsid w:val="009D0E80"/>
    <w:rsid w:val="009E3B15"/>
    <w:rsid w:val="009F765E"/>
    <w:rsid w:val="00A361E9"/>
    <w:rsid w:val="00A534A5"/>
    <w:rsid w:val="00AA234E"/>
    <w:rsid w:val="00B041A4"/>
    <w:rsid w:val="00BD63DA"/>
    <w:rsid w:val="00C75857"/>
    <w:rsid w:val="00CC1F0B"/>
    <w:rsid w:val="00D07F65"/>
    <w:rsid w:val="00D22136"/>
    <w:rsid w:val="00D2763F"/>
    <w:rsid w:val="00D33EF9"/>
    <w:rsid w:val="00DE3A98"/>
    <w:rsid w:val="00E7690B"/>
    <w:rsid w:val="00EC1581"/>
    <w:rsid w:val="00F95D1C"/>
    <w:rsid w:val="00FD2BE5"/>
    <w:rsid w:val="00FE1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3E2C"/>
    <w:rPr>
      <w:rFonts w:cs="Calibri"/>
      <w:lang w:eastAsia="en-US"/>
    </w:rPr>
  </w:style>
  <w:style w:type="paragraph" w:styleId="Header">
    <w:name w:val="header"/>
    <w:basedOn w:val="Normal"/>
    <w:link w:val="HeaderChar"/>
    <w:uiPriority w:val="99"/>
    <w:semiHidden/>
    <w:rsid w:val="00FE1B5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E1B50"/>
  </w:style>
  <w:style w:type="paragraph" w:styleId="Footer">
    <w:name w:val="footer"/>
    <w:basedOn w:val="Normal"/>
    <w:link w:val="FooterChar"/>
    <w:uiPriority w:val="99"/>
    <w:rsid w:val="00FE1B5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1B50"/>
  </w:style>
  <w:style w:type="paragraph" w:customStyle="1" w:styleId="a">
    <w:name w:val="Нормальний текст"/>
    <w:basedOn w:val="Normal"/>
    <w:uiPriority w:val="99"/>
    <w:rsid w:val="0050343F"/>
    <w:pPr>
      <w:spacing w:before="120" w:after="0" w:line="240" w:lineRule="auto"/>
      <w:ind w:firstLine="567"/>
    </w:pPr>
    <w:rPr>
      <w:rFonts w:ascii="Antiqua" w:eastAsia="Times New Roman" w:hAnsi="Antiqua" w:cs="Antiqua"/>
      <w:sz w:val="26"/>
      <w:szCs w:val="2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786</Words>
  <Characters>4482</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Valeriya</cp:lastModifiedBy>
  <cp:revision>15</cp:revision>
  <dcterms:created xsi:type="dcterms:W3CDTF">2015-08-04T08:38:00Z</dcterms:created>
  <dcterms:modified xsi:type="dcterms:W3CDTF">2021-12-29T09:57:00Z</dcterms:modified>
</cp:coreProperties>
</file>