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39EC" w14:textId="77777777" w:rsidR="00194E67" w:rsidRPr="00C94E48" w:rsidRDefault="00C94E48">
      <w:pPr>
        <w:jc w:val="center"/>
        <w:rPr>
          <w:rFonts w:ascii="Arial" w:eastAsia="Arial" w:hAnsi="Arial" w:cs="Arial"/>
          <w:b/>
          <w:i/>
        </w:rPr>
      </w:pPr>
      <w:r w:rsidRPr="00C94E48">
        <w:rPr>
          <w:rFonts w:ascii="Arial" w:eastAsia="Arial" w:hAnsi="Arial" w:cs="Arial"/>
          <w:b/>
          <w:i/>
        </w:rPr>
        <w:t>Земельна ділянка</w:t>
      </w:r>
      <w:r>
        <w:rPr>
          <w:rFonts w:ascii="Arial" w:eastAsia="Arial" w:hAnsi="Arial" w:cs="Arial"/>
          <w:b/>
          <w:i/>
        </w:rPr>
        <w:t xml:space="preserve"> </w:t>
      </w:r>
      <w:r w:rsidRPr="00C94E48">
        <w:rPr>
          <w:rFonts w:ascii="Arial" w:eastAsia="Arial" w:hAnsi="Arial" w:cs="Arial"/>
          <w:b/>
          <w:i/>
        </w:rPr>
        <w:t>3221482803:02:004:00</w:t>
      </w:r>
      <w:r w:rsidR="001C2B98">
        <w:rPr>
          <w:rFonts w:ascii="Arial" w:eastAsia="Arial" w:hAnsi="Arial" w:cs="Arial"/>
          <w:b/>
          <w:i/>
        </w:rPr>
        <w:t>11</w:t>
      </w:r>
      <w:r w:rsidRPr="00C94E48">
        <w:rPr>
          <w:rFonts w:ascii="Arial" w:eastAsia="Arial" w:hAnsi="Arial" w:cs="Arial"/>
          <w:b/>
          <w:i/>
        </w:rPr>
        <w:t xml:space="preserve">, загальною площею 2,0000 га, що розташована за </w:t>
      </w:r>
      <w:proofErr w:type="spellStart"/>
      <w:r w:rsidRPr="00C94E48">
        <w:rPr>
          <w:rFonts w:ascii="Arial" w:eastAsia="Arial" w:hAnsi="Arial" w:cs="Arial"/>
          <w:b/>
          <w:i/>
        </w:rPr>
        <w:t>адресою</w:t>
      </w:r>
      <w:proofErr w:type="spellEnd"/>
      <w:r w:rsidRPr="00C94E48">
        <w:rPr>
          <w:rFonts w:ascii="Arial" w:eastAsia="Arial" w:hAnsi="Arial" w:cs="Arial"/>
          <w:b/>
          <w:i/>
        </w:rPr>
        <w:t>: Київська обл., Васильківський р-н, с. Зозулі</w:t>
      </w:r>
    </w:p>
    <w:tbl>
      <w:tblPr>
        <w:tblStyle w:val="a9"/>
        <w:tblW w:w="103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6825"/>
      </w:tblGrid>
      <w:tr w:rsidR="009010B7" w14:paraId="048EB1B9" w14:textId="77777777">
        <w:tc>
          <w:tcPr>
            <w:tcW w:w="3510" w:type="dxa"/>
          </w:tcPr>
          <w:p w14:paraId="507EB83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Торги</w:t>
            </w:r>
          </w:p>
        </w:tc>
        <w:tc>
          <w:tcPr>
            <w:tcW w:w="6825" w:type="dxa"/>
          </w:tcPr>
          <w:p w14:paraId="286D4F7A" w14:textId="77777777" w:rsidR="009010B7" w:rsidRPr="00FC1CE5" w:rsidRDefault="004844A5" w:rsidP="00A57D96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</w:t>
            </w:r>
            <w:r w:rsidR="00A57D96">
              <w:rPr>
                <w:rFonts w:ascii="Arial" w:eastAsia="Arial" w:hAnsi="Arial" w:cs="Arial"/>
              </w:rPr>
              <w:t>овторні</w:t>
            </w:r>
          </w:p>
        </w:tc>
      </w:tr>
      <w:tr w:rsidR="009010B7" w14:paraId="084A3D7F" w14:textId="77777777">
        <w:tc>
          <w:tcPr>
            <w:tcW w:w="3510" w:type="dxa"/>
          </w:tcPr>
          <w:p w14:paraId="7144B4B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Організатор аукціону</w:t>
            </w:r>
          </w:p>
        </w:tc>
        <w:tc>
          <w:tcPr>
            <w:tcW w:w="6825" w:type="dxa"/>
          </w:tcPr>
          <w:p w14:paraId="73D688C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  <w:r w:rsidRPr="00FC1CE5">
              <w:rPr>
                <w:rFonts w:ascii="Arial" w:eastAsia="Arial" w:hAnsi="Arial" w:cs="Arial"/>
              </w:rPr>
              <w:t xml:space="preserve">, ЄДРПОУ </w:t>
            </w:r>
            <w:r w:rsidRPr="00FC1CE5">
              <w:rPr>
                <w:rFonts w:ascii="Arial" w:eastAsia="Arial" w:hAnsi="Arial" w:cs="Arial"/>
                <w:i/>
                <w:iCs/>
                <w:lang w:val="ru-RU"/>
              </w:rPr>
              <w:t>23697280</w:t>
            </w:r>
          </w:p>
        </w:tc>
      </w:tr>
      <w:tr w:rsidR="009010B7" w14:paraId="46452058" w14:textId="77777777">
        <w:tc>
          <w:tcPr>
            <w:tcW w:w="3510" w:type="dxa"/>
          </w:tcPr>
          <w:p w14:paraId="2325E6B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Контактні дані організатора аукціону </w:t>
            </w:r>
          </w:p>
        </w:tc>
        <w:tc>
          <w:tcPr>
            <w:tcW w:w="6825" w:type="dxa"/>
          </w:tcPr>
          <w:p w14:paraId="0010A917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  <w:b/>
                <w:i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Осипа Дмитро Володимирович, </w:t>
            </w:r>
          </w:p>
          <w:p w14:paraId="1A338A16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b/>
                <w:i/>
              </w:rPr>
              <w:t xml:space="preserve">097-680-46-13, (044) 594-11-09 </w:t>
            </w:r>
            <w:hyperlink r:id="rId6" w:history="1"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dosypa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@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ukrgasbank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ru-RU"/>
                </w:rPr>
                <w:t>.</w:t>
              </w:r>
              <w:r w:rsidRPr="00FC1CE5">
                <w:rPr>
                  <w:rStyle w:val="a5"/>
                  <w:rFonts w:ascii="Arial" w:eastAsia="Arial" w:hAnsi="Arial" w:cs="Arial"/>
                  <w:b/>
                  <w:i/>
                  <w:lang w:val="en-US"/>
                </w:rPr>
                <w:t>com</w:t>
              </w:r>
            </w:hyperlink>
          </w:p>
        </w:tc>
      </w:tr>
      <w:tr w:rsidR="009010B7" w14:paraId="68451824" w14:textId="77777777">
        <w:trPr>
          <w:trHeight w:val="260"/>
        </w:trPr>
        <w:tc>
          <w:tcPr>
            <w:tcW w:w="10335" w:type="dxa"/>
            <w:gridSpan w:val="2"/>
          </w:tcPr>
          <w:p w14:paraId="64F6B9DC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Інформація про майно</w:t>
            </w:r>
          </w:p>
        </w:tc>
      </w:tr>
      <w:tr w:rsidR="009010B7" w14:paraId="0A0A7682" w14:textId="77777777">
        <w:tc>
          <w:tcPr>
            <w:tcW w:w="3510" w:type="dxa"/>
          </w:tcPr>
          <w:p w14:paraId="3DBC1A8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Назва предмету продажу</w:t>
            </w:r>
          </w:p>
          <w:p w14:paraId="7451C99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00B06474" w14:textId="77777777" w:rsidR="009010B7" w:rsidRDefault="00754698" w:rsidP="001C2B98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 3221482803:02:004:00</w:t>
            </w:r>
            <w:r w:rsidR="001C2B98">
              <w:rPr>
                <w:rFonts w:ascii="Arial" w:eastAsia="Arial" w:hAnsi="Arial" w:cs="Arial"/>
              </w:rPr>
              <w:t>11</w:t>
            </w:r>
            <w:r w:rsidRPr="00754698">
              <w:rPr>
                <w:rFonts w:ascii="Arial" w:eastAsia="Arial" w:hAnsi="Arial" w:cs="Arial"/>
              </w:rPr>
              <w:t xml:space="preserve">, загальною площею 2,0000 га, що розташована за </w:t>
            </w:r>
            <w:proofErr w:type="spellStart"/>
            <w:r w:rsidRPr="00754698">
              <w:rPr>
                <w:rFonts w:ascii="Arial" w:eastAsia="Arial" w:hAnsi="Arial" w:cs="Arial"/>
              </w:rPr>
              <w:t>адресою</w:t>
            </w:r>
            <w:proofErr w:type="spellEnd"/>
            <w:r w:rsidRPr="00754698">
              <w:rPr>
                <w:rFonts w:ascii="Arial" w:eastAsia="Arial" w:hAnsi="Arial" w:cs="Arial"/>
              </w:rPr>
              <w:t>: Київська обл., Васильківський р-н, с. Зозулі</w:t>
            </w:r>
          </w:p>
        </w:tc>
      </w:tr>
      <w:tr w:rsidR="009010B7" w14:paraId="695DBC4F" w14:textId="77777777">
        <w:tc>
          <w:tcPr>
            <w:tcW w:w="3510" w:type="dxa"/>
          </w:tcPr>
          <w:p w14:paraId="4E710DD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Склад предмет продажу</w:t>
            </w:r>
          </w:p>
          <w:p w14:paraId="622C50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825" w:type="dxa"/>
          </w:tcPr>
          <w:p w14:paraId="591DDABF" w14:textId="77777777" w:rsidR="009010B7" w:rsidRDefault="00754698" w:rsidP="007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Земельна ділянка</w:t>
            </w:r>
          </w:p>
        </w:tc>
      </w:tr>
      <w:tr w:rsidR="009010B7" w14:paraId="5B8C51F6" w14:textId="77777777">
        <w:tc>
          <w:tcPr>
            <w:tcW w:w="3510" w:type="dxa"/>
          </w:tcPr>
          <w:p w14:paraId="4C0E0441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Місцезнаходження майна </w:t>
            </w:r>
          </w:p>
        </w:tc>
        <w:tc>
          <w:tcPr>
            <w:tcW w:w="6825" w:type="dxa"/>
          </w:tcPr>
          <w:p w14:paraId="50C61E7C" w14:textId="77777777" w:rsidR="009010B7" w:rsidRDefault="00754698" w:rsidP="009010B7">
            <w:pPr>
              <w:spacing w:after="160" w:line="259" w:lineRule="auto"/>
              <w:rPr>
                <w:rFonts w:ascii="Arial" w:eastAsia="Arial" w:hAnsi="Arial" w:cs="Arial"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</w:p>
        </w:tc>
      </w:tr>
      <w:tr w:rsidR="009010B7" w14:paraId="5CB50420" w14:textId="77777777">
        <w:tc>
          <w:tcPr>
            <w:tcW w:w="3510" w:type="dxa"/>
          </w:tcPr>
          <w:p w14:paraId="31313F2E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Порядок ознайомлення з майном</w:t>
            </w:r>
          </w:p>
        </w:tc>
        <w:tc>
          <w:tcPr>
            <w:tcW w:w="6825" w:type="dxa"/>
          </w:tcPr>
          <w:p w14:paraId="4951A85E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В робочі дні з 10-00 до 16-00 за попередньою домовленістю з представником АБ «УКРГАЗБАНК», але не пізніше 1 робочого дня до дати ознайомлення</w:t>
            </w:r>
          </w:p>
        </w:tc>
      </w:tr>
      <w:tr w:rsidR="009010B7" w14:paraId="07C1D92E" w14:textId="77777777">
        <w:tc>
          <w:tcPr>
            <w:tcW w:w="3510" w:type="dxa"/>
          </w:tcPr>
          <w:p w14:paraId="276C21A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Власник майна</w:t>
            </w:r>
          </w:p>
        </w:tc>
        <w:tc>
          <w:tcPr>
            <w:tcW w:w="6825" w:type="dxa"/>
          </w:tcPr>
          <w:p w14:paraId="7A530DCD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  <w:i/>
                <w:iCs/>
              </w:rPr>
              <w:t>АБ «УКРГАЗБАНК»</w:t>
            </w:r>
          </w:p>
          <w:p w14:paraId="5F457C63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F184C86" w14:textId="77777777">
        <w:tc>
          <w:tcPr>
            <w:tcW w:w="3510" w:type="dxa"/>
          </w:tcPr>
          <w:p w14:paraId="32B56CD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Підстава для продажу майна </w:t>
            </w:r>
          </w:p>
        </w:tc>
        <w:tc>
          <w:tcPr>
            <w:tcW w:w="6825" w:type="dxa"/>
          </w:tcPr>
          <w:p w14:paraId="751C3CC1" w14:textId="77777777" w:rsidR="009010B7" w:rsidRPr="00FC1CE5" w:rsidRDefault="009010B7" w:rsidP="009010B7">
            <w:pPr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Рішення Правління від 15.04.2021</w:t>
            </w:r>
          </w:p>
          <w:p w14:paraId="5753A61B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322472A0" w14:textId="77777777">
        <w:tc>
          <w:tcPr>
            <w:tcW w:w="3510" w:type="dxa"/>
          </w:tcPr>
          <w:p w14:paraId="223C8E0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Істотні умови купівлі-продажу майна</w:t>
            </w:r>
          </w:p>
        </w:tc>
        <w:tc>
          <w:tcPr>
            <w:tcW w:w="6825" w:type="dxa"/>
          </w:tcPr>
          <w:p w14:paraId="0821FBEA" w14:textId="77777777" w:rsidR="00EE2814" w:rsidRDefault="00EE2814" w:rsidP="009010B7">
            <w:pPr>
              <w:jc w:val="both"/>
              <w:rPr>
                <w:rFonts w:ascii="Arial" w:eastAsia="Arial" w:hAnsi="Arial" w:cs="Arial"/>
              </w:rPr>
            </w:pPr>
            <w:r w:rsidRPr="00EE2814">
              <w:rPr>
                <w:rFonts w:ascii="Arial" w:eastAsia="Arial" w:hAnsi="Arial" w:cs="Arial"/>
              </w:rPr>
              <w:t>Витрати пов’язані з оплатою збору до Пенсійного фонду покладаються на Переможця (покупця) та повинні бути сплачені  до моменту підписання договору купівлі – продажу. Витрати пов’язані з укладенням та нотаріальним посвідченням договору купівлі- продажу  сплачує Організатор аукціону (продавець).</w:t>
            </w:r>
          </w:p>
          <w:p w14:paraId="1AC9F12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Місце укладення договору купівлі-продажу – м. Київ.</w:t>
            </w:r>
          </w:p>
          <w:p w14:paraId="503591BA" w14:textId="77777777" w:rsidR="00CB48F6" w:rsidRDefault="00CB48F6" w:rsidP="009010B7">
            <w:pPr>
              <w:jc w:val="both"/>
              <w:rPr>
                <w:rFonts w:ascii="Arial" w:eastAsia="Arial" w:hAnsi="Arial" w:cs="Arial"/>
              </w:rPr>
            </w:pPr>
            <w:r w:rsidRPr="00DD0D52">
              <w:rPr>
                <w:rFonts w:ascii="Arial" w:eastAsia="Arial" w:hAnsi="Arial" w:cs="Arial"/>
              </w:rPr>
              <w:t>Операції з продажу даного об’єкту не підлягають оподаткуванню (ПДВ).</w:t>
            </w:r>
          </w:p>
        </w:tc>
      </w:tr>
      <w:tr w:rsidR="009010B7" w14:paraId="3F7FC089" w14:textId="77777777">
        <w:tc>
          <w:tcPr>
            <w:tcW w:w="3510" w:type="dxa"/>
          </w:tcPr>
          <w:p w14:paraId="3B4E26B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Кількісно-якісні характеристики майна</w:t>
            </w:r>
          </w:p>
        </w:tc>
        <w:tc>
          <w:tcPr>
            <w:tcW w:w="6825" w:type="dxa"/>
          </w:tcPr>
          <w:p w14:paraId="4030E67E" w14:textId="77777777" w:rsidR="004844A5" w:rsidRDefault="004844A5" w:rsidP="004844A5">
            <w:pPr>
              <w:spacing w:line="276" w:lineRule="auto"/>
              <w:rPr>
                <w:rFonts w:ascii="Arial" w:eastAsia="Arial" w:hAnsi="Arial" w:cs="Arial"/>
                <w:b/>
                <w:i/>
              </w:rPr>
            </w:pPr>
            <w:r w:rsidRPr="004844A5">
              <w:rPr>
                <w:rFonts w:ascii="Arial" w:eastAsia="Arial" w:hAnsi="Arial" w:cs="Arial"/>
                <w:b/>
                <w:i/>
              </w:rPr>
              <w:t>Земельна ділянка:</w:t>
            </w:r>
          </w:p>
          <w:p w14:paraId="2F0754B4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Кадастровий номер - </w:t>
            </w:r>
            <w:r w:rsidRPr="004844A5">
              <w:rPr>
                <w:rFonts w:ascii="Arial" w:eastAsia="Arial" w:hAnsi="Arial" w:cs="Arial"/>
                <w:i/>
              </w:rPr>
              <w:t>3221482803:02:004:00</w:t>
            </w:r>
            <w:r w:rsidR="001C2B98">
              <w:rPr>
                <w:rFonts w:ascii="Arial" w:eastAsia="Arial" w:hAnsi="Arial" w:cs="Arial"/>
                <w:i/>
              </w:rPr>
              <w:t>11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47494A91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Площа – 2,0000 га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1BE79F6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Цільове призначення</w:t>
            </w:r>
            <w:r>
              <w:rPr>
                <w:rFonts w:ascii="Arial" w:eastAsia="Arial" w:hAnsi="Arial" w:cs="Arial"/>
                <w:i/>
              </w:rPr>
              <w:t xml:space="preserve"> - </w:t>
            </w:r>
            <w:r w:rsidRPr="004844A5">
              <w:rPr>
                <w:rFonts w:ascii="Arial" w:eastAsia="Arial" w:hAnsi="Arial" w:cs="Arial"/>
                <w:i/>
              </w:rPr>
              <w:t>Для будівництва і обслуговування житлового будинку, господарських будівель і споруд</w:t>
            </w:r>
            <w:r>
              <w:rPr>
                <w:rFonts w:ascii="Arial" w:eastAsia="Arial" w:hAnsi="Arial" w:cs="Arial"/>
                <w:i/>
              </w:rPr>
              <w:t>;</w:t>
            </w:r>
          </w:p>
          <w:p w14:paraId="6359B1AD" w14:textId="77777777" w:rsidR="004844A5" w:rsidRP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754698">
              <w:rPr>
                <w:rFonts w:ascii="Arial" w:eastAsia="Arial" w:hAnsi="Arial" w:cs="Arial"/>
              </w:rPr>
              <w:t>Київська обл., Васильківський р-н, с. Зозулі</w:t>
            </w:r>
            <w:r>
              <w:rPr>
                <w:rFonts w:ascii="Arial" w:eastAsia="Arial" w:hAnsi="Arial" w:cs="Arial"/>
              </w:rPr>
              <w:t>;</w:t>
            </w:r>
          </w:p>
          <w:p w14:paraId="0302157D" w14:textId="77777777" w:rsidR="004844A5" w:rsidRDefault="004844A5" w:rsidP="004844A5">
            <w:pPr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i/>
              </w:rPr>
            </w:pPr>
            <w:r w:rsidRPr="004844A5">
              <w:rPr>
                <w:rFonts w:ascii="Arial" w:eastAsia="Arial" w:hAnsi="Arial" w:cs="Arial"/>
                <w:i/>
              </w:rPr>
              <w:t>Земельні ділянки розташована в 7,3 км від райцентру та в 43 км від облцентру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14:paraId="01FF1582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не використовується;</w:t>
            </w:r>
          </w:p>
          <w:p w14:paraId="31E8DF71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обтяження відсутні;</w:t>
            </w:r>
          </w:p>
          <w:p w14:paraId="4DD0B9E7" w14:textId="77777777" w:rsidR="004844A5" w:rsidRDefault="004844A5" w:rsidP="004844A5">
            <w:pPr>
              <w:pStyle w:val="a6"/>
              <w:numPr>
                <w:ilvl w:val="0"/>
                <w:numId w:val="1"/>
              </w:numPr>
              <w:jc w:val="both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скан</w:t>
            </w:r>
            <w:proofErr w:type="spellEnd"/>
            <w:r>
              <w:rPr>
                <w:rFonts w:ascii="Arial" w:eastAsia="Arial" w:hAnsi="Arial" w:cs="Arial"/>
                <w:i/>
              </w:rPr>
              <w:t>-копія правовстановлюючого документу надається за вимогою потенційного учасника аукціону.</w:t>
            </w:r>
          </w:p>
          <w:p w14:paraId="5B78AC88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70B8E0F9" w14:textId="77777777">
        <w:trPr>
          <w:trHeight w:val="260"/>
        </w:trPr>
        <w:tc>
          <w:tcPr>
            <w:tcW w:w="10335" w:type="dxa"/>
            <w:gridSpan w:val="2"/>
          </w:tcPr>
          <w:p w14:paraId="230A2D86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Умови та критерії аукціону</w:t>
            </w:r>
          </w:p>
          <w:p w14:paraId="58813AC8" w14:textId="77777777" w:rsidR="009010B7" w:rsidRDefault="009010B7" w:rsidP="009010B7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9010B7" w14:paraId="45475796" w14:textId="77777777">
        <w:tc>
          <w:tcPr>
            <w:tcW w:w="3510" w:type="dxa"/>
          </w:tcPr>
          <w:p w14:paraId="7F9B93E2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Початкова ціна реалізації</w:t>
            </w:r>
            <w:r w:rsidRPr="001D69E6">
              <w:rPr>
                <w:rFonts w:ascii="Arial" w:eastAsia="Arial" w:hAnsi="Arial" w:cs="Arial"/>
              </w:rPr>
              <w:t xml:space="preserve">, </w:t>
            </w:r>
          </w:p>
          <w:p w14:paraId="0E8546CE" w14:textId="77777777" w:rsidR="009010B7" w:rsidRPr="001D69E6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  <w:r w:rsidRPr="001D69E6">
              <w:rPr>
                <w:rFonts w:ascii="Arial" w:eastAsia="Arial" w:hAnsi="Arial" w:cs="Arial"/>
              </w:rPr>
              <w:t xml:space="preserve">грн. </w:t>
            </w:r>
            <w:r w:rsidRPr="001D69E6">
              <w:rPr>
                <w:rFonts w:ascii="Arial" w:eastAsia="Arial" w:hAnsi="Arial" w:cs="Arial"/>
                <w:u w:val="single"/>
                <w:lang w:val="ru-RU"/>
              </w:rPr>
              <w:t>без ПДВ</w:t>
            </w:r>
          </w:p>
          <w:p w14:paraId="29FA107F" w14:textId="77777777" w:rsidR="009010B7" w:rsidRPr="009010B7" w:rsidRDefault="009010B7" w:rsidP="009010B7">
            <w:pPr>
              <w:jc w:val="both"/>
              <w:rPr>
                <w:rFonts w:ascii="Arial" w:eastAsia="Arial" w:hAnsi="Arial" w:cs="Arial"/>
                <w:lang w:val="ru-RU"/>
              </w:rPr>
            </w:pPr>
          </w:p>
          <w:p w14:paraId="7957B2CC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34733412" w14:textId="77777777" w:rsidR="009010B7" w:rsidRDefault="009010B7" w:rsidP="009010B7">
            <w:pPr>
              <w:jc w:val="both"/>
              <w:rPr>
                <w:rFonts w:ascii="Arial" w:eastAsia="Arial" w:hAnsi="Arial" w:cs="Arial"/>
                <w:highlight w:val="cyan"/>
              </w:rPr>
            </w:pPr>
          </w:p>
          <w:p w14:paraId="42A16909" w14:textId="77777777" w:rsidR="009010B7" w:rsidRDefault="004844A5" w:rsidP="001C2B98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2 982 523,</w:t>
            </w:r>
            <w:r w:rsidR="001C2B98">
              <w:rPr>
                <w:rFonts w:ascii="Arial" w:eastAsia="Arial" w:hAnsi="Arial" w:cs="Arial"/>
              </w:rPr>
              <w:t>31</w:t>
            </w:r>
          </w:p>
        </w:tc>
      </w:tr>
      <w:tr w:rsidR="009010B7" w14:paraId="67209DF9" w14:textId="77777777">
        <w:tc>
          <w:tcPr>
            <w:tcW w:w="3510" w:type="dxa"/>
          </w:tcPr>
          <w:p w14:paraId="5CF7DCB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Сума гарантійного внеску</w:t>
            </w:r>
          </w:p>
          <w:p w14:paraId="2BDC81A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565A2BA" w14:textId="77777777" w:rsidR="009010B7" w:rsidRDefault="004844A5" w:rsidP="009010B7">
            <w:pPr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298 252,33</w:t>
            </w:r>
          </w:p>
        </w:tc>
      </w:tr>
      <w:tr w:rsidR="009010B7" w14:paraId="7D766304" w14:textId="77777777">
        <w:tc>
          <w:tcPr>
            <w:tcW w:w="3510" w:type="dxa"/>
          </w:tcPr>
          <w:p w14:paraId="6959429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Тип аукціону </w:t>
            </w:r>
          </w:p>
          <w:p w14:paraId="205C21E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098D513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Аукціон за методом покрокового зниження стартової ціни та подальшим поданням цінових пропозицій (Голландський аукціон)</w:t>
            </w:r>
          </w:p>
          <w:p w14:paraId="0D72857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26C19C2" w14:textId="77777777">
        <w:tc>
          <w:tcPr>
            <w:tcW w:w="3510" w:type="dxa"/>
          </w:tcPr>
          <w:p w14:paraId="41C1934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Мінімальний крок аукціону на етапі подання цінових пропозицій</w:t>
            </w:r>
          </w:p>
          <w:p w14:paraId="3A3BEA54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279962B2" w14:textId="77777777" w:rsidR="009010B7" w:rsidRDefault="004844A5" w:rsidP="009010B7">
            <w:pPr>
              <w:jc w:val="both"/>
              <w:rPr>
                <w:rFonts w:ascii="Arial" w:eastAsia="Arial" w:hAnsi="Arial" w:cs="Arial"/>
              </w:rPr>
            </w:pPr>
            <w:r w:rsidRPr="004844A5">
              <w:rPr>
                <w:rFonts w:ascii="Arial" w:eastAsia="Arial" w:hAnsi="Arial" w:cs="Arial"/>
              </w:rPr>
              <w:t>29 825,23</w:t>
            </w:r>
          </w:p>
        </w:tc>
      </w:tr>
      <w:tr w:rsidR="009010B7" w14:paraId="492D73DF" w14:textId="77777777">
        <w:tc>
          <w:tcPr>
            <w:tcW w:w="3510" w:type="dxa"/>
          </w:tcPr>
          <w:p w14:paraId="4825122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Кількість кроків зниження ціни на Голландському етапі аукціону</w:t>
            </w:r>
          </w:p>
        </w:tc>
        <w:tc>
          <w:tcPr>
            <w:tcW w:w="6825" w:type="dxa"/>
          </w:tcPr>
          <w:p w14:paraId="51371500" w14:textId="77777777" w:rsidR="009010B7" w:rsidRDefault="00A57D96" w:rsidP="009010B7">
            <w:pPr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69</w:t>
            </w:r>
          </w:p>
        </w:tc>
      </w:tr>
      <w:tr w:rsidR="009010B7" w14:paraId="30D3DBE9" w14:textId="77777777">
        <w:tc>
          <w:tcPr>
            <w:tcW w:w="3510" w:type="dxa"/>
          </w:tcPr>
          <w:p w14:paraId="6FC307CD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Для участі в аукціоні учасники мають надати підтверджуючі документи</w:t>
            </w:r>
          </w:p>
          <w:p w14:paraId="280F42D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6C8476F1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-</w:t>
            </w:r>
          </w:p>
        </w:tc>
      </w:tr>
      <w:tr w:rsidR="009010B7" w14:paraId="3DE292D9" w14:textId="77777777">
        <w:tc>
          <w:tcPr>
            <w:tcW w:w="3510" w:type="dxa"/>
          </w:tcPr>
          <w:p w14:paraId="4AA843E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Вимоги до потенційного покупця</w:t>
            </w:r>
          </w:p>
          <w:p w14:paraId="3441A89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55EE9BF9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Відсутні</w:t>
            </w:r>
          </w:p>
        </w:tc>
      </w:tr>
      <w:tr w:rsidR="009010B7" w14:paraId="26FC0F55" w14:textId="77777777">
        <w:tc>
          <w:tcPr>
            <w:tcW w:w="3510" w:type="dxa"/>
          </w:tcPr>
          <w:p w14:paraId="38285E2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Дата аукціону або період прийому пропозицій</w:t>
            </w:r>
          </w:p>
        </w:tc>
        <w:tc>
          <w:tcPr>
            <w:tcW w:w="6825" w:type="dxa"/>
          </w:tcPr>
          <w:p w14:paraId="7FB1F242" w14:textId="77777777" w:rsidR="009010B7" w:rsidRPr="00FC1CE5" w:rsidRDefault="009010B7" w:rsidP="009010B7">
            <w:pPr>
              <w:jc w:val="both"/>
              <w:rPr>
                <w:rFonts w:ascii="Arial" w:eastAsia="Arial" w:hAnsi="Arial" w:cs="Arial"/>
              </w:rPr>
            </w:pPr>
            <w:r w:rsidRPr="00FC1CE5">
              <w:rPr>
                <w:rFonts w:ascii="Arial" w:eastAsia="Arial" w:hAnsi="Arial" w:cs="Arial"/>
              </w:rPr>
              <w:t>14 днів з дати публікації оголошення</w:t>
            </w:r>
          </w:p>
          <w:p w14:paraId="68A7CF3A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  <w:p w14:paraId="08C5CAA7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43447E42" w14:textId="77777777">
        <w:tc>
          <w:tcPr>
            <w:tcW w:w="3510" w:type="dxa"/>
          </w:tcPr>
          <w:p w14:paraId="2EE4FF3B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Мінімально необхідна кількість учасників для аукціону </w:t>
            </w:r>
          </w:p>
          <w:p w14:paraId="22203BA0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25" w:type="dxa"/>
          </w:tcPr>
          <w:p w14:paraId="499C1DA6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учасник</w:t>
            </w:r>
          </w:p>
          <w:p w14:paraId="052A4FCF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9010B7" w14:paraId="226D80F7" w14:textId="77777777">
        <w:tc>
          <w:tcPr>
            <w:tcW w:w="3510" w:type="dxa"/>
          </w:tcPr>
          <w:p w14:paraId="35AC7D73" w14:textId="77777777" w:rsidR="009010B7" w:rsidRDefault="009010B7" w:rsidP="009010B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До документації обов’язково додаються 3 фото об’єкта та план. Карта місцезнаходження об’єкта бажано, але не вимагається</w:t>
            </w:r>
          </w:p>
        </w:tc>
        <w:tc>
          <w:tcPr>
            <w:tcW w:w="6825" w:type="dxa"/>
          </w:tcPr>
          <w:p w14:paraId="35556597" w14:textId="77777777" w:rsidR="004B3152" w:rsidRPr="00857C4E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Фото – </w:t>
            </w:r>
            <w:r>
              <w:rPr>
                <w:rFonts w:ascii="Arial" w:eastAsia="Arial" w:hAnsi="Arial" w:cs="Arial"/>
              </w:rPr>
              <w:t>4</w:t>
            </w:r>
            <w:r w:rsidRPr="00857C4E">
              <w:rPr>
                <w:rFonts w:ascii="Arial" w:eastAsia="Arial" w:hAnsi="Arial" w:cs="Arial"/>
              </w:rPr>
              <w:t xml:space="preserve"> шт.</w:t>
            </w:r>
          </w:p>
          <w:p w14:paraId="28273044" w14:textId="77777777" w:rsidR="004B3152" w:rsidRDefault="004B3152" w:rsidP="004B3152">
            <w:pPr>
              <w:jc w:val="both"/>
              <w:rPr>
                <w:rFonts w:ascii="Arial" w:eastAsia="Arial" w:hAnsi="Arial" w:cs="Arial"/>
              </w:rPr>
            </w:pPr>
            <w:r w:rsidRPr="00857C4E">
              <w:rPr>
                <w:rFonts w:ascii="Arial" w:eastAsia="Arial" w:hAnsi="Arial" w:cs="Arial"/>
              </w:rPr>
              <w:t xml:space="preserve">Локація </w:t>
            </w:r>
          </w:p>
          <w:p w14:paraId="02737573" w14:textId="77777777" w:rsidR="009010B7" w:rsidRDefault="004B3152" w:rsidP="004B3152">
            <w:pPr>
              <w:jc w:val="both"/>
              <w:rPr>
                <w:rFonts w:ascii="Arial" w:eastAsia="Arial" w:hAnsi="Arial" w:cs="Arial"/>
                <w:highlight w:val="cyan"/>
              </w:rPr>
            </w:pPr>
            <w:r>
              <w:rPr>
                <w:rFonts w:ascii="Arial" w:eastAsia="Arial" w:hAnsi="Arial" w:cs="Arial"/>
              </w:rPr>
              <w:t>П</w:t>
            </w:r>
            <w:r w:rsidRPr="00393B3A">
              <w:rPr>
                <w:rFonts w:ascii="Arial" w:eastAsia="Arial" w:hAnsi="Arial" w:cs="Arial"/>
              </w:rPr>
              <w:t>римірна форма договору купівлі-продажу</w:t>
            </w:r>
          </w:p>
        </w:tc>
      </w:tr>
      <w:tr w:rsidR="009010B7" w14:paraId="0903B27D" w14:textId="77777777">
        <w:tc>
          <w:tcPr>
            <w:tcW w:w="3510" w:type="dxa"/>
          </w:tcPr>
          <w:p w14:paraId="5DF94272" w14:textId="77777777" w:rsidR="009010B7" w:rsidRDefault="001E35C6" w:rsidP="009010B7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>Реквізити для сплати Переможцем аукціону з продажу Майна:</w:t>
            </w:r>
          </w:p>
        </w:tc>
        <w:tc>
          <w:tcPr>
            <w:tcW w:w="6825" w:type="dxa"/>
          </w:tcPr>
          <w:p w14:paraId="3E770188" w14:textId="77777777" w:rsidR="001E35C6" w:rsidRPr="00497A42" w:rsidRDefault="001E35C6" w:rsidP="001E35C6">
            <w:pPr>
              <w:jc w:val="both"/>
              <w:rPr>
                <w:rFonts w:ascii="Arial" w:eastAsia="Arial" w:hAnsi="Arial" w:cs="Arial"/>
              </w:rPr>
            </w:pPr>
            <w:r w:rsidRPr="00497A42">
              <w:rPr>
                <w:rFonts w:ascii="Arial" w:eastAsia="Arial" w:hAnsi="Arial" w:cs="Arial"/>
              </w:rPr>
              <w:t xml:space="preserve">Рахунок в  АБ «УКРГАЗБАНК» </w:t>
            </w:r>
          </w:p>
          <w:p w14:paraId="76828A61" w14:textId="203467B5" w:rsidR="009010B7" w:rsidRDefault="001E35C6" w:rsidP="001E35C6">
            <w:pPr>
              <w:jc w:val="both"/>
              <w:rPr>
                <w:rFonts w:ascii="Arial" w:eastAsia="Arial" w:hAnsi="Arial" w:cs="Arial"/>
                <w:highlight w:val="cyan"/>
              </w:rPr>
            </w:pPr>
            <w:r w:rsidRPr="00497A42">
              <w:rPr>
                <w:rFonts w:ascii="Arial" w:eastAsia="Arial" w:hAnsi="Arial" w:cs="Arial"/>
              </w:rPr>
              <w:t>IBAN UA663204780000000000037390204, код банку 320478,  код ЄДРПОУ 23697</w:t>
            </w:r>
            <w:r w:rsidR="00AE125E">
              <w:rPr>
                <w:rFonts w:ascii="Arial" w:eastAsia="Arial" w:hAnsi="Arial" w:cs="Arial"/>
              </w:rPr>
              <w:t>2</w:t>
            </w:r>
            <w:r w:rsidRPr="00497A42">
              <w:rPr>
                <w:rFonts w:ascii="Arial" w:eastAsia="Arial" w:hAnsi="Arial" w:cs="Arial"/>
              </w:rPr>
              <w:t>80</w:t>
            </w:r>
          </w:p>
        </w:tc>
      </w:tr>
    </w:tbl>
    <w:p w14:paraId="6DE313A3" w14:textId="77777777" w:rsidR="00194E67" w:rsidRDefault="00194E67" w:rsidP="004B3152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194E67">
      <w:pgSz w:w="11906" w:h="16838"/>
      <w:pgMar w:top="1133" w:right="566" w:bottom="566" w:left="113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1FD"/>
    <w:multiLevelType w:val="multilevel"/>
    <w:tmpl w:val="B5224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84431C"/>
    <w:multiLevelType w:val="multilevel"/>
    <w:tmpl w:val="B666E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4E7565"/>
    <w:multiLevelType w:val="multilevel"/>
    <w:tmpl w:val="D24680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7"/>
    <w:rsid w:val="000876DC"/>
    <w:rsid w:val="00194E67"/>
    <w:rsid w:val="001C2B98"/>
    <w:rsid w:val="001E35C6"/>
    <w:rsid w:val="003D1730"/>
    <w:rsid w:val="004844A5"/>
    <w:rsid w:val="004B3152"/>
    <w:rsid w:val="007262C9"/>
    <w:rsid w:val="00754698"/>
    <w:rsid w:val="009010B7"/>
    <w:rsid w:val="00A57D96"/>
    <w:rsid w:val="00AE125E"/>
    <w:rsid w:val="00C94E48"/>
    <w:rsid w:val="00CB48F6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B9C3"/>
  <w15:docId w15:val="{D1DBA769-D4B8-4AF7-BFD5-C2EBDBB8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3B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4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78D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16E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C01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C01D0"/>
    <w:rPr>
      <w:rFonts w:ascii="Consolas" w:hAnsi="Consolas" w:cs="Consolas"/>
      <w:sz w:val="20"/>
      <w:szCs w:val="20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ypa@ukrgasban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0r3fbCbTwgLeCQYB0s7bDcOQLw==">AMUW2mUbbFxcDtF+LBCvkAI2s2enhmwa9vx0fEmbdk+OaNvKRm2Jn9ZfOi/0smIVC4mew3nmf9bpbCy2PyTgZHLdChMhATGQNsZ5XwbGB1/ShcX0yL022iA=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Близнюк</dc:creator>
  <cp:lastModifiedBy>Наталія Левченко</cp:lastModifiedBy>
  <cp:revision>7</cp:revision>
  <dcterms:created xsi:type="dcterms:W3CDTF">2021-06-07T10:53:00Z</dcterms:created>
  <dcterms:modified xsi:type="dcterms:W3CDTF">2021-07-27T11:16:00Z</dcterms:modified>
</cp:coreProperties>
</file>