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B2685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uk-UA" w:eastAsia="ru-RU"/>
        </w:rPr>
      </w:pPr>
      <w:r w:rsidRPr="00B2685F">
        <w:rPr>
          <w:rFonts w:ascii="Times New Roman" w:hAnsi="Times New Roman"/>
          <w:b/>
          <w:bCs/>
          <w:lang w:val="uk-UA" w:eastAsia="ru-RU"/>
        </w:rPr>
        <w:t>Оголошення</w:t>
      </w:r>
    </w:p>
    <w:p w:rsidR="009B71F9" w:rsidRPr="00B2685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B2685F">
        <w:rPr>
          <w:rFonts w:ascii="Times New Roman" w:hAnsi="Times New Roman"/>
          <w:b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B2685F">
        <w:rPr>
          <w:rFonts w:ascii="Times New Roman" w:hAnsi="Times New Roman"/>
          <w:b/>
          <w:lang w:val="uk-UA" w:eastAsia="ru-RU"/>
        </w:rPr>
        <w:t xml:space="preserve"> Прозорро.</w:t>
      </w:r>
      <w:r w:rsidR="004611FC">
        <w:rPr>
          <w:rFonts w:ascii="Times New Roman" w:hAnsi="Times New Roman"/>
          <w:b/>
          <w:lang w:val="uk-UA" w:eastAsia="ru-RU"/>
        </w:rPr>
        <w:t xml:space="preserve"> </w:t>
      </w:r>
      <w:r w:rsidR="00A9467D" w:rsidRPr="00B2685F">
        <w:rPr>
          <w:rFonts w:ascii="Times New Roman" w:hAnsi="Times New Roman"/>
          <w:b/>
          <w:lang w:val="uk-UA" w:eastAsia="ru-RU"/>
        </w:rPr>
        <w:t>Продажі</w:t>
      </w:r>
    </w:p>
    <w:p w:rsidR="00264ABC" w:rsidRPr="00B2685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</w:p>
    <w:p w:rsidR="00053435" w:rsidRPr="00B2685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B2685F">
        <w:rPr>
          <w:rFonts w:ascii="Times New Roman" w:hAnsi="Times New Roman"/>
          <w:b/>
          <w:color w:val="000000"/>
          <w:lang w:val="uk-UA"/>
        </w:rPr>
        <w:t>1.</w:t>
      </w:r>
      <w:r w:rsidRPr="00B2685F">
        <w:rPr>
          <w:rFonts w:ascii="Times New Roman" w:hAnsi="Times New Roman"/>
          <w:b/>
          <w:color w:val="000000"/>
          <w:lang w:val="uk-UA"/>
        </w:rPr>
        <w:tab/>
        <w:t xml:space="preserve">Найменування </w:t>
      </w:r>
      <w:r w:rsidR="004C030A" w:rsidRPr="00B2685F">
        <w:rPr>
          <w:rFonts w:ascii="Times New Roman" w:hAnsi="Times New Roman"/>
          <w:b/>
          <w:color w:val="000000"/>
          <w:lang w:val="uk-UA"/>
        </w:rPr>
        <w:t>постачальника</w:t>
      </w:r>
      <w:r w:rsidRPr="00B2685F">
        <w:rPr>
          <w:rFonts w:ascii="Times New Roman" w:hAnsi="Times New Roman"/>
          <w:b/>
          <w:color w:val="000000"/>
          <w:lang w:val="uk-UA"/>
        </w:rPr>
        <w:t>, код за ЄДРПОУ, місцезнаходження:</w:t>
      </w:r>
    </w:p>
    <w:p w:rsidR="008C7752" w:rsidRPr="00B2685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85F">
        <w:rPr>
          <w:sz w:val="22"/>
          <w:szCs w:val="22"/>
        </w:rPr>
        <w:t xml:space="preserve">Найменування: </w:t>
      </w:r>
      <w:r w:rsidRPr="00B2685F">
        <w:rPr>
          <w:b/>
          <w:sz w:val="22"/>
          <w:szCs w:val="22"/>
        </w:rPr>
        <w:t>Акціонерне товариство «Укртранснафта».</w:t>
      </w:r>
    </w:p>
    <w:p w:rsidR="008C7752" w:rsidRPr="00B2685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85F">
        <w:rPr>
          <w:sz w:val="22"/>
          <w:szCs w:val="22"/>
        </w:rPr>
        <w:t xml:space="preserve"> Код за ЄДРПОУ: </w:t>
      </w:r>
      <w:r w:rsidRPr="00B2685F">
        <w:rPr>
          <w:b/>
          <w:sz w:val="22"/>
          <w:szCs w:val="22"/>
        </w:rPr>
        <w:t>31570412.</w:t>
      </w:r>
    </w:p>
    <w:p w:rsidR="008C7752" w:rsidRPr="00B2685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85F">
        <w:rPr>
          <w:sz w:val="22"/>
          <w:szCs w:val="22"/>
        </w:rPr>
        <w:t xml:space="preserve"> Юридична адреса: </w:t>
      </w:r>
      <w:r w:rsidRPr="00B2685F">
        <w:rPr>
          <w:b/>
          <w:sz w:val="22"/>
          <w:szCs w:val="22"/>
        </w:rPr>
        <w:t>вул. Московська 32/2, м. Київ, 01010.</w:t>
      </w:r>
    </w:p>
    <w:p w:rsidR="008C7752" w:rsidRPr="00B2685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85F">
        <w:rPr>
          <w:sz w:val="22"/>
          <w:szCs w:val="22"/>
        </w:rPr>
        <w:t xml:space="preserve"> Реєстраційний рахунок замовника: </w:t>
      </w:r>
      <w:r w:rsidRPr="00B2685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B2685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85F">
        <w:rPr>
          <w:sz w:val="22"/>
          <w:szCs w:val="22"/>
        </w:rPr>
        <w:t>1.5</w:t>
      </w:r>
      <w:r w:rsidR="008C7752" w:rsidRPr="00B2685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B2685F">
          <w:rPr>
            <w:rStyle w:val="a4"/>
            <w:sz w:val="22"/>
            <w:szCs w:val="22"/>
          </w:rPr>
          <w:t>www.ukrtransnafta.com</w:t>
        </w:r>
      </w:hyperlink>
      <w:r w:rsidR="008C7752" w:rsidRPr="00B2685F">
        <w:rPr>
          <w:sz w:val="22"/>
          <w:szCs w:val="22"/>
        </w:rPr>
        <w:t xml:space="preserve"> </w:t>
      </w:r>
    </w:p>
    <w:p w:rsidR="005064E0" w:rsidRDefault="007C61F8" w:rsidP="00E9525A">
      <w:pPr>
        <w:pStyle w:val="a6"/>
        <w:widowControl w:val="0"/>
        <w:tabs>
          <w:tab w:val="left" w:pos="284"/>
          <w:tab w:val="left" w:pos="709"/>
          <w:tab w:val="left" w:pos="851"/>
          <w:tab w:val="left" w:pos="1080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  <w:r w:rsidRPr="00B2685F">
        <w:rPr>
          <w:sz w:val="22"/>
          <w:szCs w:val="22"/>
        </w:rPr>
        <w:t>1.6</w:t>
      </w:r>
      <w:r w:rsidR="008C7752" w:rsidRPr="00B2685F">
        <w:rPr>
          <w:sz w:val="22"/>
          <w:szCs w:val="22"/>
        </w:rPr>
        <w:t>. Посадова особа замовника, уповноважена здійснювати зв’язок з учасниками (прізвище, ім’я, по батькові, посада та адреса, номер телефону та телефаксу, електронна адреса):</w:t>
      </w:r>
      <w:r w:rsidR="008C7752" w:rsidRPr="00B2685F">
        <w:rPr>
          <w:b/>
          <w:sz w:val="22"/>
          <w:szCs w:val="22"/>
        </w:rPr>
        <w:t xml:space="preserve"> </w:t>
      </w:r>
      <w:r w:rsidR="00B2685F" w:rsidRPr="00B2685F">
        <w:rPr>
          <w:b/>
          <w:sz w:val="22"/>
          <w:szCs w:val="22"/>
        </w:rPr>
        <w:t>Войціховська Алла Станіславівна</w:t>
      </w:r>
      <w:r w:rsidR="008C7752" w:rsidRPr="00B2685F">
        <w:rPr>
          <w:b/>
          <w:color w:val="000000"/>
          <w:sz w:val="22"/>
          <w:szCs w:val="22"/>
        </w:rPr>
        <w:t xml:space="preserve"> – </w:t>
      </w:r>
      <w:r w:rsidR="00B2685F" w:rsidRPr="00B2685F">
        <w:rPr>
          <w:sz w:val="22"/>
          <w:szCs w:val="22"/>
        </w:rPr>
        <w:t>н</w:t>
      </w:r>
      <w:r w:rsidR="008C7752" w:rsidRPr="00B2685F">
        <w:rPr>
          <w:sz w:val="22"/>
          <w:szCs w:val="22"/>
        </w:rPr>
        <w:t xml:space="preserve">ачальник </w:t>
      </w:r>
      <w:r w:rsidR="00B2685F" w:rsidRPr="00B2685F">
        <w:rPr>
          <w:sz w:val="22"/>
          <w:szCs w:val="22"/>
        </w:rPr>
        <w:t>відділу охорони довкілля</w:t>
      </w:r>
      <w:r w:rsidR="008C7752" w:rsidRPr="00B2685F">
        <w:rPr>
          <w:color w:val="000000"/>
          <w:sz w:val="22"/>
          <w:szCs w:val="22"/>
        </w:rPr>
        <w:t xml:space="preserve">, </w:t>
      </w:r>
      <w:r w:rsidR="008C7752" w:rsidRPr="00B2685F">
        <w:rPr>
          <w:sz w:val="22"/>
          <w:szCs w:val="22"/>
        </w:rPr>
        <w:t>тел. (+380</w:t>
      </w:r>
      <w:r w:rsidR="00B2685F" w:rsidRPr="00B2685F">
        <w:rPr>
          <w:sz w:val="22"/>
          <w:szCs w:val="22"/>
        </w:rPr>
        <w:t>32</w:t>
      </w:r>
      <w:r w:rsidR="008C7752" w:rsidRPr="00B2685F">
        <w:rPr>
          <w:sz w:val="22"/>
          <w:szCs w:val="22"/>
        </w:rPr>
        <w:t xml:space="preserve">) </w:t>
      </w:r>
      <w:r w:rsidR="00B2685F" w:rsidRPr="00B2685F">
        <w:rPr>
          <w:sz w:val="22"/>
          <w:szCs w:val="22"/>
        </w:rPr>
        <w:t>2919</w:t>
      </w:r>
      <w:r w:rsidR="008C7752" w:rsidRPr="00B2685F">
        <w:rPr>
          <w:sz w:val="22"/>
          <w:szCs w:val="22"/>
        </w:rPr>
        <w:t>-</w:t>
      </w:r>
      <w:r w:rsidR="00B2685F" w:rsidRPr="00B2685F">
        <w:rPr>
          <w:sz w:val="22"/>
          <w:szCs w:val="22"/>
        </w:rPr>
        <w:t>94</w:t>
      </w:r>
      <w:r w:rsidR="008C7752" w:rsidRPr="00B2685F">
        <w:rPr>
          <w:sz w:val="22"/>
          <w:szCs w:val="22"/>
        </w:rPr>
        <w:t>-</w:t>
      </w:r>
      <w:r w:rsidR="00B2685F" w:rsidRPr="00B2685F">
        <w:rPr>
          <w:sz w:val="22"/>
          <w:szCs w:val="22"/>
        </w:rPr>
        <w:t>48</w:t>
      </w:r>
      <w:r w:rsidR="008C7752" w:rsidRPr="00B2685F">
        <w:rPr>
          <w:sz w:val="22"/>
          <w:szCs w:val="22"/>
        </w:rPr>
        <w:t xml:space="preserve">, e-mail: </w:t>
      </w:r>
      <w:hyperlink r:id="rId9" w:history="1">
        <w:r w:rsidR="00B2685F" w:rsidRPr="00B2685F">
          <w:rPr>
            <w:rStyle w:val="a4"/>
            <w:sz w:val="22"/>
            <w:szCs w:val="22"/>
            <w:lang w:val="en-US"/>
          </w:rPr>
          <w:t>a</w:t>
        </w:r>
        <w:r w:rsidR="00B2685F" w:rsidRPr="00B2685F">
          <w:rPr>
            <w:rStyle w:val="a4"/>
            <w:sz w:val="22"/>
            <w:szCs w:val="22"/>
            <w:lang w:val="ru-RU"/>
          </w:rPr>
          <w:t>.</w:t>
        </w:r>
        <w:r w:rsidR="00B2685F" w:rsidRPr="00B2685F">
          <w:rPr>
            <w:rStyle w:val="a4"/>
            <w:sz w:val="22"/>
            <w:szCs w:val="22"/>
            <w:lang w:val="en-US"/>
          </w:rPr>
          <w:t>voitsikhovska</w:t>
        </w:r>
        <w:r w:rsidR="00B2685F" w:rsidRPr="00B2685F">
          <w:rPr>
            <w:rStyle w:val="a4"/>
            <w:sz w:val="22"/>
            <w:szCs w:val="22"/>
          </w:rPr>
          <w:t>@ukrtransnafta.com</w:t>
        </w:r>
      </w:hyperlink>
      <w:r w:rsidR="006F2645">
        <w:rPr>
          <w:rStyle w:val="a4"/>
          <w:sz w:val="22"/>
          <w:szCs w:val="22"/>
        </w:rPr>
        <w:t>.</w:t>
      </w:r>
    </w:p>
    <w:p w:rsidR="00E9525A" w:rsidRPr="00E9525A" w:rsidRDefault="00E9525A" w:rsidP="00E9525A">
      <w:pPr>
        <w:pStyle w:val="a6"/>
        <w:widowControl w:val="0"/>
        <w:tabs>
          <w:tab w:val="left" w:pos="284"/>
          <w:tab w:val="left" w:pos="709"/>
          <w:tab w:val="left" w:pos="851"/>
          <w:tab w:val="left" w:pos="1080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color w:val="0000FF" w:themeColor="hyperlink"/>
          <w:sz w:val="22"/>
          <w:szCs w:val="22"/>
          <w:u w:val="single"/>
        </w:rPr>
      </w:pPr>
    </w:p>
    <w:p w:rsidR="00A848A5" w:rsidRPr="006F2645" w:rsidRDefault="005064E0" w:rsidP="006F2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lang w:val="uk-UA" w:eastAsia="ru-RU"/>
        </w:rPr>
      </w:pPr>
      <w:r w:rsidRPr="006F2645">
        <w:rPr>
          <w:rFonts w:ascii="Times New Roman" w:hAnsi="Times New Roman"/>
          <w:b/>
          <w:color w:val="000000" w:themeColor="text1"/>
          <w:lang w:val="uk-UA" w:eastAsia="ru-RU"/>
        </w:rPr>
        <w:t>2</w:t>
      </w:r>
      <w:r w:rsidR="00A848A5" w:rsidRPr="006F2645">
        <w:rPr>
          <w:rFonts w:ascii="Times New Roman" w:hAnsi="Times New Roman"/>
          <w:b/>
          <w:color w:val="000000" w:themeColor="text1"/>
          <w:lang w:val="uk-UA" w:eastAsia="ru-RU"/>
        </w:rPr>
        <w:t xml:space="preserve">. Інформація про предмет </w:t>
      </w:r>
      <w:r w:rsidR="00A9467D" w:rsidRPr="006F2645">
        <w:rPr>
          <w:rFonts w:ascii="Times New Roman" w:hAnsi="Times New Roman"/>
          <w:b/>
          <w:color w:val="000000" w:themeColor="text1"/>
          <w:lang w:val="uk-UA" w:eastAsia="ru-RU"/>
        </w:rPr>
        <w:t>продажу</w:t>
      </w:r>
      <w:r w:rsidR="00A848A5" w:rsidRPr="006F2645">
        <w:rPr>
          <w:rFonts w:ascii="Times New Roman" w:hAnsi="Times New Roman"/>
          <w:b/>
          <w:color w:val="000000" w:themeColor="text1"/>
          <w:lang w:val="uk-UA" w:eastAsia="ru-RU"/>
        </w:rPr>
        <w:t>:</w:t>
      </w:r>
    </w:p>
    <w:p w:rsidR="00EC1564" w:rsidRPr="00E9525A" w:rsidRDefault="0070266A" w:rsidP="00AD7D60">
      <w:pPr>
        <w:spacing w:after="0"/>
        <w:jc w:val="both"/>
        <w:rPr>
          <w:rFonts w:ascii="Times New Roman" w:hAnsi="Times New Roman"/>
        </w:rPr>
      </w:pPr>
      <w:r w:rsidRPr="00E9525A">
        <w:rPr>
          <w:rFonts w:ascii="Times New Roman" w:hAnsi="Times New Roman"/>
          <w:b/>
        </w:rPr>
        <w:t xml:space="preserve">   </w:t>
      </w:r>
      <w:r w:rsidR="006F2645" w:rsidRPr="00E9525A">
        <w:rPr>
          <w:rFonts w:ascii="Times New Roman" w:hAnsi="Times New Roman"/>
          <w:b/>
        </w:rPr>
        <w:tab/>
      </w:r>
      <w:r w:rsidR="005064E0" w:rsidRPr="00E9525A">
        <w:rPr>
          <w:rFonts w:ascii="Times New Roman" w:hAnsi="Times New Roman"/>
        </w:rPr>
        <w:t>2</w:t>
      </w:r>
      <w:r w:rsidR="00A848A5" w:rsidRPr="00E9525A">
        <w:rPr>
          <w:rFonts w:ascii="Times New Roman" w:hAnsi="Times New Roman"/>
        </w:rPr>
        <w:t xml:space="preserve">.1. Найменування предмета </w:t>
      </w:r>
      <w:r w:rsidR="00A9467D" w:rsidRPr="00E9525A">
        <w:rPr>
          <w:rFonts w:ascii="Times New Roman" w:hAnsi="Times New Roman"/>
        </w:rPr>
        <w:t>продажу</w:t>
      </w:r>
      <w:r w:rsidR="00A848A5" w:rsidRPr="00E9525A">
        <w:rPr>
          <w:rFonts w:ascii="Times New Roman" w:hAnsi="Times New Roman"/>
        </w:rPr>
        <w:t xml:space="preserve"> та код відповід</w:t>
      </w:r>
      <w:r w:rsidR="00041694" w:rsidRPr="00E9525A">
        <w:rPr>
          <w:rFonts w:ascii="Times New Roman" w:hAnsi="Times New Roman"/>
        </w:rPr>
        <w:t xml:space="preserve">но до державного класифікатора: </w:t>
      </w:r>
    </w:p>
    <w:p w:rsidR="003415C5" w:rsidRPr="006F2645" w:rsidRDefault="00041694" w:rsidP="00AD7D60">
      <w:pPr>
        <w:spacing w:after="0"/>
        <w:jc w:val="both"/>
        <w:rPr>
          <w:rFonts w:ascii="Times New Roman" w:hAnsi="Times New Roman"/>
        </w:rPr>
      </w:pPr>
      <w:r w:rsidRPr="006F2645">
        <w:rPr>
          <w:rFonts w:ascii="Times New Roman" w:hAnsi="Times New Roman"/>
        </w:rPr>
        <w:t xml:space="preserve">ДК 021:2015: </w:t>
      </w:r>
      <w:r w:rsidR="006F2645" w:rsidRPr="006F2645">
        <w:rPr>
          <w:rFonts w:ascii="Times New Roman" w:hAnsi="Times New Roman"/>
        </w:rPr>
        <w:t xml:space="preserve">09210000-4 </w:t>
      </w:r>
      <w:r w:rsidR="00B2685F" w:rsidRPr="006F2645">
        <w:rPr>
          <w:rFonts w:ascii="Times New Roman" w:hAnsi="Times New Roman"/>
        </w:rPr>
        <w:t>–</w:t>
      </w:r>
      <w:r w:rsidRPr="006F2645">
        <w:rPr>
          <w:rFonts w:ascii="Times New Roman" w:hAnsi="Times New Roman"/>
        </w:rPr>
        <w:t xml:space="preserve"> </w:t>
      </w:r>
      <w:r w:rsidR="006F2645" w:rsidRPr="006F2645">
        <w:rPr>
          <w:rFonts w:ascii="Times New Roman" w:hAnsi="Times New Roman"/>
        </w:rPr>
        <w:t xml:space="preserve">Мастильні засоби </w:t>
      </w:r>
      <w:r w:rsidR="00A41E22" w:rsidRPr="006F2645">
        <w:rPr>
          <w:rFonts w:ascii="Times New Roman" w:hAnsi="Times New Roman"/>
        </w:rPr>
        <w:t>(</w:t>
      </w:r>
      <w:r w:rsidR="006F2645" w:rsidRPr="006F2645">
        <w:rPr>
          <w:rFonts w:ascii="Times New Roman" w:hAnsi="Times New Roman"/>
        </w:rPr>
        <w:t xml:space="preserve">Мастила </w:t>
      </w:r>
      <w:r w:rsidR="00AD7D60">
        <w:rPr>
          <w:rFonts w:ascii="Times New Roman" w:hAnsi="Times New Roman"/>
          <w:lang w:val="uk-UA"/>
        </w:rPr>
        <w:t xml:space="preserve">моторні, трансмісійні, </w:t>
      </w:r>
      <w:r w:rsidR="00432353">
        <w:rPr>
          <w:rFonts w:ascii="Times New Roman" w:hAnsi="Times New Roman"/>
          <w:lang w:val="uk-UA"/>
        </w:rPr>
        <w:t xml:space="preserve">трансформаторні </w:t>
      </w:r>
      <w:r w:rsidR="006F2645" w:rsidRPr="006F2645">
        <w:rPr>
          <w:rFonts w:ascii="Times New Roman" w:hAnsi="Times New Roman"/>
        </w:rPr>
        <w:t>відпрацьовані</w:t>
      </w:r>
      <w:r w:rsidR="00A41E22" w:rsidRPr="006F2645">
        <w:rPr>
          <w:rFonts w:ascii="Times New Roman" w:hAnsi="Times New Roman"/>
        </w:rPr>
        <w:t>)</w:t>
      </w:r>
      <w:r w:rsidR="006F2645">
        <w:rPr>
          <w:rFonts w:ascii="Times New Roman" w:hAnsi="Times New Roman"/>
        </w:rPr>
        <w:t xml:space="preserve"> </w:t>
      </w:r>
      <w:r w:rsidR="00211F62" w:rsidRPr="006F2645">
        <w:rPr>
          <w:rFonts w:ascii="Times New Roman" w:hAnsi="Times New Roman"/>
        </w:rPr>
        <w:t>(далі за текстом – Товар).</w:t>
      </w:r>
      <w:r w:rsidR="008B7C06" w:rsidRPr="006F2645">
        <w:rPr>
          <w:rFonts w:ascii="Times New Roman" w:hAnsi="Times New Roman"/>
        </w:rPr>
        <w:t xml:space="preserve">  </w:t>
      </w:r>
      <w:r w:rsidR="0070266A" w:rsidRPr="006F2645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5064E0" w:rsidRPr="00B2685F" w:rsidRDefault="00E074F3" w:rsidP="0095094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B2685F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B2685F" w:rsidRPr="00B2685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B2685F" w:rsidRDefault="005064E0" w:rsidP="0078632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B2685F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 xml:space="preserve">№ </w:t>
            </w:r>
            <w:r w:rsidR="00A9501C" w:rsidRPr="00B2685F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B2685F" w:rsidRDefault="005064E0" w:rsidP="0078632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B2685F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B2685F" w:rsidRDefault="004B263A" w:rsidP="0078632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>Орієнтовна к</w:t>
            </w:r>
            <w:r w:rsidR="005064E0" w:rsidRPr="00B2685F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>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B2685F" w:rsidRDefault="005064E0" w:rsidP="00FB524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B2685F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Початкова ціна предмету продажу,</w:t>
            </w:r>
            <w:r w:rsidR="0078632C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 xml:space="preserve"> </w:t>
            </w:r>
            <w:r w:rsidR="00FB5245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>з</w:t>
            </w:r>
            <w:r w:rsidR="0078632C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 xml:space="preserve"> ПДВ, грн</w:t>
            </w:r>
          </w:p>
        </w:tc>
      </w:tr>
      <w:tr w:rsidR="00B2685F" w:rsidRPr="00B2685F" w:rsidTr="005064E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EF457F" w:rsidRDefault="005064E0" w:rsidP="00786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F457F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B2685F" w:rsidRDefault="00432353" w:rsidP="0029433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6F2645">
              <w:rPr>
                <w:rFonts w:ascii="Times New Roman" w:hAnsi="Times New Roman"/>
              </w:rPr>
              <w:t xml:space="preserve">Мастила </w:t>
            </w:r>
            <w:r>
              <w:rPr>
                <w:rFonts w:ascii="Times New Roman" w:hAnsi="Times New Roman"/>
                <w:lang w:val="uk-UA"/>
              </w:rPr>
              <w:t>моторні</w:t>
            </w:r>
            <w:r w:rsidR="0087013B">
              <w:rPr>
                <w:rFonts w:ascii="Times New Roman" w:hAnsi="Times New Roman"/>
                <w:lang w:val="uk-UA"/>
              </w:rPr>
              <w:t>, трансмісійні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F2645">
              <w:rPr>
                <w:rFonts w:ascii="Times New Roman" w:hAnsi="Times New Roman"/>
              </w:rPr>
              <w:t>відпрацьовані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B2685F" w:rsidRDefault="0063554F" w:rsidP="00AD7D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11</w:t>
            </w:r>
            <w:r w:rsidR="00AD7D60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00</w:t>
            </w:r>
            <w:r w:rsidR="00AD7D60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F4214E" w:rsidRDefault="0063554F" w:rsidP="0078632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22200</w:t>
            </w:r>
            <w:r w:rsidR="00D92A66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,00</w:t>
            </w:r>
          </w:p>
        </w:tc>
      </w:tr>
      <w:tr w:rsidR="0063554F" w:rsidRPr="00B2685F" w:rsidTr="005064E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4F" w:rsidRPr="00EF457F" w:rsidRDefault="0063554F" w:rsidP="0063554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F457F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4F" w:rsidRPr="00B2685F" w:rsidRDefault="0063554F" w:rsidP="0029433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6F2645">
              <w:rPr>
                <w:rFonts w:ascii="Times New Roman" w:hAnsi="Times New Roman"/>
              </w:rPr>
              <w:t xml:space="preserve">Мастила </w:t>
            </w:r>
            <w:r>
              <w:rPr>
                <w:rFonts w:ascii="Times New Roman" w:hAnsi="Times New Roman"/>
                <w:lang w:val="uk-UA"/>
              </w:rPr>
              <w:t xml:space="preserve">трансформаторні </w:t>
            </w:r>
            <w:r w:rsidRPr="006F2645">
              <w:rPr>
                <w:rFonts w:ascii="Times New Roman" w:hAnsi="Times New Roman"/>
              </w:rPr>
              <w:t>відпрацьовані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4F" w:rsidRPr="00B2685F" w:rsidRDefault="0063554F" w:rsidP="006355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840</w:t>
            </w:r>
            <w:r w:rsidR="00AD7D60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4F" w:rsidRPr="00F4214E" w:rsidRDefault="00F77F58" w:rsidP="006355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5880</w:t>
            </w:r>
            <w:r w:rsidR="0063554F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,00</w:t>
            </w:r>
          </w:p>
        </w:tc>
      </w:tr>
    </w:tbl>
    <w:p w:rsidR="007C61F8" w:rsidRPr="00B2685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lang w:val="uk-UA" w:eastAsia="ru-RU"/>
        </w:rPr>
      </w:pPr>
      <w:bookmarkStart w:id="1" w:name="bookmark7"/>
    </w:p>
    <w:p w:rsidR="00AB337F" w:rsidRPr="00B2685F" w:rsidRDefault="00C52B56" w:rsidP="00E9525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9525A">
        <w:rPr>
          <w:rFonts w:ascii="Times New Roman" w:hAnsi="Times New Roman"/>
          <w:b/>
          <w:bCs/>
          <w:iCs/>
          <w:lang w:val="uk-UA"/>
        </w:rPr>
        <w:t xml:space="preserve">    </w:t>
      </w:r>
      <w:r w:rsidR="00E9525A">
        <w:rPr>
          <w:rFonts w:ascii="Times New Roman" w:hAnsi="Times New Roman"/>
          <w:b/>
          <w:bCs/>
          <w:iCs/>
          <w:lang w:val="uk-UA"/>
        </w:rPr>
        <w:tab/>
      </w:r>
      <w:r w:rsidR="005064E0" w:rsidRPr="00E9525A">
        <w:rPr>
          <w:rFonts w:ascii="Times New Roman" w:hAnsi="Times New Roman"/>
          <w:b/>
          <w:bCs/>
          <w:iCs/>
          <w:lang w:val="uk-UA"/>
        </w:rPr>
        <w:t>2</w:t>
      </w:r>
      <w:r w:rsidR="00FF4913" w:rsidRPr="00E9525A">
        <w:rPr>
          <w:rFonts w:ascii="Times New Roman" w:hAnsi="Times New Roman"/>
          <w:b/>
          <w:bCs/>
          <w:iCs/>
          <w:lang w:val="uk-UA"/>
        </w:rPr>
        <w:t>.</w:t>
      </w:r>
      <w:r w:rsidR="00235BAF" w:rsidRPr="00E9525A">
        <w:rPr>
          <w:rFonts w:ascii="Times New Roman" w:hAnsi="Times New Roman"/>
          <w:b/>
          <w:bCs/>
          <w:iCs/>
          <w:lang w:val="uk-UA"/>
        </w:rPr>
        <w:t>2</w:t>
      </w:r>
      <w:r w:rsidR="00FF4913" w:rsidRPr="00E9525A">
        <w:rPr>
          <w:rFonts w:ascii="Times New Roman" w:hAnsi="Times New Roman"/>
          <w:b/>
          <w:bCs/>
          <w:iCs/>
          <w:lang w:val="uk-UA"/>
        </w:rPr>
        <w:t>.</w:t>
      </w:r>
      <w:r w:rsidR="00FF4913" w:rsidRPr="00B2685F">
        <w:rPr>
          <w:rFonts w:ascii="Times New Roman" w:hAnsi="Times New Roman"/>
          <w:b/>
          <w:bCs/>
          <w:iCs/>
          <w:lang w:val="uk-UA"/>
        </w:rPr>
        <w:t xml:space="preserve"> Термін поставки:</w:t>
      </w:r>
      <w:r w:rsidR="00AB337F" w:rsidRPr="00B2685F">
        <w:rPr>
          <w:rFonts w:ascii="Times New Roman" w:hAnsi="Times New Roman"/>
          <w:lang w:val="uk-UA"/>
        </w:rPr>
        <w:t xml:space="preserve"> </w:t>
      </w:r>
      <w:r w:rsidR="00E76775" w:rsidRPr="00B2685F">
        <w:rPr>
          <w:rFonts w:ascii="Times New Roman" w:hAnsi="Times New Roman"/>
          <w:lang w:val="uk-UA"/>
        </w:rPr>
        <w:t xml:space="preserve">протягом </w:t>
      </w:r>
      <w:r w:rsidR="00D92A66">
        <w:rPr>
          <w:rFonts w:ascii="Times New Roman" w:hAnsi="Times New Roman"/>
          <w:lang w:val="uk-UA"/>
        </w:rPr>
        <w:t>15</w:t>
      </w:r>
      <w:r w:rsidR="00E76775" w:rsidRPr="00B2685F">
        <w:rPr>
          <w:rFonts w:ascii="Times New Roman" w:hAnsi="Times New Roman"/>
          <w:lang w:val="uk-UA"/>
        </w:rPr>
        <w:t xml:space="preserve"> днів з дати </w:t>
      </w:r>
      <w:r w:rsidR="00D92A66">
        <w:rPr>
          <w:rFonts w:ascii="Times New Roman" w:hAnsi="Times New Roman"/>
          <w:lang w:val="uk-UA"/>
        </w:rPr>
        <w:t>подання Постачальником заявки про готовність для передавання</w:t>
      </w:r>
      <w:r w:rsidR="004611FC">
        <w:rPr>
          <w:rFonts w:ascii="Times New Roman" w:hAnsi="Times New Roman"/>
          <w:lang w:val="uk-UA"/>
        </w:rPr>
        <w:t xml:space="preserve"> Покупцеві</w:t>
      </w:r>
      <w:r w:rsidR="00D92A66">
        <w:rPr>
          <w:rFonts w:ascii="Times New Roman" w:hAnsi="Times New Roman"/>
          <w:lang w:val="uk-UA"/>
        </w:rPr>
        <w:t xml:space="preserve"> товару. </w:t>
      </w:r>
      <w:r w:rsidR="00F66475">
        <w:rPr>
          <w:rFonts w:ascii="Times New Roman" w:hAnsi="Times New Roman"/>
          <w:lang w:val="uk-UA"/>
        </w:rPr>
        <w:t>Товар постачається партіями по мірі утворення на об’єктах Постачальника.</w:t>
      </w:r>
      <w:r w:rsidR="004611FC">
        <w:rPr>
          <w:rFonts w:ascii="Times New Roman" w:hAnsi="Times New Roman"/>
          <w:lang w:val="uk-UA"/>
        </w:rPr>
        <w:t xml:space="preserve"> </w:t>
      </w:r>
      <w:r w:rsidR="00306FDA">
        <w:rPr>
          <w:rFonts w:ascii="Times New Roman" w:hAnsi="Times New Roman"/>
          <w:lang w:val="uk-UA"/>
        </w:rPr>
        <w:t>Кінцевий термін поставки товару – 15 грудня 2020 року.</w:t>
      </w:r>
    </w:p>
    <w:p w:rsidR="00B068A1" w:rsidRPr="00B2685F" w:rsidRDefault="005064E0" w:rsidP="00E9525A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E9525A">
        <w:rPr>
          <w:rFonts w:ascii="Times New Roman" w:hAnsi="Times New Roman"/>
          <w:b/>
          <w:lang w:val="uk-UA"/>
        </w:rPr>
        <w:t>2</w:t>
      </w:r>
      <w:r w:rsidR="006E0953" w:rsidRPr="00E9525A">
        <w:rPr>
          <w:rFonts w:ascii="Times New Roman" w:hAnsi="Times New Roman"/>
          <w:b/>
          <w:lang w:val="uk-UA"/>
        </w:rPr>
        <w:t>.</w:t>
      </w:r>
      <w:r w:rsidR="00235BAF" w:rsidRPr="00E9525A">
        <w:rPr>
          <w:rFonts w:ascii="Times New Roman" w:hAnsi="Times New Roman"/>
          <w:b/>
          <w:lang w:val="uk-UA"/>
        </w:rPr>
        <w:t>3</w:t>
      </w:r>
      <w:r w:rsidR="006E0953" w:rsidRPr="00E9525A">
        <w:rPr>
          <w:rFonts w:ascii="Times New Roman" w:hAnsi="Times New Roman"/>
          <w:b/>
          <w:lang w:val="uk-UA"/>
        </w:rPr>
        <w:t>.</w:t>
      </w:r>
      <w:r w:rsidR="006E0953" w:rsidRPr="00B2685F">
        <w:rPr>
          <w:rFonts w:ascii="Times New Roman" w:hAnsi="Times New Roman"/>
          <w:lang w:val="uk-UA"/>
        </w:rPr>
        <w:t xml:space="preserve"> </w:t>
      </w:r>
      <w:r w:rsidR="00B058EF" w:rsidRPr="00B2685F">
        <w:rPr>
          <w:rFonts w:ascii="Times New Roman" w:hAnsi="Times New Roman"/>
          <w:b/>
          <w:lang w:val="uk-UA"/>
        </w:rPr>
        <w:t>Умови</w:t>
      </w:r>
      <w:r w:rsidR="00F40626" w:rsidRPr="00B2685F">
        <w:rPr>
          <w:rFonts w:ascii="Times New Roman" w:hAnsi="Times New Roman"/>
          <w:b/>
          <w:lang w:val="uk-UA"/>
        </w:rPr>
        <w:t xml:space="preserve"> </w:t>
      </w:r>
      <w:r w:rsidR="00B058EF" w:rsidRPr="00B2685F">
        <w:rPr>
          <w:rFonts w:ascii="Times New Roman" w:hAnsi="Times New Roman"/>
          <w:b/>
          <w:lang w:val="uk-UA"/>
        </w:rPr>
        <w:t>поставки</w:t>
      </w:r>
      <w:r w:rsidR="00F40626" w:rsidRPr="00B2685F">
        <w:rPr>
          <w:rFonts w:ascii="Times New Roman" w:hAnsi="Times New Roman"/>
          <w:b/>
          <w:lang w:val="uk-UA"/>
        </w:rPr>
        <w:t>:</w:t>
      </w:r>
      <w:r w:rsidR="00F40626" w:rsidRPr="00B2685F">
        <w:rPr>
          <w:rFonts w:ascii="Times New Roman" w:hAnsi="Times New Roman"/>
          <w:lang w:val="uk-UA"/>
        </w:rPr>
        <w:t xml:space="preserve"> </w:t>
      </w:r>
      <w:r w:rsidR="000D7488" w:rsidRPr="00B2685F">
        <w:rPr>
          <w:rFonts w:ascii="Times New Roman" w:hAnsi="Times New Roman"/>
          <w:bCs/>
          <w:lang w:val="uk-UA" w:eastAsia="zh-CN"/>
        </w:rPr>
        <w:t>згідно чинного законодавства на умовах ««</w:t>
      </w:r>
      <w:r w:rsidR="00F063AE" w:rsidRPr="00B2685F">
        <w:rPr>
          <w:rFonts w:ascii="Times New Roman" w:hAnsi="Times New Roman"/>
          <w:bCs/>
          <w:lang w:val="uk-UA" w:eastAsia="zh-CN"/>
        </w:rPr>
        <w:t>EXW</w:t>
      </w:r>
      <w:r w:rsidR="000D7488" w:rsidRPr="00B2685F">
        <w:rPr>
          <w:rFonts w:ascii="Times New Roman" w:hAnsi="Times New Roman"/>
          <w:bCs/>
          <w:lang w:val="uk-UA" w:eastAsia="zh-CN"/>
        </w:rPr>
        <w:t xml:space="preserve">» </w:t>
      </w:r>
      <w:r w:rsidR="004B263A" w:rsidRPr="00B2685F">
        <w:rPr>
          <w:rFonts w:ascii="Times New Roman" w:hAnsi="Times New Roman"/>
          <w:lang w:val="uk-UA" w:eastAsia="ru-RU"/>
        </w:rPr>
        <w:t>–</w:t>
      </w:r>
      <w:r w:rsidR="000D7488" w:rsidRPr="00B2685F">
        <w:rPr>
          <w:rFonts w:ascii="Times New Roman" w:hAnsi="Times New Roman"/>
          <w:bCs/>
          <w:lang w:val="uk-UA" w:eastAsia="zh-CN"/>
        </w:rPr>
        <w:t xml:space="preserve"> відповідно до вимог Міжнародних правил щодо тлумачення термінів «</w:t>
      </w:r>
      <w:r w:rsidR="0078632C">
        <w:rPr>
          <w:rFonts w:ascii="Times New Roman" w:hAnsi="Times New Roman"/>
          <w:bCs/>
          <w:lang w:val="uk-UA" w:eastAsia="zh-CN"/>
        </w:rPr>
        <w:t>Інкотермс» (у редакції 2010 р.).</w:t>
      </w:r>
    </w:p>
    <w:p w:rsidR="004B7E15" w:rsidRPr="00B2685F" w:rsidRDefault="005064E0" w:rsidP="00E9525A">
      <w:pPr>
        <w:spacing w:after="0" w:line="240" w:lineRule="auto"/>
        <w:ind w:firstLine="708"/>
        <w:rPr>
          <w:rFonts w:ascii="Times New Roman" w:hAnsi="Times New Roman"/>
          <w:b/>
          <w:lang w:val="uk-UA"/>
        </w:rPr>
      </w:pPr>
      <w:r w:rsidRPr="00E9525A">
        <w:rPr>
          <w:rFonts w:ascii="Times New Roman" w:hAnsi="Times New Roman"/>
          <w:b/>
          <w:lang w:val="uk-UA"/>
        </w:rPr>
        <w:t>2</w:t>
      </w:r>
      <w:r w:rsidR="00C27B8E" w:rsidRPr="00E9525A">
        <w:rPr>
          <w:rFonts w:ascii="Times New Roman" w:hAnsi="Times New Roman"/>
          <w:b/>
          <w:lang w:val="uk-UA"/>
        </w:rPr>
        <w:t>.</w:t>
      </w:r>
      <w:r w:rsidR="00235BAF" w:rsidRPr="00E9525A">
        <w:rPr>
          <w:rFonts w:ascii="Times New Roman" w:hAnsi="Times New Roman"/>
          <w:b/>
          <w:lang w:val="uk-UA"/>
        </w:rPr>
        <w:t>4</w:t>
      </w:r>
      <w:r w:rsidR="00C27B8E" w:rsidRPr="00E9525A">
        <w:rPr>
          <w:rFonts w:ascii="Times New Roman" w:hAnsi="Times New Roman"/>
          <w:b/>
          <w:lang w:val="uk-UA"/>
        </w:rPr>
        <w:t>.</w:t>
      </w:r>
      <w:r w:rsidR="00C27B8E" w:rsidRPr="00B2685F">
        <w:rPr>
          <w:rFonts w:ascii="Times New Roman" w:hAnsi="Times New Roman"/>
          <w:b/>
          <w:lang w:val="uk-UA"/>
        </w:rPr>
        <w:t>Умови вивозу:</w:t>
      </w:r>
    </w:p>
    <w:p w:rsidR="00C27B8E" w:rsidRPr="00F66475" w:rsidRDefault="00C27B8E" w:rsidP="00F66475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lang w:val="uk-UA"/>
        </w:rPr>
      </w:pPr>
      <w:r w:rsidRPr="00F66475">
        <w:rPr>
          <w:rFonts w:ascii="Times New Roman" w:hAnsi="Times New Roman"/>
          <w:lang w:val="uk-UA"/>
        </w:rPr>
        <w:t>автомобільним транспортом</w:t>
      </w:r>
      <w:r w:rsidR="00AD79B0" w:rsidRPr="00AD79B0">
        <w:rPr>
          <w:rFonts w:ascii="Times New Roman" w:hAnsi="Times New Roman"/>
        </w:rPr>
        <w:t xml:space="preserve"> у тарі</w:t>
      </w:r>
      <w:r w:rsidRPr="00F66475">
        <w:rPr>
          <w:rFonts w:ascii="Times New Roman" w:hAnsi="Times New Roman"/>
          <w:lang w:val="uk-UA"/>
        </w:rPr>
        <w:t xml:space="preserve"> Покупця та за його рахунок;</w:t>
      </w:r>
    </w:p>
    <w:p w:rsidR="00C27B8E" w:rsidRPr="00F66475" w:rsidRDefault="00C27B8E" w:rsidP="00F66475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lang w:val="uk-UA"/>
        </w:rPr>
      </w:pPr>
      <w:r w:rsidRPr="00F66475">
        <w:rPr>
          <w:rFonts w:ascii="Times New Roman" w:hAnsi="Times New Roman"/>
          <w:lang w:val="uk-UA"/>
        </w:rPr>
        <w:t xml:space="preserve">завантаження </w:t>
      </w:r>
      <w:r w:rsidR="00F77F58">
        <w:rPr>
          <w:rFonts w:ascii="Times New Roman" w:hAnsi="Times New Roman"/>
          <w:lang w:val="uk-UA"/>
        </w:rPr>
        <w:t>м</w:t>
      </w:r>
      <w:r w:rsidR="00F77F58">
        <w:rPr>
          <w:rFonts w:ascii="Times New Roman" w:hAnsi="Times New Roman"/>
        </w:rPr>
        <w:t>астил</w:t>
      </w:r>
      <w:r w:rsidR="00F77F58" w:rsidRPr="006F2645">
        <w:rPr>
          <w:rFonts w:ascii="Times New Roman" w:hAnsi="Times New Roman"/>
        </w:rPr>
        <w:t xml:space="preserve"> </w:t>
      </w:r>
      <w:r w:rsidR="00F77F58">
        <w:rPr>
          <w:rFonts w:ascii="Times New Roman" w:hAnsi="Times New Roman"/>
        </w:rPr>
        <w:t>відпрацьованих</w:t>
      </w:r>
      <w:r w:rsidRPr="00F66475">
        <w:rPr>
          <w:rFonts w:ascii="Times New Roman" w:hAnsi="Times New Roman"/>
          <w:lang w:val="uk-UA"/>
        </w:rPr>
        <w:t xml:space="preserve"> </w:t>
      </w:r>
      <w:r w:rsidR="00F77F58">
        <w:rPr>
          <w:rFonts w:ascii="Times New Roman" w:hAnsi="Times New Roman"/>
          <w:lang w:val="uk-UA"/>
        </w:rPr>
        <w:t>у</w:t>
      </w:r>
      <w:r w:rsidR="00CB0055" w:rsidRPr="00F66475">
        <w:rPr>
          <w:rFonts w:ascii="Times New Roman" w:hAnsi="Times New Roman"/>
          <w:lang w:val="uk-UA"/>
        </w:rPr>
        <w:t xml:space="preserve"> транспорт Покупця здійснюється силами П</w:t>
      </w:r>
      <w:r w:rsidR="00757E29" w:rsidRPr="00F66475">
        <w:rPr>
          <w:rFonts w:ascii="Times New Roman" w:hAnsi="Times New Roman"/>
          <w:lang w:val="uk-UA"/>
        </w:rPr>
        <w:t>остачальника</w:t>
      </w:r>
      <w:r w:rsidR="00CB0055" w:rsidRPr="00F66475">
        <w:rPr>
          <w:rFonts w:ascii="Times New Roman" w:hAnsi="Times New Roman"/>
          <w:lang w:val="uk-UA"/>
        </w:rPr>
        <w:t>;</w:t>
      </w:r>
    </w:p>
    <w:p w:rsidR="00143666" w:rsidRDefault="00CB0055" w:rsidP="00F66475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lang w:val="uk-UA"/>
        </w:rPr>
      </w:pPr>
      <w:r w:rsidRPr="00F66475">
        <w:rPr>
          <w:rFonts w:ascii="Times New Roman" w:hAnsi="Times New Roman"/>
          <w:lang w:val="uk-UA"/>
        </w:rPr>
        <w:t xml:space="preserve">місце знаходження товару: </w:t>
      </w:r>
    </w:p>
    <w:p w:rsidR="00F77F58" w:rsidRDefault="00F77F58" w:rsidP="00F77F58">
      <w:pPr>
        <w:pStyle w:val="a8"/>
        <w:spacing w:after="0" w:line="240" w:lineRule="auto"/>
        <w:ind w:left="360"/>
        <w:rPr>
          <w:rFonts w:ascii="Times New Roman" w:hAnsi="Times New Roman"/>
          <w:lang w:val="uk-UA"/>
        </w:rPr>
      </w:pP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624"/>
        <w:gridCol w:w="3001"/>
        <w:gridCol w:w="4374"/>
        <w:gridCol w:w="1979"/>
      </w:tblGrid>
      <w:tr w:rsidR="00D15036" w:rsidRPr="00F77F58" w:rsidTr="00746E90">
        <w:tc>
          <w:tcPr>
            <w:tcW w:w="624" w:type="dxa"/>
          </w:tcPr>
          <w:p w:rsidR="00D15036" w:rsidRPr="00F77F58" w:rsidRDefault="00746E90" w:rsidP="00746E90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77F58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001" w:type="dxa"/>
          </w:tcPr>
          <w:p w:rsidR="00D15036" w:rsidRPr="00F77F58" w:rsidRDefault="00D15036" w:rsidP="00746E90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77F58">
              <w:rPr>
                <w:rFonts w:ascii="Times New Roman" w:hAnsi="Times New Roman"/>
                <w:b/>
                <w:lang w:val="en-US"/>
              </w:rPr>
              <w:t>Назва підрозділу</w:t>
            </w:r>
          </w:p>
        </w:tc>
        <w:tc>
          <w:tcPr>
            <w:tcW w:w="4374" w:type="dxa"/>
          </w:tcPr>
          <w:p w:rsidR="00D15036" w:rsidRPr="00F77F58" w:rsidRDefault="00D15036" w:rsidP="00746E90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77F58">
              <w:rPr>
                <w:rFonts w:ascii="Times New Roman" w:hAnsi="Times New Roman"/>
                <w:b/>
                <w:lang w:val="uk-UA"/>
              </w:rPr>
              <w:t>Адреса підрозділу</w:t>
            </w:r>
          </w:p>
        </w:tc>
        <w:tc>
          <w:tcPr>
            <w:tcW w:w="1979" w:type="dxa"/>
          </w:tcPr>
          <w:p w:rsidR="00D15036" w:rsidRPr="00F77F58" w:rsidRDefault="00746E90" w:rsidP="002713FA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77F58">
              <w:rPr>
                <w:rFonts w:ascii="Times New Roman" w:hAnsi="Times New Roman"/>
                <w:b/>
                <w:lang w:val="uk-UA"/>
              </w:rPr>
              <w:t>Орієнтовна вага</w:t>
            </w:r>
            <w:r w:rsidR="0087013B">
              <w:rPr>
                <w:rFonts w:ascii="Times New Roman" w:hAnsi="Times New Roman"/>
                <w:b/>
                <w:lang w:val="uk-UA"/>
              </w:rPr>
              <w:t xml:space="preserve"> мастил</w:t>
            </w:r>
            <w:r w:rsidR="00D15036" w:rsidRPr="00F77F58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="002713FA">
              <w:rPr>
                <w:rFonts w:ascii="Times New Roman" w:hAnsi="Times New Roman"/>
                <w:b/>
                <w:lang w:val="uk-UA"/>
              </w:rPr>
              <w:t>кг</w:t>
            </w:r>
          </w:p>
        </w:tc>
      </w:tr>
      <w:tr w:rsidR="00D15036" w:rsidRPr="00746E90" w:rsidTr="00746E90">
        <w:tc>
          <w:tcPr>
            <w:tcW w:w="624" w:type="dxa"/>
          </w:tcPr>
          <w:p w:rsidR="00D15036" w:rsidRPr="00746E90" w:rsidRDefault="00746E90" w:rsidP="00746E90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001" w:type="dxa"/>
          </w:tcPr>
          <w:p w:rsidR="00D15036" w:rsidRPr="00746E90" w:rsidRDefault="00D94D73" w:rsidP="00D94D73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«Глинсько-Розбишівська»</w:t>
            </w:r>
          </w:p>
        </w:tc>
        <w:tc>
          <w:tcPr>
            <w:tcW w:w="4374" w:type="dxa"/>
          </w:tcPr>
          <w:p w:rsidR="00D15036" w:rsidRPr="00746E90" w:rsidRDefault="00D94D73" w:rsidP="00D94D73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Полтавська область, Гадяцький район, с. Качанове, вул. Нафтовиків, 4 </w:t>
            </w:r>
          </w:p>
        </w:tc>
        <w:tc>
          <w:tcPr>
            <w:tcW w:w="1979" w:type="dxa"/>
          </w:tcPr>
          <w:p w:rsidR="00D15036" w:rsidRPr="00746E90" w:rsidRDefault="00D94D73" w:rsidP="00746E90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2</w:t>
            </w:r>
            <w:r w:rsidR="002713FA">
              <w:rPr>
                <w:rFonts w:ascii="Times New Roman" w:hAnsi="Times New Roman"/>
                <w:lang w:val="uk-UA"/>
              </w:rPr>
              <w:t>00,0</w:t>
            </w:r>
          </w:p>
        </w:tc>
      </w:tr>
      <w:tr w:rsidR="00D15036" w:rsidRPr="00746E90" w:rsidTr="00746E90">
        <w:tc>
          <w:tcPr>
            <w:tcW w:w="624" w:type="dxa"/>
          </w:tcPr>
          <w:p w:rsidR="00D15036" w:rsidRPr="00746E90" w:rsidRDefault="00746E90" w:rsidP="00746E90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001" w:type="dxa"/>
          </w:tcPr>
          <w:p w:rsidR="00D15036" w:rsidRPr="00746E90" w:rsidRDefault="00D94D73" w:rsidP="00D94D73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«Гнідинці</w:t>
            </w:r>
            <w:r w:rsidR="00A36820">
              <w:rPr>
                <w:rFonts w:ascii="Times New Roman" w:hAnsi="Times New Roman"/>
                <w:lang w:val="uk-UA"/>
              </w:rPr>
              <w:t>» ЛВДС «Глинсько-Розбишівська»</w:t>
            </w:r>
          </w:p>
        </w:tc>
        <w:tc>
          <w:tcPr>
            <w:tcW w:w="4374" w:type="dxa"/>
          </w:tcPr>
          <w:p w:rsidR="00D15036" w:rsidRPr="00746E90" w:rsidRDefault="00D94D73" w:rsidP="00D94D73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Чернігівська область, Варвинський район, с. Гнідинці, вул. Лісна, 3 </w:t>
            </w:r>
          </w:p>
        </w:tc>
        <w:tc>
          <w:tcPr>
            <w:tcW w:w="1979" w:type="dxa"/>
          </w:tcPr>
          <w:p w:rsidR="00D15036" w:rsidRPr="00746E90" w:rsidRDefault="002713FA" w:rsidP="00746E90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</w:t>
            </w:r>
          </w:p>
        </w:tc>
      </w:tr>
      <w:tr w:rsidR="00D15036" w:rsidRPr="00746E90" w:rsidTr="00746E90">
        <w:tc>
          <w:tcPr>
            <w:tcW w:w="624" w:type="dxa"/>
          </w:tcPr>
          <w:p w:rsidR="00D15036" w:rsidRPr="00746E90" w:rsidRDefault="00746E90" w:rsidP="00746E90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001" w:type="dxa"/>
          </w:tcPr>
          <w:p w:rsidR="00D15036" w:rsidRPr="00746E90" w:rsidRDefault="006F19BC" w:rsidP="00D94D73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«Лисичанськ»</w:t>
            </w:r>
          </w:p>
        </w:tc>
        <w:tc>
          <w:tcPr>
            <w:tcW w:w="4374" w:type="dxa"/>
          </w:tcPr>
          <w:p w:rsidR="00D15036" w:rsidRPr="00746E90" w:rsidRDefault="00D94D73" w:rsidP="00D94D73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Луганська область, м. Лисичанськ, </w:t>
            </w:r>
            <w:r w:rsidR="00A36820">
              <w:rPr>
                <w:rFonts w:ascii="Times New Roman" w:hAnsi="Times New Roman"/>
                <w:lang w:val="uk-UA"/>
              </w:rPr>
              <w:t xml:space="preserve">                  </w:t>
            </w:r>
            <w:r w:rsidRPr="00746E90">
              <w:rPr>
                <w:rFonts w:ascii="Times New Roman" w:hAnsi="Times New Roman"/>
                <w:lang w:val="uk-UA"/>
              </w:rPr>
              <w:t xml:space="preserve">вул. Бахмутська, 6 </w:t>
            </w:r>
          </w:p>
        </w:tc>
        <w:tc>
          <w:tcPr>
            <w:tcW w:w="1979" w:type="dxa"/>
          </w:tcPr>
          <w:p w:rsidR="00D15036" w:rsidRPr="00746E90" w:rsidRDefault="002713FA" w:rsidP="00746E90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500,0</w:t>
            </w:r>
          </w:p>
        </w:tc>
      </w:tr>
      <w:tr w:rsidR="007D6532" w:rsidRPr="00746E90" w:rsidTr="00BE590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001" w:type="dxa"/>
            <w:vAlign w:val="center"/>
          </w:tcPr>
          <w:p w:rsidR="007D6532" w:rsidRPr="007D6532" w:rsidRDefault="007D6532" w:rsidP="007D6532">
            <w:pPr>
              <w:rPr>
                <w:rFonts w:ascii="Times New Roman" w:eastAsia="Times New Roman" w:hAnsi="Times New Roman"/>
                <w:color w:val="000000"/>
              </w:rPr>
            </w:pPr>
            <w:r w:rsidRPr="007D6532">
              <w:rPr>
                <w:rFonts w:ascii="Times New Roman" w:hAnsi="Times New Roman"/>
                <w:color w:val="000000"/>
              </w:rPr>
              <w:t>БВО «Кременчук»</w:t>
            </w:r>
          </w:p>
        </w:tc>
        <w:tc>
          <w:tcPr>
            <w:tcW w:w="4374" w:type="dxa"/>
            <w:vAlign w:val="center"/>
          </w:tcPr>
          <w:p w:rsidR="007D6532" w:rsidRPr="007D6532" w:rsidRDefault="007D6532" w:rsidP="007D6532">
            <w:pPr>
              <w:rPr>
                <w:rFonts w:ascii="Times New Roman" w:hAnsi="Times New Roman"/>
                <w:color w:val="000000"/>
              </w:rPr>
            </w:pPr>
            <w:r w:rsidRPr="007D6532">
              <w:rPr>
                <w:rFonts w:ascii="Times New Roman" w:hAnsi="Times New Roman"/>
                <w:color w:val="000000"/>
              </w:rPr>
              <w:t xml:space="preserve">Полтавська область, м. Кременчук, </w:t>
            </w:r>
            <w:r w:rsidR="00A36820">
              <w:rPr>
                <w:rFonts w:ascii="Times New Roman" w:hAnsi="Times New Roman"/>
                <w:color w:val="000000"/>
                <w:lang w:val="uk-UA"/>
              </w:rPr>
              <w:t xml:space="preserve">               </w:t>
            </w:r>
            <w:r w:rsidRPr="007D6532">
              <w:rPr>
                <w:rFonts w:ascii="Times New Roman" w:hAnsi="Times New Roman"/>
                <w:color w:val="000000"/>
              </w:rPr>
              <w:t xml:space="preserve">вул. Свіштовська, 9 </w:t>
            </w:r>
          </w:p>
        </w:tc>
        <w:tc>
          <w:tcPr>
            <w:tcW w:w="1979" w:type="dxa"/>
            <w:vAlign w:val="center"/>
          </w:tcPr>
          <w:p w:rsidR="007D6532" w:rsidRPr="007D6532" w:rsidRDefault="007D6532" w:rsidP="002713F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532">
              <w:rPr>
                <w:rFonts w:ascii="Times New Roman" w:hAnsi="Times New Roman"/>
                <w:color w:val="000000"/>
              </w:rPr>
              <w:t>1</w:t>
            </w:r>
            <w:r w:rsidR="002713FA">
              <w:rPr>
                <w:rFonts w:ascii="Times New Roman" w:hAnsi="Times New Roman"/>
                <w:color w:val="000000"/>
                <w:lang w:val="uk-UA"/>
              </w:rPr>
              <w:t>000,0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en-US"/>
              </w:rPr>
            </w:pPr>
            <w:r w:rsidRPr="00746E90">
              <w:rPr>
                <w:rFonts w:ascii="Times New Roman" w:hAnsi="Times New Roman"/>
                <w:lang w:val="uk-UA"/>
              </w:rPr>
              <w:t>БВО «Кременчук»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м. Суми, вул. Лебединська, 21  </w:t>
            </w:r>
          </w:p>
        </w:tc>
        <w:tc>
          <w:tcPr>
            <w:tcW w:w="1979" w:type="dxa"/>
          </w:tcPr>
          <w:p w:rsidR="007D6532" w:rsidRPr="002713FA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ЛВДС «Кременчук» 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Полтавська область, м. Кременчук, вул. Свіштовська, 9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</w:t>
            </w:r>
          </w:p>
        </w:tc>
      </w:tr>
      <w:tr w:rsidR="007D6532" w:rsidRPr="00746E90" w:rsidTr="00AD7D60">
        <w:trPr>
          <w:trHeight w:val="506"/>
        </w:trPr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НПС «Широке»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«Кременчук»</w:t>
            </w:r>
          </w:p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Дніпропетровська область</w:t>
            </w:r>
            <w:r w:rsidRPr="00746E90">
              <w:rPr>
                <w:rFonts w:ascii="Times New Roman" w:hAnsi="Times New Roman"/>
                <w:lang w:val="uk-UA"/>
              </w:rPr>
              <w:t xml:space="preserve">, Криворізький  район, с. Широке, вул. Лугова, 1Б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1" w:type="dxa"/>
          </w:tcPr>
          <w:p w:rsidR="00A3682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НПС «Пролетарська»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«Кременчук»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Кіровоградськ</w:t>
            </w:r>
            <w:r>
              <w:rPr>
                <w:rFonts w:ascii="Times New Roman" w:hAnsi="Times New Roman"/>
                <w:lang w:val="uk-UA"/>
              </w:rPr>
              <w:t>а область,  Олександрійський район</w:t>
            </w:r>
            <w:r w:rsidRPr="00746E90">
              <w:rPr>
                <w:rFonts w:ascii="Times New Roman" w:hAnsi="Times New Roman"/>
                <w:lang w:val="uk-UA"/>
              </w:rPr>
              <w:t xml:space="preserve">, с. Пролетарське, вул. 60 років Жовтня, 1А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3001" w:type="dxa"/>
          </w:tcPr>
          <w:p w:rsidR="007D6532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НПС «Перещепино»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«Кременчук»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Дніпропетровська область</w:t>
            </w:r>
            <w:r w:rsidRPr="00746E90">
              <w:rPr>
                <w:rFonts w:ascii="Times New Roman" w:hAnsi="Times New Roman"/>
                <w:lang w:val="uk-UA"/>
              </w:rPr>
              <w:t xml:space="preserve">, Новомосковський район, с. Перещепине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«Снігурівка»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Миколаївська область, Снігурівський райо</w:t>
            </w:r>
            <w:r w:rsidRPr="00746E90">
              <w:rPr>
                <w:rFonts w:ascii="Times New Roman" w:hAnsi="Times New Roman"/>
                <w:lang w:val="uk-UA"/>
              </w:rPr>
              <w:t xml:space="preserve">н, с. Кобзарці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НПС «Андріївка»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Дніпропетровська область, Широківський район</w:t>
            </w:r>
            <w:r w:rsidRPr="00746E90">
              <w:rPr>
                <w:rFonts w:ascii="Times New Roman" w:hAnsi="Times New Roman"/>
                <w:lang w:val="uk-UA"/>
              </w:rPr>
              <w:t xml:space="preserve">, територія Андріївської сільскої ради, комплекс будівель та споруд №1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«Степова»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Одеська область</w:t>
            </w:r>
            <w:r w:rsidRPr="00746E90">
              <w:rPr>
                <w:rFonts w:ascii="Times New Roman" w:hAnsi="Times New Roman"/>
                <w:lang w:val="uk-UA"/>
              </w:rPr>
              <w:t>, Поділь</w:t>
            </w:r>
            <w:r>
              <w:rPr>
                <w:rFonts w:ascii="Times New Roman" w:hAnsi="Times New Roman"/>
                <w:lang w:val="uk-UA"/>
              </w:rPr>
              <w:t>ський райо</w:t>
            </w:r>
            <w:r w:rsidRPr="00746E90">
              <w:rPr>
                <w:rFonts w:ascii="Times New Roman" w:hAnsi="Times New Roman"/>
                <w:lang w:val="uk-UA"/>
              </w:rPr>
              <w:t xml:space="preserve">н, Куяльницька сільська рада, комплекс будівель та споруд №2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«Августівка»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деська область, Біляївський район</w:t>
            </w:r>
            <w:r w:rsidRPr="00746E90">
              <w:rPr>
                <w:rFonts w:ascii="Times New Roman" w:hAnsi="Times New Roman"/>
                <w:lang w:val="uk-UA"/>
              </w:rPr>
              <w:t>, с. Августівка, територія Августівської сільської ради, комплекс будівель та споруд №9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001" w:type="dxa"/>
          </w:tcPr>
          <w:p w:rsidR="00A3682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ПЗД «Одеса»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«Августівка»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Одеська область, м. Одеса, Суворовський райо</w:t>
            </w:r>
            <w:r w:rsidRPr="00746E90">
              <w:rPr>
                <w:rFonts w:ascii="Times New Roman" w:hAnsi="Times New Roman"/>
                <w:lang w:val="uk-UA"/>
              </w:rPr>
              <w:t>н, вул. От. Чепіги, 85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БВО «Херсон»</w:t>
            </w:r>
          </w:p>
        </w:tc>
        <w:tc>
          <w:tcPr>
            <w:tcW w:w="4374" w:type="dxa"/>
          </w:tcPr>
          <w:p w:rsidR="00625F6A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Херсонська область, </w:t>
            </w:r>
            <w:r w:rsidRPr="00746E90">
              <w:rPr>
                <w:rFonts w:ascii="Times New Roman" w:hAnsi="Times New Roman"/>
                <w:lang w:val="uk-UA"/>
              </w:rPr>
              <w:t xml:space="preserve">м. Херсон, </w:t>
            </w:r>
          </w:p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Нафтовиків 124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«Миколаївська»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Миколаївька область,</w:t>
            </w:r>
            <w:r w:rsidRPr="00746E90">
              <w:rPr>
                <w:rFonts w:ascii="Times New Roman" w:hAnsi="Times New Roman"/>
                <w:lang w:val="uk-UA"/>
              </w:rPr>
              <w:t xml:space="preserve"> Мио</w:t>
            </w:r>
            <w:r>
              <w:rPr>
                <w:rFonts w:ascii="Times New Roman" w:hAnsi="Times New Roman"/>
                <w:lang w:val="uk-UA"/>
              </w:rPr>
              <w:t>лаївський райо</w:t>
            </w:r>
            <w:r w:rsidRPr="00746E90">
              <w:rPr>
                <w:rFonts w:ascii="Times New Roman" w:hAnsi="Times New Roman"/>
                <w:lang w:val="uk-UA"/>
              </w:rPr>
              <w:t xml:space="preserve">н, </w:t>
            </w:r>
            <w:r>
              <w:rPr>
                <w:rFonts w:ascii="Times New Roman" w:hAnsi="Times New Roman"/>
                <w:lang w:val="uk-UA"/>
              </w:rPr>
              <w:t>т</w:t>
            </w:r>
            <w:r w:rsidRPr="00746E90">
              <w:rPr>
                <w:rFonts w:ascii="Times New Roman" w:hAnsi="Times New Roman"/>
                <w:lang w:val="uk-UA"/>
              </w:rPr>
              <w:t>ериторія Ольшанської селищної ради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МНТ «Південний»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Одеська область, Лиманський район</w:t>
            </w:r>
            <w:r w:rsidRPr="00746E90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>Комплекс будівель та споруд №2,3,4 на території Сичавської с/р</w:t>
            </w:r>
          </w:p>
        </w:tc>
        <w:tc>
          <w:tcPr>
            <w:tcW w:w="1979" w:type="dxa"/>
          </w:tcPr>
          <w:p w:rsidR="007D6532" w:rsidRPr="00746E90" w:rsidRDefault="007D6532" w:rsidP="002713FA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3</w:t>
            </w:r>
            <w:r w:rsidR="002713FA">
              <w:rPr>
                <w:rFonts w:ascii="Times New Roman" w:hAnsi="Times New Roman"/>
                <w:lang w:val="uk-UA"/>
              </w:rPr>
              <w:t>000,0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НПС «Чижівка»</w:t>
            </w:r>
          </w:p>
        </w:tc>
        <w:tc>
          <w:tcPr>
            <w:tcW w:w="4374" w:type="dxa"/>
          </w:tcPr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Житомирська область</w:t>
            </w:r>
            <w:r w:rsidRPr="00746E90">
              <w:rPr>
                <w:rFonts w:ascii="Times New Roman" w:hAnsi="Times New Roman"/>
                <w:lang w:val="uk-UA"/>
              </w:rPr>
              <w:t>, Ново</w:t>
            </w:r>
            <w:r>
              <w:rPr>
                <w:rFonts w:ascii="Times New Roman" w:hAnsi="Times New Roman"/>
                <w:lang w:val="uk-UA"/>
              </w:rPr>
              <w:t>град-Волинський рай</w:t>
            </w:r>
            <w:r w:rsidRPr="00746E90">
              <w:rPr>
                <w:rFonts w:ascii="Times New Roman" w:hAnsi="Times New Roman"/>
                <w:lang w:val="uk-UA"/>
              </w:rPr>
              <w:t>он, 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 xml:space="preserve">Чижівка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</w:t>
            </w:r>
            <w:r w:rsidR="007D6532" w:rsidRPr="00746E90">
              <w:rPr>
                <w:rFonts w:ascii="Times New Roman" w:hAnsi="Times New Roman"/>
                <w:lang w:val="uk-UA"/>
              </w:rPr>
              <w:t xml:space="preserve"> (моторні</w:t>
            </w:r>
            <w:r w:rsidR="0087013B">
              <w:rPr>
                <w:rFonts w:ascii="Times New Roman" w:hAnsi="Times New Roman"/>
                <w:lang w:val="uk-UA"/>
              </w:rPr>
              <w:t>, транмісійні</w:t>
            </w:r>
            <w:r w:rsidR="007D6532" w:rsidRPr="00746E90">
              <w:rPr>
                <w:rFonts w:ascii="Times New Roman" w:hAnsi="Times New Roman"/>
                <w:lang w:val="uk-UA"/>
              </w:rPr>
              <w:t>)</w:t>
            </w:r>
          </w:p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800,0</w:t>
            </w:r>
            <w:r w:rsidR="007D6532" w:rsidRPr="00746E90">
              <w:rPr>
                <w:rFonts w:ascii="Times New Roman" w:hAnsi="Times New Roman"/>
                <w:lang w:val="uk-UA"/>
              </w:rPr>
              <w:t xml:space="preserve"> (трансформаторні)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БВО «Львів»  </w:t>
            </w:r>
          </w:p>
        </w:tc>
        <w:tc>
          <w:tcPr>
            <w:tcW w:w="4374" w:type="dxa"/>
          </w:tcPr>
          <w:p w:rsidR="00625F6A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Рівненська область, </w:t>
            </w:r>
            <w:r w:rsidRPr="00746E90">
              <w:rPr>
                <w:rFonts w:ascii="Times New Roman" w:hAnsi="Times New Roman"/>
                <w:lang w:val="uk-UA"/>
              </w:rPr>
              <w:t xml:space="preserve">м. Рівне,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вул. Млинівська,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 xml:space="preserve">9 </w:t>
            </w:r>
          </w:p>
          <w:p w:rsidR="007D6532" w:rsidRPr="00746E90" w:rsidRDefault="007D6532" w:rsidP="007D6532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БВО «Львів»</w:t>
            </w:r>
          </w:p>
        </w:tc>
        <w:tc>
          <w:tcPr>
            <w:tcW w:w="4374" w:type="dxa"/>
          </w:tcPr>
          <w:p w:rsidR="00625F6A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Львівська область, </w:t>
            </w:r>
            <w:r w:rsidRPr="00746E90">
              <w:rPr>
                <w:rFonts w:ascii="Times New Roman" w:hAnsi="Times New Roman"/>
                <w:lang w:val="uk-UA"/>
              </w:rPr>
              <w:t xml:space="preserve">м. Львів, 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вул. Конюшинна, 18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«Броди»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Львівська область, Бродівський район, Смільненська сільська рада, урочище Промисловий центр, 6 </w:t>
            </w:r>
          </w:p>
        </w:tc>
        <w:tc>
          <w:tcPr>
            <w:tcW w:w="1979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1</w:t>
            </w:r>
            <w:r w:rsidR="002713FA">
              <w:rPr>
                <w:rFonts w:ascii="Times New Roman" w:hAnsi="Times New Roman"/>
                <w:lang w:val="uk-UA"/>
              </w:rPr>
              <w:t>500,0</w:t>
            </w:r>
            <w:r w:rsidRPr="00746E90">
              <w:rPr>
                <w:rFonts w:ascii="Times New Roman" w:hAnsi="Times New Roman"/>
                <w:lang w:val="uk-UA"/>
              </w:rPr>
              <w:t xml:space="preserve"> (моторні</w:t>
            </w:r>
            <w:r w:rsidR="0087013B">
              <w:rPr>
                <w:rFonts w:ascii="Times New Roman" w:hAnsi="Times New Roman"/>
                <w:lang w:val="uk-UA"/>
              </w:rPr>
              <w:t>, трансмісійні</w:t>
            </w:r>
            <w:r w:rsidRPr="00746E90">
              <w:rPr>
                <w:rFonts w:ascii="Times New Roman" w:hAnsi="Times New Roman"/>
                <w:lang w:val="uk-UA"/>
              </w:rPr>
              <w:t>)</w:t>
            </w:r>
          </w:p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</w:t>
            </w:r>
            <w:r w:rsidR="007D6532" w:rsidRPr="00746E90">
              <w:rPr>
                <w:rFonts w:ascii="Times New Roman" w:hAnsi="Times New Roman"/>
                <w:lang w:val="uk-UA"/>
              </w:rPr>
              <w:t xml:space="preserve"> (трансформаторні)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НПС «Куровичі»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Львівська область,</w:t>
            </w:r>
            <w:r w:rsidRPr="00746E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Золочівський райо</w:t>
            </w:r>
            <w:r w:rsidRPr="00746E9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746E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 Туркотин, вул. Дружби, 6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НПС «Жулин»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Львівська область Стрийський район с. Жулин  вул. Стрийська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746E90">
              <w:rPr>
                <w:rFonts w:ascii="Times New Roman" w:hAnsi="Times New Roman"/>
                <w:lang w:val="uk-UA"/>
              </w:rPr>
              <w:t xml:space="preserve"> 1а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ЛВДС «Сколе»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Львівська область, Сколівський район</w:t>
            </w:r>
            <w:r w:rsidRPr="00746E90">
              <w:rPr>
                <w:rFonts w:ascii="Times New Roman" w:hAnsi="Times New Roman"/>
                <w:lang w:val="uk-UA"/>
              </w:rPr>
              <w:t>, 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>Козьова, вул. Робітнича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746E90">
              <w:rPr>
                <w:rFonts w:ascii="Times New Roman" w:hAnsi="Times New Roman"/>
                <w:lang w:val="uk-UA"/>
              </w:rPr>
              <w:t xml:space="preserve"> 10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001" w:type="dxa"/>
          </w:tcPr>
          <w:p w:rsidR="007D6532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КП «Дрогобич»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ЛВДС «Дрогобич»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  <w:vAlign w:val="center"/>
          </w:tcPr>
          <w:p w:rsidR="007D6532" w:rsidRPr="00FA1112" w:rsidRDefault="007D6532" w:rsidP="007D6532">
            <w:pPr>
              <w:shd w:val="clear" w:color="auto" w:fill="FFFFFF"/>
              <w:rPr>
                <w:rFonts w:ascii="Times New Roman" w:hAnsi="Times New Roman"/>
                <w:color w:val="FF0000"/>
                <w:lang w:val="uk-UA"/>
              </w:rPr>
            </w:pPr>
            <w:r w:rsidRPr="00FA1112">
              <w:rPr>
                <w:rFonts w:ascii="Times New Roman" w:hAnsi="Times New Roman"/>
                <w:lang w:val="uk-UA"/>
              </w:rPr>
              <w:t>Львівська обл</w:t>
            </w:r>
            <w:r>
              <w:rPr>
                <w:rFonts w:ascii="Times New Roman" w:hAnsi="Times New Roman"/>
                <w:lang w:val="uk-UA"/>
              </w:rPr>
              <w:t xml:space="preserve">асть, </w:t>
            </w:r>
            <w:r w:rsidRPr="00FA1112">
              <w:rPr>
                <w:rFonts w:ascii="Times New Roman" w:hAnsi="Times New Roman"/>
                <w:lang w:val="uk-UA"/>
              </w:rPr>
              <w:t>м.</w:t>
            </w:r>
            <w:r>
              <w:rPr>
                <w:rFonts w:ascii="Times New Roman" w:hAnsi="Times New Roman"/>
                <w:lang w:val="uk-UA"/>
              </w:rPr>
              <w:t xml:space="preserve"> Дрогобич, вул. Нафтовиків, 51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001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>Закарпатська дільниця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Закарпатська область, Мукачівський райо</w:t>
            </w:r>
            <w:r w:rsidRPr="00746E90">
              <w:rPr>
                <w:rFonts w:ascii="Times New Roman" w:hAnsi="Times New Roman"/>
                <w:lang w:val="uk-UA"/>
              </w:rPr>
              <w:t>н, смт.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>Кольчино, вул Б.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>Хмельницького,</w:t>
            </w:r>
            <w:r w:rsidR="00A36820">
              <w:rPr>
                <w:rFonts w:ascii="Times New Roman" w:hAnsi="Times New Roman"/>
                <w:lang w:val="uk-UA"/>
              </w:rPr>
              <w:t xml:space="preserve"> </w:t>
            </w:r>
            <w:r w:rsidRPr="00746E90">
              <w:rPr>
                <w:rFonts w:ascii="Times New Roman" w:hAnsi="Times New Roman"/>
                <w:lang w:val="uk-UA"/>
              </w:rPr>
              <w:t xml:space="preserve">11  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</w:t>
            </w:r>
          </w:p>
        </w:tc>
      </w:tr>
      <w:tr w:rsidR="007D6532" w:rsidRPr="00746E90" w:rsidTr="00746E90">
        <w:tc>
          <w:tcPr>
            <w:tcW w:w="624" w:type="dxa"/>
          </w:tcPr>
          <w:p w:rsidR="007D6532" w:rsidRPr="00746E90" w:rsidRDefault="007D6532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001" w:type="dxa"/>
          </w:tcPr>
          <w:p w:rsidR="007D6532" w:rsidRDefault="007D6532" w:rsidP="007D6532">
            <w:pPr>
              <w:rPr>
                <w:rFonts w:ascii="Times New Roman" w:hAnsi="Times New Roman"/>
                <w:lang w:val="uk-UA"/>
              </w:rPr>
            </w:pPr>
            <w:r w:rsidRPr="00746E90">
              <w:rPr>
                <w:rFonts w:ascii="Times New Roman" w:hAnsi="Times New Roman"/>
                <w:lang w:val="uk-UA"/>
              </w:rPr>
              <w:t xml:space="preserve">НПС «Долина» 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ЛВДС «Дрогобич»</w:t>
            </w:r>
          </w:p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4" w:type="dxa"/>
          </w:tcPr>
          <w:p w:rsidR="007D6532" w:rsidRPr="00746E90" w:rsidRDefault="007D6532" w:rsidP="007D653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Івано-Франківська область, Долинський райо</w:t>
            </w:r>
            <w:r w:rsidRPr="00746E90">
              <w:rPr>
                <w:rFonts w:ascii="Times New Roman" w:hAnsi="Times New Roman"/>
              </w:rPr>
              <w:t xml:space="preserve">н, </w:t>
            </w:r>
            <w:r>
              <w:rPr>
                <w:rFonts w:ascii="Times New Roman" w:hAnsi="Times New Roman"/>
              </w:rPr>
              <w:t>с. Яворів</w:t>
            </w:r>
          </w:p>
        </w:tc>
        <w:tc>
          <w:tcPr>
            <w:tcW w:w="1979" w:type="dxa"/>
          </w:tcPr>
          <w:p w:rsidR="007D6532" w:rsidRPr="00746E90" w:rsidRDefault="002713FA" w:rsidP="007D6532">
            <w:pPr>
              <w:pStyle w:val="a8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</w:t>
            </w:r>
          </w:p>
        </w:tc>
      </w:tr>
      <w:tr w:rsidR="007D6532" w:rsidRPr="00746E90" w:rsidTr="00B00615">
        <w:tc>
          <w:tcPr>
            <w:tcW w:w="7999" w:type="dxa"/>
            <w:gridSpan w:val="3"/>
          </w:tcPr>
          <w:p w:rsidR="007D6532" w:rsidRPr="00E9525A" w:rsidRDefault="007D6532" w:rsidP="007D6532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E9525A">
              <w:rPr>
                <w:rFonts w:ascii="Times New Roman" w:hAnsi="Times New Roman"/>
                <w:b/>
                <w:lang w:val="uk-UA"/>
              </w:rPr>
              <w:t>Всього моторних</w:t>
            </w:r>
            <w:r w:rsidR="0087013B">
              <w:rPr>
                <w:rFonts w:ascii="Times New Roman" w:hAnsi="Times New Roman"/>
                <w:b/>
                <w:lang w:val="uk-UA"/>
              </w:rPr>
              <w:t>, трансмісійних</w:t>
            </w:r>
            <w:r w:rsidRPr="00E9525A">
              <w:rPr>
                <w:rFonts w:ascii="Times New Roman" w:hAnsi="Times New Roman"/>
                <w:b/>
                <w:lang w:val="uk-UA"/>
              </w:rPr>
              <w:t xml:space="preserve"> мастил</w:t>
            </w:r>
            <w:r>
              <w:rPr>
                <w:rFonts w:ascii="Times New Roman" w:hAnsi="Times New Roman"/>
                <w:b/>
                <w:lang w:val="uk-UA"/>
              </w:rPr>
              <w:t xml:space="preserve"> відпрацьованих</w:t>
            </w:r>
          </w:p>
        </w:tc>
        <w:tc>
          <w:tcPr>
            <w:tcW w:w="1979" w:type="dxa"/>
          </w:tcPr>
          <w:p w:rsidR="007D6532" w:rsidRPr="00E9525A" w:rsidRDefault="007D6532" w:rsidP="00A36820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525A">
              <w:rPr>
                <w:rFonts w:ascii="Times New Roman" w:hAnsi="Times New Roman"/>
                <w:b/>
                <w:lang w:val="uk-UA"/>
              </w:rPr>
              <w:t>11</w:t>
            </w:r>
            <w:r w:rsidR="00A36820">
              <w:rPr>
                <w:rFonts w:ascii="Times New Roman" w:hAnsi="Times New Roman"/>
                <w:b/>
                <w:lang w:val="uk-UA"/>
              </w:rPr>
              <w:t>400,0</w:t>
            </w:r>
          </w:p>
        </w:tc>
      </w:tr>
      <w:tr w:rsidR="007D6532" w:rsidRPr="00746E90" w:rsidTr="003362FC">
        <w:tc>
          <w:tcPr>
            <w:tcW w:w="7999" w:type="dxa"/>
            <w:gridSpan w:val="3"/>
          </w:tcPr>
          <w:p w:rsidR="007D6532" w:rsidRPr="00E9525A" w:rsidRDefault="007D6532" w:rsidP="007D6532">
            <w:pPr>
              <w:rPr>
                <w:rFonts w:ascii="Times New Roman" w:hAnsi="Times New Roman"/>
                <w:b/>
                <w:lang w:val="uk-UA"/>
              </w:rPr>
            </w:pPr>
            <w:r w:rsidRPr="00E9525A">
              <w:rPr>
                <w:rFonts w:ascii="Times New Roman" w:hAnsi="Times New Roman"/>
                <w:b/>
                <w:lang w:val="uk-UA"/>
              </w:rPr>
              <w:t xml:space="preserve">Всього </w:t>
            </w:r>
            <w:r>
              <w:rPr>
                <w:rFonts w:ascii="Times New Roman" w:hAnsi="Times New Roman"/>
                <w:b/>
                <w:lang w:val="uk-UA"/>
              </w:rPr>
              <w:t>мастил трансформаторних відпрацьованих</w:t>
            </w:r>
          </w:p>
        </w:tc>
        <w:tc>
          <w:tcPr>
            <w:tcW w:w="1979" w:type="dxa"/>
          </w:tcPr>
          <w:p w:rsidR="007D6532" w:rsidRPr="00E9525A" w:rsidRDefault="00A36820" w:rsidP="007D6532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840,0</w:t>
            </w:r>
          </w:p>
        </w:tc>
      </w:tr>
    </w:tbl>
    <w:p w:rsidR="00D15036" w:rsidRPr="00F66475" w:rsidRDefault="00D15036" w:rsidP="00D15036">
      <w:pPr>
        <w:pStyle w:val="a8"/>
        <w:spacing w:after="0" w:line="240" w:lineRule="auto"/>
        <w:ind w:left="360"/>
        <w:rPr>
          <w:rFonts w:ascii="Times New Roman" w:hAnsi="Times New Roman"/>
          <w:lang w:val="uk-UA"/>
        </w:rPr>
      </w:pPr>
    </w:p>
    <w:p w:rsidR="00CB0055" w:rsidRPr="00AD79B0" w:rsidRDefault="00CB0055" w:rsidP="00E9525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D79B0">
        <w:rPr>
          <w:rFonts w:ascii="Times New Roman" w:hAnsi="Times New Roman"/>
          <w:lang w:val="uk-UA"/>
        </w:rPr>
        <w:t>товар передається Покупцеві після зважування на ваговій П</w:t>
      </w:r>
      <w:r w:rsidR="00757E29" w:rsidRPr="00AD79B0">
        <w:rPr>
          <w:rFonts w:ascii="Times New Roman" w:hAnsi="Times New Roman"/>
          <w:lang w:val="uk-UA"/>
        </w:rPr>
        <w:t>остачальника</w:t>
      </w:r>
      <w:r w:rsidRPr="00AD79B0">
        <w:rPr>
          <w:rFonts w:ascii="Times New Roman" w:hAnsi="Times New Roman"/>
          <w:lang w:val="uk-UA"/>
        </w:rPr>
        <w:t>, у присутності відповідальних представників Покупця та П</w:t>
      </w:r>
      <w:r w:rsidR="00757E29" w:rsidRPr="00AD79B0">
        <w:rPr>
          <w:rFonts w:ascii="Times New Roman" w:hAnsi="Times New Roman"/>
          <w:lang w:val="uk-UA"/>
        </w:rPr>
        <w:t>остачальника</w:t>
      </w:r>
      <w:r w:rsidR="00AE71A5" w:rsidRPr="00AD79B0">
        <w:rPr>
          <w:rFonts w:ascii="Times New Roman" w:hAnsi="Times New Roman"/>
          <w:lang w:val="uk-UA"/>
        </w:rPr>
        <w:t>.</w:t>
      </w:r>
    </w:p>
    <w:bookmarkEnd w:id="1"/>
    <w:p w:rsidR="00D47B48" w:rsidRPr="00B2685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2685F">
        <w:rPr>
          <w:rFonts w:ascii="Times New Roman" w:hAnsi="Times New Roman"/>
          <w:b/>
          <w:bCs/>
          <w:iCs/>
          <w:lang w:val="uk-UA"/>
        </w:rPr>
        <w:t xml:space="preserve"> </w:t>
      </w:r>
      <w:r w:rsidR="00143666" w:rsidRPr="00B2685F">
        <w:rPr>
          <w:rFonts w:ascii="Times New Roman" w:hAnsi="Times New Roman"/>
          <w:b/>
          <w:bCs/>
          <w:iCs/>
          <w:lang w:val="uk-UA"/>
        </w:rPr>
        <w:t>3</w:t>
      </w:r>
      <w:r w:rsidR="00E46B05" w:rsidRPr="00B2685F">
        <w:rPr>
          <w:rFonts w:ascii="Times New Roman" w:hAnsi="Times New Roman"/>
          <w:b/>
          <w:bCs/>
          <w:iCs/>
          <w:lang w:val="uk-UA"/>
        </w:rPr>
        <w:t>.</w:t>
      </w:r>
      <w:r w:rsidR="005423A8" w:rsidRPr="00B2685F">
        <w:rPr>
          <w:rFonts w:ascii="Times New Roman" w:hAnsi="Times New Roman"/>
          <w:b/>
          <w:bCs/>
          <w:iCs/>
          <w:lang w:val="uk-UA"/>
        </w:rPr>
        <w:t xml:space="preserve"> </w:t>
      </w:r>
      <w:r w:rsidR="00815163" w:rsidRPr="00B2685F">
        <w:rPr>
          <w:rFonts w:ascii="Times New Roman" w:hAnsi="Times New Roman"/>
          <w:b/>
          <w:bCs/>
          <w:iCs/>
          <w:lang w:val="uk-UA"/>
        </w:rPr>
        <w:t>Умови розрахунків:</w:t>
      </w:r>
      <w:r w:rsidR="00815163" w:rsidRPr="00B2685F">
        <w:rPr>
          <w:rFonts w:ascii="Times New Roman" w:hAnsi="Times New Roman"/>
          <w:lang w:val="uk-UA"/>
        </w:rPr>
        <w:t xml:space="preserve"> </w:t>
      </w:r>
    </w:p>
    <w:p w:rsidR="00AB337F" w:rsidRPr="00B2685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B2685F">
        <w:rPr>
          <w:rFonts w:ascii="Times New Roman" w:hAnsi="Times New Roman"/>
          <w:color w:val="000000"/>
          <w:lang w:val="uk-UA"/>
        </w:rPr>
        <w:t>На умовах, визначених в проекті договору</w:t>
      </w:r>
    </w:p>
    <w:p w:rsidR="0086467A" w:rsidRPr="00B2685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B2685F">
        <w:rPr>
          <w:rFonts w:ascii="Times New Roman" w:eastAsia="Times New Roman" w:hAnsi="Times New Roman"/>
          <w:lang w:val="uk-UA" w:eastAsia="ru-RU"/>
        </w:rPr>
        <w:t xml:space="preserve"> </w:t>
      </w:r>
      <w:r w:rsidR="00143666" w:rsidRPr="00B2685F">
        <w:rPr>
          <w:rFonts w:ascii="Times New Roman" w:eastAsia="Times New Roman" w:hAnsi="Times New Roman"/>
          <w:b/>
          <w:lang w:val="uk-UA" w:eastAsia="ru-RU"/>
        </w:rPr>
        <w:t>4</w:t>
      </w:r>
      <w:r w:rsidRPr="00B2685F">
        <w:rPr>
          <w:rFonts w:ascii="Times New Roman" w:eastAsia="Times New Roman" w:hAnsi="Times New Roman"/>
          <w:b/>
          <w:lang w:val="uk-UA" w:eastAsia="ru-RU"/>
        </w:rPr>
        <w:t xml:space="preserve">. </w:t>
      </w:r>
      <w:r w:rsidRPr="00B2685F">
        <w:rPr>
          <w:rFonts w:ascii="Times New Roman" w:eastAsia="Times New Roman" w:hAnsi="Times New Roman"/>
          <w:b/>
          <w:lang w:val="uk-UA" w:eastAsia="ru-RU"/>
        </w:rPr>
        <w:tab/>
        <w:t xml:space="preserve">Вимоги до </w:t>
      </w:r>
      <w:r w:rsidR="00F063AE" w:rsidRPr="00B2685F">
        <w:rPr>
          <w:rFonts w:ascii="Times New Roman" w:hAnsi="Times New Roman"/>
          <w:b/>
          <w:lang w:val="uk-UA" w:eastAsia="ru-RU"/>
        </w:rPr>
        <w:t>Покупців/Учасників</w:t>
      </w:r>
      <w:r w:rsidRPr="00B2685F">
        <w:rPr>
          <w:rFonts w:ascii="Times New Roman" w:eastAsia="Times New Roman" w:hAnsi="Times New Roman"/>
          <w:b/>
          <w:lang w:val="uk-UA" w:eastAsia="ru-RU"/>
        </w:rPr>
        <w:t xml:space="preserve"> та спосіб їх підтвердження</w:t>
      </w:r>
      <w:r w:rsidR="00F063AE" w:rsidRPr="00B2685F">
        <w:rPr>
          <w:rFonts w:ascii="Times New Roman" w:eastAsia="Times New Roman" w:hAnsi="Times New Roman"/>
          <w:b/>
          <w:lang w:val="uk-UA" w:eastAsia="ru-RU"/>
        </w:rPr>
        <w:t>:</w:t>
      </w:r>
    </w:p>
    <w:p w:rsidR="00F063AE" w:rsidRPr="00B2685F" w:rsidRDefault="00143666" w:rsidP="00447D57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lastRenderedPageBreak/>
        <w:t>4</w:t>
      </w:r>
      <w:r w:rsidR="00BC7B19" w:rsidRPr="00B2685F">
        <w:rPr>
          <w:rFonts w:ascii="Times New Roman" w:hAnsi="Times New Roman"/>
          <w:lang w:val="uk-UA" w:eastAsia="ru-RU"/>
        </w:rPr>
        <w:t xml:space="preserve">.1. </w:t>
      </w:r>
      <w:r w:rsidR="00F063AE" w:rsidRPr="00B2685F">
        <w:rPr>
          <w:rFonts w:ascii="Times New Roman" w:hAnsi="Times New Roman"/>
          <w:lang w:val="uk-UA" w:eastAsia="ru-RU"/>
        </w:rPr>
        <w:t xml:space="preserve">Під час подання цінової пропозиції </w:t>
      </w:r>
      <w:r w:rsidR="004C030A" w:rsidRPr="00B2685F">
        <w:rPr>
          <w:rFonts w:ascii="Times New Roman" w:hAnsi="Times New Roman"/>
          <w:lang w:val="uk-UA" w:eastAsia="ru-RU"/>
        </w:rPr>
        <w:t>Покупець</w:t>
      </w:r>
      <w:r w:rsidR="00F063AE" w:rsidRPr="00B2685F">
        <w:rPr>
          <w:rFonts w:ascii="Times New Roman" w:hAnsi="Times New Roman"/>
          <w:lang w:val="uk-UA" w:eastAsia="ru-RU"/>
        </w:rPr>
        <w:t>/Учасник повинен завантажити</w:t>
      </w:r>
      <w:r w:rsidR="00F063AE" w:rsidRPr="00B2685F">
        <w:rPr>
          <w:rFonts w:ascii="Times New Roman" w:hAnsi="Times New Roman"/>
          <w:lang w:val="uk-UA"/>
        </w:rPr>
        <w:t xml:space="preserve"> через електронну систему </w:t>
      </w:r>
      <w:r w:rsidR="00F063AE" w:rsidRPr="00B2685F">
        <w:rPr>
          <w:rFonts w:ascii="Times New Roman" w:hAnsi="Times New Roman"/>
          <w:lang w:val="uk-UA" w:eastAsia="ru-RU"/>
        </w:rPr>
        <w:t xml:space="preserve">в електронному (сканованому) вигляді </w:t>
      </w:r>
      <w:r w:rsidR="00E76775" w:rsidRPr="00B2685F">
        <w:rPr>
          <w:rFonts w:ascii="Times New Roman" w:hAnsi="Times New Roman"/>
          <w:lang w:val="uk-UA" w:eastAsia="ru-RU"/>
        </w:rPr>
        <w:t>у</w:t>
      </w:r>
      <w:r w:rsidR="00F063AE" w:rsidRPr="00B2685F">
        <w:rPr>
          <w:rFonts w:ascii="Times New Roman" w:hAnsi="Times New Roman"/>
          <w:lang w:val="uk-UA" w:eastAsia="ru-RU"/>
        </w:rPr>
        <w:t xml:space="preserve"> складі своєї пропозиції </w:t>
      </w:r>
      <w:r w:rsidR="00FB097E">
        <w:rPr>
          <w:rFonts w:ascii="Times New Roman" w:hAnsi="Times New Roman"/>
          <w:lang w:val="uk-UA" w:eastAsia="ru-RU"/>
        </w:rPr>
        <w:t>такі</w:t>
      </w:r>
      <w:r w:rsidR="00F063AE" w:rsidRPr="00B2685F">
        <w:rPr>
          <w:rFonts w:ascii="Times New Roman" w:hAnsi="Times New Roman"/>
          <w:lang w:val="uk-UA" w:eastAsia="ru-RU"/>
        </w:rPr>
        <w:t xml:space="preserve"> документи:</w:t>
      </w:r>
    </w:p>
    <w:p w:rsidR="00380F56" w:rsidRPr="00B2685F" w:rsidRDefault="00380F56" w:rsidP="00447D57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</w:p>
    <w:p w:rsidR="00380F56" w:rsidRPr="00B2685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  <w:lang w:val="uk-UA" w:eastAsia="ru-RU"/>
        </w:rPr>
      </w:pPr>
      <w:r w:rsidRPr="00B2685F">
        <w:rPr>
          <w:rFonts w:ascii="Times New Roman" w:hAnsi="Times New Roman"/>
          <w:b/>
          <w:i/>
          <w:u w:val="single"/>
          <w:lang w:val="uk-UA" w:eastAsia="ru-RU"/>
        </w:rPr>
        <w:t>Для Учасників юридичних осіб: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</w:p>
    <w:p w:rsidR="00380F56" w:rsidRPr="00B2685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  <w:lang w:val="uk-UA" w:eastAsia="ru-RU"/>
        </w:rPr>
      </w:pPr>
      <w:r w:rsidRPr="00B2685F">
        <w:rPr>
          <w:rFonts w:ascii="Times New Roman" w:hAnsi="Times New Roman"/>
          <w:b/>
          <w:i/>
          <w:u w:val="single"/>
          <w:lang w:val="uk-UA" w:eastAsia="ru-RU"/>
        </w:rPr>
        <w:t>Для Учасників фізичних осіб – підприємців: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B2685F" w:rsidRDefault="00380F56" w:rsidP="00380F56">
      <w:pPr>
        <w:spacing w:after="0" w:line="240" w:lineRule="auto"/>
        <w:ind w:firstLine="284"/>
        <w:rPr>
          <w:rFonts w:ascii="Times New Roman" w:hAnsi="Times New Roman"/>
          <w:lang w:val="uk-UA" w:eastAsia="ru-RU"/>
        </w:rPr>
      </w:pPr>
    </w:p>
    <w:p w:rsidR="00380F56" w:rsidRPr="00B2685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  <w:lang w:val="uk-UA" w:eastAsia="ru-RU"/>
        </w:rPr>
      </w:pPr>
      <w:r w:rsidRPr="00B2685F">
        <w:rPr>
          <w:rFonts w:ascii="Times New Roman" w:hAnsi="Times New Roman"/>
          <w:b/>
          <w:i/>
          <w:u w:val="single"/>
          <w:lang w:val="uk-UA" w:eastAsia="ru-RU"/>
        </w:rPr>
        <w:t>Для всіх Учасників:</w:t>
      </w:r>
    </w:p>
    <w:p w:rsidR="00FB5245" w:rsidRPr="007245D3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7245D3">
        <w:rPr>
          <w:rFonts w:ascii="Times New Roman" w:hAnsi="Times New Roman"/>
          <w:lang w:val="uk-UA" w:eastAsia="ru-RU"/>
        </w:rPr>
        <w:t xml:space="preserve">1) </w:t>
      </w:r>
      <w:r w:rsidRPr="007245D3">
        <w:rPr>
          <w:rFonts w:ascii="Times New Roman" w:hAnsi="Times New Roman"/>
          <w:lang w:val="uk-UA"/>
        </w:rPr>
        <w:t>Цінову пропозицію (форма</w:t>
      </w:r>
      <w:r w:rsidR="00FB097E" w:rsidRPr="007245D3">
        <w:rPr>
          <w:rFonts w:ascii="Times New Roman" w:hAnsi="Times New Roman"/>
          <w:lang w:val="uk-UA"/>
        </w:rPr>
        <w:t xml:space="preserve"> додається). Цін</w:t>
      </w:r>
      <w:r w:rsidR="00FB5245" w:rsidRPr="007245D3">
        <w:rPr>
          <w:rFonts w:ascii="Times New Roman" w:hAnsi="Times New Roman"/>
          <w:lang w:val="uk-UA"/>
        </w:rPr>
        <w:t>у</w:t>
      </w:r>
      <w:r w:rsidR="00FB097E" w:rsidRPr="007245D3">
        <w:rPr>
          <w:rFonts w:ascii="Times New Roman" w:hAnsi="Times New Roman"/>
          <w:lang w:val="uk-UA"/>
        </w:rPr>
        <w:t xml:space="preserve"> вказати у грн </w:t>
      </w:r>
      <w:r w:rsidR="00FB5245" w:rsidRPr="007245D3">
        <w:rPr>
          <w:rFonts w:ascii="Times New Roman" w:hAnsi="Times New Roman"/>
          <w:lang w:val="uk-UA"/>
        </w:rPr>
        <w:t>з ПДВ.</w:t>
      </w:r>
    </w:p>
    <w:p w:rsidR="00380F56" w:rsidRPr="00B2685F" w:rsidRDefault="00AD7D60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2) </w:t>
      </w:r>
      <w:r w:rsidR="00FB5245" w:rsidRPr="007245D3">
        <w:rPr>
          <w:rFonts w:ascii="Times New Roman" w:hAnsi="Times New Roman"/>
          <w:lang w:val="uk-UA" w:eastAsia="ru-RU"/>
        </w:rPr>
        <w:t>Л</w:t>
      </w:r>
      <w:r w:rsidR="00380F56" w:rsidRPr="007245D3">
        <w:rPr>
          <w:rFonts w:ascii="Times New Roman" w:hAnsi="Times New Roman"/>
          <w:lang w:val="uk-UA" w:eastAsia="ru-RU"/>
        </w:rPr>
        <w:t>іцензі</w:t>
      </w:r>
      <w:r w:rsidR="00FB5245" w:rsidRPr="007245D3">
        <w:rPr>
          <w:rFonts w:ascii="Times New Roman" w:hAnsi="Times New Roman"/>
          <w:lang w:val="uk-UA" w:eastAsia="ru-RU"/>
        </w:rPr>
        <w:t>ю</w:t>
      </w:r>
      <w:r w:rsidR="00380F56" w:rsidRPr="007245D3">
        <w:rPr>
          <w:rFonts w:ascii="Times New Roman" w:hAnsi="Times New Roman"/>
          <w:lang w:val="uk-UA" w:eastAsia="ru-RU"/>
        </w:rPr>
        <w:t xml:space="preserve"> на право провадження господарської діяльності у сфері поводження з небезпечними відходами відповідного виду, надана Міністерством екологі</w:t>
      </w:r>
      <w:r w:rsidR="00FB097E" w:rsidRPr="007245D3">
        <w:rPr>
          <w:rFonts w:ascii="Times New Roman" w:hAnsi="Times New Roman"/>
          <w:lang w:val="uk-UA" w:eastAsia="ru-RU"/>
        </w:rPr>
        <w:t>ї та природних ресурсів України</w:t>
      </w:r>
      <w:r w:rsidR="00F66475" w:rsidRPr="007245D3">
        <w:rPr>
          <w:rFonts w:ascii="Times New Roman" w:hAnsi="Times New Roman"/>
          <w:lang w:val="uk-UA" w:eastAsia="ru-RU"/>
        </w:rPr>
        <w:t xml:space="preserve"> / Міністерством енергетики та захисту довкілля України</w:t>
      </w:r>
      <w:r w:rsidR="00FB097E" w:rsidRPr="007245D3">
        <w:rPr>
          <w:rFonts w:ascii="Times New Roman" w:hAnsi="Times New Roman"/>
          <w:lang w:val="uk-UA" w:eastAsia="ru-RU"/>
        </w:rPr>
        <w:t>.</w:t>
      </w:r>
    </w:p>
    <w:p w:rsidR="00BC7B19" w:rsidRPr="00B2685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</w:p>
    <w:p w:rsidR="007D29E9" w:rsidRPr="00B2685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uk-UA"/>
        </w:rPr>
      </w:pPr>
      <w:r w:rsidRPr="00B2685F">
        <w:rPr>
          <w:rFonts w:ascii="Times New Roman" w:eastAsia="Times New Roman" w:hAnsi="Times New Roman" w:cs="Times New Roman"/>
          <w:b/>
          <w:color w:val="auto"/>
          <w:szCs w:val="22"/>
          <w:lang w:val="uk-UA"/>
        </w:rPr>
        <w:t xml:space="preserve"> 5</w:t>
      </w:r>
      <w:r w:rsidR="007D29E9" w:rsidRPr="00B2685F">
        <w:rPr>
          <w:rFonts w:ascii="Times New Roman" w:eastAsia="Times New Roman" w:hAnsi="Times New Roman" w:cs="Times New Roman"/>
          <w:b/>
          <w:color w:val="auto"/>
          <w:szCs w:val="22"/>
          <w:lang w:val="uk-UA"/>
        </w:rPr>
        <w:t>. Крок аукціону</w:t>
      </w:r>
      <w:r w:rsidR="007D29E9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: </w:t>
      </w:r>
      <w:r w:rsidR="007C0CFB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>1</w:t>
      </w:r>
      <w:r w:rsidR="00B66739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 </w:t>
      </w:r>
      <w:r w:rsidR="00534BE6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>%</w:t>
      </w:r>
      <w:r w:rsidR="00B66739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 від початкової ціни</w:t>
      </w:r>
      <w:r w:rsidR="007D29E9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. </w:t>
      </w:r>
    </w:p>
    <w:p w:rsidR="00B66739" w:rsidRPr="00B2685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uk-UA"/>
        </w:rPr>
      </w:pPr>
      <w:r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      </w:t>
      </w:r>
      <w:r w:rsidR="008218B2" w:rsidRPr="00B2685F">
        <w:rPr>
          <w:rFonts w:ascii="Times New Roman" w:eastAsia="Times New Roman" w:hAnsi="Times New Roman" w:cs="Times New Roman"/>
          <w:b/>
          <w:color w:val="auto"/>
          <w:szCs w:val="22"/>
          <w:lang w:val="uk-UA"/>
        </w:rPr>
        <w:t>6</w:t>
      </w:r>
      <w:r w:rsidRPr="00B2685F">
        <w:rPr>
          <w:rFonts w:ascii="Times New Roman" w:eastAsia="Times New Roman" w:hAnsi="Times New Roman" w:cs="Times New Roman"/>
          <w:b/>
          <w:color w:val="auto"/>
          <w:szCs w:val="22"/>
          <w:lang w:val="uk-UA"/>
        </w:rPr>
        <w:t>. Сума гарантійного внеску:</w:t>
      </w:r>
      <w:r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 </w:t>
      </w:r>
      <w:r w:rsidR="00915C3D"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>3</w:t>
      </w:r>
      <w:r w:rsidRPr="00B2685F">
        <w:rPr>
          <w:rFonts w:ascii="Times New Roman" w:eastAsia="Times New Roman" w:hAnsi="Times New Roman" w:cs="Times New Roman"/>
          <w:color w:val="auto"/>
          <w:szCs w:val="22"/>
          <w:lang w:val="uk-UA"/>
        </w:rPr>
        <w:t xml:space="preserve"> % від початкової ціни.</w:t>
      </w:r>
    </w:p>
    <w:p w:rsidR="00034C80" w:rsidRPr="00B2685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b/>
          <w:lang w:val="uk-UA" w:eastAsia="ru-RU"/>
        </w:rPr>
        <w:t xml:space="preserve"> </w:t>
      </w:r>
      <w:r w:rsidR="008218B2" w:rsidRPr="00B2685F">
        <w:rPr>
          <w:rFonts w:ascii="Times New Roman" w:hAnsi="Times New Roman"/>
          <w:b/>
          <w:lang w:val="uk-UA" w:eastAsia="ru-RU"/>
        </w:rPr>
        <w:t>7</w:t>
      </w:r>
      <w:r w:rsidR="00034C80" w:rsidRPr="00B2685F">
        <w:rPr>
          <w:rFonts w:ascii="Times New Roman" w:hAnsi="Times New Roman"/>
          <w:b/>
          <w:lang w:val="uk-UA" w:eastAsia="ru-RU"/>
        </w:rPr>
        <w:t xml:space="preserve">. Інша інформація: </w:t>
      </w:r>
      <w:r w:rsidR="00034C80" w:rsidRPr="00B2685F">
        <w:rPr>
          <w:rFonts w:ascii="Times New Roman" w:hAnsi="Times New Roman"/>
          <w:lang w:val="uk-UA" w:eastAsia="ru-RU"/>
        </w:rPr>
        <w:t xml:space="preserve">Адреса електронного майданчика в мережі Інтернет: </w:t>
      </w:r>
      <w:hyperlink r:id="rId10" w:history="1">
        <w:r w:rsidR="003E499B" w:rsidRPr="00B2685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B2685F">
        <w:rPr>
          <w:rFonts w:ascii="Times New Roman" w:hAnsi="Times New Roman"/>
          <w:lang w:val="uk-UA"/>
        </w:rPr>
        <w:t>.</w:t>
      </w:r>
      <w:r w:rsidR="00B66739" w:rsidRPr="00B2685F">
        <w:rPr>
          <w:rFonts w:ascii="Times New Roman" w:hAnsi="Times New Roman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</w:t>
      </w:r>
      <w:r w:rsidR="00306FDA">
        <w:rPr>
          <w:rFonts w:ascii="Times New Roman" w:hAnsi="Times New Roman"/>
          <w:lang w:val="uk-UA" w:eastAsia="ru-RU"/>
        </w:rPr>
        <w:t xml:space="preserve"> </w:t>
      </w:r>
      <w:r w:rsidR="00B66739" w:rsidRPr="00B2685F">
        <w:rPr>
          <w:rFonts w:ascii="Times New Roman" w:hAnsi="Times New Roman"/>
          <w:lang w:val="uk-UA" w:eastAsia="ru-RU"/>
        </w:rPr>
        <w:t>Продажі (Регламент ЕТС).</w:t>
      </w:r>
    </w:p>
    <w:p w:rsidR="005C0570" w:rsidRPr="00B2685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lang w:val="uk-UA" w:eastAsia="ru-RU"/>
        </w:rPr>
      </w:pPr>
    </w:p>
    <w:p w:rsidR="009F695B" w:rsidRPr="00B2685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bookmarkStart w:id="2" w:name="_ha2s0a5pb3cb"/>
      <w:bookmarkEnd w:id="2"/>
      <w:r w:rsidRPr="00B2685F">
        <w:rPr>
          <w:rFonts w:ascii="Times New Roman" w:eastAsia="Times New Roman" w:hAnsi="Times New Roman"/>
          <w:lang w:val="uk-UA"/>
        </w:rPr>
        <w:t>Р</w:t>
      </w:r>
      <w:r w:rsidR="00FB097E">
        <w:rPr>
          <w:rFonts w:ascii="Times New Roman" w:eastAsia="Times New Roman" w:hAnsi="Times New Roman"/>
          <w:lang w:val="uk-UA"/>
        </w:rPr>
        <w:t>оз’</w:t>
      </w:r>
      <w:r w:rsidRPr="00B2685F">
        <w:rPr>
          <w:rFonts w:ascii="Times New Roman" w:eastAsia="Times New Roman" w:hAnsi="Times New Roman"/>
          <w:lang w:val="uk-UA"/>
        </w:rPr>
        <w:t>яснення надаються протягом 2 робочих днів з моменту публікації запиту в електронній системі</w:t>
      </w:r>
      <w:r w:rsidR="00FB097E">
        <w:rPr>
          <w:rFonts w:ascii="Times New Roman" w:eastAsia="Times New Roman" w:hAnsi="Times New Roman"/>
          <w:lang w:val="uk-UA"/>
        </w:rPr>
        <w:t>.</w:t>
      </w:r>
    </w:p>
    <w:p w:rsidR="009F695B" w:rsidRPr="00B2685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bookmarkStart w:id="3" w:name="_30j0zll"/>
      <w:bookmarkEnd w:id="3"/>
      <w:r w:rsidRPr="00B2685F">
        <w:rPr>
          <w:rFonts w:ascii="Times New Roman" w:eastAsia="Times New Roman" w:hAnsi="Times New Roman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B2685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B2685F">
        <w:rPr>
          <w:rFonts w:ascii="Times New Roman" w:eastAsia="Times New Roman" w:hAnsi="Times New Roman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B2685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B2685F">
        <w:rPr>
          <w:rFonts w:ascii="Times New Roman" w:eastAsia="Times New Roman" w:hAnsi="Times New Roman"/>
          <w:lang w:val="uk-UA"/>
        </w:rPr>
        <w:t>Замовник п</w:t>
      </w:r>
      <w:r w:rsidR="002247BD" w:rsidRPr="00B2685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B2685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lang w:val="uk-UA" w:eastAsia="ru-RU"/>
        </w:rPr>
      </w:pPr>
      <w:r w:rsidRPr="00B2685F">
        <w:rPr>
          <w:rFonts w:ascii="Times New Roman" w:hAnsi="Times New Roman"/>
          <w:lang w:val="uk-UA" w:eastAsia="ru-RU"/>
        </w:rPr>
        <w:t>Додат</w:t>
      </w:r>
      <w:r w:rsidR="00302468" w:rsidRPr="00B2685F">
        <w:rPr>
          <w:rFonts w:ascii="Times New Roman" w:hAnsi="Times New Roman"/>
          <w:lang w:val="uk-UA" w:eastAsia="ru-RU"/>
        </w:rPr>
        <w:t>ки</w:t>
      </w:r>
      <w:r w:rsidRPr="00B2685F">
        <w:rPr>
          <w:rFonts w:ascii="Times New Roman" w:hAnsi="Times New Roman"/>
          <w:lang w:val="uk-UA" w:eastAsia="ru-RU"/>
        </w:rPr>
        <w:t>:</w:t>
      </w:r>
    </w:p>
    <w:p w:rsidR="00FB5E0A" w:rsidRPr="00F66475" w:rsidRDefault="00981382" w:rsidP="00F66475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 w:rsidRPr="00F66475">
        <w:rPr>
          <w:rFonts w:ascii="Times New Roman" w:hAnsi="Times New Roman"/>
          <w:lang w:val="uk-UA" w:eastAsia="ru-RU"/>
        </w:rPr>
        <w:t>Форма цінової пропозиції</w:t>
      </w:r>
      <w:r w:rsidR="00660EA4">
        <w:rPr>
          <w:rFonts w:ascii="Times New Roman" w:hAnsi="Times New Roman"/>
          <w:lang w:val="uk-UA" w:eastAsia="ru-RU"/>
        </w:rPr>
        <w:t>.</w:t>
      </w:r>
      <w:r w:rsidR="00FB5E0A" w:rsidRPr="00F66475">
        <w:rPr>
          <w:rFonts w:ascii="Times New Roman" w:hAnsi="Times New Roman"/>
          <w:lang w:val="uk-UA" w:eastAsia="ru-RU"/>
        </w:rPr>
        <w:t xml:space="preserve"> </w:t>
      </w:r>
    </w:p>
    <w:p w:rsidR="00981382" w:rsidRPr="00F66475" w:rsidRDefault="00FB5E0A" w:rsidP="00F66475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 w:rsidRPr="00F66475">
        <w:rPr>
          <w:rFonts w:ascii="Times New Roman" w:hAnsi="Times New Roman"/>
          <w:lang w:val="uk-UA" w:eastAsia="ru-RU"/>
        </w:rPr>
        <w:t>Проект договору</w:t>
      </w:r>
      <w:r w:rsidR="00660EA4">
        <w:rPr>
          <w:rFonts w:ascii="Times New Roman" w:hAnsi="Times New Roman"/>
          <w:lang w:val="uk-UA" w:eastAsia="ru-RU"/>
        </w:rPr>
        <w:t>.</w:t>
      </w:r>
    </w:p>
    <w:sectPr w:rsidR="00981382" w:rsidRPr="00F66475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8B" w:rsidRDefault="0028608B" w:rsidP="0059443E">
      <w:pPr>
        <w:spacing w:after="0" w:line="240" w:lineRule="auto"/>
      </w:pPr>
      <w:r>
        <w:separator/>
      </w:r>
    </w:p>
  </w:endnote>
  <w:endnote w:type="continuationSeparator" w:id="0">
    <w:p w:rsidR="0028608B" w:rsidRDefault="0028608B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8B" w:rsidRDefault="0028608B" w:rsidP="0059443E">
      <w:pPr>
        <w:spacing w:after="0" w:line="240" w:lineRule="auto"/>
      </w:pPr>
      <w:r>
        <w:separator/>
      </w:r>
    </w:p>
  </w:footnote>
  <w:footnote w:type="continuationSeparator" w:id="0">
    <w:p w:rsidR="0028608B" w:rsidRDefault="0028608B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D0F2640"/>
    <w:multiLevelType w:val="hybridMultilevel"/>
    <w:tmpl w:val="5FF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F3"/>
    <w:multiLevelType w:val="hybridMultilevel"/>
    <w:tmpl w:val="C97C252C"/>
    <w:lvl w:ilvl="0" w:tplc="13EA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B240C"/>
    <w:multiLevelType w:val="hybridMultilevel"/>
    <w:tmpl w:val="369A282A"/>
    <w:lvl w:ilvl="0" w:tplc="13EA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19"/>
  </w:num>
  <w:num w:numId="6">
    <w:abstractNumId w:val="0"/>
  </w:num>
  <w:num w:numId="7">
    <w:abstractNumId w:val="7"/>
  </w:num>
  <w:num w:numId="8">
    <w:abstractNumId w:val="9"/>
  </w:num>
  <w:num w:numId="9">
    <w:abstractNumId w:val="20"/>
  </w:num>
  <w:num w:numId="10">
    <w:abstractNumId w:val="3"/>
  </w:num>
  <w:num w:numId="11">
    <w:abstractNumId w:val="17"/>
  </w:num>
  <w:num w:numId="12">
    <w:abstractNumId w:val="5"/>
  </w:num>
  <w:num w:numId="13">
    <w:abstractNumId w:val="22"/>
  </w:num>
  <w:num w:numId="14">
    <w:abstractNumId w:val="23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13"/>
  </w:num>
  <w:num w:numId="20">
    <w:abstractNumId w:val="8"/>
  </w:num>
  <w:num w:numId="21">
    <w:abstractNumId w:val="18"/>
  </w:num>
  <w:num w:numId="22">
    <w:abstractNumId w:val="14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1DBE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16B3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87961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094B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C57D5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5BAF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13FA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08B"/>
    <w:rsid w:val="00286662"/>
    <w:rsid w:val="002867D9"/>
    <w:rsid w:val="00291DB2"/>
    <w:rsid w:val="00292037"/>
    <w:rsid w:val="002943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E6088"/>
    <w:rsid w:val="002F0619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6FDA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67BAA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5E4"/>
    <w:rsid w:val="003F56CC"/>
    <w:rsid w:val="003F5842"/>
    <w:rsid w:val="003F69EA"/>
    <w:rsid w:val="003F7DA2"/>
    <w:rsid w:val="00401094"/>
    <w:rsid w:val="00402D0D"/>
    <w:rsid w:val="0040333B"/>
    <w:rsid w:val="00404BBC"/>
    <w:rsid w:val="00405480"/>
    <w:rsid w:val="004060B5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353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078C"/>
    <w:rsid w:val="004537A4"/>
    <w:rsid w:val="0045442D"/>
    <w:rsid w:val="004561A5"/>
    <w:rsid w:val="004611FC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A8E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63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5EA3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6A"/>
    <w:rsid w:val="00625FEA"/>
    <w:rsid w:val="00627119"/>
    <w:rsid w:val="00630823"/>
    <w:rsid w:val="00631CE6"/>
    <w:rsid w:val="00632D82"/>
    <w:rsid w:val="006349A8"/>
    <w:rsid w:val="006352D4"/>
    <w:rsid w:val="0063554F"/>
    <w:rsid w:val="00637A2A"/>
    <w:rsid w:val="006406C1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0EA4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2797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19BC"/>
    <w:rsid w:val="006F2645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00F7"/>
    <w:rsid w:val="007245D3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46E90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6754B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632C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D6532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1D9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013B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31B8"/>
    <w:rsid w:val="00894ADF"/>
    <w:rsid w:val="00897227"/>
    <w:rsid w:val="008A0BE8"/>
    <w:rsid w:val="008A1B3D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42C3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8F6015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75763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C58CF"/>
    <w:rsid w:val="009D0F1A"/>
    <w:rsid w:val="009D125C"/>
    <w:rsid w:val="009D1C78"/>
    <w:rsid w:val="009D3C94"/>
    <w:rsid w:val="009D70BD"/>
    <w:rsid w:val="009D71A2"/>
    <w:rsid w:val="009D73F4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233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36820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5794"/>
    <w:rsid w:val="00A879A9"/>
    <w:rsid w:val="00A90588"/>
    <w:rsid w:val="00A93647"/>
    <w:rsid w:val="00A9467D"/>
    <w:rsid w:val="00A94770"/>
    <w:rsid w:val="00A9501C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D79B0"/>
    <w:rsid w:val="00AD7D60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685F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0611"/>
    <w:rsid w:val="00C816D6"/>
    <w:rsid w:val="00C82BF0"/>
    <w:rsid w:val="00C85166"/>
    <w:rsid w:val="00C8770E"/>
    <w:rsid w:val="00C91A3A"/>
    <w:rsid w:val="00C939AB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036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2A66"/>
    <w:rsid w:val="00D94D7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C7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137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525A"/>
    <w:rsid w:val="00E9740D"/>
    <w:rsid w:val="00EA17E5"/>
    <w:rsid w:val="00EA2E53"/>
    <w:rsid w:val="00EA393A"/>
    <w:rsid w:val="00EA5120"/>
    <w:rsid w:val="00EA73AA"/>
    <w:rsid w:val="00EB018A"/>
    <w:rsid w:val="00EB3070"/>
    <w:rsid w:val="00EB542F"/>
    <w:rsid w:val="00EB5544"/>
    <w:rsid w:val="00EB5A32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EF41DD"/>
    <w:rsid w:val="00EF457F"/>
    <w:rsid w:val="00F00026"/>
    <w:rsid w:val="00F010A1"/>
    <w:rsid w:val="00F01E60"/>
    <w:rsid w:val="00F041E7"/>
    <w:rsid w:val="00F049A8"/>
    <w:rsid w:val="00F04F5B"/>
    <w:rsid w:val="00F063AE"/>
    <w:rsid w:val="00F063B6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3A2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14E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1FD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6475"/>
    <w:rsid w:val="00F6711F"/>
    <w:rsid w:val="00F7333C"/>
    <w:rsid w:val="00F73E77"/>
    <w:rsid w:val="00F751A9"/>
    <w:rsid w:val="00F75595"/>
    <w:rsid w:val="00F77044"/>
    <w:rsid w:val="00F77F58"/>
    <w:rsid w:val="00F800F1"/>
    <w:rsid w:val="00F80B97"/>
    <w:rsid w:val="00F83852"/>
    <w:rsid w:val="00F84B62"/>
    <w:rsid w:val="00F87C0C"/>
    <w:rsid w:val="00F91212"/>
    <w:rsid w:val="00F91DDA"/>
    <w:rsid w:val="00F92DA1"/>
    <w:rsid w:val="00F93C76"/>
    <w:rsid w:val="00F95917"/>
    <w:rsid w:val="00F9677F"/>
    <w:rsid w:val="00FA062E"/>
    <w:rsid w:val="00FA1112"/>
    <w:rsid w:val="00FA4CBD"/>
    <w:rsid w:val="00FA5CD7"/>
    <w:rsid w:val="00FA6ECD"/>
    <w:rsid w:val="00FA7D89"/>
    <w:rsid w:val="00FB0114"/>
    <w:rsid w:val="00FB05FF"/>
    <w:rsid w:val="00FB097E"/>
    <w:rsid w:val="00FB0EAF"/>
    <w:rsid w:val="00FB3BBD"/>
    <w:rsid w:val="00FB4F41"/>
    <w:rsid w:val="00FB5245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DF22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oitsikhovska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759A-8AB7-40D2-9A7A-B45ED0E3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Войціховська Алла Станіславівна</cp:lastModifiedBy>
  <cp:revision>56</cp:revision>
  <cp:lastPrinted>2019-05-03T10:47:00Z</cp:lastPrinted>
  <dcterms:created xsi:type="dcterms:W3CDTF">2019-11-27T13:05:00Z</dcterms:created>
  <dcterms:modified xsi:type="dcterms:W3CDTF">2020-05-27T13:03:00Z</dcterms:modified>
</cp:coreProperties>
</file>