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44" w:rsidRDefault="00914F50" w:rsidP="00BE2A85">
      <w:pPr>
        <w:pStyle w:val="a4"/>
        <w:rPr>
          <w:rFonts w:ascii="Times New Roman" w:hAnsi="Times New Roman"/>
          <w:b w:val="0"/>
          <w:sz w:val="28"/>
          <w:szCs w:val="28"/>
          <w:lang w:val="ru-RU"/>
        </w:rPr>
      </w:pPr>
      <w:r>
        <w:rPr>
          <w:rFonts w:ascii="Times New Roman" w:hAnsi="Times New Roman"/>
          <w:b w:val="0"/>
          <w:sz w:val="28"/>
          <w:szCs w:val="28"/>
        </w:rPr>
        <w:t xml:space="preserve">                                                                                                                                                                                                                                                                                                                                                                            </w:t>
      </w:r>
      <w:r w:rsidR="00BE2A85">
        <w:rPr>
          <w:rFonts w:ascii="Times New Roman" w:hAnsi="Times New Roman"/>
          <w:b w:val="0"/>
          <w:sz w:val="28"/>
          <w:szCs w:val="28"/>
        </w:rPr>
        <w:t xml:space="preserve">                          </w:t>
      </w:r>
      <w:r w:rsidR="00C05344">
        <w:rPr>
          <w:rFonts w:ascii="Times New Roman" w:hAnsi="Times New Roman"/>
          <w:b w:val="0"/>
          <w:sz w:val="28"/>
          <w:szCs w:val="28"/>
        </w:rPr>
        <w:t>ДОГОВІР</w:t>
      </w:r>
      <w:r w:rsidR="00825D14">
        <w:rPr>
          <w:rFonts w:ascii="Times New Roman" w:hAnsi="Times New Roman"/>
          <w:b w:val="0"/>
          <w:sz w:val="28"/>
          <w:szCs w:val="28"/>
          <w:lang w:val="ru-RU"/>
        </w:rPr>
        <w:t xml:space="preserve"> №____</w:t>
      </w:r>
      <w:r w:rsidR="00C05344">
        <w:rPr>
          <w:rFonts w:ascii="Times New Roman" w:hAnsi="Times New Roman"/>
          <w:b w:val="0"/>
          <w:sz w:val="28"/>
          <w:szCs w:val="28"/>
          <w:lang w:val="ru-RU"/>
        </w:rPr>
        <w:br/>
      </w:r>
      <w:r w:rsidR="00C05344">
        <w:rPr>
          <w:rFonts w:ascii="Times New Roman" w:hAnsi="Times New Roman"/>
          <w:b w:val="0"/>
          <w:sz w:val="28"/>
          <w:szCs w:val="28"/>
        </w:rPr>
        <w:t>оренди нерухомого</w:t>
      </w:r>
      <w:r w:rsidR="00FD6A49">
        <w:rPr>
          <w:rFonts w:ascii="Times New Roman" w:hAnsi="Times New Roman"/>
          <w:b w:val="0"/>
          <w:sz w:val="28"/>
          <w:szCs w:val="28"/>
        </w:rPr>
        <w:t xml:space="preserve"> майна</w:t>
      </w:r>
      <w:r w:rsidR="00C05344">
        <w:rPr>
          <w:rFonts w:ascii="Times New Roman" w:hAnsi="Times New Roman"/>
          <w:b w:val="0"/>
          <w:sz w:val="28"/>
          <w:szCs w:val="28"/>
        </w:rPr>
        <w:t xml:space="preserve">, що належить до </w:t>
      </w:r>
      <w:proofErr w:type="spellStart"/>
      <w:r w:rsidR="00C05344">
        <w:rPr>
          <w:rFonts w:ascii="Times New Roman" w:hAnsi="Times New Roman"/>
          <w:b w:val="0"/>
          <w:sz w:val="28"/>
          <w:szCs w:val="28"/>
          <w:lang w:val="ru-RU"/>
        </w:rPr>
        <w:t>комунально</w:t>
      </w:r>
      <w:proofErr w:type="spellEnd"/>
      <w:r w:rsidR="00C05344">
        <w:rPr>
          <w:rFonts w:ascii="Times New Roman" w:hAnsi="Times New Roman"/>
          <w:b w:val="0"/>
          <w:sz w:val="28"/>
          <w:szCs w:val="28"/>
        </w:rPr>
        <w:t xml:space="preserve">ї власності </w:t>
      </w:r>
    </w:p>
    <w:p w:rsidR="00825D14" w:rsidRPr="00825D14" w:rsidRDefault="00825D14" w:rsidP="00825D14">
      <w:pPr>
        <w:pStyle w:val="a3"/>
        <w:rPr>
          <w:rFonts w:ascii="Times New Roman" w:hAnsi="Times New Roman"/>
          <w:sz w:val="28"/>
          <w:szCs w:val="28"/>
          <w:lang w:val="ru-RU"/>
        </w:rPr>
      </w:pPr>
      <w:r>
        <w:rPr>
          <w:rFonts w:ascii="Times New Roman" w:hAnsi="Times New Roman"/>
          <w:sz w:val="28"/>
          <w:szCs w:val="28"/>
          <w:lang w:val="ru-RU"/>
        </w:rPr>
        <w:t xml:space="preserve">м. </w:t>
      </w:r>
      <w:proofErr w:type="spellStart"/>
      <w:r>
        <w:rPr>
          <w:rFonts w:ascii="Times New Roman" w:hAnsi="Times New Roman"/>
          <w:sz w:val="28"/>
          <w:szCs w:val="28"/>
          <w:lang w:val="ru-RU"/>
        </w:rPr>
        <w:t>Рубіжне</w:t>
      </w:r>
      <w:proofErr w:type="spellEnd"/>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«__»______20__р.</w:t>
      </w:r>
    </w:p>
    <w:p w:rsidR="001A112A" w:rsidRPr="001A112A" w:rsidRDefault="001A112A" w:rsidP="001A112A">
      <w:pPr>
        <w:pStyle w:val="a4"/>
        <w:spacing w:before="120" w:after="120"/>
        <w:rPr>
          <w:rFonts w:ascii="Times New Roman" w:hAnsi="Times New Roman"/>
          <w:b w:val="0"/>
          <w:sz w:val="24"/>
          <w:szCs w:val="24"/>
        </w:rPr>
      </w:pPr>
      <w:smartTag w:uri="urn:schemas-microsoft-com:office:smarttags" w:element="place">
        <w:r w:rsidRPr="001A112A">
          <w:rPr>
            <w:rFonts w:ascii="Times New Roman" w:hAnsi="Times New Roman"/>
            <w:sz w:val="24"/>
            <w:szCs w:val="24"/>
            <w:lang w:val="en-US"/>
          </w:rPr>
          <w:t>I</w:t>
        </w:r>
        <w:r w:rsidRPr="001A112A">
          <w:rPr>
            <w:rFonts w:ascii="Times New Roman" w:hAnsi="Times New Roman"/>
            <w:sz w:val="24"/>
            <w:szCs w:val="24"/>
            <w:lang w:val="ru-RU"/>
          </w:rPr>
          <w:t>.</w:t>
        </w:r>
      </w:smartTag>
      <w:r w:rsidRPr="001A112A">
        <w:rPr>
          <w:rFonts w:ascii="Times New Roman" w:hAnsi="Times New Roman"/>
          <w:sz w:val="24"/>
          <w:szCs w:val="24"/>
          <w:lang w:val="ru-RU"/>
        </w:rPr>
        <w:t xml:space="preserve"> </w:t>
      </w:r>
      <w:r w:rsidR="00825D14">
        <w:rPr>
          <w:rFonts w:ascii="Times New Roman" w:hAnsi="Times New Roman"/>
          <w:sz w:val="24"/>
          <w:szCs w:val="24"/>
          <w:lang w:val="ru-RU"/>
        </w:rPr>
        <w:t>У</w:t>
      </w:r>
      <w:r w:rsidRPr="001A112A">
        <w:rPr>
          <w:rFonts w:ascii="Times New Roman" w:hAnsi="Times New Roman"/>
          <w:sz w:val="24"/>
          <w:szCs w:val="24"/>
        </w:rPr>
        <w:t>мови договору</w:t>
      </w:r>
      <w:r w:rsidRPr="001A112A">
        <w:rPr>
          <w:rFonts w:ascii="Times New Roman" w:hAnsi="Times New Roman"/>
          <w:b w:val="0"/>
          <w:sz w:val="24"/>
          <w:szCs w:val="24"/>
        </w:rPr>
        <w:t xml:space="preserve"> (далі </w:t>
      </w:r>
      <w:r w:rsidRPr="001A112A">
        <w:rPr>
          <w:rFonts w:ascii="Times New Roman" w:hAnsi="Times New Roman"/>
          <w:b w:val="0"/>
          <w:sz w:val="24"/>
          <w:szCs w:val="24"/>
          <w:lang w:val="ru-RU"/>
        </w:rPr>
        <w:t xml:space="preserve">— </w:t>
      </w:r>
      <w:r w:rsidRPr="001A112A">
        <w:rPr>
          <w:rFonts w:ascii="Times New Roman" w:hAnsi="Times New Roman"/>
          <w:b w:val="0"/>
          <w:sz w:val="24"/>
          <w:szCs w:val="24"/>
        </w:rPr>
        <w:t>Умови)</w:t>
      </w:r>
    </w:p>
    <w:tbl>
      <w:tblPr>
        <w:tblW w:w="10643" w:type="dxa"/>
        <w:tblInd w:w="-601" w:type="dxa"/>
        <w:tblLayout w:type="fixed"/>
        <w:tblLook w:val="04A0"/>
      </w:tblPr>
      <w:tblGrid>
        <w:gridCol w:w="769"/>
        <w:gridCol w:w="15"/>
        <w:gridCol w:w="1626"/>
        <w:gridCol w:w="1434"/>
        <w:gridCol w:w="148"/>
        <w:gridCol w:w="1300"/>
        <w:gridCol w:w="848"/>
        <w:gridCol w:w="381"/>
        <w:gridCol w:w="161"/>
        <w:gridCol w:w="471"/>
        <w:gridCol w:w="67"/>
        <w:gridCol w:w="390"/>
        <w:gridCol w:w="332"/>
        <w:gridCol w:w="444"/>
        <w:gridCol w:w="816"/>
        <w:gridCol w:w="1375"/>
        <w:gridCol w:w="25"/>
        <w:gridCol w:w="41"/>
      </w:tblGrid>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w:t>
            </w:r>
          </w:p>
        </w:tc>
        <w:tc>
          <w:tcPr>
            <w:tcW w:w="1626" w:type="dxa"/>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Найменування населеного пункту </w:t>
            </w:r>
          </w:p>
        </w:tc>
        <w:tc>
          <w:tcPr>
            <w:tcW w:w="8233" w:type="dxa"/>
            <w:gridSpan w:val="15"/>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м. Рубіжне Луганської області</w:t>
            </w:r>
          </w:p>
        </w:tc>
      </w:tr>
      <w:tr w:rsidR="00C05344" w:rsidRPr="00C05344" w:rsidTr="00166F30">
        <w:trPr>
          <w:trHeight w:val="320"/>
        </w:trPr>
        <w:tc>
          <w:tcPr>
            <w:tcW w:w="784" w:type="dxa"/>
            <w:gridSpan w:val="2"/>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2</w:t>
            </w:r>
          </w:p>
        </w:tc>
        <w:tc>
          <w:tcPr>
            <w:tcW w:w="1626" w:type="dxa"/>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Дата</w:t>
            </w:r>
          </w:p>
        </w:tc>
        <w:tc>
          <w:tcPr>
            <w:tcW w:w="8233" w:type="dxa"/>
            <w:gridSpan w:val="15"/>
            <w:tcBorders>
              <w:top w:val="single" w:sz="4" w:space="0" w:color="000000"/>
              <w:left w:val="nil"/>
              <w:bottom w:val="single" w:sz="4" w:space="0" w:color="000000"/>
              <w:right w:val="single" w:sz="4" w:space="0" w:color="000000"/>
            </w:tcBorders>
          </w:tcPr>
          <w:p w:rsidR="00C05344" w:rsidRPr="003B0FB0" w:rsidRDefault="00C05344" w:rsidP="0054562A">
            <w:pPr>
              <w:spacing w:before="120"/>
              <w:rPr>
                <w:rFonts w:ascii="Times New Roman" w:hAnsi="Times New Roman"/>
                <w:b/>
                <w:color w:val="000000"/>
                <w:sz w:val="20"/>
              </w:rPr>
            </w:pPr>
          </w:p>
        </w:tc>
      </w:tr>
      <w:tr w:rsidR="00C05344" w:rsidRPr="00C05344" w:rsidTr="00166F30">
        <w:trPr>
          <w:trHeight w:val="2739"/>
        </w:trPr>
        <w:tc>
          <w:tcPr>
            <w:tcW w:w="784" w:type="dxa"/>
            <w:gridSpan w:val="2"/>
            <w:tcBorders>
              <w:top w:val="nil"/>
              <w:left w:val="single" w:sz="4" w:space="0" w:color="000000"/>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3</w:t>
            </w:r>
          </w:p>
        </w:tc>
        <w:tc>
          <w:tcPr>
            <w:tcW w:w="1626" w:type="dxa"/>
            <w:tcBorders>
              <w:top w:val="nil"/>
              <w:left w:val="nil"/>
              <w:bottom w:val="single" w:sz="4" w:space="0" w:color="000000"/>
              <w:right w:val="single" w:sz="4" w:space="0" w:color="000000"/>
            </w:tcBorders>
            <w:vAlign w:val="center"/>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Сторони</w:t>
            </w:r>
          </w:p>
        </w:tc>
        <w:tc>
          <w:tcPr>
            <w:tcW w:w="1582" w:type="dxa"/>
            <w:gridSpan w:val="2"/>
            <w:tcBorders>
              <w:top w:val="nil"/>
              <w:left w:val="nil"/>
              <w:bottom w:val="single" w:sz="4" w:space="0" w:color="000000"/>
              <w:right w:val="single" w:sz="4" w:space="0" w:color="000000"/>
            </w:tcBorders>
            <w:vAlign w:val="center"/>
          </w:tcPr>
          <w:p w:rsidR="003C56E3" w:rsidRDefault="00C05344" w:rsidP="003F3690">
            <w:pPr>
              <w:ind w:left="-43"/>
              <w:jc w:val="center"/>
              <w:rPr>
                <w:rFonts w:ascii="Times New Roman" w:hAnsi="Times New Roman"/>
                <w:color w:val="000000"/>
                <w:sz w:val="20"/>
                <w:lang w:val="ru-RU"/>
              </w:rPr>
            </w:pPr>
            <w:proofErr w:type="spellStart"/>
            <w:r w:rsidRPr="00C05344">
              <w:rPr>
                <w:rFonts w:ascii="Times New Roman" w:hAnsi="Times New Roman"/>
                <w:color w:val="000000"/>
                <w:sz w:val="20"/>
              </w:rPr>
              <w:t>Наймену</w:t>
            </w:r>
            <w:proofErr w:type="spellEnd"/>
          </w:p>
          <w:p w:rsidR="00C05344" w:rsidRPr="00C05344" w:rsidRDefault="00C05344" w:rsidP="003F3690">
            <w:pPr>
              <w:ind w:left="-43"/>
              <w:jc w:val="center"/>
              <w:rPr>
                <w:rFonts w:ascii="Times New Roman" w:hAnsi="Times New Roman"/>
                <w:color w:val="000000"/>
                <w:sz w:val="20"/>
              </w:rPr>
            </w:pPr>
            <w:proofErr w:type="spellStart"/>
            <w:r w:rsidRPr="00C05344">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vAlign w:val="center"/>
          </w:tcPr>
          <w:p w:rsidR="00C05344" w:rsidRPr="00C05344" w:rsidRDefault="00C05344" w:rsidP="003F3690">
            <w:pPr>
              <w:ind w:right="-79"/>
              <w:rPr>
                <w:rFonts w:ascii="Times New Roman" w:hAnsi="Times New Roman"/>
                <w:color w:val="000000"/>
                <w:sz w:val="20"/>
              </w:rPr>
            </w:pPr>
            <w:r w:rsidRPr="00C05344">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Адреса </w:t>
            </w:r>
            <w:proofErr w:type="spellStart"/>
            <w:r w:rsidRPr="00C05344">
              <w:rPr>
                <w:rFonts w:ascii="Times New Roman" w:hAnsi="Times New Roman"/>
                <w:color w:val="000000"/>
                <w:sz w:val="20"/>
              </w:rPr>
              <w:t>місцезнахо-дження</w:t>
            </w:r>
            <w:proofErr w:type="spellEnd"/>
          </w:p>
        </w:tc>
        <w:tc>
          <w:tcPr>
            <w:tcW w:w="1421" w:type="dxa"/>
            <w:gridSpan w:val="5"/>
            <w:tcBorders>
              <w:top w:val="nil"/>
              <w:left w:val="nil"/>
              <w:bottom w:val="single" w:sz="4" w:space="0" w:color="000000"/>
              <w:right w:val="single" w:sz="4" w:space="0" w:color="000000"/>
            </w:tcBorders>
            <w:vAlign w:val="center"/>
          </w:tcPr>
          <w:p w:rsidR="00C05344" w:rsidRPr="00C05344" w:rsidRDefault="00C05344" w:rsidP="003F3690">
            <w:pPr>
              <w:ind w:left="-47" w:right="-45"/>
              <w:jc w:val="center"/>
              <w:rPr>
                <w:rFonts w:ascii="Times New Roman" w:hAnsi="Times New Roman"/>
                <w:color w:val="000000"/>
                <w:sz w:val="20"/>
              </w:rPr>
            </w:pPr>
            <w:r w:rsidRPr="00C05344">
              <w:rPr>
                <w:rFonts w:ascii="Times New Roman" w:hAnsi="Times New Roman"/>
                <w:color w:val="000000"/>
                <w:sz w:val="20"/>
              </w:rPr>
              <w:t>Прізвище, ім’я, по батькові (за наявності) особи, що підписала договір</w:t>
            </w:r>
          </w:p>
        </w:tc>
        <w:tc>
          <w:tcPr>
            <w:tcW w:w="1260"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Посада особи, що підписала договір</w:t>
            </w:r>
          </w:p>
        </w:tc>
        <w:tc>
          <w:tcPr>
            <w:tcW w:w="1441" w:type="dxa"/>
            <w:gridSpan w:val="3"/>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Посилання на документ, який надає </w:t>
            </w:r>
            <w:proofErr w:type="spellStart"/>
            <w:r w:rsidRPr="00C05344">
              <w:rPr>
                <w:rFonts w:ascii="Times New Roman" w:hAnsi="Times New Roman"/>
                <w:color w:val="000000"/>
                <w:sz w:val="20"/>
              </w:rPr>
              <w:t>повноважен-ня</w:t>
            </w:r>
            <w:proofErr w:type="spellEnd"/>
            <w:r w:rsidRPr="00C05344">
              <w:rPr>
                <w:rFonts w:ascii="Times New Roman" w:hAnsi="Times New Roman"/>
                <w:color w:val="000000"/>
                <w:sz w:val="20"/>
              </w:rPr>
              <w:t xml:space="preserve"> на підписання договору (статут, положення, наказ, довіреність тощо)</w:t>
            </w:r>
          </w:p>
        </w:tc>
      </w:tr>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rsidP="003F3690">
            <w:pPr>
              <w:ind w:left="-87" w:right="-45"/>
              <w:jc w:val="center"/>
              <w:rPr>
                <w:rFonts w:ascii="Times New Roman" w:hAnsi="Times New Roman"/>
                <w:color w:val="000000"/>
                <w:sz w:val="20"/>
              </w:rPr>
            </w:pPr>
            <w:r w:rsidRPr="00C05344">
              <w:rPr>
                <w:rFonts w:ascii="Times New Roman" w:hAnsi="Times New Roman"/>
                <w:color w:val="000000"/>
                <w:sz w:val="20"/>
              </w:rPr>
              <w:t>3.1.</w:t>
            </w:r>
          </w:p>
        </w:tc>
        <w:tc>
          <w:tcPr>
            <w:tcW w:w="1626" w:type="dxa"/>
            <w:tcBorders>
              <w:top w:val="single" w:sz="4" w:space="0" w:color="000000"/>
              <w:left w:val="nil"/>
              <w:bottom w:val="single" w:sz="4" w:space="0" w:color="000000"/>
              <w:right w:val="single" w:sz="4" w:space="0" w:color="000000"/>
            </w:tcBorders>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Орендодавець</w:t>
            </w:r>
          </w:p>
        </w:tc>
        <w:tc>
          <w:tcPr>
            <w:tcW w:w="1582" w:type="dxa"/>
            <w:gridSpan w:val="2"/>
            <w:tcBorders>
              <w:top w:val="single" w:sz="4" w:space="0" w:color="000000"/>
              <w:left w:val="nil"/>
              <w:bottom w:val="single" w:sz="4" w:space="0" w:color="000000"/>
              <w:right w:val="single" w:sz="4" w:space="0" w:color="000000"/>
            </w:tcBorders>
          </w:tcPr>
          <w:p w:rsidR="00C05344" w:rsidRPr="00766CB6" w:rsidRDefault="00766CB6" w:rsidP="00630D61">
            <w:pPr>
              <w:spacing w:before="120"/>
              <w:rPr>
                <w:rFonts w:ascii="Times New Roman" w:hAnsi="Times New Roman"/>
                <w:b/>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C05344" w:rsidRPr="00C05344" w:rsidRDefault="00766CB6" w:rsidP="00630D61">
            <w:pPr>
              <w:spacing w:before="120"/>
              <w:rPr>
                <w:rFonts w:ascii="Times New Roman" w:hAnsi="Times New Roman"/>
                <w:color w:val="000000"/>
                <w:sz w:val="20"/>
              </w:rPr>
            </w:pPr>
            <w:r>
              <w:rPr>
                <w:rFonts w:ascii="Times New Roman" w:hAnsi="Times New Roman"/>
                <w:color w:val="000000"/>
                <w:sz w:val="20"/>
              </w:rPr>
              <w:t>33515421</w:t>
            </w:r>
          </w:p>
        </w:tc>
        <w:tc>
          <w:tcPr>
            <w:tcW w:w="1229" w:type="dxa"/>
            <w:gridSpan w:val="2"/>
            <w:tcBorders>
              <w:top w:val="single" w:sz="4" w:space="0" w:color="000000"/>
              <w:left w:val="nil"/>
              <w:bottom w:val="single" w:sz="4" w:space="0" w:color="000000"/>
              <w:right w:val="single" w:sz="4" w:space="0" w:color="000000"/>
            </w:tcBorders>
          </w:tcPr>
          <w:p w:rsidR="00630D61" w:rsidRDefault="00630D61" w:rsidP="00630D61">
            <w:pPr>
              <w:rPr>
                <w:rFonts w:ascii="Times New Roman" w:hAnsi="Times New Roman"/>
                <w:color w:val="000000"/>
                <w:sz w:val="20"/>
              </w:rPr>
            </w:pPr>
            <w:r w:rsidRPr="00832302">
              <w:rPr>
                <w:rFonts w:ascii="Times New Roman" w:hAnsi="Times New Roman"/>
                <w:color w:val="000000"/>
                <w:sz w:val="20"/>
              </w:rPr>
              <w:t xml:space="preserve">Луганська обл., </w:t>
            </w:r>
          </w:p>
          <w:p w:rsidR="00630D61" w:rsidRDefault="00630D61" w:rsidP="00630D61">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630D61" w:rsidRDefault="00630D61" w:rsidP="00630D61">
            <w:pPr>
              <w:rPr>
                <w:rFonts w:ascii="Times New Roman" w:hAnsi="Times New Roman"/>
                <w:color w:val="000000"/>
                <w:sz w:val="20"/>
              </w:rPr>
            </w:pPr>
            <w:r>
              <w:rPr>
                <w:rFonts w:ascii="Times New Roman" w:hAnsi="Times New Roman"/>
                <w:sz w:val="20"/>
              </w:rPr>
              <w:t>в</w:t>
            </w:r>
            <w:r w:rsidRPr="00832302">
              <w:rPr>
                <w:rFonts w:ascii="Times New Roman" w:hAnsi="Times New Roman"/>
                <w:sz w:val="20"/>
              </w:rPr>
              <w:t>ул.</w:t>
            </w:r>
            <w:r>
              <w:rPr>
                <w:rFonts w:ascii="Times New Roman" w:hAnsi="Times New Roman"/>
                <w:sz w:val="20"/>
              </w:rPr>
              <w:t xml:space="preserve"> </w:t>
            </w:r>
            <w:r w:rsidR="00766CB6">
              <w:rPr>
                <w:rFonts w:ascii="Times New Roman" w:hAnsi="Times New Roman"/>
                <w:sz w:val="20"/>
              </w:rPr>
              <w:t>Іванова</w:t>
            </w:r>
            <w:r>
              <w:rPr>
                <w:rFonts w:ascii="Times New Roman" w:hAnsi="Times New Roman"/>
                <w:sz w:val="20"/>
              </w:rPr>
              <w:t xml:space="preserve">, </w:t>
            </w:r>
            <w:r w:rsidRPr="00832302">
              <w:rPr>
                <w:rFonts w:ascii="Times New Roman" w:hAnsi="Times New Roman"/>
                <w:sz w:val="20"/>
              </w:rPr>
              <w:t xml:space="preserve">буд. </w:t>
            </w:r>
            <w:r w:rsidR="00766CB6">
              <w:rPr>
                <w:rFonts w:ascii="Times New Roman" w:hAnsi="Times New Roman"/>
                <w:sz w:val="20"/>
              </w:rPr>
              <w:t>157</w:t>
            </w:r>
          </w:p>
          <w:p w:rsidR="00C05344" w:rsidRPr="00C05344" w:rsidRDefault="00C05344" w:rsidP="00895098">
            <w:pPr>
              <w:rPr>
                <w:rFonts w:ascii="Times New Roman" w:hAnsi="Times New Roman"/>
                <w:color w:val="000000"/>
                <w:sz w:val="20"/>
              </w:rPr>
            </w:pPr>
          </w:p>
        </w:tc>
        <w:tc>
          <w:tcPr>
            <w:tcW w:w="1421" w:type="dxa"/>
            <w:gridSpan w:val="5"/>
            <w:tcBorders>
              <w:top w:val="single" w:sz="4" w:space="0" w:color="000000"/>
              <w:left w:val="nil"/>
              <w:bottom w:val="single" w:sz="4" w:space="0" w:color="000000"/>
              <w:right w:val="single" w:sz="4" w:space="0" w:color="000000"/>
            </w:tcBorders>
          </w:tcPr>
          <w:p w:rsidR="00766CB6" w:rsidRDefault="00766CB6" w:rsidP="00630D61">
            <w:pPr>
              <w:rPr>
                <w:rFonts w:ascii="Times New Roman" w:hAnsi="Times New Roman"/>
                <w:color w:val="000000"/>
                <w:sz w:val="20"/>
              </w:rPr>
            </w:pPr>
            <w:proofErr w:type="spellStart"/>
            <w:r>
              <w:rPr>
                <w:rFonts w:ascii="Times New Roman" w:hAnsi="Times New Roman"/>
                <w:color w:val="000000"/>
                <w:sz w:val="20"/>
              </w:rPr>
              <w:t>Сімоненко</w:t>
            </w:r>
            <w:proofErr w:type="spellEnd"/>
            <w:r>
              <w:rPr>
                <w:rFonts w:ascii="Times New Roman" w:hAnsi="Times New Roman"/>
                <w:color w:val="000000"/>
                <w:sz w:val="20"/>
              </w:rPr>
              <w:t xml:space="preserve"> Максим</w:t>
            </w:r>
          </w:p>
          <w:p w:rsidR="00C05344" w:rsidRPr="00C05344" w:rsidRDefault="00766CB6" w:rsidP="00630D61">
            <w:pPr>
              <w:rPr>
                <w:rFonts w:ascii="Times New Roman" w:hAnsi="Times New Roman"/>
                <w:color w:val="000000"/>
                <w:sz w:val="20"/>
              </w:rPr>
            </w:pPr>
            <w:r>
              <w:rPr>
                <w:rFonts w:ascii="Times New Roman" w:hAnsi="Times New Roman"/>
                <w:color w:val="000000"/>
                <w:sz w:val="20"/>
              </w:rPr>
              <w:t>Олександрович</w:t>
            </w:r>
            <w:r w:rsidR="00630D61">
              <w:rPr>
                <w:rFonts w:ascii="Times New Roman" w:hAnsi="Times New Roman"/>
                <w:color w:val="000000"/>
                <w:sz w:val="20"/>
              </w:rPr>
              <w:t xml:space="preserve"> </w:t>
            </w:r>
          </w:p>
        </w:tc>
        <w:tc>
          <w:tcPr>
            <w:tcW w:w="1260" w:type="dxa"/>
            <w:gridSpan w:val="2"/>
            <w:tcBorders>
              <w:top w:val="single" w:sz="4" w:space="0" w:color="000000"/>
              <w:left w:val="nil"/>
              <w:bottom w:val="single" w:sz="4" w:space="0" w:color="000000"/>
              <w:right w:val="single" w:sz="4" w:space="0" w:color="000000"/>
            </w:tcBorders>
          </w:tcPr>
          <w:p w:rsidR="00C05344" w:rsidRPr="008979B5" w:rsidRDefault="00630D61" w:rsidP="00630D61">
            <w:pPr>
              <w:spacing w:before="120"/>
              <w:rPr>
                <w:rFonts w:ascii="Times New Roman" w:hAnsi="Times New Roman"/>
                <w:b/>
                <w:color w:val="000000"/>
                <w:sz w:val="20"/>
              </w:rPr>
            </w:pPr>
            <w:r w:rsidRPr="008979B5">
              <w:rPr>
                <w:rFonts w:ascii="Times New Roman" w:hAnsi="Times New Roman"/>
                <w:b/>
                <w:sz w:val="20"/>
              </w:rPr>
              <w:t>директор</w:t>
            </w:r>
            <w:r w:rsidRPr="008979B5">
              <w:rPr>
                <w:rFonts w:ascii="Times New Roman" w:hAnsi="Times New Roman"/>
                <w:b/>
                <w:color w:val="000000"/>
                <w:sz w:val="20"/>
              </w:rPr>
              <w:t xml:space="preserve"> </w:t>
            </w:r>
          </w:p>
        </w:tc>
        <w:tc>
          <w:tcPr>
            <w:tcW w:w="1441" w:type="dxa"/>
            <w:gridSpan w:val="3"/>
            <w:tcBorders>
              <w:top w:val="single" w:sz="4" w:space="0" w:color="000000"/>
              <w:left w:val="nil"/>
              <w:bottom w:val="single" w:sz="4" w:space="0" w:color="000000"/>
              <w:right w:val="single" w:sz="4" w:space="0" w:color="000000"/>
            </w:tcBorders>
          </w:tcPr>
          <w:p w:rsidR="00C05344" w:rsidRPr="00C05344" w:rsidRDefault="00630D61" w:rsidP="00630D61">
            <w:pPr>
              <w:spacing w:before="120"/>
              <w:rPr>
                <w:rFonts w:ascii="Times New Roman" w:hAnsi="Times New Roman"/>
                <w:color w:val="000000"/>
                <w:sz w:val="20"/>
              </w:rPr>
            </w:pPr>
            <w:r w:rsidRPr="00832302">
              <w:rPr>
                <w:rFonts w:ascii="Times New Roman" w:hAnsi="Times New Roman"/>
                <w:sz w:val="20"/>
              </w:rPr>
              <w:t>Статут</w:t>
            </w:r>
            <w:r>
              <w:rPr>
                <w:rFonts w:ascii="Times New Roman" w:hAnsi="Times New Roman"/>
                <w:color w:val="000000"/>
                <w:sz w:val="20"/>
              </w:rPr>
              <w:t xml:space="preserve"> </w:t>
            </w: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3.1.1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C05344" w:rsidRPr="00254922" w:rsidRDefault="00254922" w:rsidP="00630D61">
            <w:pPr>
              <w:spacing w:before="120"/>
              <w:rPr>
                <w:rFonts w:ascii="Times New Roman" w:hAnsi="Times New Roman"/>
                <w:color w:val="000000"/>
                <w:sz w:val="20"/>
              </w:rPr>
            </w:pPr>
            <w:r>
              <w:rPr>
                <w:rFonts w:ascii="Arial" w:hAnsi="Arial" w:cs="Arial"/>
                <w:b/>
                <w:bCs/>
                <w:color w:val="646464"/>
                <w:sz w:val="18"/>
                <w:szCs w:val="18"/>
                <w:shd w:val="clear" w:color="auto" w:fill="FFFFFF"/>
                <w:lang w:val="en-US"/>
              </w:rPr>
              <w:t>rtko@ukr.net</w:t>
            </w:r>
          </w:p>
        </w:tc>
      </w:tr>
      <w:tr w:rsidR="00C437C9" w:rsidRPr="00C05344" w:rsidTr="00166F30">
        <w:trPr>
          <w:trHeight w:val="2250"/>
        </w:trPr>
        <w:tc>
          <w:tcPr>
            <w:tcW w:w="784" w:type="dxa"/>
            <w:gridSpan w:val="2"/>
            <w:tcBorders>
              <w:top w:val="single" w:sz="4" w:space="0" w:color="000000"/>
              <w:left w:val="single" w:sz="4" w:space="0" w:color="000000"/>
              <w:bottom w:val="single" w:sz="4" w:space="0" w:color="000000"/>
              <w:right w:val="single" w:sz="4" w:space="0" w:color="000000"/>
            </w:tcBorders>
          </w:tcPr>
          <w:p w:rsidR="00C437C9" w:rsidRPr="00C05344" w:rsidRDefault="00C437C9" w:rsidP="00C437C9">
            <w:pPr>
              <w:spacing w:before="120"/>
              <w:ind w:left="-87" w:right="-45"/>
              <w:jc w:val="center"/>
              <w:rPr>
                <w:rFonts w:ascii="Times New Roman" w:hAnsi="Times New Roman"/>
                <w:color w:val="000000"/>
                <w:sz w:val="20"/>
              </w:rPr>
            </w:pPr>
            <w:r w:rsidRPr="00C05344">
              <w:rPr>
                <w:rFonts w:ascii="Times New Roman" w:hAnsi="Times New Roman"/>
                <w:color w:val="000000"/>
                <w:sz w:val="20"/>
              </w:rPr>
              <w:t>3.2</w:t>
            </w:r>
          </w:p>
        </w:tc>
        <w:tc>
          <w:tcPr>
            <w:tcW w:w="1626" w:type="dxa"/>
            <w:tcBorders>
              <w:top w:val="single" w:sz="4" w:space="0" w:color="000000"/>
              <w:left w:val="nil"/>
              <w:bottom w:val="single" w:sz="4" w:space="0" w:color="000000"/>
              <w:right w:val="single" w:sz="4" w:space="0" w:color="000000"/>
            </w:tcBorders>
          </w:tcPr>
          <w:p w:rsidR="00C437C9" w:rsidRPr="00C05344" w:rsidRDefault="00C437C9" w:rsidP="00C437C9">
            <w:pPr>
              <w:spacing w:before="120"/>
              <w:rPr>
                <w:rFonts w:ascii="Times New Roman" w:hAnsi="Times New Roman"/>
                <w:color w:val="000000"/>
                <w:sz w:val="20"/>
              </w:rPr>
            </w:pPr>
            <w:r w:rsidRPr="00C05344">
              <w:rPr>
                <w:rFonts w:ascii="Times New Roman" w:hAnsi="Times New Roman"/>
                <w:color w:val="000000"/>
                <w:sz w:val="20"/>
              </w:rPr>
              <w:t>Орендар</w:t>
            </w:r>
          </w:p>
        </w:tc>
        <w:tc>
          <w:tcPr>
            <w:tcW w:w="1582" w:type="dxa"/>
            <w:gridSpan w:val="2"/>
            <w:tcBorders>
              <w:top w:val="single" w:sz="4" w:space="0" w:color="000000"/>
              <w:left w:val="nil"/>
              <w:bottom w:val="single" w:sz="4" w:space="0" w:color="000000"/>
              <w:right w:val="single" w:sz="4" w:space="0" w:color="000000"/>
            </w:tcBorders>
          </w:tcPr>
          <w:p w:rsidR="00A04EFA" w:rsidRPr="00832302" w:rsidRDefault="00A04EFA" w:rsidP="001D66BC">
            <w:pPr>
              <w:spacing w:before="120"/>
              <w:jc w:val="both"/>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7C5EC8" w:rsidRPr="00832302" w:rsidRDefault="007C5EC8" w:rsidP="00C437C9">
            <w:pPr>
              <w:spacing w:before="120"/>
              <w:rPr>
                <w:rFonts w:ascii="Times New Roman" w:hAnsi="Times New Roman"/>
                <w:color w:val="000000"/>
                <w:sz w:val="20"/>
              </w:rPr>
            </w:pPr>
          </w:p>
        </w:tc>
        <w:tc>
          <w:tcPr>
            <w:tcW w:w="1390" w:type="dxa"/>
            <w:gridSpan w:val="3"/>
            <w:tcBorders>
              <w:top w:val="single" w:sz="4" w:space="0" w:color="000000"/>
              <w:left w:val="nil"/>
              <w:bottom w:val="single" w:sz="4" w:space="0" w:color="000000"/>
              <w:right w:val="single" w:sz="4" w:space="0" w:color="000000"/>
            </w:tcBorders>
          </w:tcPr>
          <w:p w:rsidR="00C437C9" w:rsidRPr="00832302" w:rsidRDefault="00C437C9" w:rsidP="00254922">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5D755D" w:rsidRPr="00BA08B8" w:rsidRDefault="008979B5" w:rsidP="00C437C9">
            <w:pPr>
              <w:spacing w:before="120"/>
              <w:rPr>
                <w:rFonts w:ascii="Times New Roman" w:hAnsi="Times New Roman"/>
                <w:b/>
                <w:color w:val="000000"/>
                <w:sz w:val="20"/>
              </w:rPr>
            </w:pPr>
            <w:r w:rsidRPr="00BA08B8">
              <w:rPr>
                <w:rFonts w:ascii="Times New Roman" w:hAnsi="Times New Roman"/>
                <w:b/>
                <w:color w:val="000000"/>
                <w:sz w:val="20"/>
              </w:rPr>
              <w:t>Керівники:</w:t>
            </w:r>
          </w:p>
          <w:p w:rsidR="000B6284" w:rsidRPr="00BA08B8" w:rsidRDefault="008979B5" w:rsidP="00A04EFA">
            <w:pPr>
              <w:rPr>
                <w:rFonts w:ascii="Times New Roman" w:hAnsi="Times New Roman"/>
                <w:b/>
                <w:color w:val="000000"/>
                <w:sz w:val="20"/>
              </w:rPr>
            </w:pPr>
            <w:r w:rsidRPr="00BA08B8">
              <w:rPr>
                <w:rFonts w:ascii="Times New Roman" w:hAnsi="Times New Roman"/>
                <w:b/>
                <w:color w:val="000000"/>
                <w:sz w:val="20"/>
              </w:rPr>
              <w:t>Підписант:</w:t>
            </w:r>
          </w:p>
          <w:p w:rsidR="008979B5" w:rsidRPr="00BA08B8" w:rsidRDefault="008979B5" w:rsidP="00A04EFA">
            <w:pPr>
              <w:rPr>
                <w:rFonts w:ascii="Times New Roman" w:hAnsi="Times New Roman"/>
                <w:color w:val="000000"/>
                <w:sz w:val="20"/>
              </w:rPr>
            </w:pPr>
          </w:p>
          <w:p w:rsidR="00A04EFA" w:rsidRPr="00BA08B8" w:rsidRDefault="00A04EFA" w:rsidP="009F45FC">
            <w:pPr>
              <w:rPr>
                <w:rFonts w:ascii="Times New Roman" w:hAnsi="Times New Roman"/>
                <w:color w:val="000000"/>
                <w:sz w:val="20"/>
              </w:rPr>
            </w:pPr>
          </w:p>
        </w:tc>
        <w:tc>
          <w:tcPr>
            <w:tcW w:w="1260" w:type="dxa"/>
            <w:gridSpan w:val="2"/>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b/>
                <w:color w:val="000000"/>
                <w:sz w:val="20"/>
              </w:rPr>
            </w:pPr>
            <w:r>
              <w:rPr>
                <w:rFonts w:ascii="Times New Roman" w:hAnsi="Times New Roman"/>
                <w:b/>
                <w:color w:val="000000"/>
                <w:sz w:val="20"/>
              </w:rPr>
              <w:t xml:space="preserve">головний виконавчий директор </w:t>
            </w:r>
          </w:p>
          <w:p w:rsidR="008979B5" w:rsidRDefault="008979B5" w:rsidP="008979B5">
            <w:pPr>
              <w:spacing w:before="120"/>
              <w:rPr>
                <w:rFonts w:ascii="Times New Roman" w:hAnsi="Times New Roman"/>
                <w:b/>
                <w:color w:val="000000"/>
                <w:sz w:val="20"/>
              </w:rPr>
            </w:pPr>
            <w:r>
              <w:rPr>
                <w:rFonts w:ascii="Times New Roman" w:hAnsi="Times New Roman"/>
                <w:b/>
                <w:color w:val="000000"/>
                <w:sz w:val="20"/>
              </w:rPr>
              <w:t>директор мобільної мережі</w:t>
            </w:r>
          </w:p>
          <w:p w:rsidR="008979B5" w:rsidRPr="003B0215" w:rsidRDefault="008979B5" w:rsidP="008979B5">
            <w:pPr>
              <w:spacing w:before="120"/>
              <w:rPr>
                <w:rFonts w:ascii="Times New Roman" w:hAnsi="Times New Roman"/>
                <w:b/>
                <w:color w:val="000000"/>
                <w:sz w:val="20"/>
              </w:rPr>
            </w:pPr>
          </w:p>
        </w:tc>
        <w:tc>
          <w:tcPr>
            <w:tcW w:w="1441" w:type="dxa"/>
            <w:gridSpan w:val="3"/>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Pr="00832302" w:rsidRDefault="008979B5" w:rsidP="008979B5">
            <w:pPr>
              <w:spacing w:before="120"/>
              <w:rPr>
                <w:rFonts w:ascii="Times New Roman" w:hAnsi="Times New Roman"/>
                <w:color w:val="000000"/>
                <w:sz w:val="20"/>
              </w:rPr>
            </w:pPr>
            <w:r>
              <w:rPr>
                <w:rFonts w:ascii="Times New Roman" w:hAnsi="Times New Roman"/>
                <w:color w:val="000000"/>
                <w:sz w:val="20"/>
              </w:rPr>
              <w:t>Довіреність</w:t>
            </w:r>
          </w:p>
        </w:tc>
      </w:tr>
      <w:tr w:rsidR="00C05344" w:rsidRPr="00D4035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sz w:val="20"/>
              </w:rPr>
            </w:pPr>
            <w:r w:rsidRPr="00C05344">
              <w:rPr>
                <w:rFonts w:ascii="Times New Roman" w:hAnsi="Times New Roman"/>
                <w:color w:val="000000"/>
                <w:sz w:val="20"/>
              </w:rPr>
              <w:t xml:space="preserve">Адреса електронної пошти Орендаря, на яку </w:t>
            </w:r>
            <w:r w:rsidRPr="00C05344">
              <w:rPr>
                <w:rFonts w:ascii="Times New Roman" w:hAnsi="Times New Roman"/>
                <w:sz w:val="20"/>
              </w:rPr>
              <w:t xml:space="preserve">надсилаються офіційні повідомленням за цим договором </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2A2A0D" w:rsidP="001D6775">
            <w:pPr>
              <w:spacing w:before="120"/>
              <w:rPr>
                <w:rFonts w:ascii="Times New Roman" w:hAnsi="Times New Roman"/>
                <w:sz w:val="20"/>
              </w:rPr>
            </w:pP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3.2.2</w:t>
            </w:r>
          </w:p>
        </w:tc>
        <w:tc>
          <w:tcPr>
            <w:tcW w:w="4508" w:type="dxa"/>
            <w:gridSpan w:val="4"/>
            <w:tcBorders>
              <w:top w:val="single" w:sz="4" w:space="0" w:color="000000"/>
              <w:left w:val="nil"/>
              <w:bottom w:val="single" w:sz="4" w:space="0" w:color="000000"/>
              <w:right w:val="single" w:sz="4" w:space="0" w:color="000000"/>
            </w:tcBorders>
          </w:tcPr>
          <w:p w:rsidR="00C05344" w:rsidRPr="00C224A5" w:rsidRDefault="00C05344">
            <w:pPr>
              <w:spacing w:before="120"/>
              <w:rPr>
                <w:rFonts w:ascii="Times New Roman" w:hAnsi="Times New Roman"/>
                <w:color w:val="000000"/>
                <w:sz w:val="16"/>
                <w:szCs w:val="16"/>
              </w:rPr>
            </w:pPr>
            <w:r w:rsidRPr="00C224A5">
              <w:rPr>
                <w:rFonts w:ascii="Times New Roman" w:hAnsi="Times New Roman"/>
                <w:sz w:val="16"/>
                <w:szCs w:val="16"/>
              </w:rPr>
              <w:t>Офіційний веб-сайт (сторінка чи профіль в соціальній мережі) Орендаря, на якому опублікована інформація про Орендаря та його діяльність</w:t>
            </w:r>
            <w:r w:rsidRPr="00C224A5">
              <w:rPr>
                <w:rFonts w:ascii="Times New Roman" w:hAnsi="Times New Roman"/>
                <w:sz w:val="16"/>
                <w:szCs w:val="16"/>
                <w:vertAlign w:val="superscript"/>
              </w:rPr>
              <w:t>1</w:t>
            </w:r>
          </w:p>
        </w:tc>
        <w:tc>
          <w:tcPr>
            <w:tcW w:w="5351" w:type="dxa"/>
            <w:gridSpan w:val="12"/>
            <w:tcBorders>
              <w:top w:val="single" w:sz="4" w:space="0" w:color="000000"/>
              <w:left w:val="nil"/>
              <w:bottom w:val="single" w:sz="4" w:space="0" w:color="000000"/>
              <w:right w:val="single" w:sz="4" w:space="0" w:color="000000"/>
            </w:tcBorders>
          </w:tcPr>
          <w:p w:rsidR="00C05344" w:rsidRPr="0019321A" w:rsidRDefault="00C05344">
            <w:pPr>
              <w:spacing w:before="120"/>
              <w:rPr>
                <w:rFonts w:ascii="Times New Roman" w:hAnsi="Times New Roman"/>
                <w:sz w:val="20"/>
              </w:rPr>
            </w:pPr>
          </w:p>
        </w:tc>
      </w:tr>
      <w:tr w:rsidR="00895098" w:rsidRPr="00654D09"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895098" w:rsidRPr="00C05344" w:rsidRDefault="00895098">
            <w:pPr>
              <w:spacing w:before="120"/>
              <w:ind w:left="-87" w:right="-45"/>
              <w:jc w:val="center"/>
              <w:rPr>
                <w:rFonts w:ascii="Times New Roman" w:hAnsi="Times New Roman"/>
                <w:color w:val="000000"/>
                <w:sz w:val="20"/>
              </w:rPr>
            </w:pPr>
            <w:r w:rsidRPr="00C05344">
              <w:rPr>
                <w:rFonts w:ascii="Times New Roman" w:hAnsi="Times New Roman"/>
                <w:color w:val="000000"/>
                <w:sz w:val="20"/>
              </w:rPr>
              <w:t>3.3</w:t>
            </w:r>
          </w:p>
        </w:tc>
        <w:tc>
          <w:tcPr>
            <w:tcW w:w="1626" w:type="dxa"/>
            <w:tcBorders>
              <w:top w:val="single" w:sz="4" w:space="0" w:color="000000"/>
              <w:left w:val="nil"/>
              <w:bottom w:val="single" w:sz="4" w:space="0" w:color="000000"/>
              <w:right w:val="single" w:sz="4" w:space="0" w:color="000000"/>
            </w:tcBorders>
          </w:tcPr>
          <w:p w:rsidR="00895098" w:rsidRPr="00832302" w:rsidRDefault="00895098" w:rsidP="009B0A71">
            <w:pPr>
              <w:spacing w:before="120"/>
              <w:rPr>
                <w:rFonts w:ascii="Times New Roman" w:hAnsi="Times New Roman"/>
                <w:color w:val="000000"/>
                <w:sz w:val="20"/>
              </w:rPr>
            </w:pPr>
            <w:r w:rsidRPr="00832302">
              <w:rPr>
                <w:rFonts w:ascii="Times New Roman" w:hAnsi="Times New Roman"/>
                <w:color w:val="000000"/>
                <w:sz w:val="20"/>
              </w:rPr>
              <w:t>Балансоутримувач</w:t>
            </w:r>
          </w:p>
        </w:tc>
        <w:tc>
          <w:tcPr>
            <w:tcW w:w="1582" w:type="dxa"/>
            <w:gridSpan w:val="2"/>
            <w:tcBorders>
              <w:top w:val="single" w:sz="4" w:space="0" w:color="000000"/>
              <w:left w:val="nil"/>
              <w:bottom w:val="single" w:sz="4" w:space="0" w:color="000000"/>
              <w:right w:val="single" w:sz="4" w:space="0" w:color="000000"/>
            </w:tcBorders>
          </w:tcPr>
          <w:p w:rsidR="00895098" w:rsidRPr="00832302" w:rsidRDefault="009F45FC" w:rsidP="003B0215">
            <w:pPr>
              <w:rPr>
                <w:rFonts w:ascii="Times New Roman" w:hAnsi="Times New Roman"/>
                <w:color w:val="000000"/>
                <w:sz w:val="20"/>
              </w:rPr>
            </w:pPr>
            <w:r w:rsidRPr="00766CB6">
              <w:rPr>
                <w:rFonts w:ascii="Times New Roman" w:hAnsi="Times New Roman"/>
                <w:b/>
                <w:color w:val="000000"/>
                <w:sz w:val="20"/>
              </w:rPr>
              <w:t>Комунальне спеціалізоване теплозабезпеч</w:t>
            </w:r>
            <w:r w:rsidRPr="00766CB6">
              <w:rPr>
                <w:rFonts w:ascii="Times New Roman" w:hAnsi="Times New Roman"/>
                <w:b/>
                <w:color w:val="000000"/>
                <w:sz w:val="20"/>
              </w:rPr>
              <w:lastRenderedPageBreak/>
              <w:t>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771AF7" w:rsidRPr="00832302" w:rsidRDefault="009F45FC" w:rsidP="003B0215">
            <w:pPr>
              <w:spacing w:before="120"/>
              <w:rPr>
                <w:rFonts w:ascii="Times New Roman" w:hAnsi="Times New Roman"/>
                <w:color w:val="000000"/>
                <w:sz w:val="20"/>
              </w:rPr>
            </w:pPr>
            <w:r>
              <w:rPr>
                <w:rFonts w:ascii="Times New Roman" w:hAnsi="Times New Roman"/>
                <w:color w:val="000000"/>
                <w:sz w:val="20"/>
              </w:rPr>
              <w:lastRenderedPageBreak/>
              <w:t>33515421</w:t>
            </w:r>
          </w:p>
        </w:tc>
        <w:tc>
          <w:tcPr>
            <w:tcW w:w="1390" w:type="dxa"/>
            <w:gridSpan w:val="3"/>
            <w:tcBorders>
              <w:top w:val="single" w:sz="4" w:space="0" w:color="000000"/>
              <w:left w:val="nil"/>
              <w:bottom w:val="single" w:sz="4" w:space="0" w:color="000000"/>
              <w:right w:val="single" w:sz="4" w:space="0" w:color="000000"/>
            </w:tcBorders>
          </w:tcPr>
          <w:p w:rsidR="0065626F" w:rsidRDefault="00895098" w:rsidP="005D6013">
            <w:pPr>
              <w:rPr>
                <w:rFonts w:ascii="Times New Roman" w:hAnsi="Times New Roman"/>
                <w:color w:val="000000"/>
                <w:sz w:val="20"/>
              </w:rPr>
            </w:pPr>
            <w:r w:rsidRPr="00832302">
              <w:rPr>
                <w:rFonts w:ascii="Times New Roman" w:hAnsi="Times New Roman"/>
                <w:color w:val="000000"/>
                <w:sz w:val="20"/>
              </w:rPr>
              <w:t xml:space="preserve">Луганська обл., </w:t>
            </w:r>
          </w:p>
          <w:p w:rsidR="0065626F" w:rsidRDefault="0065626F" w:rsidP="005D6013">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BA1945" w:rsidRDefault="0065626F" w:rsidP="005D6013">
            <w:pPr>
              <w:rPr>
                <w:rFonts w:ascii="Times New Roman" w:hAnsi="Times New Roman"/>
                <w:color w:val="000000"/>
                <w:sz w:val="20"/>
              </w:rPr>
            </w:pPr>
            <w:r>
              <w:rPr>
                <w:rFonts w:ascii="Times New Roman" w:hAnsi="Times New Roman"/>
                <w:sz w:val="20"/>
              </w:rPr>
              <w:lastRenderedPageBreak/>
              <w:t>в</w:t>
            </w:r>
            <w:r w:rsidR="00771AF7" w:rsidRPr="00832302">
              <w:rPr>
                <w:rFonts w:ascii="Times New Roman" w:hAnsi="Times New Roman"/>
                <w:sz w:val="20"/>
              </w:rPr>
              <w:t>ул.</w:t>
            </w:r>
            <w:r>
              <w:rPr>
                <w:rFonts w:ascii="Times New Roman" w:hAnsi="Times New Roman"/>
                <w:sz w:val="20"/>
              </w:rPr>
              <w:t xml:space="preserve"> </w:t>
            </w:r>
            <w:r w:rsidR="009F45FC">
              <w:rPr>
                <w:rFonts w:ascii="Times New Roman" w:hAnsi="Times New Roman"/>
                <w:sz w:val="20"/>
              </w:rPr>
              <w:t>Іванова</w:t>
            </w:r>
            <w:r w:rsidR="003B0215">
              <w:rPr>
                <w:rFonts w:ascii="Times New Roman" w:hAnsi="Times New Roman"/>
                <w:sz w:val="20"/>
              </w:rPr>
              <w:t xml:space="preserve">, </w:t>
            </w:r>
            <w:r w:rsidR="00771AF7" w:rsidRPr="00832302">
              <w:rPr>
                <w:rFonts w:ascii="Times New Roman" w:hAnsi="Times New Roman"/>
                <w:sz w:val="20"/>
              </w:rPr>
              <w:t xml:space="preserve">буд. </w:t>
            </w:r>
            <w:r w:rsidR="005A0B91">
              <w:rPr>
                <w:rFonts w:ascii="Times New Roman" w:hAnsi="Times New Roman"/>
                <w:sz w:val="20"/>
              </w:rPr>
              <w:t>2</w:t>
            </w:r>
          </w:p>
          <w:p w:rsidR="00895098" w:rsidRPr="00832302" w:rsidRDefault="00895098" w:rsidP="00BA1945">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B94407" w:rsidRDefault="005A0B91" w:rsidP="00B94407">
            <w:pPr>
              <w:rPr>
                <w:rFonts w:ascii="Times New Roman" w:hAnsi="Times New Roman"/>
                <w:color w:val="000000"/>
                <w:sz w:val="20"/>
              </w:rPr>
            </w:pPr>
            <w:r>
              <w:rPr>
                <w:rFonts w:ascii="Times New Roman" w:hAnsi="Times New Roman"/>
                <w:color w:val="000000"/>
                <w:sz w:val="20"/>
              </w:rPr>
              <w:lastRenderedPageBreak/>
              <w:t xml:space="preserve"> </w:t>
            </w:r>
            <w:proofErr w:type="spellStart"/>
            <w:r w:rsidR="00B94407">
              <w:rPr>
                <w:rFonts w:ascii="Times New Roman" w:hAnsi="Times New Roman"/>
                <w:color w:val="000000"/>
                <w:sz w:val="20"/>
              </w:rPr>
              <w:t>Сімоненко</w:t>
            </w:r>
            <w:proofErr w:type="spellEnd"/>
            <w:r w:rsidR="00B94407">
              <w:rPr>
                <w:rFonts w:ascii="Times New Roman" w:hAnsi="Times New Roman"/>
                <w:color w:val="000000"/>
                <w:sz w:val="20"/>
              </w:rPr>
              <w:t xml:space="preserve"> Максим</w:t>
            </w:r>
          </w:p>
          <w:p w:rsidR="005D6013" w:rsidRPr="00832302" w:rsidRDefault="00B94407" w:rsidP="00B94407">
            <w:pPr>
              <w:rPr>
                <w:rFonts w:ascii="Times New Roman" w:hAnsi="Times New Roman"/>
                <w:color w:val="000000"/>
                <w:sz w:val="20"/>
              </w:rPr>
            </w:pPr>
            <w:r>
              <w:rPr>
                <w:rFonts w:ascii="Times New Roman" w:hAnsi="Times New Roman"/>
                <w:color w:val="000000"/>
                <w:sz w:val="20"/>
              </w:rPr>
              <w:t>Олександро</w:t>
            </w:r>
            <w:r>
              <w:rPr>
                <w:rFonts w:ascii="Times New Roman" w:hAnsi="Times New Roman"/>
                <w:color w:val="000000"/>
                <w:sz w:val="20"/>
              </w:rPr>
              <w:lastRenderedPageBreak/>
              <w:t>вич</w:t>
            </w:r>
          </w:p>
        </w:tc>
        <w:tc>
          <w:tcPr>
            <w:tcW w:w="1260" w:type="dxa"/>
            <w:gridSpan w:val="2"/>
            <w:tcBorders>
              <w:top w:val="single" w:sz="4" w:space="0" w:color="000000"/>
              <w:left w:val="nil"/>
              <w:bottom w:val="single" w:sz="4" w:space="0" w:color="000000"/>
              <w:right w:val="single" w:sz="4" w:space="0" w:color="000000"/>
            </w:tcBorders>
          </w:tcPr>
          <w:p w:rsidR="00895098" w:rsidRPr="008979B5" w:rsidRDefault="00630D61" w:rsidP="009B0A71">
            <w:pPr>
              <w:spacing w:before="120"/>
              <w:rPr>
                <w:rFonts w:ascii="Times New Roman" w:hAnsi="Times New Roman"/>
                <w:b/>
                <w:color w:val="000000"/>
                <w:sz w:val="20"/>
              </w:rPr>
            </w:pPr>
            <w:r w:rsidRPr="008979B5">
              <w:rPr>
                <w:rFonts w:ascii="Times New Roman" w:hAnsi="Times New Roman"/>
                <w:b/>
                <w:sz w:val="20"/>
              </w:rPr>
              <w:lastRenderedPageBreak/>
              <w:t>директор</w:t>
            </w:r>
          </w:p>
        </w:tc>
        <w:tc>
          <w:tcPr>
            <w:tcW w:w="1441" w:type="dxa"/>
            <w:gridSpan w:val="3"/>
            <w:tcBorders>
              <w:top w:val="single" w:sz="4" w:space="0" w:color="000000"/>
              <w:left w:val="nil"/>
              <w:bottom w:val="single" w:sz="4" w:space="0" w:color="000000"/>
              <w:right w:val="single" w:sz="4" w:space="0" w:color="000000"/>
            </w:tcBorders>
          </w:tcPr>
          <w:p w:rsidR="00895098" w:rsidRPr="00832302" w:rsidRDefault="00771AF7" w:rsidP="009B0A71">
            <w:pPr>
              <w:spacing w:before="120"/>
              <w:rPr>
                <w:rFonts w:ascii="Times New Roman" w:hAnsi="Times New Roman"/>
                <w:color w:val="000000"/>
                <w:sz w:val="20"/>
              </w:rPr>
            </w:pPr>
            <w:r w:rsidRPr="00832302">
              <w:rPr>
                <w:rFonts w:ascii="Times New Roman" w:hAnsi="Times New Roman"/>
                <w:sz w:val="20"/>
              </w:rPr>
              <w:t>Статут</w:t>
            </w:r>
          </w:p>
        </w:tc>
      </w:tr>
      <w:tr w:rsidR="00C05344" w:rsidRPr="005D6013">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lastRenderedPageBreak/>
              <w:t>3.3.1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B94407" w:rsidP="002A2A0D">
            <w:pPr>
              <w:spacing w:before="120"/>
              <w:rPr>
                <w:rFonts w:ascii="Times New Roman" w:hAnsi="Times New Roman"/>
                <w:sz w:val="20"/>
                <w:lang w:val="en-US"/>
              </w:rPr>
            </w:pPr>
            <w:r>
              <w:rPr>
                <w:rFonts w:ascii="Arial" w:hAnsi="Arial" w:cs="Arial"/>
                <w:b/>
                <w:bCs/>
                <w:color w:val="646464"/>
                <w:sz w:val="18"/>
                <w:szCs w:val="18"/>
                <w:shd w:val="clear" w:color="auto" w:fill="FFFFFF"/>
                <w:lang w:val="en-US"/>
              </w:rPr>
              <w:t>rtko@ukr.net</w:t>
            </w:r>
          </w:p>
          <w:p w:rsidR="002A2A0D" w:rsidRPr="002A2A0D" w:rsidRDefault="002A2A0D" w:rsidP="0065626F">
            <w:pPr>
              <w:rPr>
                <w:color w:val="000000"/>
                <w:sz w:val="18"/>
                <w:szCs w:val="18"/>
                <w:lang w:val="en-US"/>
              </w:rPr>
            </w:pPr>
          </w:p>
          <w:p w:rsidR="00C05344" w:rsidRPr="00D27DDC" w:rsidRDefault="00C05344">
            <w:pPr>
              <w:spacing w:before="120"/>
              <w:rPr>
                <w:color w:val="0000FF"/>
                <w:sz w:val="18"/>
                <w:szCs w:val="18"/>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 xml:space="preserve">Об’єкт </w:t>
            </w:r>
            <w:r w:rsidRPr="00FF6C70">
              <w:rPr>
                <w:rFonts w:ascii="Times New Roman" w:hAnsi="Times New Roman"/>
                <w:color w:val="000000"/>
                <w:sz w:val="20"/>
              </w:rPr>
              <w:t>оренди та склад майна</w:t>
            </w:r>
            <w:r w:rsidRPr="00C05344">
              <w:rPr>
                <w:rFonts w:ascii="Times New Roman" w:hAnsi="Times New Roman"/>
                <w:color w:val="000000"/>
                <w:sz w:val="20"/>
              </w:rPr>
              <w:t xml:space="preserve"> (далі </w:t>
            </w:r>
            <w:r w:rsidRPr="00C05344">
              <w:rPr>
                <w:rFonts w:ascii="Times New Roman" w:hAnsi="Times New Roman"/>
                <w:color w:val="000000"/>
                <w:sz w:val="20"/>
                <w:lang w:val="ru-RU"/>
              </w:rPr>
              <w:t xml:space="preserve">— </w:t>
            </w:r>
            <w:r w:rsidRPr="00C05344">
              <w:rPr>
                <w:rFonts w:ascii="Times New Roman" w:hAnsi="Times New Roman"/>
                <w:color w:val="000000"/>
                <w:sz w:val="20"/>
              </w:rPr>
              <w:t>Майно)</w:t>
            </w:r>
          </w:p>
        </w:tc>
      </w:tr>
      <w:tr w:rsidR="00C05344" w:rsidRPr="00C05344">
        <w:trPr>
          <w:trHeight w:val="32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4.1</w:t>
            </w:r>
          </w:p>
        </w:tc>
        <w:tc>
          <w:tcPr>
            <w:tcW w:w="3075" w:type="dxa"/>
            <w:gridSpan w:val="3"/>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Інформація про об’єкт оренди</w:t>
            </w:r>
            <w:r w:rsidRPr="00C05344">
              <w:rPr>
                <w:rFonts w:ascii="Times New Roman" w:hAnsi="Times New Roman"/>
                <w:color w:val="000000"/>
                <w:sz w:val="20"/>
                <w:lang w:val="en-US"/>
              </w:rPr>
              <w:t> </w:t>
            </w:r>
            <w:r w:rsidRPr="00C05344">
              <w:rPr>
                <w:rFonts w:ascii="Times New Roman" w:hAnsi="Times New Roman"/>
                <w:color w:val="000000"/>
                <w:sz w:val="20"/>
                <w:lang w:val="ru-RU"/>
              </w:rPr>
              <w:t>—</w:t>
            </w:r>
            <w:r w:rsidRPr="00C05344">
              <w:rPr>
                <w:rFonts w:ascii="Times New Roman" w:hAnsi="Times New Roman"/>
                <w:color w:val="000000"/>
                <w:sz w:val="20"/>
              </w:rPr>
              <w:t xml:space="preserve"> </w:t>
            </w:r>
            <w:r w:rsidRPr="00FF6C70">
              <w:rPr>
                <w:rFonts w:ascii="Times New Roman" w:hAnsi="Times New Roman"/>
                <w:color w:val="000000"/>
                <w:sz w:val="20"/>
              </w:rPr>
              <w:t>нерухоме майно</w:t>
            </w:r>
          </w:p>
        </w:tc>
        <w:tc>
          <w:tcPr>
            <w:tcW w:w="6799" w:type="dxa"/>
            <w:gridSpan w:val="14"/>
            <w:tcBorders>
              <w:top w:val="single" w:sz="4" w:space="0" w:color="000000"/>
              <w:left w:val="nil"/>
              <w:bottom w:val="single" w:sz="4" w:space="0" w:color="000000"/>
              <w:right w:val="single" w:sz="4" w:space="0" w:color="000000"/>
            </w:tcBorders>
          </w:tcPr>
          <w:p w:rsidR="000A6FDF" w:rsidRDefault="002D02F6" w:rsidP="00DC59A3">
            <w:pPr>
              <w:spacing w:before="120"/>
              <w:rPr>
                <w:rFonts w:ascii="Times New Roman" w:hAnsi="Times New Roman"/>
                <w:b/>
                <w:color w:val="000000"/>
                <w:sz w:val="20"/>
              </w:rPr>
            </w:pPr>
            <w:r>
              <w:rPr>
                <w:rFonts w:ascii="Times New Roman" w:hAnsi="Times New Roman"/>
                <w:b/>
                <w:color w:val="000000"/>
                <w:sz w:val="20"/>
              </w:rPr>
              <w:t>Частина димової труби котельні 51-го кварталу</w:t>
            </w:r>
            <w:r w:rsidR="005A0B91">
              <w:rPr>
                <w:rFonts w:ascii="Times New Roman" w:hAnsi="Times New Roman"/>
                <w:b/>
                <w:color w:val="000000"/>
                <w:sz w:val="20"/>
              </w:rPr>
              <w:t>,</w:t>
            </w:r>
            <w:r w:rsidR="001D6775">
              <w:rPr>
                <w:rFonts w:ascii="Times New Roman" w:hAnsi="Times New Roman"/>
                <w:b/>
                <w:color w:val="000000"/>
                <w:sz w:val="20"/>
              </w:rPr>
              <w:t xml:space="preserve"> загальною площею</w:t>
            </w:r>
            <w:r w:rsidR="005A0B91">
              <w:rPr>
                <w:rFonts w:ascii="Times New Roman" w:hAnsi="Times New Roman"/>
                <w:b/>
                <w:color w:val="000000"/>
                <w:sz w:val="20"/>
              </w:rPr>
              <w:t xml:space="preserve"> </w:t>
            </w:r>
            <w:r>
              <w:rPr>
                <w:rFonts w:ascii="Times New Roman" w:hAnsi="Times New Roman"/>
                <w:b/>
                <w:color w:val="000000"/>
                <w:sz w:val="20"/>
              </w:rPr>
              <w:t>15</w:t>
            </w:r>
            <w:r w:rsidR="001D6775">
              <w:rPr>
                <w:rFonts w:ascii="Times New Roman" w:hAnsi="Times New Roman"/>
                <w:b/>
                <w:color w:val="000000"/>
                <w:sz w:val="20"/>
              </w:rPr>
              <w:t>,0</w:t>
            </w:r>
            <w:r w:rsidR="004F17E8" w:rsidRPr="004C602C">
              <w:rPr>
                <w:rFonts w:ascii="Times New Roman" w:hAnsi="Times New Roman"/>
                <w:b/>
                <w:color w:val="000000"/>
                <w:sz w:val="20"/>
              </w:rPr>
              <w:t xml:space="preserve"> кв. м, </w:t>
            </w:r>
          </w:p>
          <w:p w:rsidR="00C05344" w:rsidRPr="004C602C" w:rsidRDefault="004F17E8" w:rsidP="00382FD0">
            <w:pPr>
              <w:rPr>
                <w:rFonts w:ascii="Times New Roman" w:hAnsi="Times New Roman"/>
                <w:b/>
                <w:color w:val="000000"/>
                <w:sz w:val="20"/>
              </w:rPr>
            </w:pPr>
            <w:r w:rsidRPr="00B72C06">
              <w:rPr>
                <w:rFonts w:ascii="Times New Roman" w:hAnsi="Times New Roman"/>
                <w:color w:val="000000"/>
                <w:sz w:val="20"/>
              </w:rPr>
              <w:t>адрес</w:t>
            </w:r>
            <w:r w:rsidR="006B4E1C">
              <w:rPr>
                <w:rFonts w:ascii="Times New Roman" w:hAnsi="Times New Roman"/>
                <w:color w:val="000000"/>
                <w:sz w:val="20"/>
              </w:rPr>
              <w:t>а</w:t>
            </w:r>
            <w:r w:rsidRPr="00B72C06">
              <w:rPr>
                <w:rFonts w:ascii="Times New Roman" w:hAnsi="Times New Roman"/>
                <w:color w:val="000000"/>
                <w:sz w:val="20"/>
              </w:rPr>
              <w:t>:</w:t>
            </w:r>
            <w:r w:rsidRPr="004C602C">
              <w:rPr>
                <w:rFonts w:ascii="Times New Roman" w:hAnsi="Times New Roman"/>
                <w:b/>
                <w:color w:val="000000"/>
                <w:sz w:val="20"/>
              </w:rPr>
              <w:t xml:space="preserve"> </w:t>
            </w:r>
            <w:r w:rsidR="005A0B91">
              <w:rPr>
                <w:rFonts w:ascii="Times New Roman" w:hAnsi="Times New Roman"/>
                <w:b/>
                <w:color w:val="000000"/>
                <w:sz w:val="20"/>
              </w:rPr>
              <w:t>вул.</w:t>
            </w:r>
            <w:r w:rsidR="0019321A">
              <w:rPr>
                <w:rFonts w:ascii="Times New Roman" w:hAnsi="Times New Roman"/>
                <w:b/>
                <w:color w:val="000000"/>
                <w:sz w:val="20"/>
                <w:lang w:val="ru-RU"/>
              </w:rPr>
              <w:t xml:space="preserve"> </w:t>
            </w:r>
            <w:r w:rsidR="00382FD0">
              <w:rPr>
                <w:rFonts w:ascii="Times New Roman" w:hAnsi="Times New Roman"/>
                <w:b/>
                <w:color w:val="000000"/>
                <w:sz w:val="20"/>
              </w:rPr>
              <w:t>Студентська</w:t>
            </w:r>
            <w:r w:rsidR="00771AF7">
              <w:rPr>
                <w:rFonts w:ascii="Times New Roman" w:hAnsi="Times New Roman"/>
                <w:b/>
                <w:color w:val="000000"/>
                <w:sz w:val="20"/>
              </w:rPr>
              <w:t>,</w:t>
            </w:r>
            <w:r w:rsidRPr="004C602C">
              <w:rPr>
                <w:rFonts w:ascii="Times New Roman" w:hAnsi="Times New Roman"/>
                <w:b/>
                <w:color w:val="000000"/>
                <w:sz w:val="20"/>
              </w:rPr>
              <w:t xml:space="preserve"> буд. </w:t>
            </w:r>
            <w:r w:rsidR="00947311">
              <w:rPr>
                <w:rFonts w:ascii="Times New Roman" w:hAnsi="Times New Roman"/>
                <w:b/>
                <w:color w:val="000000"/>
                <w:sz w:val="20"/>
              </w:rPr>
              <w:t>2</w:t>
            </w:r>
            <w:r w:rsidR="00382FD0">
              <w:rPr>
                <w:rFonts w:ascii="Times New Roman" w:hAnsi="Times New Roman"/>
                <w:b/>
                <w:color w:val="000000"/>
                <w:sz w:val="20"/>
              </w:rPr>
              <w:t>7</w:t>
            </w:r>
            <w:r w:rsidRPr="004C602C">
              <w:rPr>
                <w:rFonts w:ascii="Times New Roman" w:hAnsi="Times New Roman"/>
                <w:b/>
                <w:color w:val="000000"/>
                <w:sz w:val="20"/>
              </w:rPr>
              <w:t>, м. Рубіжне, Луганська обл.</w:t>
            </w:r>
          </w:p>
        </w:tc>
      </w:tr>
      <w:tr w:rsidR="00C05344" w:rsidRPr="004C602C">
        <w:trPr>
          <w:trHeight w:val="320"/>
        </w:trPr>
        <w:tc>
          <w:tcPr>
            <w:tcW w:w="769" w:type="dxa"/>
            <w:tcBorders>
              <w:top w:val="nil"/>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4.2</w:t>
            </w:r>
          </w:p>
        </w:tc>
        <w:tc>
          <w:tcPr>
            <w:tcW w:w="9874" w:type="dxa"/>
            <w:gridSpan w:val="17"/>
            <w:tcBorders>
              <w:top w:val="nil"/>
              <w:left w:val="nil"/>
              <w:bottom w:val="single" w:sz="4" w:space="0" w:color="auto"/>
              <w:right w:val="single" w:sz="4" w:space="0" w:color="000000"/>
            </w:tcBorders>
          </w:tcPr>
          <w:p w:rsidR="00C05344" w:rsidRPr="00825D14" w:rsidRDefault="00FD6A49" w:rsidP="00825D14">
            <w:pPr>
              <w:jc w:val="center"/>
              <w:rPr>
                <w:rFonts w:ascii="Times New Roman" w:hAnsi="Times New Roman"/>
                <w:sz w:val="20"/>
                <w:u w:val="single"/>
              </w:rPr>
            </w:pPr>
            <w:r w:rsidRPr="00825D14">
              <w:rPr>
                <w:rFonts w:ascii="Times New Roman" w:hAnsi="Times New Roman"/>
                <w:b/>
                <w:sz w:val="20"/>
                <w:u w:val="single"/>
              </w:rPr>
              <w:t>Укл</w:t>
            </w:r>
            <w:r w:rsidR="00044A25" w:rsidRPr="00825D14">
              <w:rPr>
                <w:rFonts w:ascii="Times New Roman" w:hAnsi="Times New Roman"/>
                <w:b/>
                <w:sz w:val="20"/>
                <w:u w:val="single"/>
              </w:rPr>
              <w:t>а</w:t>
            </w:r>
            <w:r w:rsidRPr="00825D14">
              <w:rPr>
                <w:rFonts w:ascii="Times New Roman" w:hAnsi="Times New Roman"/>
                <w:b/>
                <w:sz w:val="20"/>
                <w:u w:val="single"/>
              </w:rPr>
              <w:t>да</w:t>
            </w:r>
            <w:r w:rsidR="00044A25" w:rsidRPr="00825D14">
              <w:rPr>
                <w:rFonts w:ascii="Times New Roman" w:hAnsi="Times New Roman"/>
                <w:b/>
                <w:sz w:val="20"/>
                <w:u w:val="single"/>
              </w:rPr>
              <w:t xml:space="preserve">ється у новій редакції </w:t>
            </w:r>
            <w:r w:rsidR="004C602C" w:rsidRPr="00825D14">
              <w:rPr>
                <w:rFonts w:ascii="Times New Roman" w:hAnsi="Times New Roman"/>
                <w:b/>
                <w:sz w:val="20"/>
                <w:u w:val="single"/>
              </w:rPr>
              <w:t xml:space="preserve"> </w:t>
            </w:r>
          </w:p>
        </w:tc>
      </w:tr>
      <w:tr w:rsidR="00C05344" w:rsidRPr="004C6D02">
        <w:trPr>
          <w:trHeight w:val="320"/>
        </w:trPr>
        <w:tc>
          <w:tcPr>
            <w:tcW w:w="769" w:type="dxa"/>
            <w:tcBorders>
              <w:top w:val="single" w:sz="4" w:space="0" w:color="auto"/>
              <w:left w:val="single" w:sz="4" w:space="0" w:color="auto"/>
              <w:bottom w:val="single" w:sz="4" w:space="0" w:color="auto"/>
              <w:right w:val="single" w:sz="4" w:space="0" w:color="auto"/>
            </w:tcBorders>
          </w:tcPr>
          <w:p w:rsidR="00C05344" w:rsidRPr="004C6D02" w:rsidRDefault="00C05344">
            <w:pPr>
              <w:spacing w:before="120"/>
              <w:jc w:val="center"/>
              <w:rPr>
                <w:rFonts w:ascii="Times New Roman" w:hAnsi="Times New Roman"/>
                <w:color w:val="000000"/>
                <w:sz w:val="16"/>
                <w:szCs w:val="16"/>
              </w:rPr>
            </w:pPr>
            <w:r w:rsidRPr="004C6D02">
              <w:rPr>
                <w:rFonts w:ascii="Times New Roman" w:hAnsi="Times New Roman"/>
                <w:color w:val="000000"/>
                <w:sz w:val="16"/>
                <w:szCs w:val="16"/>
              </w:rPr>
              <w:t>4.3</w:t>
            </w:r>
          </w:p>
        </w:tc>
        <w:tc>
          <w:tcPr>
            <w:tcW w:w="3075" w:type="dxa"/>
            <w:gridSpan w:val="3"/>
            <w:tcBorders>
              <w:top w:val="single" w:sz="4" w:space="0" w:color="auto"/>
              <w:left w:val="single" w:sz="4" w:space="0" w:color="auto"/>
              <w:bottom w:val="single" w:sz="4" w:space="0" w:color="auto"/>
              <w:right w:val="single" w:sz="4" w:space="0" w:color="auto"/>
            </w:tcBorders>
          </w:tcPr>
          <w:p w:rsidR="00C05344" w:rsidRPr="004C6D02" w:rsidRDefault="00C05344">
            <w:pPr>
              <w:spacing w:before="120"/>
              <w:rPr>
                <w:rFonts w:ascii="Times New Roman" w:hAnsi="Times New Roman"/>
                <w:color w:val="000000"/>
                <w:sz w:val="16"/>
                <w:szCs w:val="16"/>
              </w:rPr>
            </w:pPr>
            <w:r w:rsidRPr="004C6D02">
              <w:rPr>
                <w:rFonts w:ascii="Times New Roman" w:hAnsi="Times New Roman"/>
                <w:sz w:val="16"/>
                <w:szCs w:val="16"/>
              </w:rPr>
              <w:t>Інформація про належність Майна до пам’яток культурної спадщини, щойно виявлених об’єктів культурної спадщини</w:t>
            </w:r>
          </w:p>
        </w:tc>
        <w:tc>
          <w:tcPr>
            <w:tcW w:w="6799" w:type="dxa"/>
            <w:gridSpan w:val="14"/>
            <w:tcBorders>
              <w:top w:val="single" w:sz="4" w:space="0" w:color="auto"/>
              <w:left w:val="single" w:sz="4" w:space="0" w:color="auto"/>
              <w:bottom w:val="single" w:sz="4" w:space="0" w:color="auto"/>
              <w:right w:val="single" w:sz="4" w:space="0" w:color="auto"/>
            </w:tcBorders>
          </w:tcPr>
          <w:p w:rsidR="00C05344" w:rsidRPr="004C6D02" w:rsidRDefault="00A93864">
            <w:pPr>
              <w:spacing w:before="120"/>
              <w:rPr>
                <w:rFonts w:ascii="Times New Roman" w:hAnsi="Times New Roman"/>
                <w:color w:val="000000"/>
                <w:sz w:val="16"/>
                <w:szCs w:val="16"/>
              </w:rPr>
            </w:pPr>
            <w:r w:rsidRPr="004C6D02">
              <w:rPr>
                <w:rFonts w:ascii="Times New Roman" w:hAnsi="Times New Roman"/>
                <w:color w:val="000000"/>
                <w:sz w:val="16"/>
                <w:szCs w:val="16"/>
              </w:rPr>
              <w:t>Не належить</w:t>
            </w:r>
          </w:p>
        </w:tc>
      </w:tr>
      <w:tr w:rsidR="00C05344" w:rsidRPr="00C05344">
        <w:trPr>
          <w:trHeight w:val="26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5</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sz w:val="20"/>
              </w:rPr>
              <w:t>Процедура, в результаті якої Майно отримано в оренду</w:t>
            </w:r>
          </w:p>
        </w:tc>
      </w:tr>
      <w:tr w:rsidR="00C05344" w:rsidRPr="00C05344">
        <w:trPr>
          <w:trHeight w:val="505"/>
        </w:trPr>
        <w:tc>
          <w:tcPr>
            <w:tcW w:w="769" w:type="dxa"/>
            <w:vMerge w:val="restart"/>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5.1.</w:t>
            </w:r>
          </w:p>
        </w:tc>
        <w:tc>
          <w:tcPr>
            <w:tcW w:w="9874" w:type="dxa"/>
            <w:gridSpan w:val="17"/>
            <w:tcBorders>
              <w:top w:val="nil"/>
              <w:left w:val="nil"/>
              <w:bottom w:val="single" w:sz="4" w:space="0" w:color="000000"/>
              <w:right w:val="single" w:sz="4" w:space="0" w:color="000000"/>
            </w:tcBorders>
          </w:tcPr>
          <w:p w:rsidR="00C05344" w:rsidRPr="004C602C" w:rsidRDefault="00C05344">
            <w:pPr>
              <w:spacing w:before="120"/>
              <w:jc w:val="center"/>
              <w:rPr>
                <w:rFonts w:ascii="Times New Roman" w:hAnsi="Times New Roman"/>
                <w:color w:val="000000"/>
                <w:sz w:val="16"/>
                <w:szCs w:val="16"/>
              </w:rPr>
            </w:pPr>
            <w:r w:rsidRPr="004C602C">
              <w:rPr>
                <w:rFonts w:ascii="Times New Roman" w:hAnsi="Times New Roman"/>
                <w:sz w:val="16"/>
                <w:szCs w:val="16"/>
              </w:rPr>
              <w:t>(А) аукціон (Б) без аукціону (В) продовження – за результатами проведення аукціону</w:t>
            </w:r>
            <w:r w:rsidRPr="004C602C">
              <w:rPr>
                <w:rFonts w:ascii="Times New Roman" w:hAnsi="Times New Roman"/>
                <w:sz w:val="16"/>
                <w:szCs w:val="16"/>
              </w:rPr>
              <w:br/>
              <w:t>(Г) продовження – без проведення аукціону</w:t>
            </w:r>
          </w:p>
        </w:tc>
      </w:tr>
      <w:tr w:rsidR="00C05344" w:rsidRPr="00C05344">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tcPr>
          <w:p w:rsidR="00C05344" w:rsidRPr="00C05344" w:rsidRDefault="00C05344">
            <w:pPr>
              <w:rPr>
                <w:rFonts w:ascii="Times New Roman" w:hAnsi="Times New Roman"/>
                <w:color w:val="000000"/>
                <w:sz w:val="20"/>
              </w:rPr>
            </w:pP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82FD0">
            <w:pPr>
              <w:spacing w:before="120"/>
              <w:jc w:val="center"/>
              <w:rPr>
                <w:rFonts w:ascii="Times New Roman" w:hAnsi="Times New Roman"/>
                <w:color w:val="000000"/>
                <w:sz w:val="20"/>
              </w:rPr>
            </w:pPr>
            <w:r w:rsidRPr="00C05344">
              <w:rPr>
                <w:rFonts w:ascii="Times New Roman" w:hAnsi="Times New Roman"/>
                <w:color w:val="000000"/>
                <w:sz w:val="20"/>
              </w:rPr>
              <w:t>Виписати необхідне:</w:t>
            </w:r>
            <w:r w:rsidR="00A93864" w:rsidRPr="00C05344">
              <w:rPr>
                <w:rFonts w:ascii="Times New Roman" w:hAnsi="Times New Roman"/>
                <w:sz w:val="20"/>
              </w:rPr>
              <w:t xml:space="preserve"> </w:t>
            </w:r>
            <w:r w:rsidR="00E8711F" w:rsidRPr="004C602C">
              <w:rPr>
                <w:rFonts w:ascii="Times New Roman" w:hAnsi="Times New Roman"/>
                <w:sz w:val="16"/>
                <w:szCs w:val="16"/>
              </w:rPr>
              <w:t>(В) продовження – за результатами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6</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Вартість Майна</w:t>
            </w:r>
          </w:p>
          <w:p w:rsidR="00C05344" w:rsidRPr="00A70197" w:rsidRDefault="00C05344" w:rsidP="004C602C">
            <w:pPr>
              <w:jc w:val="center"/>
              <w:rPr>
                <w:rFonts w:ascii="Times New Roman" w:hAnsi="Times New Roman"/>
                <w:color w:val="000000"/>
                <w:sz w:val="16"/>
                <w:szCs w:val="16"/>
              </w:rPr>
            </w:pPr>
          </w:p>
        </w:tc>
      </w:tr>
      <w:tr w:rsidR="00C64D7E" w:rsidTr="00B67F39">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9B0A71">
            <w:pPr>
              <w:spacing w:before="120"/>
              <w:jc w:val="center"/>
              <w:rPr>
                <w:rFonts w:ascii="Times New Roman" w:hAnsi="Times New Roman"/>
                <w:color w:val="000000"/>
                <w:sz w:val="20"/>
              </w:rPr>
            </w:pPr>
            <w:r w:rsidRPr="002F1CCC">
              <w:rPr>
                <w:rFonts w:ascii="Times New Roman" w:hAnsi="Times New Roman"/>
                <w:color w:val="000000"/>
                <w:sz w:val="20"/>
              </w:rPr>
              <w:t>6.1</w:t>
            </w:r>
            <w:r w:rsidRPr="002F1CCC">
              <w:rPr>
                <w:rFonts w:ascii="Times New Roman" w:hAnsi="Times New Roman"/>
                <w:color w:val="000000"/>
                <w:sz w:val="20"/>
              </w:rPr>
              <w:br/>
            </w:r>
          </w:p>
          <w:p w:rsidR="00C64D7E" w:rsidRDefault="00C64D7E" w:rsidP="009B0A71">
            <w:pPr>
              <w:spacing w:before="120"/>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tcPr>
          <w:p w:rsidR="00C64D7E" w:rsidRPr="00AB0404" w:rsidRDefault="00C64D7E" w:rsidP="009B0A71">
            <w:pPr>
              <w:spacing w:before="120"/>
              <w:rPr>
                <w:rFonts w:ascii="Times New Roman" w:hAnsi="Times New Roman"/>
                <w:color w:val="000000"/>
                <w:sz w:val="20"/>
              </w:rPr>
            </w:pPr>
            <w:r w:rsidRPr="00C64D7E">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2F1CCC">
              <w:rPr>
                <w:rFonts w:ascii="Times New Roman" w:hAnsi="Times New Roman"/>
                <w:color w:val="000000"/>
                <w:sz w:val="20"/>
              </w:rPr>
              <w:t xml:space="preserve">у України від 3 жовтня 2019 р. </w:t>
            </w:r>
            <w:r w:rsidRPr="00C64D7E">
              <w:rPr>
                <w:rFonts w:ascii="Times New Roman" w:hAnsi="Times New Roman"/>
                <w:color w:val="000000"/>
                <w:sz w:val="20"/>
              </w:rPr>
              <w:t>№ 157-I</w:t>
            </w:r>
            <w:r w:rsidRPr="00C64D7E">
              <w:rPr>
                <w:rFonts w:ascii="Times New Roman" w:hAnsi="Times New Roman"/>
                <w:color w:val="000000"/>
                <w:sz w:val="20"/>
                <w:lang w:val="en-US"/>
              </w:rPr>
              <w:t>X</w:t>
            </w:r>
            <w:r w:rsidRPr="00C64D7E">
              <w:rPr>
                <w:rFonts w:ascii="Times New Roman" w:hAnsi="Times New Roman"/>
                <w:color w:val="000000"/>
                <w:sz w:val="20"/>
              </w:rPr>
              <w:t xml:space="preserve"> </w:t>
            </w:r>
            <w:r w:rsidRPr="002F1CCC">
              <w:rPr>
                <w:rFonts w:ascii="Times New Roman" w:hAnsi="Times New Roman"/>
                <w:color w:val="000000"/>
                <w:sz w:val="20"/>
              </w:rPr>
              <w:t xml:space="preserve">“Про оренду державного і комунального майна” </w:t>
            </w:r>
            <w:r w:rsidR="002F1CCC">
              <w:rPr>
                <w:rFonts w:ascii="Times New Roman" w:hAnsi="Times New Roman"/>
                <w:color w:val="000000"/>
                <w:sz w:val="20"/>
              </w:rPr>
              <w:t>(далі</w:t>
            </w:r>
            <w:r w:rsidRPr="00C64D7E">
              <w:rPr>
                <w:rFonts w:ascii="Times New Roman" w:hAnsi="Times New Roman"/>
                <w:color w:val="000000"/>
                <w:sz w:val="20"/>
              </w:rPr>
              <w:t xml:space="preserve"> ― Закон)</w:t>
            </w:r>
          </w:p>
        </w:tc>
        <w:tc>
          <w:tcPr>
            <w:tcW w:w="6610" w:type="dxa"/>
            <w:gridSpan w:val="12"/>
            <w:tcBorders>
              <w:top w:val="single" w:sz="4" w:space="0" w:color="000000"/>
              <w:left w:val="nil"/>
              <w:bottom w:val="single" w:sz="4" w:space="0" w:color="000000"/>
              <w:right w:val="single" w:sz="4" w:space="0" w:color="000000"/>
            </w:tcBorders>
          </w:tcPr>
          <w:p w:rsidR="00C64D7E" w:rsidRPr="00C64D7E" w:rsidRDefault="00C64D7E" w:rsidP="00A37623">
            <w:pPr>
              <w:rPr>
                <w:rFonts w:ascii="Times New Roman" w:hAnsi="Times New Roman"/>
                <w:color w:val="000000"/>
                <w:sz w:val="20"/>
              </w:rPr>
            </w:pPr>
            <w:r w:rsidRPr="00C64D7E">
              <w:rPr>
                <w:rFonts w:ascii="Times New Roman" w:hAnsi="Times New Roman"/>
                <w:color w:val="000000"/>
                <w:sz w:val="20"/>
              </w:rPr>
              <w:t xml:space="preserve">сума (гривень), без податку на </w:t>
            </w:r>
            <w:r w:rsidRPr="007363DF">
              <w:rPr>
                <w:rFonts w:ascii="Times New Roman" w:hAnsi="Times New Roman"/>
                <w:color w:val="000000"/>
                <w:sz w:val="20"/>
              </w:rPr>
              <w:t>додану вартість -</w:t>
            </w:r>
            <w:r w:rsidR="00F54339">
              <w:rPr>
                <w:rFonts w:ascii="Times New Roman" w:hAnsi="Times New Roman"/>
                <w:color w:val="000000"/>
                <w:sz w:val="20"/>
              </w:rPr>
              <w:t xml:space="preserve"> </w:t>
            </w: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6.1.1</w:t>
            </w:r>
          </w:p>
        </w:tc>
        <w:tc>
          <w:tcPr>
            <w:tcW w:w="3223" w:type="dxa"/>
            <w:gridSpan w:val="4"/>
            <w:tcBorders>
              <w:top w:val="single" w:sz="4" w:space="0" w:color="000000"/>
              <w:left w:val="nil"/>
              <w:bottom w:val="single" w:sz="4" w:space="0" w:color="000000"/>
              <w:right w:val="single" w:sz="4" w:space="0" w:color="000000"/>
            </w:tcBorders>
          </w:tcPr>
          <w:p w:rsidR="00C64D7E" w:rsidRPr="00C64D7E" w:rsidRDefault="002F1CCC" w:rsidP="002F1CCC">
            <w:pPr>
              <w:spacing w:before="120"/>
              <w:jc w:val="center"/>
              <w:rPr>
                <w:rFonts w:ascii="Times New Roman" w:hAnsi="Times New Roman"/>
                <w:color w:val="000000"/>
                <w:sz w:val="20"/>
              </w:rPr>
            </w:pPr>
            <w:r>
              <w:rPr>
                <w:rFonts w:ascii="Times New Roman" w:hAnsi="Times New Roman"/>
                <w:color w:val="000000"/>
                <w:sz w:val="20"/>
              </w:rPr>
              <w:t>Оцінювач</w:t>
            </w:r>
          </w:p>
        </w:tc>
        <w:tc>
          <w:tcPr>
            <w:tcW w:w="3618" w:type="dxa"/>
            <w:gridSpan w:val="7"/>
            <w:tcBorders>
              <w:top w:val="single" w:sz="4" w:space="0" w:color="000000"/>
              <w:left w:val="nil"/>
              <w:bottom w:val="single" w:sz="4" w:space="0" w:color="000000"/>
              <w:right w:val="single" w:sz="4" w:space="0" w:color="000000"/>
            </w:tcBorders>
          </w:tcPr>
          <w:p w:rsidR="00C64D7E" w:rsidRPr="00AB0404" w:rsidRDefault="00C64D7E" w:rsidP="00E20578">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C64D7E" w:rsidRPr="001E7A9C" w:rsidRDefault="00C64D7E" w:rsidP="00E8711F">
            <w:pPr>
              <w:rPr>
                <w:rFonts w:ascii="Times New Roman" w:hAnsi="Times New Roman"/>
                <w:color w:val="000000"/>
                <w:sz w:val="20"/>
              </w:rPr>
            </w:pP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6.1.2</w:t>
            </w:r>
          </w:p>
        </w:tc>
        <w:tc>
          <w:tcPr>
            <w:tcW w:w="3223" w:type="dxa"/>
            <w:gridSpan w:val="4"/>
            <w:tcBorders>
              <w:top w:val="single" w:sz="4" w:space="0" w:color="000000"/>
              <w:left w:val="nil"/>
              <w:bottom w:val="single" w:sz="4" w:space="0" w:color="000000"/>
              <w:right w:val="single" w:sz="4" w:space="0" w:color="000000"/>
            </w:tcBorders>
          </w:tcPr>
          <w:p w:rsidR="00C64D7E" w:rsidRPr="002F1CCC" w:rsidRDefault="00C64D7E" w:rsidP="00B67F39">
            <w:pPr>
              <w:spacing w:before="120"/>
              <w:jc w:val="center"/>
              <w:rPr>
                <w:rFonts w:ascii="Times New Roman" w:hAnsi="Times New Roman"/>
                <w:color w:val="000000"/>
                <w:sz w:val="20"/>
              </w:rPr>
            </w:pPr>
            <w:r w:rsidRPr="002F1CCC">
              <w:rPr>
                <w:rFonts w:ascii="Times New Roman" w:hAnsi="Times New Roman"/>
                <w:color w:val="000000"/>
                <w:sz w:val="20"/>
              </w:rPr>
              <w:t>Рецензент</w:t>
            </w:r>
          </w:p>
        </w:tc>
        <w:tc>
          <w:tcPr>
            <w:tcW w:w="3618" w:type="dxa"/>
            <w:gridSpan w:val="7"/>
            <w:tcBorders>
              <w:top w:val="single" w:sz="4" w:space="0" w:color="000000"/>
              <w:left w:val="nil"/>
              <w:bottom w:val="single" w:sz="4" w:space="0" w:color="000000"/>
              <w:right w:val="single" w:sz="4" w:space="0" w:color="000000"/>
            </w:tcBorders>
          </w:tcPr>
          <w:p w:rsidR="00C64D7E" w:rsidRPr="003E2ADC" w:rsidRDefault="00C64D7E" w:rsidP="00B67F39">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613FAD" w:rsidRPr="003E2ADC" w:rsidRDefault="00613FAD" w:rsidP="00613FAD">
            <w:pPr>
              <w:rPr>
                <w:rFonts w:ascii="Times New Roman" w:hAnsi="Times New Roman"/>
                <w:color w:val="000000"/>
                <w:sz w:val="20"/>
                <w:highlight w:val="yellow"/>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Страхова вартість</w:t>
            </w:r>
          </w:p>
          <w:p w:rsidR="00C05344" w:rsidRPr="00C05344" w:rsidRDefault="00C05344" w:rsidP="008B649D">
            <w:pPr>
              <w:jc w:val="center"/>
              <w:rPr>
                <w:rFonts w:ascii="Times New Roman" w:hAnsi="Times New Roman"/>
                <w:color w:val="000000"/>
                <w:sz w:val="20"/>
              </w:rPr>
            </w:pPr>
          </w:p>
        </w:tc>
      </w:tr>
      <w:tr w:rsidR="00C05344"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6.2.1</w:t>
            </w:r>
            <w:r w:rsidRPr="00C05344">
              <w:rPr>
                <w:rFonts w:ascii="Times New Roman" w:hAnsi="Times New Roman"/>
                <w:color w:val="000000"/>
                <w:sz w:val="20"/>
              </w:rPr>
              <w:br/>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Сума, яка дорівнює визначеній у пункті 6.1 Умов</w:t>
            </w:r>
          </w:p>
        </w:tc>
        <w:tc>
          <w:tcPr>
            <w:tcW w:w="6799" w:type="dxa"/>
            <w:gridSpan w:val="14"/>
            <w:tcBorders>
              <w:top w:val="single" w:sz="4" w:space="0" w:color="000000"/>
              <w:left w:val="nil"/>
              <w:bottom w:val="single" w:sz="4" w:space="0" w:color="000000"/>
              <w:right w:val="single" w:sz="4" w:space="0" w:color="000000"/>
            </w:tcBorders>
          </w:tcPr>
          <w:p w:rsidR="00C05344" w:rsidRPr="00A37623" w:rsidRDefault="00C05344" w:rsidP="00A37623">
            <w:pPr>
              <w:spacing w:before="120"/>
              <w:rPr>
                <w:rFonts w:ascii="Times New Roman" w:hAnsi="Times New Roman"/>
                <w:color w:val="000000"/>
                <w:sz w:val="20"/>
                <w:lang w:val="ru-RU"/>
              </w:rPr>
            </w:pPr>
            <w:r w:rsidRPr="00C05344">
              <w:rPr>
                <w:rFonts w:ascii="Times New Roman" w:hAnsi="Times New Roman"/>
                <w:color w:val="000000"/>
                <w:sz w:val="20"/>
              </w:rPr>
              <w:t xml:space="preserve">сума (гривень), без податку на додану вартість </w:t>
            </w:r>
            <w:r w:rsidR="00A37623">
              <w:rPr>
                <w:rFonts w:ascii="Times New Roman" w:hAnsi="Times New Roman"/>
                <w:color w:val="000000"/>
                <w:sz w:val="20"/>
                <w:lang w:val="ru-RU"/>
              </w:rPr>
              <w:t>________</w:t>
            </w:r>
          </w:p>
        </w:tc>
      </w:tr>
      <w:tr w:rsidR="00367093"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367093" w:rsidRPr="00C05344" w:rsidRDefault="00367093">
            <w:pPr>
              <w:spacing w:before="120"/>
              <w:ind w:left="-73" w:right="-34"/>
              <w:jc w:val="center"/>
              <w:rPr>
                <w:rFonts w:ascii="Times New Roman" w:hAnsi="Times New Roman"/>
                <w:color w:val="000000"/>
                <w:sz w:val="20"/>
              </w:rPr>
            </w:pPr>
            <w:r>
              <w:rPr>
                <w:rFonts w:ascii="Times New Roman" w:hAnsi="Times New Roman"/>
                <w:color w:val="000000"/>
                <w:sz w:val="20"/>
              </w:rPr>
              <w:t>6.3</w:t>
            </w:r>
          </w:p>
        </w:tc>
        <w:tc>
          <w:tcPr>
            <w:tcW w:w="3075" w:type="dxa"/>
            <w:gridSpan w:val="3"/>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Витрати Балансоутримувача, пов’язані із проведенням оцінки Майна</w:t>
            </w:r>
          </w:p>
        </w:tc>
        <w:tc>
          <w:tcPr>
            <w:tcW w:w="6799" w:type="dxa"/>
            <w:gridSpan w:val="14"/>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 xml:space="preserve">сума (гривень) - </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62"/>
              <w:jc w:val="center"/>
              <w:rPr>
                <w:rFonts w:ascii="Times New Roman" w:hAnsi="Times New Roman"/>
                <w:color w:val="000000"/>
                <w:sz w:val="20"/>
              </w:rPr>
            </w:pPr>
            <w:r w:rsidRPr="00C05344">
              <w:rPr>
                <w:rFonts w:ascii="Times New Roman" w:hAnsi="Times New Roman"/>
                <w:color w:val="000000"/>
                <w:sz w:val="20"/>
              </w:rPr>
              <w:t>7</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Цільове призначення Майна</w:t>
            </w:r>
          </w:p>
          <w:p w:rsidR="00C05344" w:rsidRPr="008B649D" w:rsidRDefault="00C05344" w:rsidP="00CE75A7">
            <w:pPr>
              <w:jc w:val="center"/>
              <w:rPr>
                <w:rFonts w:ascii="Times New Roman" w:hAnsi="Times New Roman"/>
                <w:color w:val="000000"/>
                <w:sz w:val="16"/>
                <w:szCs w:val="16"/>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7.1</w:t>
            </w:r>
            <w:r w:rsidRPr="00C05344">
              <w:rPr>
                <w:rFonts w:ascii="Times New Roman" w:hAnsi="Times New Roman"/>
                <w:color w:val="000000"/>
                <w:sz w:val="20"/>
              </w:rPr>
              <w:br/>
            </w:r>
          </w:p>
        </w:tc>
        <w:tc>
          <w:tcPr>
            <w:tcW w:w="9874" w:type="dxa"/>
            <w:gridSpan w:val="17"/>
            <w:tcBorders>
              <w:top w:val="single" w:sz="4" w:space="0" w:color="000000"/>
              <w:left w:val="nil"/>
              <w:bottom w:val="single" w:sz="4" w:space="0" w:color="000000"/>
              <w:right w:val="single" w:sz="4" w:space="0" w:color="000000"/>
            </w:tcBorders>
          </w:tcPr>
          <w:p w:rsidR="00574A90" w:rsidRDefault="00FF6C70" w:rsidP="00574A90">
            <w:pPr>
              <w:spacing w:before="120"/>
              <w:ind w:left="80" w:right="110"/>
              <w:jc w:val="center"/>
              <w:rPr>
                <w:rFonts w:ascii="Times New Roman" w:hAnsi="Times New Roman"/>
                <w:b/>
                <w:sz w:val="20"/>
                <w:u w:val="single"/>
              </w:rPr>
            </w:pPr>
            <w:r w:rsidRPr="008B74C0">
              <w:rPr>
                <w:rFonts w:ascii="Times New Roman" w:hAnsi="Times New Roman"/>
                <w:b/>
                <w:sz w:val="20"/>
                <w:u w:val="single"/>
              </w:rPr>
              <w:t xml:space="preserve">Розміщення </w:t>
            </w:r>
            <w:r w:rsidR="00274BD6">
              <w:rPr>
                <w:rFonts w:ascii="Times New Roman" w:hAnsi="Times New Roman"/>
                <w:b/>
                <w:sz w:val="20"/>
                <w:u w:val="single"/>
              </w:rPr>
              <w:t>о</w:t>
            </w:r>
            <w:r w:rsidR="00574A90">
              <w:rPr>
                <w:rFonts w:ascii="Times New Roman" w:hAnsi="Times New Roman"/>
                <w:b/>
                <w:sz w:val="20"/>
                <w:u w:val="single"/>
              </w:rPr>
              <w:t xml:space="preserve">бладнання </w:t>
            </w:r>
            <w:r w:rsidR="00274BD6">
              <w:rPr>
                <w:rFonts w:ascii="Times New Roman" w:hAnsi="Times New Roman"/>
                <w:b/>
                <w:sz w:val="20"/>
                <w:u w:val="single"/>
              </w:rPr>
              <w:t xml:space="preserve"> телекомунікацій</w:t>
            </w:r>
            <w:r w:rsidR="00574A90">
              <w:rPr>
                <w:rFonts w:ascii="Times New Roman" w:hAnsi="Times New Roman"/>
                <w:b/>
                <w:sz w:val="20"/>
                <w:u w:val="single"/>
              </w:rPr>
              <w:t xml:space="preserve"> </w:t>
            </w:r>
            <w:r w:rsidR="00274BD6">
              <w:rPr>
                <w:rFonts w:ascii="Times New Roman" w:hAnsi="Times New Roman"/>
                <w:b/>
                <w:sz w:val="20"/>
                <w:u w:val="single"/>
              </w:rPr>
              <w:t>мобільного зв’язку</w:t>
            </w:r>
          </w:p>
          <w:p w:rsidR="00C05344" w:rsidRPr="00C05344" w:rsidRDefault="001409CA" w:rsidP="00574A90">
            <w:pPr>
              <w:spacing w:before="120"/>
              <w:ind w:left="80" w:right="110"/>
              <w:jc w:val="center"/>
              <w:rPr>
                <w:rFonts w:ascii="Times New Roman" w:hAnsi="Times New Roman"/>
                <w:color w:val="000000"/>
                <w:sz w:val="20"/>
              </w:rPr>
            </w:pPr>
            <w:r w:rsidRPr="00CA4D1D">
              <w:rPr>
                <w:rFonts w:ascii="Times New Roman" w:hAnsi="Times New Roman"/>
                <w:sz w:val="16"/>
                <w:szCs w:val="16"/>
              </w:rPr>
              <w:t xml:space="preserve"> </w:t>
            </w:r>
            <w:r w:rsidR="00C05344" w:rsidRPr="00CA4D1D">
              <w:rPr>
                <w:rFonts w:ascii="Times New Roman" w:hAnsi="Times New Roman"/>
                <w:sz w:val="16"/>
                <w:szCs w:val="16"/>
              </w:rPr>
              <w:t>(*використовується, якщо Майно передано в оренду без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8</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Графік використання </w:t>
            </w:r>
            <w:r w:rsidRPr="00947174">
              <w:rPr>
                <w:rFonts w:ascii="Times New Roman" w:hAnsi="Times New Roman"/>
                <w:color w:val="000000"/>
                <w:sz w:val="16"/>
                <w:szCs w:val="16"/>
              </w:rPr>
              <w:t>(заповнюється, якщо майно передається в погодинну оренду)</w:t>
            </w:r>
          </w:p>
        </w:tc>
        <w:tc>
          <w:tcPr>
            <w:tcW w:w="6799" w:type="dxa"/>
            <w:gridSpan w:val="14"/>
            <w:tcBorders>
              <w:top w:val="single" w:sz="4" w:space="0" w:color="000000"/>
              <w:left w:val="nil"/>
              <w:bottom w:val="single" w:sz="4" w:space="0" w:color="000000"/>
              <w:right w:val="single" w:sz="4" w:space="0" w:color="000000"/>
            </w:tcBorders>
          </w:tcPr>
          <w:p w:rsidR="003C56E3" w:rsidRPr="00FA704A" w:rsidRDefault="00FA704A" w:rsidP="00FA704A">
            <w:pPr>
              <w:spacing w:before="120"/>
              <w:jc w:val="center"/>
              <w:rPr>
                <w:rFonts w:ascii="Times New Roman" w:hAnsi="Times New Roman"/>
                <w:color w:val="000000"/>
                <w:sz w:val="20"/>
                <w:lang w:val="ru-RU"/>
              </w:rPr>
            </w:pPr>
            <w:r w:rsidRPr="00FA704A">
              <w:rPr>
                <w:rFonts w:ascii="Times New Roman" w:hAnsi="Times New Roman"/>
                <w:color w:val="000000"/>
                <w:sz w:val="20"/>
              </w:rPr>
              <w:t>-</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9</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Орендна плата та інші платежі</w:t>
            </w:r>
          </w:p>
          <w:p w:rsidR="00C05344" w:rsidRPr="00DC59A3" w:rsidRDefault="00C05344" w:rsidP="00DC59A3">
            <w:pPr>
              <w:jc w:val="center"/>
              <w:rPr>
                <w:rFonts w:ascii="Times New Roman" w:hAnsi="Times New Roman"/>
                <w:color w:val="000000"/>
                <w:sz w:val="16"/>
                <w:szCs w:val="16"/>
              </w:rPr>
            </w:pPr>
          </w:p>
        </w:tc>
      </w:tr>
      <w:tr w:rsidR="003E2ADC"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3E2ADC" w:rsidRPr="00C05344" w:rsidRDefault="003E2ADC">
            <w:pPr>
              <w:spacing w:before="120"/>
              <w:jc w:val="center"/>
              <w:rPr>
                <w:rFonts w:ascii="Times New Roman" w:hAnsi="Times New Roman"/>
                <w:color w:val="000000"/>
                <w:sz w:val="20"/>
              </w:rPr>
            </w:pPr>
            <w:r w:rsidRPr="00C05344">
              <w:rPr>
                <w:rFonts w:ascii="Times New Roman" w:hAnsi="Times New Roman"/>
                <w:color w:val="000000"/>
                <w:sz w:val="20"/>
              </w:rPr>
              <w:t>9.1</w:t>
            </w:r>
            <w:r w:rsidRPr="00C05344">
              <w:rPr>
                <w:rFonts w:ascii="Times New Roman" w:hAnsi="Times New Roman"/>
                <w:color w:val="000000"/>
                <w:sz w:val="20"/>
              </w:rPr>
              <w:br/>
            </w:r>
          </w:p>
          <w:p w:rsidR="003E2ADC" w:rsidRPr="00C05344" w:rsidRDefault="003E2ADC">
            <w:pPr>
              <w:spacing w:before="120"/>
              <w:jc w:val="center"/>
              <w:rPr>
                <w:rFonts w:ascii="Times New Roman" w:hAnsi="Times New Roman"/>
                <w:color w:val="000000"/>
                <w:sz w:val="20"/>
              </w:rPr>
            </w:pPr>
          </w:p>
        </w:tc>
        <w:tc>
          <w:tcPr>
            <w:tcW w:w="3075" w:type="dxa"/>
            <w:gridSpan w:val="3"/>
            <w:tcBorders>
              <w:top w:val="single" w:sz="4" w:space="0" w:color="000000"/>
              <w:left w:val="nil"/>
              <w:bottom w:val="single" w:sz="4" w:space="0" w:color="000000"/>
              <w:right w:val="single" w:sz="4" w:space="0" w:color="000000"/>
            </w:tcBorders>
          </w:tcPr>
          <w:p w:rsidR="003E2ADC" w:rsidRPr="005A3F7F" w:rsidRDefault="003E2ADC" w:rsidP="00337F0D">
            <w:pPr>
              <w:spacing w:before="120"/>
              <w:rPr>
                <w:rFonts w:ascii="Times New Roman" w:hAnsi="Times New Roman"/>
                <w:color w:val="000000"/>
                <w:sz w:val="20"/>
              </w:rPr>
            </w:pPr>
            <w:r w:rsidRPr="005A3F7F">
              <w:rPr>
                <w:rFonts w:ascii="Times New Roman" w:hAnsi="Times New Roman"/>
                <w:color w:val="000000"/>
                <w:sz w:val="20"/>
              </w:rPr>
              <w:t xml:space="preserve">Місячна орендна плата, визначена на підставі </w:t>
            </w:r>
            <w:r w:rsidRPr="005A3F7F">
              <w:rPr>
                <w:rFonts w:ascii="Times New Roman" w:hAnsi="Times New Roman"/>
                <w:sz w:val="20"/>
              </w:rPr>
              <w:t>Методики розрахунку оре</w:t>
            </w:r>
            <w:r>
              <w:rPr>
                <w:rFonts w:ascii="Times New Roman" w:hAnsi="Times New Roman"/>
                <w:sz w:val="20"/>
              </w:rPr>
              <w:t xml:space="preserve">ндної плати за комунальне майно, затвердженої </w:t>
            </w:r>
            <w:r w:rsidRPr="005A3F7F">
              <w:rPr>
                <w:rFonts w:ascii="Times New Roman" w:hAnsi="Times New Roman"/>
                <w:sz w:val="20"/>
              </w:rPr>
              <w:t xml:space="preserve"> Рубіжансько</w:t>
            </w:r>
            <w:r>
              <w:rPr>
                <w:rFonts w:ascii="Times New Roman" w:hAnsi="Times New Roman"/>
                <w:sz w:val="20"/>
              </w:rPr>
              <w:t>ю</w:t>
            </w:r>
            <w:r w:rsidRPr="005A3F7F">
              <w:rPr>
                <w:rFonts w:ascii="Times New Roman" w:hAnsi="Times New Roman"/>
                <w:sz w:val="20"/>
              </w:rPr>
              <w:t xml:space="preserve"> місько</w:t>
            </w:r>
            <w:r>
              <w:rPr>
                <w:rFonts w:ascii="Times New Roman" w:hAnsi="Times New Roman"/>
                <w:sz w:val="20"/>
              </w:rPr>
              <w:t>ю</w:t>
            </w:r>
            <w:r w:rsidRPr="005A3F7F">
              <w:rPr>
                <w:rFonts w:ascii="Times New Roman" w:hAnsi="Times New Roman"/>
                <w:sz w:val="20"/>
              </w:rPr>
              <w:t xml:space="preserve"> рад</w:t>
            </w:r>
            <w:r>
              <w:rPr>
                <w:rFonts w:ascii="Times New Roman" w:hAnsi="Times New Roman"/>
                <w:sz w:val="20"/>
              </w:rPr>
              <w:t xml:space="preserve">ою </w:t>
            </w:r>
            <w:r>
              <w:rPr>
                <w:rFonts w:ascii="Times New Roman" w:hAnsi="Times New Roman"/>
                <w:sz w:val="20"/>
              </w:rPr>
              <w:lastRenderedPageBreak/>
              <w:t>(далі-Методика)</w:t>
            </w:r>
            <w:r w:rsidRPr="005A3F7F">
              <w:rPr>
                <w:rFonts w:ascii="Times New Roman" w:hAnsi="Times New Roman"/>
                <w:color w:val="000000"/>
                <w:sz w:val="20"/>
              </w:rPr>
              <w:t xml:space="preserve"> </w:t>
            </w:r>
          </w:p>
        </w:tc>
        <w:tc>
          <w:tcPr>
            <w:tcW w:w="3309" w:type="dxa"/>
            <w:gridSpan w:val="6"/>
            <w:tcBorders>
              <w:top w:val="single" w:sz="4" w:space="0" w:color="000000"/>
              <w:left w:val="nil"/>
              <w:bottom w:val="single" w:sz="4" w:space="0" w:color="000000"/>
              <w:right w:val="single" w:sz="4" w:space="0" w:color="000000"/>
            </w:tcBorders>
          </w:tcPr>
          <w:p w:rsidR="003E2ADC" w:rsidRPr="003E2ADC" w:rsidRDefault="00825D14" w:rsidP="00825D14">
            <w:pPr>
              <w:rPr>
                <w:rFonts w:ascii="Times New Roman" w:hAnsi="Times New Roman"/>
                <w:color w:val="000000"/>
                <w:sz w:val="20"/>
              </w:rPr>
            </w:pPr>
            <w:r>
              <w:rPr>
                <w:rFonts w:ascii="Times New Roman" w:hAnsi="Times New Roman"/>
                <w:color w:val="000000"/>
                <w:sz w:val="20"/>
              </w:rPr>
              <w:lastRenderedPageBreak/>
              <w:t xml:space="preserve">сума, гривень, з податком </w:t>
            </w:r>
            <w:r w:rsidR="003E2ADC" w:rsidRPr="003E2ADC">
              <w:rPr>
                <w:rFonts w:ascii="Times New Roman" w:hAnsi="Times New Roman"/>
                <w:color w:val="000000"/>
                <w:sz w:val="20"/>
              </w:rPr>
              <w:t xml:space="preserve"> на додану </w:t>
            </w:r>
            <w:r w:rsidR="003E2ADC" w:rsidRPr="00274BD6">
              <w:rPr>
                <w:rFonts w:ascii="Times New Roman" w:hAnsi="Times New Roman"/>
                <w:color w:val="000000"/>
                <w:sz w:val="20"/>
              </w:rPr>
              <w:t>вартіст</w:t>
            </w:r>
            <w:r w:rsidR="003E2ADC" w:rsidRPr="007363DF">
              <w:rPr>
                <w:rFonts w:ascii="Times New Roman" w:hAnsi="Times New Roman"/>
                <w:color w:val="000000"/>
                <w:sz w:val="20"/>
              </w:rPr>
              <w:t>ь</w:t>
            </w:r>
            <w:r w:rsidR="003E2ADC" w:rsidRPr="007363DF">
              <w:rPr>
                <w:rFonts w:ascii="Times New Roman" w:hAnsi="Times New Roman"/>
                <w:b/>
                <w:color w:val="000000"/>
                <w:sz w:val="20"/>
              </w:rPr>
              <w:t xml:space="preserve"> </w:t>
            </w:r>
            <w:r w:rsidR="00A37623" w:rsidRPr="007363DF">
              <w:rPr>
                <w:rFonts w:ascii="Times New Roman" w:hAnsi="Times New Roman"/>
                <w:b/>
                <w:color w:val="000000"/>
                <w:sz w:val="20"/>
                <w:lang w:val="ru-RU"/>
              </w:rPr>
              <w:t>_________</w:t>
            </w:r>
            <w:r w:rsidR="00274BD6">
              <w:rPr>
                <w:rFonts w:ascii="Times New Roman" w:hAnsi="Times New Roman"/>
                <w:color w:val="000000"/>
                <w:sz w:val="20"/>
              </w:rPr>
              <w:t xml:space="preserve"> </w:t>
            </w:r>
            <w:r w:rsidR="003E2ADC" w:rsidRPr="003E2ADC">
              <w:rPr>
                <w:rFonts w:ascii="Times New Roman" w:hAnsi="Times New Roman"/>
                <w:color w:val="000000"/>
                <w:sz w:val="20"/>
              </w:rPr>
              <w:t xml:space="preserve"> </w:t>
            </w:r>
          </w:p>
        </w:tc>
        <w:tc>
          <w:tcPr>
            <w:tcW w:w="3490" w:type="dxa"/>
            <w:gridSpan w:val="8"/>
            <w:tcBorders>
              <w:top w:val="single" w:sz="4" w:space="0" w:color="000000"/>
              <w:left w:val="nil"/>
              <w:bottom w:val="single" w:sz="4" w:space="0" w:color="000000"/>
              <w:right w:val="single" w:sz="4" w:space="0" w:color="000000"/>
            </w:tcBorders>
          </w:tcPr>
          <w:p w:rsidR="003E2ADC" w:rsidRPr="003E2ADC" w:rsidRDefault="003E2ADC" w:rsidP="00825D14">
            <w:pPr>
              <w:rPr>
                <w:rFonts w:ascii="Times New Roman" w:hAnsi="Times New Roman"/>
                <w:color w:val="000000"/>
                <w:sz w:val="20"/>
              </w:rPr>
            </w:pPr>
            <w:r w:rsidRPr="003E2ADC">
              <w:rPr>
                <w:rFonts w:ascii="Times New Roman" w:hAnsi="Times New Roman"/>
                <w:color w:val="000000"/>
                <w:sz w:val="20"/>
              </w:rPr>
              <w:t>дата визначення ринкової вартості майна</w:t>
            </w:r>
            <w:r w:rsidRPr="003E2ADC">
              <w:rPr>
                <w:rFonts w:ascii="Times New Roman" w:hAnsi="Times New Roman"/>
                <w:color w:val="000000"/>
                <w:sz w:val="20"/>
                <w:lang w:val="ru-RU"/>
              </w:rPr>
              <w:t>“</w:t>
            </w:r>
            <w:r w:rsidR="00825D14" w:rsidRPr="00825D14">
              <w:rPr>
                <w:rFonts w:ascii="Times New Roman" w:hAnsi="Times New Roman"/>
                <w:color w:val="000000"/>
                <w:sz w:val="20"/>
                <w:lang w:val="ru-RU"/>
              </w:rPr>
              <w:t>28</w:t>
            </w:r>
            <w:r w:rsidRPr="00825D14">
              <w:rPr>
                <w:rFonts w:ascii="Times New Roman" w:hAnsi="Times New Roman"/>
                <w:color w:val="000000"/>
                <w:sz w:val="20"/>
                <w:lang w:val="ru-RU"/>
              </w:rPr>
              <w:t>”</w:t>
            </w:r>
            <w:r w:rsidRPr="00825D14">
              <w:rPr>
                <w:rFonts w:ascii="Times New Roman" w:hAnsi="Times New Roman"/>
                <w:color w:val="000000"/>
                <w:sz w:val="20"/>
              </w:rPr>
              <w:t xml:space="preserve"> </w:t>
            </w:r>
            <w:r w:rsidR="00825D14" w:rsidRPr="00825D14">
              <w:rPr>
                <w:rFonts w:ascii="Times New Roman" w:hAnsi="Times New Roman"/>
                <w:color w:val="000000"/>
                <w:sz w:val="20"/>
              </w:rPr>
              <w:t xml:space="preserve">лютого </w:t>
            </w:r>
            <w:r w:rsidRPr="00825D14">
              <w:rPr>
                <w:rFonts w:ascii="Times New Roman" w:hAnsi="Times New Roman"/>
                <w:color w:val="000000"/>
                <w:sz w:val="20"/>
              </w:rPr>
              <w:t>20</w:t>
            </w:r>
            <w:r w:rsidR="00825D14" w:rsidRPr="00825D14">
              <w:rPr>
                <w:rFonts w:ascii="Times New Roman" w:hAnsi="Times New Roman"/>
                <w:color w:val="000000"/>
                <w:sz w:val="20"/>
              </w:rPr>
              <w:t>21</w:t>
            </w:r>
            <w:r w:rsidRPr="00825D14">
              <w:rPr>
                <w:rFonts w:ascii="Times New Roman" w:hAnsi="Times New Roman"/>
                <w:color w:val="000000"/>
                <w:sz w:val="20"/>
              </w:rPr>
              <w:t xml:space="preserve"> р</w:t>
            </w:r>
            <w:r w:rsidR="003574AD" w:rsidRPr="00825D14">
              <w:rPr>
                <w:rFonts w:ascii="Times New Roman" w:hAnsi="Times New Roman"/>
                <w:color w:val="000000"/>
                <w:sz w:val="20"/>
              </w:rPr>
              <w:t>оку</w:t>
            </w:r>
          </w:p>
        </w:tc>
      </w:tr>
      <w:tr w:rsidR="00C05344" w:rsidRPr="003E7A33">
        <w:trPr>
          <w:trHeight w:val="320"/>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lastRenderedPageBreak/>
              <w:t>9.2</w:t>
            </w:r>
          </w:p>
        </w:tc>
        <w:tc>
          <w:tcPr>
            <w:tcW w:w="3075" w:type="dxa"/>
            <w:gridSpan w:val="3"/>
            <w:tcBorders>
              <w:top w:val="single" w:sz="4" w:space="0" w:color="000000"/>
              <w:left w:val="nil"/>
              <w:bottom w:val="single" w:sz="4" w:space="0" w:color="auto"/>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Витрати на утримання орендованого Майна та надання комунальних послуг Орендарю</w:t>
            </w:r>
          </w:p>
        </w:tc>
        <w:tc>
          <w:tcPr>
            <w:tcW w:w="6799" w:type="dxa"/>
            <w:gridSpan w:val="14"/>
            <w:tcBorders>
              <w:top w:val="single" w:sz="4" w:space="0" w:color="000000"/>
              <w:left w:val="nil"/>
              <w:bottom w:val="single" w:sz="4" w:space="0" w:color="000000"/>
              <w:right w:val="single" w:sz="4" w:space="0" w:color="000000"/>
            </w:tcBorders>
          </w:tcPr>
          <w:p w:rsidR="00C05344" w:rsidRPr="00C05344" w:rsidRDefault="003E7A33" w:rsidP="003A3F1A">
            <w:pPr>
              <w:spacing w:before="120"/>
              <w:jc w:val="both"/>
              <w:rPr>
                <w:rFonts w:ascii="Times New Roman" w:hAnsi="Times New Roman"/>
                <w:color w:val="000000"/>
                <w:sz w:val="20"/>
              </w:rPr>
            </w:pPr>
            <w:r>
              <w:rPr>
                <w:rFonts w:ascii="Times New Roman" w:hAnsi="Times New Roman"/>
                <w:color w:val="000000"/>
                <w:sz w:val="20"/>
              </w:rPr>
              <w:t xml:space="preserve">здійснюються </w:t>
            </w:r>
            <w:r w:rsidR="003A3F1A">
              <w:rPr>
                <w:rFonts w:ascii="Times New Roman" w:hAnsi="Times New Roman"/>
                <w:color w:val="000000"/>
                <w:sz w:val="20"/>
              </w:rPr>
              <w:t>в порядку, передбаченому п. 6.5. договору</w:t>
            </w:r>
          </w:p>
        </w:tc>
      </w:tr>
      <w:tr w:rsidR="00C05344" w:rsidRPr="002A2A0D">
        <w:trPr>
          <w:trHeight w:val="320"/>
        </w:trPr>
        <w:tc>
          <w:tcPr>
            <w:tcW w:w="769" w:type="dxa"/>
            <w:tcBorders>
              <w:top w:val="single" w:sz="4" w:space="0" w:color="000000"/>
              <w:left w:val="single" w:sz="4" w:space="0" w:color="000000"/>
              <w:bottom w:val="nil"/>
              <w:right w:val="single" w:sz="4" w:space="0" w:color="000000"/>
            </w:tcBorders>
          </w:tcPr>
          <w:p w:rsidR="00C05344" w:rsidRPr="002A2A0D" w:rsidRDefault="00C05344">
            <w:pPr>
              <w:spacing w:before="120"/>
              <w:jc w:val="center"/>
              <w:rPr>
                <w:rFonts w:ascii="Times New Roman" w:hAnsi="Times New Roman"/>
                <w:color w:val="000000"/>
                <w:sz w:val="16"/>
                <w:szCs w:val="16"/>
              </w:rPr>
            </w:pPr>
            <w:r w:rsidRPr="002A2A0D">
              <w:rPr>
                <w:rFonts w:ascii="Times New Roman" w:hAnsi="Times New Roman"/>
                <w:color w:val="000000"/>
                <w:sz w:val="16"/>
                <w:szCs w:val="16"/>
              </w:rPr>
              <w:t>10</w:t>
            </w:r>
          </w:p>
        </w:tc>
        <w:tc>
          <w:tcPr>
            <w:tcW w:w="9874" w:type="dxa"/>
            <w:gridSpan w:val="17"/>
            <w:tcBorders>
              <w:top w:val="single" w:sz="4" w:space="0" w:color="000000"/>
              <w:left w:val="nil"/>
              <w:bottom w:val="nil"/>
              <w:right w:val="single" w:sz="4" w:space="0" w:color="000000"/>
            </w:tcBorders>
          </w:tcPr>
          <w:p w:rsidR="00C05344" w:rsidRPr="002A2A0D" w:rsidRDefault="00C05344" w:rsidP="003B2A40">
            <w:pPr>
              <w:spacing w:before="120"/>
              <w:jc w:val="center"/>
              <w:rPr>
                <w:rFonts w:ascii="Times New Roman" w:hAnsi="Times New Roman"/>
                <w:color w:val="000000"/>
                <w:sz w:val="16"/>
                <w:szCs w:val="16"/>
              </w:rPr>
            </w:pPr>
            <w:r w:rsidRPr="00843E23">
              <w:rPr>
                <w:rFonts w:ascii="Times New Roman" w:hAnsi="Times New Roman"/>
                <w:b/>
                <w:color w:val="000000"/>
                <w:sz w:val="18"/>
                <w:szCs w:val="18"/>
              </w:rPr>
              <w:t>Розмір авансового внеску орендної плати</w:t>
            </w:r>
            <w:r w:rsidR="00843E23" w:rsidRPr="00843E23">
              <w:rPr>
                <w:rFonts w:ascii="Times New Roman" w:hAnsi="Times New Roman"/>
                <w:b/>
                <w:color w:val="000000"/>
                <w:sz w:val="18"/>
                <w:szCs w:val="18"/>
              </w:rPr>
              <w:t xml:space="preserve"> </w:t>
            </w:r>
          </w:p>
        </w:tc>
      </w:tr>
      <w:tr w:rsidR="00C05344" w:rsidRPr="002A2A0D">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0D2F3C" w:rsidRDefault="00C05344">
            <w:pPr>
              <w:spacing w:before="120"/>
              <w:jc w:val="center"/>
              <w:rPr>
                <w:rFonts w:ascii="Times New Roman" w:hAnsi="Times New Roman"/>
                <w:color w:val="000000"/>
                <w:sz w:val="16"/>
                <w:szCs w:val="16"/>
                <w:highlight w:val="yellow"/>
              </w:rPr>
            </w:pPr>
            <w:r w:rsidRPr="001E0496">
              <w:rPr>
                <w:rFonts w:ascii="Times New Roman" w:hAnsi="Times New Roman"/>
                <w:color w:val="000000"/>
                <w:sz w:val="16"/>
                <w:szCs w:val="16"/>
              </w:rPr>
              <w:t>10.1</w:t>
            </w:r>
            <w:r w:rsidRPr="000D2F3C">
              <w:rPr>
                <w:rFonts w:ascii="Times New Roman" w:hAnsi="Times New Roman"/>
                <w:color w:val="000000"/>
                <w:sz w:val="16"/>
                <w:szCs w:val="16"/>
                <w:highlight w:val="yellow"/>
              </w:rPr>
              <w:br/>
            </w:r>
          </w:p>
        </w:tc>
        <w:tc>
          <w:tcPr>
            <w:tcW w:w="3075" w:type="dxa"/>
            <w:gridSpan w:val="3"/>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16"/>
                <w:szCs w:val="16"/>
              </w:rPr>
            </w:pPr>
            <w:r w:rsidRPr="001E0496">
              <w:rPr>
                <w:rFonts w:ascii="Times New Roman" w:hAnsi="Times New Roman"/>
                <w:color w:val="000000"/>
                <w:sz w:val="16"/>
                <w:szCs w:val="16"/>
              </w:rPr>
              <w:t>2 (дві) місячні орендні плати, якщо це</w:t>
            </w:r>
            <w:r w:rsidR="00F06EF1" w:rsidRPr="001E0496">
              <w:rPr>
                <w:rFonts w:ascii="Times New Roman" w:hAnsi="Times New Roman"/>
                <w:color w:val="000000"/>
                <w:sz w:val="16"/>
                <w:szCs w:val="16"/>
              </w:rPr>
              <w:t xml:space="preserve">й договір є договором типу </w:t>
            </w:r>
            <w:r w:rsidRPr="001E0496">
              <w:rPr>
                <w:rFonts w:ascii="Times New Roman" w:hAnsi="Times New Roman"/>
                <w:color w:val="000000"/>
                <w:sz w:val="16"/>
                <w:szCs w:val="16"/>
              </w:rPr>
              <w:t xml:space="preserve"> 5.1(Б)</w:t>
            </w:r>
          </w:p>
        </w:tc>
        <w:tc>
          <w:tcPr>
            <w:tcW w:w="6799" w:type="dxa"/>
            <w:gridSpan w:val="14"/>
            <w:tcBorders>
              <w:top w:val="single" w:sz="4" w:space="0" w:color="000000"/>
              <w:left w:val="nil"/>
              <w:bottom w:val="single" w:sz="4" w:space="0" w:color="000000"/>
              <w:right w:val="single" w:sz="4" w:space="0" w:color="000000"/>
            </w:tcBorders>
          </w:tcPr>
          <w:p w:rsidR="00C05344" w:rsidRPr="002A2A0D" w:rsidRDefault="00C05344" w:rsidP="00825D14">
            <w:pPr>
              <w:spacing w:before="120"/>
              <w:rPr>
                <w:rFonts w:ascii="Times New Roman" w:hAnsi="Times New Roman"/>
                <w:color w:val="000000"/>
                <w:sz w:val="16"/>
                <w:szCs w:val="16"/>
              </w:rPr>
            </w:pPr>
            <w:r w:rsidRPr="002A2A0D">
              <w:rPr>
                <w:rFonts w:ascii="Times New Roman" w:hAnsi="Times New Roman"/>
                <w:color w:val="000000"/>
                <w:sz w:val="16"/>
                <w:szCs w:val="16"/>
              </w:rPr>
              <w:t xml:space="preserve">сума, гривень, </w:t>
            </w:r>
            <w:r w:rsidR="00825D14">
              <w:rPr>
                <w:rFonts w:ascii="Times New Roman" w:hAnsi="Times New Roman"/>
                <w:color w:val="000000"/>
                <w:sz w:val="16"/>
                <w:szCs w:val="16"/>
              </w:rPr>
              <w:t>з податком</w:t>
            </w:r>
            <w:r w:rsidR="009C7E3D" w:rsidRPr="002A2A0D">
              <w:rPr>
                <w:rFonts w:ascii="Times New Roman" w:hAnsi="Times New Roman"/>
                <w:color w:val="000000"/>
                <w:sz w:val="16"/>
                <w:szCs w:val="16"/>
              </w:rPr>
              <w:t xml:space="preserve"> на додану вартість -</w:t>
            </w:r>
            <w:r w:rsidR="003571D5">
              <w:rPr>
                <w:rFonts w:ascii="Times New Roman" w:hAnsi="Times New Roman"/>
                <w:color w:val="000000"/>
                <w:sz w:val="16"/>
                <w:szCs w:val="16"/>
              </w:rPr>
              <w:t xml:space="preserve"> </w:t>
            </w:r>
          </w:p>
        </w:tc>
      </w:tr>
      <w:tr w:rsidR="00F06EF1" w:rsidRPr="002A2A0D" w:rsidTr="002A2A0D">
        <w:trPr>
          <w:gridAfter w:val="2"/>
          <w:wAfter w:w="66" w:type="dxa"/>
          <w:trHeight w:val="563"/>
        </w:trPr>
        <w:tc>
          <w:tcPr>
            <w:tcW w:w="769" w:type="dxa"/>
            <w:tcBorders>
              <w:top w:val="single" w:sz="4" w:space="0" w:color="000000"/>
              <w:left w:val="single" w:sz="4" w:space="0" w:color="000000"/>
              <w:bottom w:val="single" w:sz="4" w:space="0" w:color="auto"/>
              <w:right w:val="single" w:sz="4" w:space="0" w:color="000000"/>
            </w:tcBorders>
          </w:tcPr>
          <w:p w:rsidR="00F06EF1" w:rsidRPr="002A2A0D" w:rsidRDefault="00F06EF1">
            <w:pPr>
              <w:spacing w:before="120"/>
              <w:jc w:val="center"/>
              <w:rPr>
                <w:rFonts w:ascii="Times New Roman" w:hAnsi="Times New Roman"/>
                <w:color w:val="000000"/>
                <w:sz w:val="16"/>
                <w:szCs w:val="16"/>
              </w:rPr>
            </w:pPr>
            <w:r w:rsidRPr="002A2A0D">
              <w:rPr>
                <w:rFonts w:ascii="Times New Roman" w:hAnsi="Times New Roman"/>
                <w:color w:val="000000"/>
                <w:sz w:val="16"/>
                <w:szCs w:val="16"/>
              </w:rPr>
              <w:t>11</w:t>
            </w:r>
          </w:p>
        </w:tc>
        <w:tc>
          <w:tcPr>
            <w:tcW w:w="3075" w:type="dxa"/>
            <w:gridSpan w:val="3"/>
            <w:tcBorders>
              <w:top w:val="single" w:sz="4" w:space="0" w:color="000000"/>
              <w:left w:val="nil"/>
              <w:bottom w:val="nil"/>
              <w:right w:val="single" w:sz="4" w:space="0" w:color="000000"/>
            </w:tcBorders>
          </w:tcPr>
          <w:p w:rsidR="00F06EF1" w:rsidRPr="001E0496" w:rsidRDefault="00F06EF1">
            <w:pPr>
              <w:spacing w:before="120"/>
              <w:rPr>
                <w:rFonts w:ascii="Times New Roman" w:hAnsi="Times New Roman"/>
                <w:color w:val="000000"/>
                <w:sz w:val="16"/>
                <w:szCs w:val="16"/>
              </w:rPr>
            </w:pPr>
            <w:r w:rsidRPr="001E0496">
              <w:rPr>
                <w:rFonts w:ascii="Times New Roman" w:hAnsi="Times New Roman"/>
                <w:color w:val="000000"/>
                <w:sz w:val="16"/>
                <w:szCs w:val="16"/>
              </w:rPr>
              <w:t>Сума забезпечувального депозиту</w:t>
            </w:r>
          </w:p>
        </w:tc>
        <w:tc>
          <w:tcPr>
            <w:tcW w:w="6733" w:type="dxa"/>
            <w:gridSpan w:val="12"/>
            <w:tcBorders>
              <w:top w:val="single" w:sz="4" w:space="0" w:color="000000"/>
              <w:left w:val="nil"/>
              <w:right w:val="single" w:sz="4" w:space="0" w:color="000000"/>
            </w:tcBorders>
          </w:tcPr>
          <w:p w:rsidR="00F06EF1" w:rsidRPr="002A2A0D" w:rsidRDefault="00F06EF1" w:rsidP="009C7E3D">
            <w:pPr>
              <w:ind w:left="11"/>
              <w:rPr>
                <w:rFonts w:ascii="Times New Roman" w:hAnsi="Times New Roman"/>
                <w:color w:val="000000"/>
                <w:sz w:val="16"/>
                <w:szCs w:val="16"/>
              </w:rPr>
            </w:pPr>
            <w:r w:rsidRPr="002A2A0D">
              <w:rPr>
                <w:rFonts w:ascii="Times New Roman" w:hAnsi="Times New Roman"/>
                <w:color w:val="000000"/>
                <w:sz w:val="16"/>
                <w:szCs w:val="16"/>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06EF1" w:rsidRPr="002A2A0D" w:rsidRDefault="00825D14" w:rsidP="00825D14">
            <w:pPr>
              <w:ind w:left="11"/>
              <w:rPr>
                <w:rFonts w:ascii="Times New Roman" w:hAnsi="Times New Roman"/>
                <w:color w:val="000000"/>
                <w:sz w:val="16"/>
                <w:szCs w:val="16"/>
              </w:rPr>
            </w:pPr>
            <w:r>
              <w:rPr>
                <w:rFonts w:ascii="Times New Roman" w:hAnsi="Times New Roman"/>
                <w:color w:val="000000"/>
                <w:sz w:val="16"/>
                <w:szCs w:val="16"/>
              </w:rPr>
              <w:t>сума, гривень, з податком</w:t>
            </w:r>
            <w:r w:rsidR="00A01017">
              <w:rPr>
                <w:rFonts w:ascii="Times New Roman" w:hAnsi="Times New Roman"/>
                <w:color w:val="000000"/>
                <w:sz w:val="16"/>
                <w:szCs w:val="16"/>
              </w:rPr>
              <w:t xml:space="preserve"> на додану вартість - </w:t>
            </w:r>
          </w:p>
        </w:tc>
      </w:tr>
      <w:tr w:rsidR="00C05344" w:rsidRPr="00C05344">
        <w:trPr>
          <w:gridAfter w:val="2"/>
          <w:wAfter w:w="66" w:type="dxa"/>
          <w:trHeight w:val="432"/>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lang w:val="en-US"/>
              </w:rPr>
            </w:pPr>
            <w:r w:rsidRPr="00C05344">
              <w:rPr>
                <w:rFonts w:ascii="Times New Roman" w:hAnsi="Times New Roman"/>
                <w:color w:val="000000"/>
                <w:sz w:val="20"/>
              </w:rPr>
              <w:t>12</w:t>
            </w:r>
          </w:p>
        </w:tc>
        <w:tc>
          <w:tcPr>
            <w:tcW w:w="9808" w:type="dxa"/>
            <w:gridSpan w:val="15"/>
            <w:tcBorders>
              <w:top w:val="single" w:sz="4" w:space="0" w:color="000000"/>
              <w:left w:val="nil"/>
              <w:bottom w:val="single" w:sz="4" w:space="0" w:color="000000"/>
              <w:right w:val="single" w:sz="4" w:space="0" w:color="000000"/>
            </w:tcBorders>
          </w:tcPr>
          <w:p w:rsidR="00C05344" w:rsidRPr="00C05344" w:rsidRDefault="00C05344" w:rsidP="003C56E3">
            <w:pPr>
              <w:spacing w:before="120"/>
              <w:ind w:left="249"/>
              <w:jc w:val="center"/>
              <w:rPr>
                <w:rFonts w:ascii="Times New Roman" w:hAnsi="Times New Roman"/>
                <w:color w:val="000000"/>
                <w:sz w:val="20"/>
              </w:rPr>
            </w:pPr>
            <w:r w:rsidRPr="00C05344">
              <w:rPr>
                <w:rFonts w:ascii="Times New Roman" w:hAnsi="Times New Roman"/>
                <w:color w:val="000000"/>
                <w:sz w:val="20"/>
              </w:rPr>
              <w:t>Строк договору</w:t>
            </w:r>
          </w:p>
          <w:p w:rsidR="00C05344" w:rsidRPr="009C7E3D" w:rsidRDefault="00C05344" w:rsidP="009C7E3D">
            <w:pPr>
              <w:ind w:left="249"/>
              <w:jc w:val="center"/>
              <w:rPr>
                <w:rFonts w:ascii="Times New Roman" w:hAnsi="Times New Roman"/>
                <w:color w:val="000000"/>
                <w:sz w:val="16"/>
                <w:szCs w:val="16"/>
              </w:rPr>
            </w:pPr>
          </w:p>
        </w:tc>
      </w:tr>
      <w:tr w:rsidR="00C05344" w:rsidRPr="00C05344">
        <w:trPr>
          <w:gridAfter w:val="2"/>
          <w:wAfter w:w="66" w:type="dxa"/>
          <w:trHeight w:val="359"/>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12.1</w:t>
            </w:r>
            <w:r w:rsidRPr="00C05344">
              <w:rPr>
                <w:rFonts w:ascii="Times New Roman" w:hAnsi="Times New Roman"/>
                <w:color w:val="000000"/>
                <w:sz w:val="20"/>
              </w:rPr>
              <w:br/>
            </w:r>
          </w:p>
        </w:tc>
        <w:tc>
          <w:tcPr>
            <w:tcW w:w="9808" w:type="dxa"/>
            <w:gridSpan w:val="15"/>
            <w:tcBorders>
              <w:top w:val="single" w:sz="4" w:space="0" w:color="000000"/>
              <w:left w:val="nil"/>
              <w:bottom w:val="single" w:sz="4" w:space="0" w:color="auto"/>
              <w:right w:val="single" w:sz="4" w:space="0" w:color="000000"/>
            </w:tcBorders>
          </w:tcPr>
          <w:p w:rsidR="00C05344" w:rsidRPr="00632189" w:rsidRDefault="00825D14" w:rsidP="003B2A40">
            <w:pPr>
              <w:spacing w:before="120"/>
              <w:jc w:val="center"/>
              <w:rPr>
                <w:rFonts w:ascii="Times New Roman" w:hAnsi="Times New Roman"/>
                <w:b/>
                <w:color w:val="000000"/>
                <w:sz w:val="20"/>
              </w:rPr>
            </w:pPr>
            <w:r>
              <w:rPr>
                <w:rFonts w:ascii="Times New Roman" w:hAnsi="Times New Roman"/>
                <w:b/>
                <w:color w:val="000000"/>
                <w:sz w:val="20"/>
              </w:rPr>
              <w:t>5 років</w:t>
            </w:r>
          </w:p>
        </w:tc>
      </w:tr>
      <w:tr w:rsidR="00C05344" w:rsidRPr="00C05344">
        <w:trPr>
          <w:gridAfter w:val="2"/>
          <w:wAfter w:w="66" w:type="dxa"/>
          <w:trHeight w:val="320"/>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13</w:t>
            </w:r>
          </w:p>
        </w:tc>
        <w:tc>
          <w:tcPr>
            <w:tcW w:w="3075" w:type="dxa"/>
            <w:gridSpan w:val="3"/>
            <w:tcBorders>
              <w:top w:val="single" w:sz="4" w:space="0" w:color="auto"/>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Згода на суборенду</w:t>
            </w:r>
            <w:r w:rsidRPr="00C05344">
              <w:rPr>
                <w:rFonts w:ascii="Times New Roman" w:hAnsi="Times New Roman"/>
                <w:color w:val="000000"/>
                <w:sz w:val="20"/>
                <w:vertAlign w:val="superscript"/>
              </w:rPr>
              <w:t>4</w:t>
            </w:r>
          </w:p>
        </w:tc>
        <w:tc>
          <w:tcPr>
            <w:tcW w:w="6733" w:type="dxa"/>
            <w:gridSpan w:val="12"/>
            <w:tcBorders>
              <w:top w:val="single" w:sz="4" w:space="0" w:color="auto"/>
              <w:left w:val="nil"/>
              <w:bottom w:val="single" w:sz="4" w:space="0" w:color="000000"/>
              <w:right w:val="single" w:sz="4" w:space="0" w:color="000000"/>
            </w:tcBorders>
          </w:tcPr>
          <w:p w:rsidR="00C05344" w:rsidRPr="00C05344" w:rsidRDefault="00C05344" w:rsidP="00F45774">
            <w:pPr>
              <w:rPr>
                <w:rFonts w:ascii="Times New Roman" w:hAnsi="Times New Roman"/>
                <w:color w:val="000000"/>
                <w:sz w:val="20"/>
              </w:rPr>
            </w:pPr>
            <w:r w:rsidRPr="00C05344">
              <w:rPr>
                <w:rFonts w:ascii="Times New Roman" w:hAnsi="Times New Roman"/>
                <w:color w:val="000000"/>
                <w:sz w:val="20"/>
              </w:rPr>
              <w:t xml:space="preserve">Орендодавець </w:t>
            </w:r>
            <w:r w:rsidR="00504165" w:rsidRPr="00504165">
              <w:rPr>
                <w:rFonts w:ascii="Times New Roman" w:hAnsi="Times New Roman"/>
                <w:b/>
                <w:color w:val="000000"/>
                <w:sz w:val="20"/>
              </w:rPr>
              <w:t xml:space="preserve">не </w:t>
            </w:r>
            <w:proofErr w:type="spellStart"/>
            <w:r w:rsidR="00632189" w:rsidRPr="006D2E82">
              <w:rPr>
                <w:rFonts w:ascii="Times New Roman" w:hAnsi="Times New Roman"/>
                <w:b/>
                <w:color w:val="000000"/>
                <w:sz w:val="20"/>
                <w:lang w:val="ru-RU"/>
              </w:rPr>
              <w:t>надав</w:t>
            </w:r>
            <w:proofErr w:type="spellEnd"/>
            <w:r w:rsidR="00632189" w:rsidRPr="006D2E82">
              <w:rPr>
                <w:rFonts w:ascii="Times New Roman" w:hAnsi="Times New Roman"/>
                <w:b/>
                <w:color w:val="000000"/>
                <w:sz w:val="20"/>
              </w:rPr>
              <w:t xml:space="preserve"> </w:t>
            </w:r>
            <w:r w:rsidRPr="006D2E82">
              <w:rPr>
                <w:rFonts w:ascii="Times New Roman" w:hAnsi="Times New Roman"/>
                <w:b/>
                <w:color w:val="000000"/>
                <w:sz w:val="20"/>
              </w:rPr>
              <w:t>згоду</w:t>
            </w:r>
            <w:r w:rsidRPr="00C05344">
              <w:rPr>
                <w:rFonts w:ascii="Times New Roman" w:hAnsi="Times New Roman"/>
                <w:color w:val="000000"/>
                <w:sz w:val="20"/>
              </w:rPr>
              <w:t xml:space="preserve"> на передачу майна </w:t>
            </w:r>
            <w:r w:rsidRPr="006D2E82">
              <w:rPr>
                <w:rFonts w:ascii="Times New Roman" w:hAnsi="Times New Roman"/>
                <w:b/>
                <w:color w:val="000000"/>
                <w:sz w:val="20"/>
              </w:rPr>
              <w:t>в суборенду</w:t>
            </w:r>
            <w:r w:rsidRPr="00C05344">
              <w:rPr>
                <w:rFonts w:ascii="Times New Roman" w:hAnsi="Times New Roman"/>
                <w:color w:val="000000"/>
                <w:sz w:val="20"/>
              </w:rPr>
              <w:t xml:space="preserve"> згідно з оголошенням про передачу майна в оренду</w:t>
            </w:r>
            <w:r w:rsidR="00F45774">
              <w:rPr>
                <w:rFonts w:ascii="Times New Roman" w:hAnsi="Times New Roman"/>
                <w:color w:val="000000"/>
                <w:sz w:val="20"/>
              </w:rPr>
              <w:t>.</w:t>
            </w:r>
          </w:p>
        </w:tc>
      </w:tr>
      <w:tr w:rsidR="00C05344" w:rsidRPr="00C05344">
        <w:trPr>
          <w:gridAfter w:val="2"/>
          <w:wAfter w:w="66" w:type="dxa"/>
          <w:trHeight w:val="72"/>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14</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Додаткові умови оренди</w:t>
            </w: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jc w:val="center"/>
              <w:rPr>
                <w:rFonts w:ascii="Times New Roman" w:hAnsi="Times New Roman"/>
                <w:color w:val="000000"/>
                <w:sz w:val="16"/>
                <w:szCs w:val="16"/>
              </w:rPr>
            </w:pPr>
            <w:r w:rsidRPr="008B7FAA">
              <w:rPr>
                <w:rFonts w:ascii="Times New Roman" w:hAnsi="Times New Roman"/>
                <w:color w:val="000000"/>
                <w:sz w:val="16"/>
                <w:szCs w:val="16"/>
              </w:rPr>
              <w:t>(вказати усі додаткові умови)</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встановлені рішенням уповноваженого органу відповідно до рішення такого органу</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уповноважений орган</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дата і номер рішення уповноваженого органу</w:t>
            </w:r>
            <w:r w:rsidR="008B7FAA">
              <w:rPr>
                <w:rFonts w:ascii="Times New Roman" w:hAnsi="Times New Roman"/>
                <w:color w:val="000000"/>
                <w:sz w:val="16"/>
                <w:szCs w:val="16"/>
              </w:rPr>
              <w:t xml:space="preserve"> -</w:t>
            </w:r>
          </w:p>
        </w:tc>
      </w:tr>
      <w:tr w:rsidR="00C05344" w:rsidRPr="00C05344">
        <w:trPr>
          <w:gridAfter w:val="2"/>
          <w:wAfter w:w="66" w:type="dxa"/>
          <w:trHeight w:val="320"/>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1E0496" w:rsidRDefault="00C05344">
            <w:pPr>
              <w:spacing w:before="120"/>
              <w:jc w:val="center"/>
              <w:rPr>
                <w:rFonts w:ascii="Times New Roman" w:hAnsi="Times New Roman"/>
                <w:color w:val="000000"/>
                <w:sz w:val="20"/>
              </w:rPr>
            </w:pPr>
            <w:r w:rsidRPr="001E0496">
              <w:rPr>
                <w:rFonts w:ascii="Times New Roman" w:hAnsi="Times New Roman"/>
                <w:color w:val="000000"/>
                <w:sz w:val="20"/>
              </w:rPr>
              <w:t>15</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20"/>
              </w:rPr>
            </w:pPr>
            <w:r w:rsidRPr="001E0496">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96" w:type="dxa"/>
            <w:gridSpan w:val="3"/>
            <w:tcBorders>
              <w:top w:val="single" w:sz="4" w:space="0" w:color="000000"/>
              <w:left w:val="nil"/>
              <w:bottom w:val="single" w:sz="4" w:space="0" w:color="000000"/>
              <w:right w:val="single" w:sz="4" w:space="0" w:color="000000"/>
            </w:tcBorders>
          </w:tcPr>
          <w:p w:rsidR="00C05344" w:rsidRPr="001E0496" w:rsidRDefault="00C05344" w:rsidP="005840C6">
            <w:pPr>
              <w:spacing w:before="120"/>
              <w:jc w:val="center"/>
              <w:rPr>
                <w:rFonts w:ascii="Times New Roman" w:hAnsi="Times New Roman"/>
                <w:color w:val="000000"/>
                <w:sz w:val="20"/>
              </w:rPr>
            </w:pPr>
            <w:r w:rsidRPr="001E0496">
              <w:rPr>
                <w:rFonts w:ascii="Times New Roman" w:hAnsi="Times New Roman"/>
                <w:color w:val="000000"/>
                <w:sz w:val="20"/>
              </w:rPr>
              <w:t>Балансоутримувача</w:t>
            </w:r>
          </w:p>
        </w:tc>
        <w:tc>
          <w:tcPr>
            <w:tcW w:w="2246" w:type="dxa"/>
            <w:gridSpan w:val="7"/>
            <w:tcBorders>
              <w:top w:val="single" w:sz="4" w:space="0" w:color="000000"/>
              <w:left w:val="nil"/>
              <w:bottom w:val="single" w:sz="4" w:space="0" w:color="000000"/>
              <w:right w:val="single" w:sz="4" w:space="0" w:color="000000"/>
            </w:tcBorders>
          </w:tcPr>
          <w:p w:rsidR="00C05344" w:rsidRPr="001E0496" w:rsidRDefault="008B7FAA" w:rsidP="005840C6">
            <w:pPr>
              <w:spacing w:before="120"/>
              <w:jc w:val="center"/>
              <w:rPr>
                <w:rFonts w:ascii="Times New Roman" w:hAnsi="Times New Roman"/>
                <w:color w:val="000000"/>
                <w:sz w:val="20"/>
              </w:rPr>
            </w:pPr>
            <w:r w:rsidRPr="001E0496">
              <w:rPr>
                <w:rFonts w:ascii="Times New Roman" w:hAnsi="Times New Roman"/>
                <w:color w:val="000000"/>
                <w:sz w:val="20"/>
              </w:rPr>
              <w:t>Місцевого</w:t>
            </w:r>
            <w:r w:rsidR="00C05344" w:rsidRPr="001E0496">
              <w:rPr>
                <w:rFonts w:ascii="Times New Roman" w:hAnsi="Times New Roman"/>
                <w:color w:val="000000"/>
                <w:sz w:val="20"/>
              </w:rPr>
              <w:t xml:space="preserve"> бюджету</w:t>
            </w:r>
          </w:p>
        </w:tc>
        <w:tc>
          <w:tcPr>
            <w:tcW w:w="2191" w:type="dxa"/>
            <w:gridSpan w:val="2"/>
            <w:tcBorders>
              <w:top w:val="single" w:sz="4" w:space="0" w:color="000000"/>
              <w:left w:val="nil"/>
              <w:bottom w:val="single" w:sz="4" w:space="0" w:color="000000"/>
              <w:right w:val="single" w:sz="4" w:space="0" w:color="000000"/>
            </w:tcBorders>
          </w:tcPr>
          <w:p w:rsidR="00C05344" w:rsidRPr="00C05344" w:rsidRDefault="00C05344" w:rsidP="005840C6">
            <w:pPr>
              <w:spacing w:before="120"/>
              <w:jc w:val="center"/>
              <w:rPr>
                <w:rFonts w:ascii="Times New Roman" w:hAnsi="Times New Roman"/>
                <w:color w:val="000000"/>
                <w:sz w:val="20"/>
              </w:rPr>
            </w:pPr>
            <w:r w:rsidRPr="00C05344">
              <w:rPr>
                <w:rFonts w:ascii="Times New Roman" w:hAnsi="Times New Roman"/>
                <w:color w:val="000000"/>
                <w:sz w:val="20"/>
              </w:rPr>
              <w:t>Орендодавця</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2296" w:type="dxa"/>
            <w:gridSpan w:val="3"/>
            <w:tcBorders>
              <w:top w:val="single" w:sz="4" w:space="0" w:color="000000"/>
              <w:left w:val="nil"/>
              <w:bottom w:val="single" w:sz="4" w:space="0" w:color="000000"/>
              <w:right w:val="single" w:sz="4" w:space="0" w:color="000000"/>
            </w:tcBorders>
          </w:tcPr>
          <w:p w:rsidR="00077128" w:rsidRDefault="006D76C1" w:rsidP="00F45774">
            <w:pPr>
              <w:rPr>
                <w:rFonts w:ascii="Times New Roman" w:hAnsi="Times New Roman"/>
                <w:color w:val="000000"/>
                <w:sz w:val="20"/>
                <w:shd w:val="clear" w:color="auto" w:fill="FFFFFF"/>
              </w:rPr>
            </w:pPr>
            <w:r w:rsidRPr="00766CB6">
              <w:rPr>
                <w:rFonts w:ascii="Times New Roman" w:hAnsi="Times New Roman"/>
                <w:b/>
                <w:color w:val="000000"/>
                <w:sz w:val="20"/>
              </w:rPr>
              <w:t xml:space="preserve">Комунальне спеціалізоване </w:t>
            </w:r>
            <w:proofErr w:type="spellStart"/>
            <w:r w:rsidRPr="00766CB6">
              <w:rPr>
                <w:rFonts w:ascii="Times New Roman" w:hAnsi="Times New Roman"/>
                <w:b/>
                <w:color w:val="000000"/>
                <w:sz w:val="20"/>
              </w:rPr>
              <w:t>теплозабезпечуюче</w:t>
            </w:r>
            <w:proofErr w:type="spellEnd"/>
            <w:r w:rsidRPr="00766CB6">
              <w:rPr>
                <w:rFonts w:ascii="Times New Roman" w:hAnsi="Times New Roman"/>
                <w:b/>
                <w:color w:val="000000"/>
                <w:sz w:val="20"/>
              </w:rPr>
              <w:t xml:space="preserve"> підприємство «</w:t>
            </w:r>
            <w:proofErr w:type="spellStart"/>
            <w:r w:rsidRPr="00766CB6">
              <w:rPr>
                <w:rFonts w:ascii="Times New Roman" w:hAnsi="Times New Roman"/>
                <w:b/>
                <w:color w:val="000000"/>
                <w:sz w:val="20"/>
              </w:rPr>
              <w:t>Рубіжнетеплокомуненерго</w:t>
            </w:r>
            <w:proofErr w:type="spellEnd"/>
            <w:r w:rsidRPr="00766CB6">
              <w:rPr>
                <w:rFonts w:ascii="Times New Roman" w:hAnsi="Times New Roman"/>
                <w:b/>
                <w:color w:val="000000"/>
                <w:sz w:val="20"/>
              </w:rPr>
              <w:t xml:space="preserve">» </w:t>
            </w:r>
            <w:proofErr w:type="spellStart"/>
            <w:r w:rsidRPr="00766CB6">
              <w:rPr>
                <w:rFonts w:ascii="Times New Roman" w:hAnsi="Times New Roman"/>
                <w:b/>
                <w:color w:val="000000"/>
                <w:sz w:val="20"/>
              </w:rPr>
              <w:t>Рубіжанської</w:t>
            </w:r>
            <w:proofErr w:type="spellEnd"/>
            <w:r w:rsidRPr="00766CB6">
              <w:rPr>
                <w:rFonts w:ascii="Times New Roman" w:hAnsi="Times New Roman"/>
                <w:b/>
                <w:color w:val="000000"/>
                <w:sz w:val="20"/>
              </w:rPr>
              <w:t xml:space="preserve"> міської ради</w:t>
            </w:r>
            <w:r w:rsidR="000B129D" w:rsidRPr="006D76C1">
              <w:rPr>
                <w:rFonts w:ascii="Times New Roman" w:hAnsi="Times New Roman"/>
                <w:color w:val="000000"/>
                <w:sz w:val="20"/>
              </w:rPr>
              <w:t xml:space="preserve">, </w:t>
            </w:r>
            <w:r w:rsidR="000B129D" w:rsidRPr="007363DF">
              <w:rPr>
                <w:rFonts w:ascii="Times New Roman" w:hAnsi="Times New Roman"/>
                <w:color w:val="000000"/>
                <w:sz w:val="20"/>
              </w:rPr>
              <w:t xml:space="preserve">Код </w:t>
            </w:r>
            <w:r w:rsidR="000B129D" w:rsidRPr="007363DF">
              <w:rPr>
                <w:rFonts w:ascii="Times New Roman" w:hAnsi="Times New Roman"/>
                <w:sz w:val="20"/>
              </w:rPr>
              <w:t>ЄДРПОУ</w:t>
            </w:r>
            <w:r w:rsidR="000B129D"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6D76C1" w:rsidRDefault="006D76C1" w:rsidP="00F45774">
            <w:pPr>
              <w:rPr>
                <w:rFonts w:ascii="Times New Roman" w:hAnsi="Times New Roman"/>
                <w:color w:val="000000"/>
                <w:sz w:val="20"/>
                <w:shd w:val="clear" w:color="auto" w:fill="FFFFFF"/>
              </w:rPr>
            </w:pP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6D76C1" w:rsidRPr="001E56B2" w:rsidRDefault="001E56B2" w:rsidP="001E56B2">
            <w:pPr>
              <w:rPr>
                <w:rFonts w:ascii="Times New Roman" w:hAnsi="Times New Roman"/>
                <w:sz w:val="20"/>
              </w:rPr>
            </w:pPr>
            <w:r w:rsidRPr="001E56B2">
              <w:rPr>
                <w:rFonts w:ascii="Times New Roman" w:hAnsi="Times New Roman"/>
                <w:sz w:val="20"/>
              </w:rPr>
              <w:t>№ UA363047950000026006053735541(Поточний рахунок)</w:t>
            </w:r>
          </w:p>
          <w:p w:rsidR="00C05344" w:rsidRPr="001E0496" w:rsidRDefault="00C05344" w:rsidP="00072A6E">
            <w:pPr>
              <w:rPr>
                <w:rFonts w:ascii="Times New Roman" w:hAnsi="Times New Roman"/>
                <w:color w:val="000000"/>
                <w:sz w:val="20"/>
              </w:rPr>
            </w:pPr>
          </w:p>
        </w:tc>
        <w:tc>
          <w:tcPr>
            <w:tcW w:w="2246" w:type="dxa"/>
            <w:gridSpan w:val="7"/>
            <w:tcBorders>
              <w:top w:val="single" w:sz="4" w:space="0" w:color="000000"/>
              <w:left w:val="nil"/>
              <w:bottom w:val="single" w:sz="4" w:space="0" w:color="000000"/>
              <w:right w:val="single" w:sz="4" w:space="0" w:color="000000"/>
            </w:tcBorders>
          </w:tcPr>
          <w:p w:rsidR="001E0496" w:rsidRPr="001E0496" w:rsidRDefault="00825D14" w:rsidP="00825D14">
            <w:pPr>
              <w:jc w:val="center"/>
              <w:rPr>
                <w:rFonts w:ascii="Times New Roman" w:hAnsi="Times New Roman"/>
                <w:color w:val="000000"/>
                <w:sz w:val="20"/>
                <w:lang w:val="ru-RU"/>
              </w:rPr>
            </w:pPr>
            <w:r>
              <w:rPr>
                <w:rFonts w:ascii="Times New Roman" w:hAnsi="Times New Roman"/>
                <w:color w:val="000000"/>
                <w:sz w:val="20"/>
              </w:rPr>
              <w:t>-</w:t>
            </w:r>
          </w:p>
        </w:tc>
        <w:tc>
          <w:tcPr>
            <w:tcW w:w="2191" w:type="dxa"/>
            <w:gridSpan w:val="2"/>
            <w:tcBorders>
              <w:top w:val="single" w:sz="4" w:space="0" w:color="000000"/>
              <w:left w:val="nil"/>
              <w:bottom w:val="single" w:sz="4" w:space="0" w:color="000000"/>
              <w:right w:val="single" w:sz="4" w:space="0" w:color="000000"/>
            </w:tcBorders>
          </w:tcPr>
          <w:p w:rsidR="00FA2572" w:rsidRDefault="00FA2572" w:rsidP="00FA2572">
            <w:pPr>
              <w:rPr>
                <w:rFonts w:ascii="Times New Roman" w:hAnsi="Times New Roman"/>
                <w:color w:val="000000"/>
                <w:sz w:val="20"/>
                <w:shd w:val="clear" w:color="auto" w:fill="FFFFFF"/>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r w:rsidRPr="006D76C1">
              <w:rPr>
                <w:rFonts w:ascii="Times New Roman" w:hAnsi="Times New Roman"/>
                <w:color w:val="000000"/>
                <w:sz w:val="20"/>
              </w:rPr>
              <w:t xml:space="preserve">, </w:t>
            </w:r>
            <w:r w:rsidRPr="007363DF">
              <w:rPr>
                <w:rFonts w:ascii="Times New Roman" w:hAnsi="Times New Roman"/>
                <w:color w:val="000000" w:themeColor="text1"/>
                <w:sz w:val="20"/>
              </w:rPr>
              <w:t>Код ЄДРПОУ</w:t>
            </w:r>
            <w:r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FA2572" w:rsidRDefault="00FA2572" w:rsidP="00FA2572">
            <w:pPr>
              <w:rPr>
                <w:rFonts w:ascii="Times New Roman" w:hAnsi="Times New Roman"/>
                <w:color w:val="000000"/>
                <w:sz w:val="20"/>
                <w:shd w:val="clear" w:color="auto" w:fill="FFFFFF"/>
              </w:rPr>
            </w:pP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FA2572" w:rsidRPr="001E56B2" w:rsidRDefault="00FA2572" w:rsidP="00FA2572">
            <w:pPr>
              <w:rPr>
                <w:rFonts w:ascii="Times New Roman" w:hAnsi="Times New Roman"/>
                <w:sz w:val="20"/>
              </w:rPr>
            </w:pPr>
            <w:r w:rsidRPr="001E56B2">
              <w:rPr>
                <w:rFonts w:ascii="Times New Roman" w:hAnsi="Times New Roman"/>
                <w:sz w:val="20"/>
              </w:rPr>
              <w:t>№ UA363047950000026006053735541(Поточний рахунок)</w:t>
            </w:r>
          </w:p>
          <w:p w:rsidR="00C05344" w:rsidRPr="005840C6" w:rsidRDefault="00C05344" w:rsidP="00072A6E">
            <w:pPr>
              <w:rPr>
                <w:rFonts w:ascii="Times New Roman" w:hAnsi="Times New Roman"/>
                <w:color w:val="000000"/>
                <w:sz w:val="20"/>
              </w:rPr>
            </w:pPr>
          </w:p>
        </w:tc>
      </w:tr>
      <w:tr w:rsidR="00C05344" w:rsidRPr="00C05344">
        <w:trPr>
          <w:gridAfter w:val="2"/>
          <w:wAfter w:w="66" w:type="dxa"/>
          <w:trHeight w:val="824"/>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16</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Співвідношення розподілу орендної плати станом на дату укладення договору</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F5385A">
            <w:pPr>
              <w:spacing w:before="120"/>
              <w:rPr>
                <w:rFonts w:ascii="Times New Roman" w:hAnsi="Times New Roman"/>
                <w:color w:val="000000"/>
                <w:sz w:val="20"/>
              </w:rPr>
            </w:pPr>
            <w:proofErr w:type="spellStart"/>
            <w:r w:rsidRPr="00C05344">
              <w:rPr>
                <w:rFonts w:ascii="Times New Roman" w:hAnsi="Times New Roman"/>
                <w:color w:val="000000"/>
                <w:sz w:val="20"/>
              </w:rPr>
              <w:t>Балансоутримувачу</w:t>
            </w:r>
            <w:proofErr w:type="spellEnd"/>
            <w:r w:rsidRPr="00C05344">
              <w:rPr>
                <w:rFonts w:ascii="Times New Roman" w:hAnsi="Times New Roman"/>
                <w:color w:val="000000"/>
                <w:sz w:val="20"/>
              </w:rPr>
              <w:t xml:space="preserve"> </w:t>
            </w:r>
            <w:r w:rsidR="00F5385A">
              <w:rPr>
                <w:rFonts w:ascii="Times New Roman" w:hAnsi="Times New Roman"/>
                <w:color w:val="000000"/>
                <w:sz w:val="20"/>
              </w:rPr>
              <w:t>____</w:t>
            </w:r>
            <w:r w:rsidRPr="00C05344">
              <w:rPr>
                <w:rFonts w:ascii="Times New Roman" w:hAnsi="Times New Roman"/>
                <w:color w:val="000000"/>
                <w:sz w:val="20"/>
              </w:rPr>
              <w:t xml:space="preserve"> відсотків суми орендної плати</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D1677F" w:rsidP="00F5385A">
            <w:pPr>
              <w:spacing w:before="120"/>
              <w:rPr>
                <w:rFonts w:ascii="Times New Roman" w:hAnsi="Times New Roman"/>
                <w:color w:val="000000"/>
                <w:sz w:val="20"/>
              </w:rPr>
            </w:pPr>
            <w:r>
              <w:rPr>
                <w:rFonts w:ascii="Times New Roman" w:hAnsi="Times New Roman"/>
                <w:color w:val="000000"/>
                <w:sz w:val="20"/>
              </w:rPr>
              <w:t>М</w:t>
            </w:r>
            <w:r w:rsidR="00C031E1">
              <w:rPr>
                <w:rFonts w:ascii="Times New Roman" w:hAnsi="Times New Roman"/>
                <w:color w:val="000000"/>
                <w:sz w:val="20"/>
              </w:rPr>
              <w:t>і</w:t>
            </w:r>
            <w:r>
              <w:rPr>
                <w:rFonts w:ascii="Times New Roman" w:hAnsi="Times New Roman"/>
                <w:color w:val="000000"/>
                <w:sz w:val="20"/>
              </w:rPr>
              <w:t>сцевому</w:t>
            </w:r>
            <w:r w:rsidR="00C05344" w:rsidRPr="00C05344">
              <w:rPr>
                <w:rFonts w:ascii="Times New Roman" w:hAnsi="Times New Roman"/>
                <w:color w:val="000000"/>
                <w:sz w:val="20"/>
              </w:rPr>
              <w:t xml:space="preserve"> бюджету </w:t>
            </w:r>
            <w:r w:rsidR="00F5385A">
              <w:rPr>
                <w:rFonts w:ascii="Times New Roman" w:hAnsi="Times New Roman"/>
                <w:color w:val="000000"/>
                <w:sz w:val="20"/>
              </w:rPr>
              <w:t>____</w:t>
            </w:r>
            <w:r w:rsidR="00C05344" w:rsidRPr="00C05344">
              <w:rPr>
                <w:rFonts w:ascii="Times New Roman" w:hAnsi="Times New Roman"/>
                <w:color w:val="000000"/>
                <w:sz w:val="20"/>
              </w:rPr>
              <w:t xml:space="preserve"> відсотків суми орендної плати</w:t>
            </w:r>
          </w:p>
        </w:tc>
      </w:tr>
      <w:tr w:rsidR="00C05344" w:rsidRPr="00C05344">
        <w:trPr>
          <w:gridAfter w:val="2"/>
          <w:wAfter w:w="66" w:type="dxa"/>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17</w:t>
            </w:r>
            <w:r w:rsidRPr="00C05344">
              <w:rPr>
                <w:rFonts w:ascii="Times New Roman" w:hAnsi="Times New Roman"/>
                <w:color w:val="000000"/>
                <w:sz w:val="20"/>
                <w:vertAlign w:val="superscript"/>
              </w:rPr>
              <w:t>5</w:t>
            </w:r>
          </w:p>
        </w:tc>
        <w:tc>
          <w:tcPr>
            <w:tcW w:w="3075" w:type="dxa"/>
            <w:gridSpan w:val="3"/>
            <w:tcBorders>
              <w:top w:val="single" w:sz="4" w:space="0" w:color="000000"/>
              <w:left w:val="nil"/>
              <w:bottom w:val="single" w:sz="4" w:space="0" w:color="000000"/>
              <w:right w:val="single" w:sz="4" w:space="0" w:color="000000"/>
            </w:tcBorders>
          </w:tcPr>
          <w:p w:rsidR="002A658E" w:rsidRDefault="00C05344" w:rsidP="002A658E">
            <w:pPr>
              <w:rPr>
                <w:rFonts w:ascii="Times New Roman" w:hAnsi="Times New Roman"/>
                <w:color w:val="000000"/>
                <w:sz w:val="20"/>
              </w:rPr>
            </w:pPr>
            <w:r w:rsidRPr="00C05344">
              <w:rPr>
                <w:rFonts w:ascii="Times New Roman" w:hAnsi="Times New Roman"/>
                <w:color w:val="000000"/>
                <w:sz w:val="20"/>
              </w:rPr>
              <w:t>Дата заяви Орендаря про продовження договору оренди, поданої Орендодавцю:</w:t>
            </w:r>
          </w:p>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lang w:val="en-US"/>
              </w:rPr>
              <w:t>“</w:t>
            </w:r>
            <w:r w:rsidR="00077128">
              <w:rPr>
                <w:rFonts w:ascii="Times New Roman" w:hAnsi="Times New Roman"/>
                <w:color w:val="000000"/>
                <w:sz w:val="20"/>
              </w:rPr>
              <w:t>__</w:t>
            </w:r>
            <w:r w:rsidRPr="00C05344">
              <w:rPr>
                <w:rFonts w:ascii="Times New Roman" w:hAnsi="Times New Roman"/>
                <w:color w:val="000000"/>
                <w:sz w:val="20"/>
                <w:lang w:val="en-US"/>
              </w:rPr>
              <w:t>”</w:t>
            </w:r>
            <w:r w:rsidR="002A658E">
              <w:rPr>
                <w:rFonts w:ascii="Times New Roman" w:hAnsi="Times New Roman"/>
                <w:color w:val="000000"/>
                <w:sz w:val="20"/>
              </w:rPr>
              <w:t xml:space="preserve"> </w:t>
            </w:r>
            <w:r w:rsidR="00077128">
              <w:rPr>
                <w:rFonts w:ascii="Times New Roman" w:hAnsi="Times New Roman"/>
                <w:color w:val="000000"/>
                <w:sz w:val="20"/>
              </w:rPr>
              <w:t>_________</w:t>
            </w:r>
            <w:r w:rsidR="002A658E">
              <w:rPr>
                <w:rFonts w:ascii="Times New Roman" w:hAnsi="Times New Roman"/>
                <w:color w:val="000000"/>
                <w:sz w:val="20"/>
              </w:rPr>
              <w:t xml:space="preserve"> 20</w:t>
            </w:r>
            <w:r w:rsidR="00077128">
              <w:rPr>
                <w:rFonts w:ascii="Times New Roman" w:hAnsi="Times New Roman"/>
                <w:color w:val="000000"/>
                <w:sz w:val="20"/>
              </w:rPr>
              <w:t>__</w:t>
            </w:r>
            <w:r w:rsidR="002A658E">
              <w:rPr>
                <w:rFonts w:ascii="Times New Roman" w:hAnsi="Times New Roman"/>
                <w:color w:val="000000"/>
                <w:sz w:val="20"/>
              </w:rPr>
              <w:t xml:space="preserve"> </w:t>
            </w:r>
            <w:r w:rsidRPr="00C05344">
              <w:rPr>
                <w:rFonts w:ascii="Times New Roman" w:hAnsi="Times New Roman"/>
                <w:color w:val="000000"/>
                <w:sz w:val="20"/>
              </w:rPr>
              <w:t>р.</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2A658E">
            <w:pPr>
              <w:ind w:right="-118"/>
              <w:rPr>
                <w:rFonts w:ascii="Times New Roman" w:hAnsi="Times New Roman"/>
                <w:color w:val="000000"/>
                <w:sz w:val="20"/>
              </w:rPr>
            </w:pPr>
            <w:r w:rsidRPr="00C05344">
              <w:rPr>
                <w:rFonts w:ascii="Times New Roman" w:hAnsi="Times New Roman"/>
                <w:color w:val="000000"/>
                <w:sz w:val="20"/>
              </w:rPr>
              <w:t>дата і вихідний номер довідки Балансоутримувача, передбаченої частиною шостою статті 18 Закону</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00C05344" w:rsidRPr="00C05344">
              <w:rPr>
                <w:rFonts w:ascii="Times New Roman" w:hAnsi="Times New Roman"/>
                <w:color w:val="000000"/>
                <w:sz w:val="20"/>
              </w:rPr>
              <w:t xml:space="preserve">№ </w:t>
            </w:r>
            <w:r>
              <w:rPr>
                <w:rFonts w:ascii="Times New Roman" w:hAnsi="Times New Roman"/>
                <w:color w:val="000000"/>
                <w:sz w:val="20"/>
              </w:rPr>
              <w:t>____</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rPr>
              <w:t>дата і номер рішення</w:t>
            </w:r>
            <w:r w:rsidR="00C053EC">
              <w:rPr>
                <w:rFonts w:ascii="Times New Roman" w:hAnsi="Times New Roman"/>
                <w:color w:val="000000"/>
                <w:sz w:val="20"/>
              </w:rPr>
              <w:t xml:space="preserve"> (наказу)</w:t>
            </w:r>
            <w:r w:rsidRPr="00C05344">
              <w:rPr>
                <w:rFonts w:ascii="Times New Roman" w:hAnsi="Times New Roman"/>
                <w:color w:val="000000"/>
                <w:sz w:val="20"/>
              </w:rPr>
              <w:t xml:space="preserve"> </w:t>
            </w:r>
            <w:r w:rsidR="00C053EC">
              <w:rPr>
                <w:rFonts w:ascii="Times New Roman" w:hAnsi="Times New Roman"/>
                <w:color w:val="000000"/>
                <w:sz w:val="20"/>
              </w:rPr>
              <w:t>Орендодавця</w:t>
            </w:r>
            <w:r w:rsidRPr="00C05344">
              <w:rPr>
                <w:rFonts w:ascii="Times New Roman" w:hAnsi="Times New Roman"/>
                <w:color w:val="000000"/>
                <w:sz w:val="20"/>
              </w:rPr>
              <w:t xml:space="preserve"> про продовження договору оренди</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Pr="00C05344">
              <w:rPr>
                <w:rFonts w:ascii="Times New Roman" w:hAnsi="Times New Roman"/>
                <w:color w:val="000000"/>
                <w:sz w:val="20"/>
              </w:rPr>
              <w:t xml:space="preserve">№ </w:t>
            </w:r>
            <w:r>
              <w:rPr>
                <w:rFonts w:ascii="Times New Roman" w:hAnsi="Times New Roman"/>
                <w:color w:val="000000"/>
                <w:sz w:val="20"/>
              </w:rPr>
              <w:t>____</w:t>
            </w:r>
          </w:p>
        </w:tc>
      </w:tr>
    </w:tbl>
    <w:p w:rsidR="003C56E3" w:rsidRPr="00C224A5" w:rsidRDefault="003C56E3" w:rsidP="00457E9D">
      <w:pPr>
        <w:jc w:val="center"/>
        <w:rPr>
          <w:rFonts w:ascii="Times New Roman" w:hAnsi="Times New Roman"/>
          <w:b/>
          <w:sz w:val="20"/>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C05344" w:rsidRPr="00FB1D4C" w:rsidRDefault="00C05344" w:rsidP="00457E9D">
      <w:pPr>
        <w:jc w:val="center"/>
        <w:rPr>
          <w:rFonts w:ascii="Times New Roman" w:hAnsi="Times New Roman"/>
          <w:b/>
          <w:sz w:val="24"/>
          <w:szCs w:val="24"/>
        </w:rPr>
      </w:pPr>
      <w:r w:rsidRPr="00FB1D4C">
        <w:rPr>
          <w:rFonts w:ascii="Times New Roman" w:hAnsi="Times New Roman"/>
          <w:b/>
          <w:sz w:val="24"/>
          <w:szCs w:val="24"/>
        </w:rPr>
        <w:lastRenderedPageBreak/>
        <w:t>II.</w:t>
      </w:r>
      <w:r w:rsidRPr="00FB1D4C">
        <w:rPr>
          <w:b/>
          <w:sz w:val="24"/>
          <w:szCs w:val="24"/>
        </w:rPr>
        <w:t xml:space="preserve"> </w:t>
      </w:r>
      <w:r w:rsidRPr="00FB1D4C">
        <w:rPr>
          <w:rFonts w:ascii="Times New Roman" w:hAnsi="Times New Roman"/>
          <w:b/>
          <w:sz w:val="24"/>
          <w:szCs w:val="24"/>
        </w:rPr>
        <w:t>Незмінювані умови договору</w:t>
      </w:r>
    </w:p>
    <w:p w:rsidR="00C05344" w:rsidRPr="00D27DDC" w:rsidRDefault="00C05344" w:rsidP="00DF2FA2">
      <w:pPr>
        <w:pStyle w:val="a3"/>
        <w:spacing w:after="120"/>
        <w:ind w:firstLine="0"/>
        <w:jc w:val="center"/>
        <w:rPr>
          <w:rFonts w:ascii="Times New Roman" w:hAnsi="Times New Roman"/>
          <w:b/>
          <w:sz w:val="24"/>
          <w:szCs w:val="24"/>
        </w:rPr>
      </w:pPr>
      <w:r w:rsidRPr="00D27DDC">
        <w:rPr>
          <w:rFonts w:ascii="Times New Roman" w:hAnsi="Times New Roman"/>
          <w:b/>
          <w:sz w:val="24"/>
          <w:szCs w:val="24"/>
        </w:rPr>
        <w:t>Предмет договору</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1.1. Орендодавець </w:t>
      </w:r>
      <w:r w:rsidR="00BC4D26">
        <w:rPr>
          <w:rFonts w:ascii="Times New Roman" w:hAnsi="Times New Roman"/>
          <w:sz w:val="24"/>
          <w:szCs w:val="24"/>
        </w:rPr>
        <w:t>(</w:t>
      </w:r>
      <w:r w:rsidRPr="00C031E1">
        <w:rPr>
          <w:rFonts w:ascii="Times New Roman" w:hAnsi="Times New Roman"/>
          <w:sz w:val="24"/>
          <w:szCs w:val="24"/>
        </w:rPr>
        <w:t>Балансоутримувач</w:t>
      </w:r>
      <w:r w:rsidR="00BC4D26">
        <w:rPr>
          <w:rFonts w:ascii="Times New Roman" w:hAnsi="Times New Roman"/>
          <w:sz w:val="24"/>
          <w:szCs w:val="24"/>
        </w:rPr>
        <w:t>)</w:t>
      </w:r>
      <w:r w:rsidRPr="00C031E1">
        <w:rPr>
          <w:rFonts w:ascii="Times New Roman" w:hAnsi="Times New Roman"/>
          <w:sz w:val="24"/>
          <w:szCs w:val="24"/>
        </w:rPr>
        <w:t xml:space="preserve"> переда</w:t>
      </w:r>
      <w:r w:rsidR="00BC4D26">
        <w:rPr>
          <w:rFonts w:ascii="Times New Roman" w:hAnsi="Times New Roman"/>
          <w:sz w:val="24"/>
          <w:szCs w:val="24"/>
        </w:rPr>
        <w:t>є</w:t>
      </w:r>
      <w:r w:rsidRPr="00C031E1">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1.2. Майно передається в оренду для використання згідно з пунктом 7 Умов.</w:t>
      </w:r>
    </w:p>
    <w:p w:rsidR="00C05344" w:rsidRPr="00FB1D4C" w:rsidRDefault="00C05344" w:rsidP="00DF2FA2">
      <w:pPr>
        <w:pStyle w:val="a3"/>
        <w:spacing w:after="120"/>
        <w:ind w:firstLine="0"/>
        <w:jc w:val="center"/>
        <w:rPr>
          <w:rFonts w:ascii="Times New Roman" w:hAnsi="Times New Roman"/>
          <w:b/>
          <w:sz w:val="24"/>
          <w:szCs w:val="24"/>
        </w:rPr>
      </w:pPr>
      <w:r w:rsidRPr="00FB1D4C">
        <w:rPr>
          <w:rFonts w:ascii="Times New Roman" w:hAnsi="Times New Roman"/>
          <w:b/>
          <w:sz w:val="24"/>
          <w:szCs w:val="24"/>
        </w:rPr>
        <w:t>Умови передачі орендованого Майна Орендарю</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Акт приймання-передачі підписується між Орендарем і </w:t>
      </w:r>
      <w:r w:rsidR="00BC4D26" w:rsidRPr="00C031E1">
        <w:rPr>
          <w:rFonts w:ascii="Times New Roman" w:hAnsi="Times New Roman"/>
          <w:sz w:val="24"/>
          <w:szCs w:val="24"/>
        </w:rPr>
        <w:t>Орендодавц</w:t>
      </w:r>
      <w:r w:rsidR="00BC4D26">
        <w:rPr>
          <w:rFonts w:ascii="Times New Roman" w:hAnsi="Times New Roman"/>
          <w:sz w:val="24"/>
          <w:szCs w:val="24"/>
        </w:rPr>
        <w:t>ем</w:t>
      </w:r>
      <w:r w:rsidR="00BC4D26" w:rsidRPr="00C031E1">
        <w:rPr>
          <w:rFonts w:ascii="Times New Roman" w:hAnsi="Times New Roman"/>
          <w:sz w:val="24"/>
          <w:szCs w:val="24"/>
        </w:rPr>
        <w:t xml:space="preserve"> </w:t>
      </w:r>
      <w:r w:rsidR="00BC4D26">
        <w:rPr>
          <w:rFonts w:ascii="Times New Roman" w:hAnsi="Times New Roman"/>
          <w:sz w:val="24"/>
          <w:szCs w:val="24"/>
        </w:rPr>
        <w:t>(</w:t>
      </w:r>
      <w:r w:rsidRPr="00C031E1">
        <w:rPr>
          <w:rFonts w:ascii="Times New Roman" w:hAnsi="Times New Roman"/>
          <w:sz w:val="24"/>
          <w:szCs w:val="24"/>
        </w:rPr>
        <w:t>Балансоутримувачем</w:t>
      </w:r>
      <w:r w:rsidR="00BC4D26">
        <w:rPr>
          <w:rFonts w:ascii="Times New Roman" w:hAnsi="Times New Roman"/>
          <w:sz w:val="24"/>
          <w:szCs w:val="24"/>
        </w:rPr>
        <w:t>)</w:t>
      </w:r>
      <w:r w:rsidRPr="00C031E1">
        <w:rPr>
          <w:rFonts w:ascii="Times New Roman" w:hAnsi="Times New Roman"/>
          <w:sz w:val="24"/>
          <w:szCs w:val="24"/>
        </w:rPr>
        <w:t xml:space="preserve"> одночасно з підписанням цього договору. </w:t>
      </w:r>
    </w:p>
    <w:p w:rsidR="00C05344" w:rsidRPr="00C031E1" w:rsidRDefault="00C05344" w:rsidP="00FB1D4C">
      <w:pPr>
        <w:pStyle w:val="a3"/>
        <w:spacing w:before="0"/>
        <w:jc w:val="both"/>
        <w:rPr>
          <w:rFonts w:ascii="Times New Roman" w:hAnsi="Times New Roman"/>
          <w:sz w:val="24"/>
          <w:szCs w:val="24"/>
        </w:rPr>
      </w:pPr>
      <w:r w:rsidRPr="00C031E1">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F2FA2" w:rsidRDefault="00C05344" w:rsidP="00DF2FA2">
      <w:pPr>
        <w:pStyle w:val="a3"/>
        <w:spacing w:before="0"/>
        <w:jc w:val="both"/>
        <w:rPr>
          <w:rFonts w:ascii="Times New Roman" w:hAnsi="Times New Roman"/>
          <w:sz w:val="24"/>
          <w:szCs w:val="24"/>
        </w:rPr>
      </w:pPr>
      <w:r w:rsidRPr="00C031E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05344" w:rsidRPr="00D27DDC" w:rsidRDefault="00C05344" w:rsidP="00DF2FA2">
      <w:pPr>
        <w:pStyle w:val="a3"/>
        <w:spacing w:after="120"/>
        <w:jc w:val="center"/>
        <w:rPr>
          <w:rFonts w:ascii="Times New Roman" w:hAnsi="Times New Roman"/>
          <w:b/>
          <w:sz w:val="24"/>
          <w:szCs w:val="24"/>
        </w:rPr>
      </w:pPr>
      <w:r w:rsidRPr="00D27DDC">
        <w:rPr>
          <w:rFonts w:ascii="Times New Roman" w:hAnsi="Times New Roman"/>
          <w:b/>
          <w:sz w:val="24"/>
          <w:szCs w:val="24"/>
        </w:rPr>
        <w:t>Орендна плата</w:t>
      </w:r>
    </w:p>
    <w:p w:rsidR="00C05344" w:rsidRPr="00C031E1" w:rsidRDefault="00C05344" w:rsidP="0028416C">
      <w:pPr>
        <w:pStyle w:val="a3"/>
        <w:spacing w:before="0"/>
        <w:jc w:val="both"/>
        <w:rPr>
          <w:rFonts w:ascii="Times New Roman" w:hAnsi="Times New Roman"/>
          <w:sz w:val="24"/>
          <w:szCs w:val="24"/>
        </w:rPr>
      </w:pPr>
      <w:r w:rsidRPr="00C031E1">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619A3" w:rsidRPr="00C031E1">
        <w:rPr>
          <w:rFonts w:ascii="Times New Roman" w:hAnsi="Times New Roman"/>
          <w:sz w:val="24"/>
          <w:szCs w:val="24"/>
        </w:rPr>
        <w:t>внутрішньо будинкових</w:t>
      </w:r>
      <w:r w:rsidRPr="00C031E1">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22373" w:rsidRPr="00BA08B8" w:rsidRDefault="0042110D"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3.2. </w:t>
      </w:r>
      <w:r>
        <w:rPr>
          <w:rFonts w:ascii="Times New Roman" w:hAnsi="Times New Roman"/>
          <w:sz w:val="24"/>
          <w:szCs w:val="24"/>
        </w:rPr>
        <w:t>О</w:t>
      </w:r>
      <w:r w:rsidRPr="00C031E1">
        <w:rPr>
          <w:rFonts w:ascii="Times New Roman" w:hAnsi="Times New Roman"/>
          <w:sz w:val="24"/>
          <w:szCs w:val="24"/>
        </w:rPr>
        <w:t>рендна плата визнач</w:t>
      </w:r>
      <w:r>
        <w:rPr>
          <w:rFonts w:ascii="Times New Roman" w:hAnsi="Times New Roman"/>
          <w:sz w:val="24"/>
          <w:szCs w:val="24"/>
        </w:rPr>
        <w:t>ається</w:t>
      </w:r>
      <w:r w:rsidRPr="00C031E1">
        <w:rPr>
          <w:rFonts w:ascii="Times New Roman" w:hAnsi="Times New Roman"/>
          <w:sz w:val="24"/>
          <w:szCs w:val="24"/>
        </w:rPr>
        <w:t xml:space="preserve"> на підставі </w:t>
      </w:r>
      <w:r>
        <w:rPr>
          <w:rFonts w:ascii="Times New Roman" w:hAnsi="Times New Roman"/>
          <w:sz w:val="24"/>
          <w:szCs w:val="24"/>
        </w:rPr>
        <w:t xml:space="preserve">Методики розрахунку орендної плати за комунальне майно територіальної громади м. Рубіжне та пропорції її розподілу, затвердженої рішенням Рубіжанської </w:t>
      </w:r>
      <w:r w:rsidRPr="00BA08B8">
        <w:rPr>
          <w:rFonts w:ascii="Times New Roman" w:hAnsi="Times New Roman"/>
          <w:sz w:val="24"/>
          <w:szCs w:val="24"/>
        </w:rPr>
        <w:t xml:space="preserve">міської ради від 11.09.2015 № 56/3. </w:t>
      </w:r>
      <w:r w:rsidR="00722373" w:rsidRPr="00BA08B8">
        <w:rPr>
          <w:rFonts w:ascii="Times New Roman" w:hAnsi="Times New Roman"/>
          <w:sz w:val="24"/>
          <w:szCs w:val="24"/>
        </w:rPr>
        <w:t>Орендна плата за  кожний наступний місяць оренди визначається шляхом коригування орендної плати за попередній місяць на індекс інфляції за наступний місяць.</w:t>
      </w:r>
    </w:p>
    <w:p w:rsidR="00BE413A" w:rsidRPr="00BA08B8" w:rsidRDefault="00C05344" w:rsidP="0035236B">
      <w:pPr>
        <w:pStyle w:val="a3"/>
        <w:spacing w:before="0"/>
        <w:jc w:val="both"/>
        <w:rPr>
          <w:rFonts w:ascii="Times New Roman" w:hAnsi="Times New Roman"/>
          <w:sz w:val="24"/>
          <w:szCs w:val="24"/>
        </w:rPr>
      </w:pPr>
      <w:r w:rsidRPr="00BA08B8">
        <w:rPr>
          <w:rFonts w:ascii="Times New Roman" w:hAnsi="Times New Roman"/>
          <w:sz w:val="24"/>
          <w:szCs w:val="24"/>
        </w:rPr>
        <w:t xml:space="preserve">3.3. Орендар сплачує орендну плату до </w:t>
      </w:r>
      <w:r w:rsidR="00BE413A" w:rsidRPr="00BA08B8">
        <w:rPr>
          <w:rFonts w:ascii="Times New Roman" w:hAnsi="Times New Roman"/>
          <w:sz w:val="24"/>
          <w:szCs w:val="24"/>
        </w:rPr>
        <w:t xml:space="preserve">місцевого </w:t>
      </w:r>
      <w:r w:rsidRPr="00BA08B8">
        <w:rPr>
          <w:rFonts w:ascii="Times New Roman" w:hAnsi="Times New Roman"/>
          <w:sz w:val="24"/>
          <w:szCs w:val="24"/>
        </w:rPr>
        <w:t xml:space="preserve">бюджету та Балансоутримувачу у співвідношенні, визначеному у пункті 16 Умов до </w:t>
      </w:r>
      <w:r w:rsidR="00C42E8F" w:rsidRPr="00BA08B8">
        <w:rPr>
          <w:rFonts w:ascii="Times New Roman" w:hAnsi="Times New Roman"/>
          <w:sz w:val="24"/>
          <w:szCs w:val="24"/>
        </w:rPr>
        <w:t>15 числа, що настає за поточним місяцем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3.4. Орендар сплачує орендну плату на підставі рахунків </w:t>
      </w:r>
      <w:proofErr w:type="spellStart"/>
      <w:r w:rsidRPr="00BA08B8">
        <w:rPr>
          <w:rFonts w:ascii="Times New Roman" w:hAnsi="Times New Roman"/>
          <w:sz w:val="24"/>
          <w:szCs w:val="24"/>
        </w:rPr>
        <w:t>Балансоутримувача</w:t>
      </w:r>
      <w:proofErr w:type="spellEnd"/>
      <w:r w:rsidR="00647E53" w:rsidRPr="00BA08B8">
        <w:rPr>
          <w:rFonts w:ascii="Times New Roman" w:hAnsi="Times New Roman"/>
          <w:sz w:val="24"/>
          <w:szCs w:val="24"/>
          <w:lang w:val="ru-RU"/>
        </w:rPr>
        <w:t>, а у раз</w:t>
      </w:r>
      <w:r w:rsidR="00647E53" w:rsidRPr="00BA08B8">
        <w:rPr>
          <w:rFonts w:ascii="Times New Roman" w:hAnsi="Times New Roman"/>
          <w:sz w:val="24"/>
          <w:szCs w:val="24"/>
        </w:rPr>
        <w:t>і їх не отримання самостійно на підставі Договору</w:t>
      </w:r>
      <w:r w:rsidRPr="00BA08B8">
        <w:rPr>
          <w:rFonts w:ascii="Times New Roman" w:hAnsi="Times New Roman"/>
          <w:sz w:val="24"/>
          <w:szCs w:val="24"/>
        </w:rPr>
        <w:t xml:space="preserve">.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BE413A" w:rsidRPr="00BA08B8">
        <w:rPr>
          <w:rFonts w:ascii="Times New Roman" w:hAnsi="Times New Roman"/>
          <w:sz w:val="24"/>
          <w:szCs w:val="24"/>
        </w:rPr>
        <w:t>місцевого</w:t>
      </w:r>
      <w:r w:rsidRPr="00BA08B8">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w:t>
      </w:r>
    </w:p>
    <w:p w:rsidR="00C0534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lastRenderedPageBreak/>
        <w:t xml:space="preserve">3.6. </w:t>
      </w:r>
      <w:r w:rsidR="00C35DC4" w:rsidRPr="00BA08B8">
        <w:rPr>
          <w:rFonts w:ascii="Times New Roman" w:hAnsi="Times New Roman"/>
          <w:sz w:val="24"/>
          <w:szCs w:val="24"/>
        </w:rPr>
        <w:t xml:space="preserve">Якщо цей договір укладено без проведення аукціону (договір </w:t>
      </w:r>
      <w:r w:rsidR="00C35DC4" w:rsidRPr="00BA08B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3.7. </w:t>
      </w:r>
      <w:r w:rsidR="00C35DC4" w:rsidRPr="00BA08B8">
        <w:rPr>
          <w:rFonts w:ascii="Times New Roman" w:hAnsi="Times New Roman"/>
          <w:sz w:val="24"/>
          <w:szCs w:val="24"/>
        </w:rPr>
        <w:t>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Методики.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0028416C" w:rsidRPr="00BA08B8">
        <w:rPr>
          <w:rFonts w:ascii="Times New Roman" w:hAnsi="Times New Roman"/>
          <w:sz w:val="24"/>
          <w:szCs w:val="24"/>
        </w:rPr>
        <w:t xml:space="preserve"> </w:t>
      </w:r>
      <w:r w:rsidRPr="00BA08B8">
        <w:rPr>
          <w:rFonts w:ascii="Times New Roman" w:hAnsi="Times New Roman"/>
          <w:sz w:val="24"/>
          <w:szCs w:val="24"/>
        </w:rPr>
        <w:t>календарних днів з моменту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28416C" w:rsidRPr="00BA08B8">
        <w:rPr>
          <w:rFonts w:ascii="Times New Roman" w:hAnsi="Times New Roman"/>
          <w:sz w:val="24"/>
          <w:szCs w:val="24"/>
        </w:rPr>
        <w:t>місцевому</w:t>
      </w:r>
      <w:r w:rsidRPr="00BA08B8">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05344" w:rsidRPr="00BA08B8" w:rsidRDefault="00C05344" w:rsidP="00DF2FA2">
      <w:pPr>
        <w:pStyle w:val="a3"/>
        <w:spacing w:after="120" w:line="233" w:lineRule="auto"/>
        <w:ind w:firstLine="0"/>
        <w:jc w:val="center"/>
        <w:rPr>
          <w:rFonts w:ascii="Times New Roman" w:hAnsi="Times New Roman"/>
          <w:b/>
          <w:sz w:val="24"/>
          <w:szCs w:val="24"/>
        </w:rPr>
      </w:pPr>
      <w:r w:rsidRPr="00BA08B8">
        <w:rPr>
          <w:rFonts w:ascii="Times New Roman" w:hAnsi="Times New Roman"/>
          <w:b/>
          <w:sz w:val="24"/>
          <w:szCs w:val="24"/>
        </w:rPr>
        <w:t>Повернення Майна з оренди і забезпечувальний депозит</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4.1. У разі припинення договору Орендар зобов’язаний:</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то разом із такими поліпшеннями/капітальним ремонтом;</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Орендар зобов’язаний: </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Майно одночасно із поверненням підписаних Орендарем актів.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w:t>
      </w:r>
      <w:r w:rsidR="009D5F8F" w:rsidRPr="00BA08B8">
        <w:rPr>
          <w:rFonts w:ascii="Times New Roman" w:hAnsi="Times New Roman"/>
          <w:sz w:val="24"/>
          <w:szCs w:val="24"/>
        </w:rPr>
        <w:t xml:space="preserve"> місцевого</w:t>
      </w:r>
      <w:r w:rsidRPr="00BA08B8">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Якщо цей договір є договором типу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D0148E" w:rsidRPr="00BA08B8">
        <w:rPr>
          <w:rFonts w:ascii="Times New Roman" w:hAnsi="Times New Roman"/>
          <w:sz w:val="24"/>
          <w:szCs w:val="24"/>
        </w:rPr>
        <w:t xml:space="preserve"> </w:t>
      </w:r>
      <w:r w:rsidRPr="00BA08B8">
        <w:rPr>
          <w:rFonts w:ascii="Times New Roman" w:hAnsi="Times New Roman"/>
          <w:sz w:val="24"/>
          <w:szCs w:val="24"/>
        </w:rPr>
        <w:t>договір, що продовжується, не передбачав обов’язку Орендаря сплатити забезпечувальний депозит</w:t>
      </w:r>
      <w:r w:rsidR="00D0148E" w:rsidRPr="00BA08B8">
        <w:rPr>
          <w:rFonts w:ascii="Times New Roman" w:hAnsi="Times New Roman"/>
          <w:sz w:val="24"/>
          <w:szCs w:val="24"/>
        </w:rPr>
        <w:t>.</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4.7. Орендодавець перераховує забезпечувальний депозит у повному обсязі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 якщо:</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AD7FE7" w:rsidRPr="00BA08B8">
        <w:rPr>
          <w:rFonts w:ascii="Times New Roman" w:hAnsi="Times New Roman"/>
          <w:sz w:val="24"/>
          <w:szCs w:val="24"/>
        </w:rPr>
        <w:t>місцевим</w:t>
      </w:r>
      <w:r w:rsidRPr="00BA08B8">
        <w:rPr>
          <w:rFonts w:ascii="Times New Roman" w:hAnsi="Times New Roman"/>
          <w:sz w:val="24"/>
          <w:szCs w:val="24"/>
        </w:rPr>
        <w:t xml:space="preserve"> бюджетом і Балансоутримувачем);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другу чергу погашаються зобов’язання Орендаря із сплати неустойки (пункт 4.4 цього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Поліпшення і ремонт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5.1. Орендар має право:</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(далі ― Закон про приватизацію).</w:t>
      </w:r>
    </w:p>
    <w:p w:rsidR="00825D14" w:rsidRDefault="00825D14" w:rsidP="00DF2FA2">
      <w:pPr>
        <w:pStyle w:val="a3"/>
        <w:spacing w:after="120"/>
        <w:ind w:firstLine="0"/>
        <w:jc w:val="center"/>
        <w:rPr>
          <w:rFonts w:ascii="Times New Roman" w:hAnsi="Times New Roman"/>
          <w:b/>
          <w:sz w:val="24"/>
          <w:szCs w:val="24"/>
        </w:rPr>
      </w:pP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lastRenderedPageBreak/>
        <w:t>Режим використання орендованого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6.3. Орендар зобов’язаний:</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05344" w:rsidRPr="00BA08B8" w:rsidRDefault="00C05344" w:rsidP="002A2A0D">
      <w:pPr>
        <w:pStyle w:val="a3"/>
        <w:spacing w:before="0"/>
        <w:jc w:val="both"/>
        <w:rPr>
          <w:rFonts w:ascii="Times New Roman" w:hAnsi="Times New Roman"/>
          <w:sz w:val="24"/>
          <w:szCs w:val="24"/>
        </w:rPr>
      </w:pPr>
      <w:r w:rsidRPr="00BA08B8">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A08B8">
        <w:rPr>
          <w:rFonts w:ascii="Times New Roman" w:hAnsi="Times New Roman"/>
          <w:sz w:val="24"/>
          <w:szCs w:val="24"/>
          <w:lang w:val="ru-RU"/>
        </w:rPr>
        <w:t>—</w:t>
      </w:r>
      <w:r w:rsidRPr="00BA08B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6060E" w:rsidRPr="00BA08B8" w:rsidRDefault="0016060E" w:rsidP="002A2A0D">
      <w:pPr>
        <w:pStyle w:val="a3"/>
        <w:spacing w:before="0"/>
        <w:jc w:val="both"/>
        <w:rPr>
          <w:rFonts w:ascii="Times New Roman" w:hAnsi="Times New Roman"/>
          <w:sz w:val="24"/>
          <w:szCs w:val="24"/>
        </w:rPr>
      </w:pPr>
      <w:r w:rsidRPr="00BA08B8">
        <w:rPr>
          <w:rFonts w:ascii="Times New Roman" w:hAnsi="Times New Roman"/>
          <w:sz w:val="24"/>
          <w:szCs w:val="24"/>
        </w:rPr>
        <w:t>6.5 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7.1. Орендар зобов’язаний:</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BA08B8">
        <w:rPr>
          <w:rFonts w:ascii="Times New Roman" w:hAnsi="Times New Roman"/>
          <w:sz w:val="24"/>
          <w:szCs w:val="24"/>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Оплата послуг страховика здійснюється за рахунок Орендаря (страхувальника).</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05344" w:rsidRPr="00BA08B8" w:rsidRDefault="00C05344" w:rsidP="00C05344">
      <w:pPr>
        <w:pStyle w:val="a3"/>
        <w:ind w:firstLine="0"/>
        <w:jc w:val="center"/>
        <w:rPr>
          <w:rFonts w:ascii="Times New Roman" w:hAnsi="Times New Roman"/>
          <w:b/>
          <w:sz w:val="24"/>
          <w:szCs w:val="24"/>
        </w:rPr>
      </w:pPr>
      <w:r w:rsidRPr="00BA08B8">
        <w:rPr>
          <w:rFonts w:ascii="Times New Roman" w:hAnsi="Times New Roman"/>
          <w:b/>
          <w:sz w:val="24"/>
          <w:szCs w:val="24"/>
        </w:rPr>
        <w:t>Суборенда</w:t>
      </w:r>
    </w:p>
    <w:p w:rsidR="00C05344" w:rsidRPr="00BA08B8" w:rsidRDefault="003A5D47" w:rsidP="00C05344">
      <w:pPr>
        <w:pStyle w:val="a3"/>
        <w:jc w:val="both"/>
        <w:rPr>
          <w:rFonts w:ascii="Times New Roman" w:hAnsi="Times New Roman"/>
          <w:sz w:val="24"/>
          <w:szCs w:val="24"/>
        </w:rPr>
      </w:pPr>
      <w:r w:rsidRPr="00BA08B8">
        <w:rPr>
          <w:rFonts w:ascii="Times New Roman" w:hAnsi="Times New Roman"/>
          <w:sz w:val="24"/>
          <w:szCs w:val="24"/>
        </w:rPr>
        <w:t xml:space="preserve">8.1. Орендар </w:t>
      </w:r>
      <w:r w:rsidR="00504165" w:rsidRPr="00BA08B8">
        <w:rPr>
          <w:rFonts w:ascii="Times New Roman" w:hAnsi="Times New Roman"/>
          <w:sz w:val="24"/>
          <w:szCs w:val="24"/>
        </w:rPr>
        <w:t xml:space="preserve">не </w:t>
      </w:r>
      <w:r w:rsidR="00C05344" w:rsidRPr="00BA08B8">
        <w:rPr>
          <w:rFonts w:ascii="Times New Roman" w:hAnsi="Times New Roman"/>
          <w:sz w:val="24"/>
          <w:szCs w:val="24"/>
        </w:rPr>
        <w:t>має права передавати Майно в суборенду.</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Запевнення сторін</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9.1. Балансоутримувач </w:t>
      </w:r>
      <w:r w:rsidR="00843E23" w:rsidRPr="00BA08B8">
        <w:rPr>
          <w:rFonts w:ascii="Times New Roman" w:hAnsi="Times New Roman"/>
          <w:sz w:val="24"/>
          <w:szCs w:val="24"/>
        </w:rPr>
        <w:t>(</w:t>
      </w:r>
      <w:r w:rsidRPr="00BA08B8">
        <w:rPr>
          <w:rFonts w:ascii="Times New Roman" w:hAnsi="Times New Roman"/>
          <w:sz w:val="24"/>
          <w:szCs w:val="24"/>
        </w:rPr>
        <w:t>Орендодавець</w:t>
      </w:r>
      <w:r w:rsidR="00843E23" w:rsidRPr="00BA08B8">
        <w:rPr>
          <w:rFonts w:ascii="Times New Roman" w:hAnsi="Times New Roman"/>
          <w:sz w:val="24"/>
          <w:szCs w:val="24"/>
        </w:rPr>
        <w:t>)</w:t>
      </w:r>
      <w:r w:rsidRPr="00BA08B8">
        <w:rPr>
          <w:rFonts w:ascii="Times New Roman" w:hAnsi="Times New Roman"/>
          <w:sz w:val="24"/>
          <w:szCs w:val="24"/>
        </w:rPr>
        <w:t xml:space="preserve"> запевняють Орендаря, що: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w:t>
      </w:r>
      <w:r w:rsidR="005619A3" w:rsidRPr="00BA08B8">
        <w:rPr>
          <w:rFonts w:ascii="Times New Roman" w:hAnsi="Times New Roman"/>
          <w:sz w:val="24"/>
          <w:szCs w:val="24"/>
        </w:rPr>
        <w:t>2</w:t>
      </w:r>
      <w:r w:rsidRPr="00BA08B8">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9.3</w:t>
      </w:r>
      <w:r w:rsidR="00C05344" w:rsidRPr="00BA08B8">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9.4</w:t>
      </w:r>
      <w:r w:rsidR="00C05344" w:rsidRPr="00BA08B8">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A57053"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Додаткові умови оренди</w:t>
      </w:r>
    </w:p>
    <w:p w:rsidR="00C05344" w:rsidRPr="00BA08B8" w:rsidRDefault="00C05344" w:rsidP="00FB1D4C">
      <w:pPr>
        <w:pStyle w:val="a3"/>
        <w:spacing w:before="0"/>
        <w:ind w:firstLine="708"/>
        <w:jc w:val="both"/>
        <w:rPr>
          <w:rFonts w:ascii="Times New Roman" w:hAnsi="Times New Roman"/>
          <w:sz w:val="24"/>
          <w:szCs w:val="24"/>
        </w:rPr>
      </w:pPr>
      <w:r w:rsidRPr="00BA08B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Відповідальність і вирішення спорів за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11.2.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Орендодавець</w:t>
      </w:r>
      <w:r w:rsidR="003821D7" w:rsidRPr="00BA08B8">
        <w:rPr>
          <w:rFonts w:ascii="Times New Roman" w:hAnsi="Times New Roman"/>
          <w:sz w:val="24"/>
          <w:szCs w:val="24"/>
          <w:lang w:val="ru-RU"/>
        </w:rPr>
        <w:t>)</w:t>
      </w:r>
      <w:r w:rsidRPr="00BA08B8">
        <w:rPr>
          <w:rFonts w:ascii="Times New Roman" w:hAnsi="Times New Roman"/>
          <w:sz w:val="24"/>
          <w:szCs w:val="24"/>
        </w:rPr>
        <w:t xml:space="preserve"> не відповідає за зобов’язаннями Орендаря. Орендар не відповідає за зобов’язаннями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Орендодавця</w:t>
      </w:r>
      <w:r w:rsidR="003821D7" w:rsidRPr="00BA08B8">
        <w:rPr>
          <w:rFonts w:ascii="Times New Roman" w:hAnsi="Times New Roman"/>
          <w:sz w:val="24"/>
          <w:szCs w:val="24"/>
          <w:lang w:val="ru-RU"/>
        </w:rPr>
        <w:t>)</w:t>
      </w:r>
      <w:r w:rsidRPr="00BA08B8">
        <w:rPr>
          <w:rFonts w:ascii="Times New Roman" w:hAnsi="Times New Roman"/>
          <w:sz w:val="24"/>
          <w:szCs w:val="24"/>
        </w:rPr>
        <w:t xml:space="preserve">,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0C6A65" w:rsidRPr="00BA08B8">
        <w:rPr>
          <w:rFonts w:ascii="Times New Roman" w:hAnsi="Times New Roman"/>
          <w:sz w:val="24"/>
          <w:szCs w:val="24"/>
        </w:rPr>
        <w:t>комуналь</w:t>
      </w:r>
      <w:r w:rsidRPr="00BA08B8">
        <w:rPr>
          <w:rFonts w:ascii="Times New Roman" w:hAnsi="Times New Roman"/>
          <w:sz w:val="24"/>
          <w:szCs w:val="24"/>
        </w:rPr>
        <w:t>не Майно.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C56E3" w:rsidRPr="00BA08B8" w:rsidRDefault="00C05344" w:rsidP="00C224A5">
      <w:pPr>
        <w:pStyle w:val="a3"/>
        <w:spacing w:before="0"/>
        <w:jc w:val="both"/>
        <w:rPr>
          <w:rFonts w:ascii="Times New Roman" w:hAnsi="Times New Roman"/>
          <w:b/>
          <w:sz w:val="18"/>
          <w:szCs w:val="18"/>
        </w:rPr>
      </w:pPr>
      <w:r w:rsidRPr="00BA08B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25D14" w:rsidRDefault="00825D14" w:rsidP="00DF2FA2">
      <w:pPr>
        <w:pStyle w:val="a3"/>
        <w:spacing w:after="120"/>
        <w:jc w:val="center"/>
        <w:rPr>
          <w:rFonts w:ascii="Times New Roman" w:hAnsi="Times New Roman"/>
          <w:b/>
          <w:sz w:val="24"/>
          <w:szCs w:val="24"/>
        </w:rPr>
      </w:pP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lastRenderedPageBreak/>
        <w:t>Строк чинності, умови зміни та припинення договору</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05344" w:rsidRPr="00C031E1"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w:t>
      </w:r>
      <w:r w:rsidRPr="00C031E1">
        <w:rPr>
          <w:rFonts w:ascii="Times New Roman" w:hAnsi="Times New Roman"/>
          <w:sz w:val="24"/>
          <w:szCs w:val="24"/>
        </w:rPr>
        <w:t xml:space="preserve">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 Договір припиняється: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 з підстав, передбачених частиною першою статті 24 Закону, і при цьому: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05344" w:rsidRDefault="00C05344" w:rsidP="002A2A0D">
      <w:pPr>
        <w:ind w:firstLine="567"/>
        <w:jc w:val="both"/>
        <w:rPr>
          <w:rFonts w:ascii="Times New Roman" w:hAnsi="Times New Roman"/>
          <w:sz w:val="24"/>
          <w:szCs w:val="24"/>
        </w:rPr>
      </w:pPr>
      <w:r w:rsidRPr="00C031E1">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w:t>
      </w:r>
      <w:r w:rsidRPr="00C031E1">
        <w:rPr>
          <w:rFonts w:ascii="Times New Roman" w:hAnsi="Times New Roman"/>
          <w:sz w:val="24"/>
          <w:szCs w:val="24"/>
        </w:rPr>
        <w:lastRenderedPageBreak/>
        <w:t>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C7FF9" w:rsidRPr="008C7FF9" w:rsidRDefault="008C7FF9" w:rsidP="002A2A0D">
      <w:pPr>
        <w:pStyle w:val="a3"/>
        <w:spacing w:before="0"/>
        <w:jc w:val="both"/>
        <w:rPr>
          <w:rFonts w:ascii="Times New Roman" w:hAnsi="Times New Roman"/>
          <w:sz w:val="24"/>
          <w:szCs w:val="24"/>
        </w:rPr>
      </w:pPr>
      <w:r w:rsidRPr="008C7FF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8C7FF9">
        <w:rPr>
          <w:rFonts w:ascii="Times New Roman" w:hAnsi="Times New Roman"/>
          <w:sz w:val="24"/>
          <w:szCs w:val="24"/>
          <w:lang w:val="en-US"/>
        </w:rPr>
        <w:t> </w:t>
      </w:r>
      <w:r w:rsidRPr="008C7FF9">
        <w:rPr>
          <w:rFonts w:ascii="Times New Roman" w:hAnsi="Times New Roman"/>
          <w:sz w:val="24"/>
          <w:szCs w:val="24"/>
        </w:rPr>
        <w:t>— на підставі протоколу аукціону (рішення Орендодавця не вимагається);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У такому разі договір вважається припиненим: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набрання законної сили рішенням суду про відмову у позові Орендаря;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 Договір може бути достроково припинений на вимогу Орендодавця, якщо Орендар:</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12.7.2. використовує Майно не за цільовим при</w:t>
      </w:r>
      <w:r w:rsidR="001C63BD">
        <w:rPr>
          <w:rFonts w:ascii="Times New Roman" w:hAnsi="Times New Roman"/>
          <w:sz w:val="24"/>
          <w:szCs w:val="24"/>
        </w:rPr>
        <w:t>значенням, визначеним у пункті 7.1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12.7.4. уклав договір суборенди з особами, які не відповідають вимогам статті 4 Закону;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12.7.6. порушує додаткові умови оренди, зазначені у пункті 14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w:t>
      </w:r>
      <w:r w:rsidR="00E533BE">
        <w:rPr>
          <w:rFonts w:ascii="Times New Roman" w:hAnsi="Times New Roman"/>
          <w:sz w:val="24"/>
          <w:szCs w:val="24"/>
        </w:rPr>
        <w:t>7</w:t>
      </w:r>
      <w:r w:rsidRPr="00C031E1">
        <w:rPr>
          <w:rFonts w:ascii="Times New Roman" w:hAnsi="Times New Roman"/>
          <w:sz w:val="24"/>
          <w:szCs w:val="24"/>
        </w:rPr>
        <w:t>. відмовився внести зміни до цього договору у разі виникнення підстав, передбачених пунктом 3.7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12.8. Про наявність однієї з підстав для дострокового припинення договору з ініціативи Орендодавця</w:t>
      </w:r>
      <w:r w:rsidR="003821D7" w:rsidRPr="00D40354">
        <w:rPr>
          <w:rFonts w:ascii="Times New Roman" w:hAnsi="Times New Roman"/>
          <w:sz w:val="24"/>
          <w:szCs w:val="24"/>
        </w:rPr>
        <w:t xml:space="preserve"> (</w:t>
      </w:r>
      <w:proofErr w:type="spellStart"/>
      <w:r w:rsidR="003821D7" w:rsidRPr="00D40354">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пунктом 12.7 цього договору, Орендодавець</w:t>
      </w:r>
      <w:r w:rsidR="003821D7" w:rsidRPr="00D40354">
        <w:rPr>
          <w:rFonts w:ascii="Times New Roman" w:hAnsi="Times New Roman"/>
          <w:sz w:val="24"/>
          <w:szCs w:val="24"/>
        </w:rPr>
        <w:t xml:space="preserve"> (</w:t>
      </w:r>
      <w:r w:rsidRPr="00C031E1">
        <w:rPr>
          <w:rFonts w:ascii="Times New Roman" w:hAnsi="Times New Roman"/>
          <w:sz w:val="24"/>
          <w:szCs w:val="24"/>
        </w:rPr>
        <w:t xml:space="preserve"> </w:t>
      </w:r>
      <w:proofErr w:type="spellStart"/>
      <w:r w:rsidRPr="00C031E1">
        <w:rPr>
          <w:rFonts w:ascii="Times New Roman" w:hAnsi="Times New Roman"/>
          <w:sz w:val="24"/>
          <w:szCs w:val="24"/>
        </w:rPr>
        <w:t>Балансоутримувач</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w:t>
      </w:r>
      <w:r w:rsidR="003821D7" w:rsidRPr="00D40354">
        <w:rPr>
          <w:rFonts w:ascii="Times New Roman" w:hAnsi="Times New Roman"/>
          <w:sz w:val="24"/>
          <w:szCs w:val="24"/>
        </w:rPr>
        <w:t>(</w:t>
      </w:r>
      <w:proofErr w:type="spellStart"/>
      <w:r w:rsidRPr="00C031E1">
        <w:rPr>
          <w:rFonts w:ascii="Times New Roman" w:hAnsi="Times New Roman"/>
          <w:sz w:val="24"/>
          <w:szCs w:val="24"/>
        </w:rPr>
        <w:t>Балансоутримувачем</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 xml:space="preserve">Договір вважається припиненим на п’ятий робочий день після надіслання Орендодавцем </w:t>
      </w:r>
      <w:r w:rsidR="003821D7">
        <w:rPr>
          <w:rFonts w:ascii="Times New Roman" w:hAnsi="Times New Roman"/>
          <w:sz w:val="24"/>
          <w:szCs w:val="24"/>
          <w:lang w:val="ru-RU"/>
        </w:rPr>
        <w:t>(</w:t>
      </w:r>
      <w:r w:rsidRPr="00C031E1">
        <w:rPr>
          <w:rFonts w:ascii="Times New Roman" w:hAnsi="Times New Roman"/>
          <w:sz w:val="24"/>
          <w:szCs w:val="24"/>
        </w:rPr>
        <w:t>Балансоутримувачем</w:t>
      </w:r>
      <w:r w:rsidR="003821D7">
        <w:rPr>
          <w:rFonts w:ascii="Times New Roman" w:hAnsi="Times New Roman"/>
          <w:sz w:val="24"/>
          <w:szCs w:val="24"/>
          <w:lang w:val="ru-RU"/>
        </w:rPr>
        <w:t>)</w:t>
      </w:r>
      <w:r w:rsidRPr="00C031E1">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 Цей договір може бути достроково припинений на вимогу Орендаря, якщо: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3821D7">
        <w:rPr>
          <w:rFonts w:ascii="Times New Roman" w:hAnsi="Times New Roman"/>
          <w:sz w:val="24"/>
          <w:szCs w:val="24"/>
          <w:lang w:val="ru-RU"/>
        </w:rPr>
        <w:t xml:space="preserve"> (Б</w:t>
      </w:r>
      <w:proofErr w:type="spellStart"/>
      <w:r w:rsidRPr="00C031E1">
        <w:rPr>
          <w:rFonts w:ascii="Times New Roman" w:hAnsi="Times New Roman"/>
          <w:sz w:val="24"/>
          <w:szCs w:val="24"/>
        </w:rPr>
        <w:t>алансоутримувачу</w:t>
      </w:r>
      <w:proofErr w:type="spellEnd"/>
      <w:r w:rsidR="003821D7">
        <w:rPr>
          <w:rFonts w:ascii="Times New Roman" w:hAnsi="Times New Roman"/>
          <w:sz w:val="24"/>
          <w:szCs w:val="24"/>
          <w:lang w:val="ru-RU"/>
        </w:rPr>
        <w:t>)</w:t>
      </w:r>
      <w:r w:rsidRPr="00C031E1">
        <w:rPr>
          <w:rFonts w:ascii="Times New Roman" w:hAnsi="Times New Roman"/>
          <w:sz w:val="24"/>
          <w:szCs w:val="24"/>
        </w:rPr>
        <w:t xml:space="preserve"> вимогу про дострокове припинення цього </w:t>
      </w:r>
      <w:r w:rsidRPr="00C031E1">
        <w:rPr>
          <w:rFonts w:ascii="Times New Roman" w:hAnsi="Times New Roman"/>
          <w:sz w:val="24"/>
          <w:szCs w:val="24"/>
        </w:rPr>
        <w:lastRenderedPageBreak/>
        <w:t>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на десятий робочий день після надіслання Орендарем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вимоги про дострокове припинення цього договору, крім випадків, коли Орендодавець</w:t>
      </w:r>
      <w:r w:rsidR="003821D7">
        <w:rPr>
          <w:rFonts w:ascii="Times New Roman" w:hAnsi="Times New Roman"/>
          <w:sz w:val="24"/>
          <w:szCs w:val="24"/>
          <w:lang w:val="ru-RU"/>
        </w:rPr>
        <w:t>(</w:t>
      </w:r>
      <w:r w:rsidRPr="00C031E1">
        <w:rPr>
          <w:rFonts w:ascii="Times New Roman" w:hAnsi="Times New Roman"/>
          <w:sz w:val="24"/>
          <w:szCs w:val="24"/>
        </w:rPr>
        <w:t>Балансоутримувач</w:t>
      </w:r>
      <w:r w:rsidR="003821D7">
        <w:rPr>
          <w:rFonts w:ascii="Times New Roman" w:hAnsi="Times New Roman"/>
          <w:sz w:val="24"/>
          <w:szCs w:val="24"/>
          <w:lang w:val="ru-RU"/>
        </w:rPr>
        <w:t>)</w:t>
      </w:r>
      <w:r w:rsidRPr="00C031E1">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 відсутності зауважень Орендодавця</w:t>
      </w:r>
      <w:r w:rsidR="003821D7"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абзацом другим цього пункту: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12.11. У разі припинення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031E1">
        <w:rPr>
          <w:rFonts w:ascii="Times New Roman" w:hAnsi="Times New Roman"/>
          <w:sz w:val="24"/>
          <w:szCs w:val="24"/>
          <w:lang w:val="ru-RU"/>
        </w:rPr>
        <w:t>—</w:t>
      </w:r>
      <w:r w:rsidRPr="00C031E1">
        <w:rPr>
          <w:rFonts w:ascii="Times New Roman" w:hAnsi="Times New Roman"/>
          <w:sz w:val="24"/>
          <w:szCs w:val="24"/>
        </w:rPr>
        <w:t xml:space="preserve">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Pr="00C031E1">
        <w:rPr>
          <w:rFonts w:ascii="Times New Roman" w:hAnsi="Times New Roman"/>
          <w:sz w:val="24"/>
          <w:szCs w:val="24"/>
        </w:rPr>
        <w:t>и;</w:t>
      </w:r>
    </w:p>
    <w:p w:rsidR="00C05344"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000C6A65" w:rsidRPr="00C031E1">
        <w:rPr>
          <w:rFonts w:ascii="Times New Roman" w:hAnsi="Times New Roman"/>
          <w:sz w:val="24"/>
          <w:szCs w:val="24"/>
        </w:rPr>
        <w:t>и</w:t>
      </w:r>
      <w:r w:rsidRPr="00C031E1">
        <w:rPr>
          <w:rFonts w:ascii="Times New Roman" w:hAnsi="Times New Roman"/>
          <w:sz w:val="24"/>
          <w:szCs w:val="24"/>
        </w:rPr>
        <w:t xml:space="preserve"> та їх вартість компенсації не підлягає.</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pacing w:val="-4"/>
          <w:sz w:val="24"/>
          <w:szCs w:val="24"/>
        </w:rPr>
        <w:t>12.12. Майно вважаєт</w:t>
      </w:r>
      <w:r w:rsidR="00603433">
        <w:rPr>
          <w:rFonts w:ascii="Times New Roman" w:hAnsi="Times New Roman"/>
          <w:spacing w:val="-4"/>
          <w:sz w:val="24"/>
          <w:szCs w:val="24"/>
        </w:rPr>
        <w:t>ься поверненим Орендодавцю</w:t>
      </w:r>
      <w:r w:rsidR="00603433">
        <w:rPr>
          <w:rFonts w:ascii="Times New Roman" w:hAnsi="Times New Roman"/>
          <w:spacing w:val="-4"/>
          <w:sz w:val="24"/>
          <w:szCs w:val="24"/>
          <w:lang w:val="ru-RU"/>
        </w:rPr>
        <w:t xml:space="preserve"> </w:t>
      </w:r>
      <w:r w:rsidR="00603433">
        <w:rPr>
          <w:rFonts w:ascii="Times New Roman" w:hAnsi="Times New Roman"/>
          <w:spacing w:val="-4"/>
          <w:sz w:val="24"/>
          <w:szCs w:val="24"/>
        </w:rPr>
        <w:t>(</w:t>
      </w:r>
      <w:r w:rsidRPr="00C031E1">
        <w:rPr>
          <w:rFonts w:ascii="Times New Roman" w:hAnsi="Times New Roman"/>
          <w:spacing w:val="-4"/>
          <w:sz w:val="24"/>
          <w:szCs w:val="24"/>
        </w:rPr>
        <w:t>Балансоутримувачу</w:t>
      </w:r>
      <w:r w:rsidR="00603433">
        <w:rPr>
          <w:rFonts w:ascii="Times New Roman" w:hAnsi="Times New Roman"/>
          <w:spacing w:val="-4"/>
          <w:sz w:val="24"/>
          <w:szCs w:val="24"/>
          <w:lang w:val="ru-RU"/>
        </w:rPr>
        <w:t>)</w:t>
      </w:r>
      <w:r w:rsidRPr="00C031E1">
        <w:rPr>
          <w:rFonts w:ascii="Times New Roman" w:hAnsi="Times New Roman"/>
          <w:spacing w:val="-4"/>
          <w:sz w:val="24"/>
          <w:szCs w:val="24"/>
        </w:rPr>
        <w:t xml:space="preserve"> </w:t>
      </w:r>
      <w:r w:rsidRPr="00C031E1">
        <w:rPr>
          <w:rFonts w:ascii="Times New Roman" w:hAnsi="Times New Roman"/>
          <w:sz w:val="24"/>
          <w:szCs w:val="24"/>
        </w:rPr>
        <w:t xml:space="preserve">з моменту підписання Орендарем </w:t>
      </w:r>
      <w:r w:rsidR="00603433">
        <w:rPr>
          <w:rFonts w:ascii="Times New Roman" w:hAnsi="Times New Roman"/>
          <w:sz w:val="24"/>
          <w:szCs w:val="24"/>
          <w:lang w:val="ru-RU"/>
        </w:rPr>
        <w:t>(</w:t>
      </w:r>
      <w:r w:rsidR="00603433" w:rsidRPr="00C031E1">
        <w:rPr>
          <w:rFonts w:ascii="Times New Roman" w:hAnsi="Times New Roman"/>
          <w:sz w:val="24"/>
          <w:szCs w:val="24"/>
        </w:rPr>
        <w:t>Балансоутримувачем</w:t>
      </w:r>
      <w:r w:rsidR="00603433">
        <w:rPr>
          <w:rFonts w:ascii="Times New Roman" w:hAnsi="Times New Roman"/>
          <w:sz w:val="24"/>
          <w:szCs w:val="24"/>
          <w:lang w:val="ru-RU"/>
        </w:rPr>
        <w:t>)</w:t>
      </w:r>
      <w:r w:rsidR="00603433" w:rsidRPr="00C031E1">
        <w:rPr>
          <w:rFonts w:ascii="Times New Roman" w:hAnsi="Times New Roman"/>
          <w:sz w:val="24"/>
          <w:szCs w:val="24"/>
        </w:rPr>
        <w:t xml:space="preserve"> </w:t>
      </w:r>
      <w:r w:rsidRPr="00C031E1">
        <w:rPr>
          <w:rFonts w:ascii="Times New Roman" w:hAnsi="Times New Roman"/>
          <w:sz w:val="24"/>
          <w:szCs w:val="24"/>
        </w:rPr>
        <w:t>акт</w:t>
      </w:r>
      <w:r w:rsidR="00603433">
        <w:rPr>
          <w:rFonts w:ascii="Times New Roman" w:hAnsi="Times New Roman"/>
          <w:sz w:val="24"/>
          <w:szCs w:val="24"/>
          <w:lang w:val="ru-RU"/>
        </w:rPr>
        <w:t>у</w:t>
      </w:r>
      <w:r w:rsidRPr="00C031E1">
        <w:rPr>
          <w:rFonts w:ascii="Times New Roman" w:hAnsi="Times New Roman"/>
          <w:sz w:val="24"/>
          <w:szCs w:val="24"/>
        </w:rPr>
        <w:t xml:space="preserve"> повернення з оренди орендованого Майна.</w:t>
      </w:r>
    </w:p>
    <w:p w:rsidR="00A57053" w:rsidRDefault="00C05344" w:rsidP="00DF2FA2">
      <w:pPr>
        <w:pStyle w:val="a3"/>
        <w:spacing w:before="0" w:after="120"/>
        <w:ind w:firstLine="0"/>
        <w:jc w:val="center"/>
        <w:rPr>
          <w:rFonts w:ascii="Times New Roman" w:hAnsi="Times New Roman"/>
          <w:b/>
          <w:sz w:val="24"/>
          <w:szCs w:val="24"/>
        </w:rPr>
      </w:pPr>
      <w:r w:rsidRPr="00A57053">
        <w:rPr>
          <w:rFonts w:ascii="Times New Roman" w:hAnsi="Times New Roman"/>
          <w:b/>
          <w:sz w:val="24"/>
          <w:szCs w:val="24"/>
        </w:rPr>
        <w:t>Інше</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w:t>
      </w:r>
      <w:r w:rsidR="00603433">
        <w:rPr>
          <w:rFonts w:ascii="Times New Roman" w:hAnsi="Times New Roman"/>
          <w:sz w:val="24"/>
          <w:szCs w:val="24"/>
          <w:lang w:val="ru-RU"/>
        </w:rPr>
        <w:t xml:space="preserve"> (</w:t>
      </w:r>
      <w:r w:rsidRPr="00C031E1">
        <w:rPr>
          <w:rFonts w:ascii="Times New Roman" w:hAnsi="Times New Roman"/>
          <w:sz w:val="24"/>
          <w:szCs w:val="24"/>
        </w:rPr>
        <w:t>Балансоутримувач</w:t>
      </w:r>
      <w:r w:rsidR="00603433">
        <w:rPr>
          <w:rFonts w:ascii="Times New Roman" w:hAnsi="Times New Roman"/>
          <w:sz w:val="24"/>
          <w:szCs w:val="24"/>
          <w:lang w:val="ru-RU"/>
        </w:rPr>
        <w:t>)</w:t>
      </w:r>
      <w:r w:rsidRPr="00C031E1">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13.3. Якщо протягом строку дії договору відбувається зміна Орендодавця</w:t>
      </w:r>
      <w:r w:rsidR="00603433"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Майна, новий Орендодавець </w:t>
      </w:r>
      <w:r w:rsidR="00603433" w:rsidRPr="00D40354">
        <w:rPr>
          <w:rFonts w:ascii="Times New Roman" w:hAnsi="Times New Roman"/>
          <w:sz w:val="24"/>
          <w:szCs w:val="24"/>
        </w:rPr>
        <w:t>(</w:t>
      </w:r>
      <w:proofErr w:type="spellStart"/>
      <w:r w:rsidRPr="00C031E1">
        <w:rPr>
          <w:rFonts w:ascii="Times New Roman" w:hAnsi="Times New Roman"/>
          <w:sz w:val="24"/>
          <w:szCs w:val="24"/>
        </w:rPr>
        <w:t>Балансоутримувач</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стає стороною такого договору шляхом складення акт</w:t>
      </w:r>
      <w:r w:rsidR="00603433" w:rsidRPr="00D40354">
        <w:rPr>
          <w:rFonts w:ascii="Times New Roman" w:hAnsi="Times New Roman"/>
          <w:sz w:val="24"/>
          <w:szCs w:val="24"/>
        </w:rPr>
        <w:t>у</w:t>
      </w:r>
      <w:r w:rsidRPr="00C031E1">
        <w:rPr>
          <w:rFonts w:ascii="Times New Roman" w:hAnsi="Times New Roman"/>
          <w:sz w:val="24"/>
          <w:szCs w:val="24"/>
        </w:rPr>
        <w:t xml:space="preserve"> про заміну сторони у договорі оренди </w:t>
      </w:r>
      <w:r w:rsidR="000C6A65">
        <w:rPr>
          <w:rFonts w:ascii="Times New Roman" w:hAnsi="Times New Roman"/>
          <w:sz w:val="24"/>
          <w:szCs w:val="24"/>
        </w:rPr>
        <w:t>комуналь</w:t>
      </w:r>
      <w:r w:rsidRPr="00C031E1">
        <w:rPr>
          <w:rFonts w:ascii="Times New Roman" w:hAnsi="Times New Roman"/>
          <w:sz w:val="24"/>
          <w:szCs w:val="24"/>
        </w:rPr>
        <w:t>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сторони Орендаря набуває чинності з дня внесення змін до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Орендаря інша, ніж передбачена цим пунктом, не допускається.</w:t>
      </w:r>
    </w:p>
    <w:p w:rsidR="004B46F3" w:rsidRPr="00603433" w:rsidRDefault="00C05344" w:rsidP="00A57053">
      <w:pPr>
        <w:pStyle w:val="a3"/>
        <w:spacing w:before="0"/>
        <w:jc w:val="both"/>
        <w:rPr>
          <w:rFonts w:ascii="Times New Roman" w:hAnsi="Times New Roman"/>
          <w:sz w:val="24"/>
          <w:szCs w:val="24"/>
          <w:lang w:val="ru-RU"/>
        </w:rPr>
      </w:pPr>
      <w:r w:rsidRPr="00C031E1">
        <w:rPr>
          <w:rFonts w:ascii="Times New Roman" w:hAnsi="Times New Roman"/>
          <w:sz w:val="24"/>
          <w:szCs w:val="24"/>
        </w:rPr>
        <w:t>13.5. Цей Договір укладено у трьох примірниках, кожен з яких має однакову юридичну силу</w:t>
      </w:r>
      <w:r w:rsidR="00603433">
        <w:rPr>
          <w:rFonts w:ascii="Times New Roman" w:hAnsi="Times New Roman"/>
          <w:sz w:val="24"/>
          <w:szCs w:val="24"/>
          <w:lang w:val="ru-RU"/>
        </w:rPr>
        <w:t>.</w:t>
      </w:r>
    </w:p>
    <w:p w:rsidR="00C05344" w:rsidRPr="00DF2FA2" w:rsidRDefault="00C05344" w:rsidP="00C46D6F">
      <w:pPr>
        <w:pStyle w:val="a3"/>
        <w:spacing w:after="120"/>
        <w:ind w:firstLine="0"/>
        <w:jc w:val="center"/>
        <w:rPr>
          <w:rFonts w:ascii="Times New Roman" w:hAnsi="Times New Roman"/>
          <w:b/>
          <w:sz w:val="24"/>
          <w:szCs w:val="24"/>
        </w:rPr>
      </w:pPr>
      <w:r w:rsidRPr="00DF2FA2">
        <w:rPr>
          <w:rFonts w:ascii="Times New Roman" w:hAnsi="Times New Roman"/>
          <w:b/>
          <w:sz w:val="24"/>
          <w:szCs w:val="24"/>
        </w:rPr>
        <w:t>Підписи сторін</w:t>
      </w:r>
      <w:r w:rsidR="0029350F">
        <w:rPr>
          <w:rFonts w:ascii="Times New Roman" w:hAnsi="Times New Roman"/>
          <w:b/>
          <w:sz w:val="24"/>
          <w:szCs w:val="24"/>
        </w:rPr>
        <w:t>:</w:t>
      </w:r>
    </w:p>
    <w:tbl>
      <w:tblPr>
        <w:tblW w:w="0" w:type="auto"/>
        <w:jc w:val="center"/>
        <w:tblLayout w:type="fixed"/>
        <w:tblLook w:val="04A0"/>
      </w:tblPr>
      <w:tblGrid>
        <w:gridCol w:w="4154"/>
        <w:gridCol w:w="5286"/>
      </w:tblGrid>
      <w:tr w:rsidR="00C05344" w:rsidRPr="00C224A5">
        <w:trPr>
          <w:trHeight w:val="333"/>
          <w:jc w:val="center"/>
        </w:trPr>
        <w:tc>
          <w:tcPr>
            <w:tcW w:w="4154" w:type="dxa"/>
          </w:tcPr>
          <w:p w:rsidR="00C05344" w:rsidRDefault="00BE2A85" w:rsidP="0029350F">
            <w:pPr>
              <w:pStyle w:val="a3"/>
              <w:ind w:firstLine="0"/>
              <w:jc w:val="both"/>
              <w:rPr>
                <w:rFonts w:ascii="Times New Roman" w:hAnsi="Times New Roman"/>
                <w:sz w:val="24"/>
                <w:szCs w:val="24"/>
              </w:rPr>
            </w:pPr>
            <w:r>
              <w:rPr>
                <w:rFonts w:ascii="Times New Roman" w:hAnsi="Times New Roman"/>
                <w:sz w:val="24"/>
                <w:szCs w:val="24"/>
              </w:rPr>
              <w:t>Орендодавець</w:t>
            </w:r>
            <w:r w:rsidR="00C05344" w:rsidRPr="00C031E1">
              <w:rPr>
                <w:rFonts w:ascii="Times New Roman" w:hAnsi="Times New Roman"/>
                <w:sz w:val="24"/>
                <w:szCs w:val="24"/>
              </w:rPr>
              <w:t>:</w:t>
            </w:r>
          </w:p>
          <w:p w:rsidR="00BE2A85" w:rsidRPr="007363DF" w:rsidRDefault="00BE2A85" w:rsidP="007363DF">
            <w:pPr>
              <w:pStyle w:val="a3"/>
              <w:ind w:firstLine="0"/>
              <w:jc w:val="both"/>
              <w:rPr>
                <w:rFonts w:ascii="Times New Roman" w:hAnsi="Times New Roman"/>
                <w:sz w:val="24"/>
                <w:szCs w:val="24"/>
              </w:rPr>
            </w:pPr>
            <w:r w:rsidRPr="00FE506D">
              <w:rPr>
                <w:rFonts w:ascii="Times New Roman" w:hAnsi="Times New Roman"/>
                <w:b/>
                <w:color w:val="000000"/>
                <w:sz w:val="24"/>
                <w:szCs w:val="24"/>
              </w:rPr>
              <w:t xml:space="preserve">Комунальне </w:t>
            </w:r>
            <w:r w:rsidR="007363DF">
              <w:rPr>
                <w:rFonts w:ascii="Times New Roman" w:hAnsi="Times New Roman"/>
                <w:b/>
                <w:color w:val="000000"/>
                <w:sz w:val="24"/>
                <w:szCs w:val="24"/>
              </w:rPr>
              <w:t xml:space="preserve">спеціалізоване </w:t>
            </w:r>
            <w:proofErr w:type="spellStart"/>
            <w:r w:rsidR="007363DF">
              <w:rPr>
                <w:rFonts w:ascii="Times New Roman" w:hAnsi="Times New Roman"/>
                <w:b/>
                <w:color w:val="000000"/>
                <w:sz w:val="24"/>
                <w:szCs w:val="24"/>
              </w:rPr>
              <w:t>теплозабезпечуюче</w:t>
            </w:r>
            <w:proofErr w:type="spellEnd"/>
            <w:r w:rsidR="007363DF">
              <w:rPr>
                <w:rFonts w:ascii="Times New Roman" w:hAnsi="Times New Roman"/>
                <w:b/>
                <w:color w:val="000000"/>
                <w:sz w:val="24"/>
                <w:szCs w:val="24"/>
              </w:rPr>
              <w:t xml:space="preserve"> підприємство «</w:t>
            </w:r>
            <w:proofErr w:type="spellStart"/>
            <w:r w:rsidR="007363DF">
              <w:rPr>
                <w:rFonts w:ascii="Times New Roman" w:hAnsi="Times New Roman"/>
                <w:b/>
                <w:color w:val="000000"/>
                <w:sz w:val="24"/>
                <w:szCs w:val="24"/>
              </w:rPr>
              <w:t>Рубіжнетеплокомуненерго</w:t>
            </w:r>
            <w:proofErr w:type="spellEnd"/>
            <w:r w:rsidR="007363DF">
              <w:rPr>
                <w:rFonts w:ascii="Times New Roman" w:hAnsi="Times New Roman"/>
                <w:b/>
                <w:color w:val="000000"/>
                <w:sz w:val="24"/>
                <w:szCs w:val="24"/>
              </w:rPr>
              <w:t xml:space="preserve">» </w:t>
            </w:r>
            <w:proofErr w:type="spellStart"/>
            <w:r w:rsidR="007363DF">
              <w:rPr>
                <w:rFonts w:ascii="Times New Roman" w:hAnsi="Times New Roman"/>
                <w:b/>
                <w:color w:val="000000"/>
                <w:sz w:val="24"/>
                <w:szCs w:val="24"/>
              </w:rPr>
              <w:t>Рубіжанської</w:t>
            </w:r>
            <w:proofErr w:type="spellEnd"/>
            <w:r w:rsidR="007363DF">
              <w:rPr>
                <w:rFonts w:ascii="Times New Roman" w:hAnsi="Times New Roman"/>
                <w:b/>
                <w:color w:val="000000"/>
                <w:sz w:val="24"/>
                <w:szCs w:val="24"/>
              </w:rPr>
              <w:t xml:space="preserve"> міської ради</w:t>
            </w:r>
          </w:p>
        </w:tc>
        <w:tc>
          <w:tcPr>
            <w:tcW w:w="5286" w:type="dxa"/>
          </w:tcPr>
          <w:p w:rsidR="002B718A" w:rsidRDefault="00BE2A85" w:rsidP="00857870">
            <w:pPr>
              <w:pStyle w:val="a3"/>
              <w:jc w:val="both"/>
              <w:rPr>
                <w:rFonts w:ascii="Times New Roman" w:hAnsi="Times New Roman"/>
                <w:sz w:val="24"/>
                <w:szCs w:val="24"/>
              </w:rPr>
            </w:pPr>
            <w:r>
              <w:rPr>
                <w:rFonts w:ascii="Times New Roman" w:hAnsi="Times New Roman"/>
                <w:sz w:val="24"/>
                <w:szCs w:val="24"/>
              </w:rPr>
              <w:t>Орендар:</w:t>
            </w:r>
          </w:p>
          <w:p w:rsidR="00603433" w:rsidRPr="00C031E1" w:rsidRDefault="00603433" w:rsidP="00825D14">
            <w:pPr>
              <w:pStyle w:val="a3"/>
              <w:jc w:val="both"/>
              <w:rPr>
                <w:rFonts w:ascii="Times New Roman" w:hAnsi="Times New Roman"/>
                <w:sz w:val="24"/>
                <w:szCs w:val="24"/>
              </w:rPr>
            </w:pPr>
          </w:p>
        </w:tc>
      </w:tr>
      <w:tr w:rsidR="00C05344" w:rsidRPr="00C224A5">
        <w:trPr>
          <w:trHeight w:val="315"/>
          <w:jc w:val="center"/>
        </w:trPr>
        <w:tc>
          <w:tcPr>
            <w:tcW w:w="4154" w:type="dxa"/>
          </w:tcPr>
          <w:p w:rsidR="00BE2A85" w:rsidRDefault="00BE2A85" w:rsidP="00603433">
            <w:pPr>
              <w:pStyle w:val="a3"/>
              <w:ind w:firstLine="0"/>
              <w:jc w:val="both"/>
              <w:rPr>
                <w:rFonts w:ascii="Times New Roman" w:hAnsi="Times New Roman"/>
                <w:sz w:val="24"/>
                <w:szCs w:val="24"/>
              </w:rPr>
            </w:pPr>
          </w:p>
          <w:p w:rsidR="00BE2A85" w:rsidRPr="00C031E1" w:rsidRDefault="00BE2A85" w:rsidP="007363DF">
            <w:pPr>
              <w:pStyle w:val="a3"/>
              <w:ind w:firstLine="0"/>
              <w:jc w:val="both"/>
              <w:rPr>
                <w:rFonts w:ascii="Times New Roman" w:hAnsi="Times New Roman"/>
                <w:sz w:val="24"/>
                <w:szCs w:val="24"/>
              </w:rPr>
            </w:pPr>
            <w:r>
              <w:rPr>
                <w:rFonts w:ascii="Times New Roman" w:hAnsi="Times New Roman"/>
                <w:sz w:val="24"/>
                <w:szCs w:val="24"/>
              </w:rPr>
              <w:t>_______________</w:t>
            </w:r>
            <w:r w:rsidR="007363DF">
              <w:rPr>
                <w:rFonts w:ascii="Times New Roman" w:hAnsi="Times New Roman"/>
                <w:sz w:val="24"/>
                <w:szCs w:val="24"/>
              </w:rPr>
              <w:t>М.О. СІМОНЕНКО</w:t>
            </w:r>
          </w:p>
        </w:tc>
        <w:tc>
          <w:tcPr>
            <w:tcW w:w="5286" w:type="dxa"/>
          </w:tcPr>
          <w:p w:rsidR="00BE2A85" w:rsidRDefault="00BE2A85" w:rsidP="00BE2A85">
            <w:pPr>
              <w:pStyle w:val="a3"/>
              <w:jc w:val="both"/>
              <w:rPr>
                <w:rFonts w:ascii="Times New Roman" w:hAnsi="Times New Roman"/>
                <w:sz w:val="24"/>
                <w:szCs w:val="24"/>
              </w:rPr>
            </w:pPr>
          </w:p>
          <w:p w:rsidR="00BE2A85" w:rsidRDefault="00BE2A85" w:rsidP="00BE2A85">
            <w:pPr>
              <w:pStyle w:val="a3"/>
              <w:jc w:val="both"/>
              <w:rPr>
                <w:rFonts w:ascii="Times New Roman" w:hAnsi="Times New Roman"/>
                <w:sz w:val="24"/>
                <w:szCs w:val="24"/>
              </w:rPr>
            </w:pPr>
            <w:r>
              <w:rPr>
                <w:rFonts w:ascii="Times New Roman" w:hAnsi="Times New Roman"/>
                <w:sz w:val="24"/>
                <w:szCs w:val="24"/>
              </w:rPr>
              <w:t>__________________</w:t>
            </w:r>
            <w:r w:rsidR="00825D14">
              <w:rPr>
                <w:rFonts w:ascii="Times New Roman" w:hAnsi="Times New Roman"/>
                <w:sz w:val="24"/>
                <w:szCs w:val="24"/>
              </w:rPr>
              <w:t>____________</w:t>
            </w:r>
          </w:p>
          <w:p w:rsidR="00BE2A85" w:rsidRDefault="00BE2A85" w:rsidP="00BE2A85">
            <w:pPr>
              <w:pStyle w:val="a3"/>
              <w:jc w:val="both"/>
              <w:rPr>
                <w:rFonts w:ascii="Times New Roman" w:hAnsi="Times New Roman"/>
                <w:sz w:val="24"/>
                <w:szCs w:val="24"/>
              </w:rPr>
            </w:pPr>
          </w:p>
          <w:p w:rsidR="002B718A" w:rsidRPr="00C031E1" w:rsidRDefault="002B718A" w:rsidP="00825D14">
            <w:pPr>
              <w:pStyle w:val="a3"/>
              <w:jc w:val="both"/>
              <w:rPr>
                <w:rFonts w:ascii="Times New Roman" w:hAnsi="Times New Roman"/>
                <w:sz w:val="24"/>
                <w:szCs w:val="24"/>
              </w:rPr>
            </w:pPr>
          </w:p>
        </w:tc>
      </w:tr>
      <w:tr w:rsidR="00C05344" w:rsidRPr="00C224A5">
        <w:trPr>
          <w:trHeight w:val="420"/>
          <w:jc w:val="center"/>
        </w:trPr>
        <w:tc>
          <w:tcPr>
            <w:tcW w:w="4154" w:type="dxa"/>
          </w:tcPr>
          <w:p w:rsidR="00C05344" w:rsidRPr="00C031E1" w:rsidRDefault="00C05344">
            <w:pPr>
              <w:pStyle w:val="a3"/>
              <w:jc w:val="both"/>
              <w:rPr>
                <w:rFonts w:ascii="Times New Roman" w:hAnsi="Times New Roman"/>
                <w:sz w:val="24"/>
                <w:szCs w:val="24"/>
              </w:rPr>
            </w:pPr>
          </w:p>
        </w:tc>
        <w:tc>
          <w:tcPr>
            <w:tcW w:w="5286" w:type="dxa"/>
          </w:tcPr>
          <w:p w:rsidR="00A6040E" w:rsidRPr="00C031E1" w:rsidRDefault="00A6040E">
            <w:pPr>
              <w:pStyle w:val="a3"/>
              <w:jc w:val="both"/>
              <w:rPr>
                <w:rFonts w:ascii="Times New Roman" w:hAnsi="Times New Roman"/>
                <w:sz w:val="24"/>
                <w:szCs w:val="24"/>
              </w:rPr>
            </w:pPr>
          </w:p>
        </w:tc>
      </w:tr>
    </w:tbl>
    <w:p w:rsidR="009E29BF" w:rsidRPr="00C031E1" w:rsidRDefault="009E29BF" w:rsidP="002B718A">
      <w:pPr>
        <w:pStyle w:val="a3"/>
        <w:ind w:firstLine="0"/>
        <w:jc w:val="center"/>
      </w:pPr>
    </w:p>
    <w:sectPr w:rsidR="009E29BF" w:rsidRPr="00C031E1" w:rsidSect="00622E5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9C" w:rsidRDefault="0033089C">
      <w:r>
        <w:separator/>
      </w:r>
    </w:p>
  </w:endnote>
  <w:endnote w:type="continuationSeparator" w:id="0">
    <w:p w:rsidR="0033089C" w:rsidRDefault="0033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9C" w:rsidRDefault="0033089C">
      <w:r>
        <w:separator/>
      </w:r>
    </w:p>
  </w:footnote>
  <w:footnote w:type="continuationSeparator" w:id="0">
    <w:p w:rsidR="0033089C" w:rsidRDefault="00330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8D78E4"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end"/>
    </w:r>
  </w:p>
  <w:p w:rsidR="00947311" w:rsidRDefault="00947311" w:rsidP="00622E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8D78E4"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separate"/>
    </w:r>
    <w:r w:rsidR="00A23DF4">
      <w:rPr>
        <w:rStyle w:val="a8"/>
        <w:noProof/>
      </w:rPr>
      <w:t>13</w:t>
    </w:r>
    <w:r>
      <w:rPr>
        <w:rStyle w:val="a8"/>
      </w:rPr>
      <w:fldChar w:fldCharType="end"/>
    </w:r>
  </w:p>
  <w:p w:rsidR="00947311" w:rsidRDefault="00947311" w:rsidP="00622E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C44"/>
    <w:multiLevelType w:val="hybridMultilevel"/>
    <w:tmpl w:val="23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065E"/>
    <w:multiLevelType w:val="hybridMultilevel"/>
    <w:tmpl w:val="2A381162"/>
    <w:lvl w:ilvl="0" w:tplc="7E7E28BC">
      <w:start w:val="1"/>
      <w:numFmt w:val="decimal"/>
      <w:lvlText w:val="%1."/>
      <w:lvlJc w:val="left"/>
      <w:pPr>
        <w:ind w:left="720" w:hanging="360"/>
      </w:pPr>
      <w:rPr>
        <w:rFonts w:hint="default"/>
        <w:b/>
        <w:color w:val="000000"/>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01D8E"/>
    <w:multiLevelType w:val="hybridMultilevel"/>
    <w:tmpl w:val="B3FC74F4"/>
    <w:lvl w:ilvl="0" w:tplc="C32AAB06">
      <w:start w:val="13"/>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338"/>
        </w:tabs>
        <w:ind w:left="-338" w:hanging="360"/>
      </w:pPr>
    </w:lvl>
    <w:lvl w:ilvl="2" w:tplc="0419001B" w:tentative="1">
      <w:start w:val="1"/>
      <w:numFmt w:val="lowerRoman"/>
      <w:lvlText w:val="%3."/>
      <w:lvlJc w:val="right"/>
      <w:pPr>
        <w:tabs>
          <w:tab w:val="num" w:pos="382"/>
        </w:tabs>
        <w:ind w:left="382" w:hanging="180"/>
      </w:pPr>
    </w:lvl>
    <w:lvl w:ilvl="3" w:tplc="0419000F" w:tentative="1">
      <w:start w:val="1"/>
      <w:numFmt w:val="decimal"/>
      <w:lvlText w:val="%4."/>
      <w:lvlJc w:val="left"/>
      <w:pPr>
        <w:tabs>
          <w:tab w:val="num" w:pos="1102"/>
        </w:tabs>
        <w:ind w:left="1102" w:hanging="360"/>
      </w:pPr>
    </w:lvl>
    <w:lvl w:ilvl="4" w:tplc="04190019" w:tentative="1">
      <w:start w:val="1"/>
      <w:numFmt w:val="lowerLetter"/>
      <w:lvlText w:val="%5."/>
      <w:lvlJc w:val="left"/>
      <w:pPr>
        <w:tabs>
          <w:tab w:val="num" w:pos="1822"/>
        </w:tabs>
        <w:ind w:left="1822" w:hanging="360"/>
      </w:pPr>
    </w:lvl>
    <w:lvl w:ilvl="5" w:tplc="0419001B" w:tentative="1">
      <w:start w:val="1"/>
      <w:numFmt w:val="lowerRoman"/>
      <w:lvlText w:val="%6."/>
      <w:lvlJc w:val="right"/>
      <w:pPr>
        <w:tabs>
          <w:tab w:val="num" w:pos="2542"/>
        </w:tabs>
        <w:ind w:left="2542" w:hanging="180"/>
      </w:pPr>
    </w:lvl>
    <w:lvl w:ilvl="6" w:tplc="0419000F" w:tentative="1">
      <w:start w:val="1"/>
      <w:numFmt w:val="decimal"/>
      <w:lvlText w:val="%7."/>
      <w:lvlJc w:val="left"/>
      <w:pPr>
        <w:tabs>
          <w:tab w:val="num" w:pos="3262"/>
        </w:tabs>
        <w:ind w:left="3262" w:hanging="360"/>
      </w:pPr>
    </w:lvl>
    <w:lvl w:ilvl="7" w:tplc="04190019" w:tentative="1">
      <w:start w:val="1"/>
      <w:numFmt w:val="lowerLetter"/>
      <w:lvlText w:val="%8."/>
      <w:lvlJc w:val="left"/>
      <w:pPr>
        <w:tabs>
          <w:tab w:val="num" w:pos="3982"/>
        </w:tabs>
        <w:ind w:left="3982" w:hanging="360"/>
      </w:pPr>
    </w:lvl>
    <w:lvl w:ilvl="8" w:tplc="0419001B" w:tentative="1">
      <w:start w:val="1"/>
      <w:numFmt w:val="lowerRoman"/>
      <w:lvlText w:val="%9."/>
      <w:lvlJc w:val="right"/>
      <w:pPr>
        <w:tabs>
          <w:tab w:val="num" w:pos="4702"/>
        </w:tabs>
        <w:ind w:left="4702" w:hanging="180"/>
      </w:pPr>
    </w:lvl>
  </w:abstractNum>
  <w:abstractNum w:abstractNumId="3">
    <w:nsid w:val="52E8676C"/>
    <w:multiLevelType w:val="hybridMultilevel"/>
    <w:tmpl w:val="44945690"/>
    <w:lvl w:ilvl="0" w:tplc="68E6BCEC">
      <w:start w:val="1"/>
      <w:numFmt w:val="decimal"/>
      <w:lvlText w:val="%1."/>
      <w:lvlJc w:val="left"/>
      <w:pPr>
        <w:ind w:left="1069" w:hanging="360"/>
      </w:pPr>
      <w:rPr>
        <w:rFonts w:hint="default"/>
        <w:b/>
        <w:color w:val="000000"/>
        <w:sz w:val="2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344"/>
    <w:rsid w:val="00044A25"/>
    <w:rsid w:val="0005038F"/>
    <w:rsid w:val="000545C5"/>
    <w:rsid w:val="00072093"/>
    <w:rsid w:val="00072A6E"/>
    <w:rsid w:val="00077128"/>
    <w:rsid w:val="00086E4D"/>
    <w:rsid w:val="000A6FDF"/>
    <w:rsid w:val="000A7CEA"/>
    <w:rsid w:val="000B129D"/>
    <w:rsid w:val="000B6284"/>
    <w:rsid w:val="000C6A65"/>
    <w:rsid w:val="000D2F3C"/>
    <w:rsid w:val="0011222A"/>
    <w:rsid w:val="00112348"/>
    <w:rsid w:val="001248FA"/>
    <w:rsid w:val="00124A46"/>
    <w:rsid w:val="0012731D"/>
    <w:rsid w:val="001409CA"/>
    <w:rsid w:val="00141286"/>
    <w:rsid w:val="0016060E"/>
    <w:rsid w:val="00166F30"/>
    <w:rsid w:val="0017028B"/>
    <w:rsid w:val="00190661"/>
    <w:rsid w:val="0019321A"/>
    <w:rsid w:val="001A112A"/>
    <w:rsid w:val="001B61B3"/>
    <w:rsid w:val="001C2332"/>
    <w:rsid w:val="001C350D"/>
    <w:rsid w:val="001C63BD"/>
    <w:rsid w:val="001D66BC"/>
    <w:rsid w:val="001D6775"/>
    <w:rsid w:val="001E0496"/>
    <w:rsid w:val="001E56B2"/>
    <w:rsid w:val="001E7A9C"/>
    <w:rsid w:val="001F329A"/>
    <w:rsid w:val="002110A3"/>
    <w:rsid w:val="00223978"/>
    <w:rsid w:val="00254922"/>
    <w:rsid w:val="00274BD6"/>
    <w:rsid w:val="0028416C"/>
    <w:rsid w:val="0029350F"/>
    <w:rsid w:val="002A2A0D"/>
    <w:rsid w:val="002A658E"/>
    <w:rsid w:val="002A7396"/>
    <w:rsid w:val="002B718A"/>
    <w:rsid w:val="002D02F6"/>
    <w:rsid w:val="002D06E2"/>
    <w:rsid w:val="002F1CCC"/>
    <w:rsid w:val="00312039"/>
    <w:rsid w:val="003261EE"/>
    <w:rsid w:val="0033089C"/>
    <w:rsid w:val="00337F0D"/>
    <w:rsid w:val="0035236B"/>
    <w:rsid w:val="003571D5"/>
    <w:rsid w:val="003574AD"/>
    <w:rsid w:val="00367093"/>
    <w:rsid w:val="003821D7"/>
    <w:rsid w:val="00382FD0"/>
    <w:rsid w:val="0038424A"/>
    <w:rsid w:val="00395958"/>
    <w:rsid w:val="003A3F1A"/>
    <w:rsid w:val="003A5D47"/>
    <w:rsid w:val="003B0215"/>
    <w:rsid w:val="003B0FB0"/>
    <w:rsid w:val="003B229C"/>
    <w:rsid w:val="003B2A40"/>
    <w:rsid w:val="003B5BEE"/>
    <w:rsid w:val="003C2F3C"/>
    <w:rsid w:val="003C56E3"/>
    <w:rsid w:val="003C7443"/>
    <w:rsid w:val="003D4F84"/>
    <w:rsid w:val="003E2ADC"/>
    <w:rsid w:val="003E7A33"/>
    <w:rsid w:val="003F3220"/>
    <w:rsid w:val="003F3690"/>
    <w:rsid w:val="0041498B"/>
    <w:rsid w:val="0042110D"/>
    <w:rsid w:val="00457E9D"/>
    <w:rsid w:val="004775E8"/>
    <w:rsid w:val="004B46F3"/>
    <w:rsid w:val="004B7817"/>
    <w:rsid w:val="004C602C"/>
    <w:rsid w:val="004C6D02"/>
    <w:rsid w:val="004D1DCF"/>
    <w:rsid w:val="004E3464"/>
    <w:rsid w:val="004F17E8"/>
    <w:rsid w:val="00504165"/>
    <w:rsid w:val="005138F0"/>
    <w:rsid w:val="00537A5D"/>
    <w:rsid w:val="0054562A"/>
    <w:rsid w:val="005504CE"/>
    <w:rsid w:val="00557DB3"/>
    <w:rsid w:val="005619A3"/>
    <w:rsid w:val="00574A90"/>
    <w:rsid w:val="0057640F"/>
    <w:rsid w:val="005840C6"/>
    <w:rsid w:val="005842E7"/>
    <w:rsid w:val="00585AF0"/>
    <w:rsid w:val="005A0A73"/>
    <w:rsid w:val="005A0B91"/>
    <w:rsid w:val="005B5330"/>
    <w:rsid w:val="005B71DB"/>
    <w:rsid w:val="005C194A"/>
    <w:rsid w:val="005D6013"/>
    <w:rsid w:val="005D755D"/>
    <w:rsid w:val="005E75A8"/>
    <w:rsid w:val="00603433"/>
    <w:rsid w:val="00607A13"/>
    <w:rsid w:val="00613FAD"/>
    <w:rsid w:val="006200BF"/>
    <w:rsid w:val="00622E5A"/>
    <w:rsid w:val="00630D61"/>
    <w:rsid w:val="00632189"/>
    <w:rsid w:val="00632B90"/>
    <w:rsid w:val="006465D0"/>
    <w:rsid w:val="00647E53"/>
    <w:rsid w:val="00651BA3"/>
    <w:rsid w:val="00654D09"/>
    <w:rsid w:val="0065626F"/>
    <w:rsid w:val="006659A0"/>
    <w:rsid w:val="00675623"/>
    <w:rsid w:val="006826F0"/>
    <w:rsid w:val="00686943"/>
    <w:rsid w:val="006A6062"/>
    <w:rsid w:val="006B4E1C"/>
    <w:rsid w:val="006D2E82"/>
    <w:rsid w:val="006D76C1"/>
    <w:rsid w:val="00715C6A"/>
    <w:rsid w:val="00722373"/>
    <w:rsid w:val="007363DF"/>
    <w:rsid w:val="00756800"/>
    <w:rsid w:val="0076361C"/>
    <w:rsid w:val="00766CB6"/>
    <w:rsid w:val="00771AF7"/>
    <w:rsid w:val="007C5EC8"/>
    <w:rsid w:val="007F1FFA"/>
    <w:rsid w:val="00824AFE"/>
    <w:rsid w:val="00825C2C"/>
    <w:rsid w:val="00825D14"/>
    <w:rsid w:val="00827704"/>
    <w:rsid w:val="00843E23"/>
    <w:rsid w:val="00857870"/>
    <w:rsid w:val="00863C49"/>
    <w:rsid w:val="00865290"/>
    <w:rsid w:val="0088289C"/>
    <w:rsid w:val="00895098"/>
    <w:rsid w:val="008979B5"/>
    <w:rsid w:val="008B649D"/>
    <w:rsid w:val="008B7FAA"/>
    <w:rsid w:val="008C4526"/>
    <w:rsid w:val="008C7FF9"/>
    <w:rsid w:val="008D78E4"/>
    <w:rsid w:val="008F185C"/>
    <w:rsid w:val="00905B3C"/>
    <w:rsid w:val="00914F50"/>
    <w:rsid w:val="00940C77"/>
    <w:rsid w:val="00947174"/>
    <w:rsid w:val="00947311"/>
    <w:rsid w:val="00961843"/>
    <w:rsid w:val="009800FA"/>
    <w:rsid w:val="00990013"/>
    <w:rsid w:val="009B0A71"/>
    <w:rsid w:val="009C7E3D"/>
    <w:rsid w:val="009D1C40"/>
    <w:rsid w:val="009D4BFF"/>
    <w:rsid w:val="009D5F8F"/>
    <w:rsid w:val="009E29BF"/>
    <w:rsid w:val="009E5D2A"/>
    <w:rsid w:val="009E7993"/>
    <w:rsid w:val="009F45FC"/>
    <w:rsid w:val="00A01017"/>
    <w:rsid w:val="00A04EFA"/>
    <w:rsid w:val="00A23DF4"/>
    <w:rsid w:val="00A348CC"/>
    <w:rsid w:val="00A37623"/>
    <w:rsid w:val="00A41132"/>
    <w:rsid w:val="00A57053"/>
    <w:rsid w:val="00A6040E"/>
    <w:rsid w:val="00A70197"/>
    <w:rsid w:val="00A93864"/>
    <w:rsid w:val="00A974A5"/>
    <w:rsid w:val="00AA488F"/>
    <w:rsid w:val="00AB0404"/>
    <w:rsid w:val="00AD7FE7"/>
    <w:rsid w:val="00AE2716"/>
    <w:rsid w:val="00AF4FBC"/>
    <w:rsid w:val="00AF7E51"/>
    <w:rsid w:val="00B43D6D"/>
    <w:rsid w:val="00B46BB5"/>
    <w:rsid w:val="00B55DA2"/>
    <w:rsid w:val="00B67F39"/>
    <w:rsid w:val="00B72038"/>
    <w:rsid w:val="00B72C06"/>
    <w:rsid w:val="00B94407"/>
    <w:rsid w:val="00BA08B8"/>
    <w:rsid w:val="00BA1945"/>
    <w:rsid w:val="00BC4D26"/>
    <w:rsid w:val="00BE2A85"/>
    <w:rsid w:val="00BE413A"/>
    <w:rsid w:val="00BE45A3"/>
    <w:rsid w:val="00C031E1"/>
    <w:rsid w:val="00C05344"/>
    <w:rsid w:val="00C053EC"/>
    <w:rsid w:val="00C16CA9"/>
    <w:rsid w:val="00C224A5"/>
    <w:rsid w:val="00C35DC4"/>
    <w:rsid w:val="00C36FA5"/>
    <w:rsid w:val="00C42E8F"/>
    <w:rsid w:val="00C437C9"/>
    <w:rsid w:val="00C46D6F"/>
    <w:rsid w:val="00C61A9A"/>
    <w:rsid w:val="00C645BD"/>
    <w:rsid w:val="00C64D7E"/>
    <w:rsid w:val="00C766FD"/>
    <w:rsid w:val="00C77F45"/>
    <w:rsid w:val="00C92927"/>
    <w:rsid w:val="00CA4D1D"/>
    <w:rsid w:val="00CB375A"/>
    <w:rsid w:val="00CB3C74"/>
    <w:rsid w:val="00CC2FDC"/>
    <w:rsid w:val="00CD5D53"/>
    <w:rsid w:val="00CE75A7"/>
    <w:rsid w:val="00D0148E"/>
    <w:rsid w:val="00D1677F"/>
    <w:rsid w:val="00D27DDC"/>
    <w:rsid w:val="00D31975"/>
    <w:rsid w:val="00D40354"/>
    <w:rsid w:val="00D53FA5"/>
    <w:rsid w:val="00D75748"/>
    <w:rsid w:val="00D77599"/>
    <w:rsid w:val="00DC59A3"/>
    <w:rsid w:val="00DD799F"/>
    <w:rsid w:val="00DE5891"/>
    <w:rsid w:val="00DF0E0A"/>
    <w:rsid w:val="00DF2FA2"/>
    <w:rsid w:val="00E050D1"/>
    <w:rsid w:val="00E20578"/>
    <w:rsid w:val="00E3604A"/>
    <w:rsid w:val="00E37F61"/>
    <w:rsid w:val="00E533BE"/>
    <w:rsid w:val="00E67219"/>
    <w:rsid w:val="00E70829"/>
    <w:rsid w:val="00E71637"/>
    <w:rsid w:val="00E7187B"/>
    <w:rsid w:val="00E85EE9"/>
    <w:rsid w:val="00E8711F"/>
    <w:rsid w:val="00E909DD"/>
    <w:rsid w:val="00EA0611"/>
    <w:rsid w:val="00EA2406"/>
    <w:rsid w:val="00EB1C3F"/>
    <w:rsid w:val="00EC2AE5"/>
    <w:rsid w:val="00F05975"/>
    <w:rsid w:val="00F05E48"/>
    <w:rsid w:val="00F06EF1"/>
    <w:rsid w:val="00F06F4F"/>
    <w:rsid w:val="00F35855"/>
    <w:rsid w:val="00F45774"/>
    <w:rsid w:val="00F5385A"/>
    <w:rsid w:val="00F54339"/>
    <w:rsid w:val="00F5798B"/>
    <w:rsid w:val="00F63E23"/>
    <w:rsid w:val="00F83203"/>
    <w:rsid w:val="00FA2572"/>
    <w:rsid w:val="00FA47AC"/>
    <w:rsid w:val="00FA704A"/>
    <w:rsid w:val="00FB1D4C"/>
    <w:rsid w:val="00FB2CB7"/>
    <w:rsid w:val="00FD25D6"/>
    <w:rsid w:val="00FD6A49"/>
    <w:rsid w:val="00FE506D"/>
    <w:rsid w:val="00FF6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C05344"/>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05344"/>
    <w:pPr>
      <w:spacing w:before="120"/>
      <w:ind w:firstLine="567"/>
    </w:pPr>
  </w:style>
  <w:style w:type="paragraph" w:customStyle="1" w:styleId="a4">
    <w:name w:val="Назва документа"/>
    <w:basedOn w:val="a"/>
    <w:next w:val="a3"/>
    <w:rsid w:val="00C05344"/>
    <w:pPr>
      <w:keepNext/>
      <w:keepLines/>
      <w:spacing w:before="240" w:after="240"/>
      <w:jc w:val="center"/>
    </w:pPr>
    <w:rPr>
      <w:b/>
    </w:rPr>
  </w:style>
  <w:style w:type="character" w:styleId="a5">
    <w:name w:val="Hyperlink"/>
    <w:rsid w:val="00312039"/>
    <w:rPr>
      <w:color w:val="0000FF"/>
      <w:u w:val="single"/>
    </w:rPr>
  </w:style>
  <w:style w:type="paragraph" w:customStyle="1" w:styleId="a6">
    <w:basedOn w:val="a"/>
    <w:rsid w:val="00312039"/>
    <w:pPr>
      <w:spacing w:after="160" w:line="240" w:lineRule="exact"/>
    </w:pPr>
    <w:rPr>
      <w:rFonts w:ascii="Verdana" w:hAnsi="Verdana" w:cs="Verdana"/>
      <w:sz w:val="20"/>
      <w:lang w:val="en-US" w:eastAsia="en-US"/>
    </w:rPr>
  </w:style>
  <w:style w:type="character" w:customStyle="1" w:styleId="rvts44">
    <w:name w:val="rvts44"/>
    <w:basedOn w:val="a0"/>
    <w:rsid w:val="00B72038"/>
  </w:style>
  <w:style w:type="character" w:customStyle="1" w:styleId="dat0">
    <w:name w:val="dat0"/>
    <w:basedOn w:val="a0"/>
    <w:rsid w:val="00B72038"/>
  </w:style>
  <w:style w:type="paragraph" w:styleId="a7">
    <w:name w:val="header"/>
    <w:basedOn w:val="a"/>
    <w:rsid w:val="00622E5A"/>
    <w:pPr>
      <w:tabs>
        <w:tab w:val="center" w:pos="4677"/>
        <w:tab w:val="right" w:pos="9355"/>
      </w:tabs>
    </w:pPr>
  </w:style>
  <w:style w:type="character" w:styleId="a8">
    <w:name w:val="page number"/>
    <w:basedOn w:val="a0"/>
    <w:rsid w:val="00622E5A"/>
  </w:style>
  <w:style w:type="character" w:customStyle="1" w:styleId="cardinfo-name">
    <w:name w:val="card__info-name"/>
    <w:rsid w:val="003B0215"/>
  </w:style>
  <w:style w:type="paragraph" w:styleId="a9">
    <w:name w:val="Block Text"/>
    <w:basedOn w:val="a"/>
    <w:rsid w:val="00990013"/>
    <w:pPr>
      <w:ind w:left="-1418" w:right="-1333"/>
      <w:jc w:val="both"/>
    </w:pPr>
    <w:rPr>
      <w:rFonts w:ascii="Times New Roman" w:eastAsia="Calibri" w:hAnsi="Times New Roman"/>
      <w:sz w:val="28"/>
      <w:szCs w:val="28"/>
    </w:rPr>
  </w:style>
  <w:style w:type="paragraph" w:customStyle="1" w:styleId="aa">
    <w:name w:val="a"/>
    <w:basedOn w:val="a"/>
    <w:rsid w:val="00BE2A85"/>
    <w:pPr>
      <w:spacing w:line="210" w:lineRule="atLeast"/>
      <w:ind w:firstLine="454"/>
      <w:jc w:val="both"/>
    </w:pPr>
    <w:rPr>
      <w:rFonts w:ascii="Times New Roman" w:hAnsi="Times New Roman"/>
      <w:color w:val="000000"/>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2440">
      <w:bodyDiv w:val="1"/>
      <w:marLeft w:val="0"/>
      <w:marRight w:val="0"/>
      <w:marTop w:val="0"/>
      <w:marBottom w:val="0"/>
      <w:divBdr>
        <w:top w:val="none" w:sz="0" w:space="0" w:color="auto"/>
        <w:left w:val="none" w:sz="0" w:space="0" w:color="auto"/>
        <w:bottom w:val="none" w:sz="0" w:space="0" w:color="auto"/>
        <w:right w:val="none" w:sz="0" w:space="0" w:color="auto"/>
      </w:divBdr>
    </w:div>
    <w:div w:id="951859195">
      <w:bodyDiv w:val="1"/>
      <w:marLeft w:val="0"/>
      <w:marRight w:val="0"/>
      <w:marTop w:val="0"/>
      <w:marBottom w:val="0"/>
      <w:divBdr>
        <w:top w:val="none" w:sz="0" w:space="0" w:color="auto"/>
        <w:left w:val="none" w:sz="0" w:space="0" w:color="auto"/>
        <w:bottom w:val="none" w:sz="0" w:space="0" w:color="auto"/>
        <w:right w:val="none" w:sz="0" w:space="0" w:color="auto"/>
      </w:divBdr>
    </w:div>
    <w:div w:id="12082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6373</Words>
  <Characters>36329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42617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comres4</dc:creator>
  <cp:keywords/>
  <cp:lastModifiedBy>ptouse</cp:lastModifiedBy>
  <cp:revision>5</cp:revision>
  <dcterms:created xsi:type="dcterms:W3CDTF">2021-05-07T10:18:00Z</dcterms:created>
  <dcterms:modified xsi:type="dcterms:W3CDTF">2021-05-13T06:39:00Z</dcterms:modified>
</cp:coreProperties>
</file>