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E837B1" w:rsidRDefault="004F56E8" w:rsidP="005C5E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Транспортний 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засіб </w:t>
      </w:r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машина фрезерна НО-85 (Білорус-82), 2007 </w:t>
      </w:r>
      <w:proofErr w:type="spellStart"/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EF1D49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7DC3" w:rsidRPr="00867C93" w:rsidRDefault="00E77DC3" w:rsidP="00E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E51FB2" w:rsidRPr="00EB6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EB6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.06.202</w:t>
            </w:r>
            <w:r w:rsidR="00E51FB2" w:rsidRPr="00EB6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B6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 №</w:t>
            </w:r>
            <w:r w:rsidR="00E51FB2" w:rsidRPr="00EB6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Н-267/10-02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надання згоди Службі автомобільних доріг у Донецький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області на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відчуження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шляхом продажу на 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аукціоні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автомобілів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EF1D49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</w:tcPr>
          <w:p w:rsidR="00E77DC3" w:rsidRPr="00F72951" w:rsidRDefault="00E77DC3" w:rsidP="00E77DC3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E77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</w:tcPr>
          <w:p w:rsidR="005B1A4F" w:rsidRPr="00F72951" w:rsidRDefault="005B1A4F" w:rsidP="005B1A4F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A43A7D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82023F" w:rsidRDefault="005C5E87" w:rsidP="008202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машина фрезерна НО-85 (Білорус-82), 2007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906691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DE0FF5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173</w:t>
            </w:r>
            <w:r w:rsidR="005C5E8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5C5E8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 w:rsidR="005C5E8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Сто сімдесят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чотириста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E77DC3" w:rsidRPr="00FD230B" w:rsidRDefault="005C5E87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машина фрезерна НО-85 (Білорус-82), 2007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EB6377" w:rsidRDefault="00832917" w:rsidP="00EB6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повідного класифікатору:                        </w:t>
            </w:r>
            <w:r w:rsidR="00EB6377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34140000-0 Великовантажні </w:t>
            </w:r>
            <w:proofErr w:type="spellStart"/>
            <w:r w:rsidR="00EB6377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EB6377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засоби</w:t>
            </w:r>
            <w:r w:rsidR="00EB637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B6377" w:rsidRDefault="00EB6377" w:rsidP="00EB63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EB6377" w:rsidRDefault="00EB6377" w:rsidP="00EB6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34144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 – Т</w:t>
            </w: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ранспортні засоби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утримання доріг.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EB6377" w:rsidP="00EB6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адресою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ТОВ «</w:t>
            </w:r>
            <w:proofErr w:type="spellStart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Краснолиманський</w:t>
            </w:r>
            <w:proofErr w:type="spellEnd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комбікормовий завод»: 84402, Донецька область, 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Лиман, вул. </w:t>
            </w:r>
            <w:proofErr w:type="spellStart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1. (Технічні характеристики та стан автомобіля Додаток №1)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7DC3" w:rsidRPr="00225141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5C5E87" w:rsidP="00DE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17 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Сімнадцять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триста сорок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5C5E87" w:rsidP="005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340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Триста сорок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5C5E87" w:rsidP="00DE0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1 7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Одна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сімсот 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тридцять чотири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транспортного засобу  здійснює</w:t>
            </w:r>
            <w:r w:rsidR="00697B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ться через 5 (п’ять) робочих днів з дати отримання 100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C75D7E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EB6377" w:rsidRPr="00B54790" w:rsidRDefault="00EF1D49" w:rsidP="00EB637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="00EB6377"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 та п’ятниця</w:t>
            </w:r>
            <w:r w:rsidR="00EB6377"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10-00 до 12-00</w:t>
            </w:r>
          </w:p>
          <w:p w:rsidR="005B1A4F" w:rsidRPr="005B1A4F" w:rsidRDefault="00EB6377" w:rsidP="00EB63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м. Лиман, Донецька область, 84402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C75D7E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Валютою</w:t>
            </w:r>
            <w:r w:rsidR="00E77DC3"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оплати є національна валюта України – гривня. </w:t>
            </w:r>
          </w:p>
        </w:tc>
      </w:tr>
      <w:tr w:rsidR="00E77DC3" w:rsidRPr="001760F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</w:t>
            </w:r>
            <w:r w:rsidR="00C75D7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лектронних аукціонів за придбане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1760F5" w:rsidP="00087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ТВБВ №10004/0284 II типу філії – Донецьке обласне управління АТ «Ощадбанк», вул. </w:t>
            </w:r>
            <w:proofErr w:type="spellStart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47, м. Краматорськ, Україна</w:t>
            </w:r>
          </w:p>
        </w:tc>
      </w:tr>
      <w:tr w:rsidR="00E77DC3" w:rsidRPr="00EF1D49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C75D7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</w:t>
            </w:r>
            <w:r w:rsidR="00C75D7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5C3598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EF1D49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C75D7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адміністратора, на який є посил</w:t>
            </w:r>
            <w:r w:rsidR="00C75D7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ння  на </w:t>
            </w:r>
            <w:proofErr w:type="spellStart"/>
            <w:r w:rsidR="00C75D7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="00C75D7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операторі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5C3598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E964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E9643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E96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2023F" w:rsidRPr="009635E3" w:rsidRDefault="0082023F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C5E87" w:rsidRDefault="005C5E87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EB4CE1" w:rsidRDefault="00EB4C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697BD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транспортного засобу</w:t>
      </w:r>
    </w:p>
    <w:p w:rsidR="00697BD4" w:rsidRPr="00AE7CB4" w:rsidRDefault="00697BD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5C5E87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3104090</w:t>
            </w:r>
            <w:r w:rsidR="00DE0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5C5E87" w:rsidRDefault="005C5E87" w:rsidP="005C5E87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5C5E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НО-85 (Білорус-82), 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5C5E87" w:rsidRDefault="005C5E87" w:rsidP="005C5E87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5C5E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Машина фрезерна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DE0FF5" w:rsidP="00CD0BA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Т4195</w:t>
            </w:r>
            <w:r w:rsidR="005C5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</w:p>
        </w:tc>
      </w:tr>
      <w:tr w:rsidR="00622B26" w:rsidRPr="00AE7CB4" w:rsidTr="00CD0BAA">
        <w:trPr>
          <w:trHeight w:val="435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9744CE" w:rsidRDefault="009744CE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80201</w:t>
            </w:r>
            <w:r w:rsidR="00DE0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9744CE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.02.2008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9744CE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4750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9455BC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82023F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DB5A7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Споряджена маса</w:t>
            </w:r>
            <w:r w:rsidR="00622B26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</w:tcPr>
          <w:p w:rsidR="00622B26" w:rsidRPr="006D4F06" w:rsidRDefault="00DB5A7B" w:rsidP="0082023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DB5A7B" w:rsidP="00BD0A4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№ </w:t>
            </w:r>
            <w:r w:rsidR="00BD0A43" w:rsidRPr="00BD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E0FF5" w:rsidRPr="00BD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28169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6530B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22B26" w:rsidRPr="00EF1D49" w:rsidTr="000137EC">
        <w:tc>
          <w:tcPr>
            <w:tcW w:w="534" w:type="dxa"/>
          </w:tcPr>
          <w:p w:rsidR="00622B26" w:rsidRPr="00AE7CB4" w:rsidRDefault="00EB6377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A1296B" w:rsidRPr="006D4F06" w:rsidRDefault="00A1296B" w:rsidP="00DE0FF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 w:rsidRP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</w:t>
            </w:r>
            <w:r w:rsidR="00DB5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потрібне технічне обслуговування двигуна, </w:t>
            </w:r>
            <w:r w:rsidR="00DE0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 w:rsidR="00DB5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переднього моста, частковий ремонт ходової частини з можливою заміною окремих комплектуючих, кузовні роботи з подальшим фарбуванням, ремонт електропроводки з частковою заміною</w:t>
            </w:r>
            <w:r w:rsid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заміна шин, частковий ремонт спеціального обладнання.</w:t>
            </w:r>
            <w:r w:rsidR="00C0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</w:t>
      </w:r>
      <w:r w:rsidR="00E03F78">
        <w:rPr>
          <w:rFonts w:ascii="Times New Roman" w:hAnsi="Times New Roman"/>
          <w:color w:val="000000"/>
          <w:sz w:val="24"/>
          <w:szCs w:val="24"/>
          <w:lang w:val="uk-UA" w:eastAsia="ru-RU"/>
        </w:rPr>
        <w:t>ультати електронного аукціону (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протягом 4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</w:p>
    <w:p w:rsidR="00A54E08" w:rsidRP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215F1D" w:rsidRDefault="00A54E0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B6377" w:rsidRPr="00E03F78" w:rsidRDefault="00EB6377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603D1E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машина фрезерна НО-85 (Білорус-82), 2007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603D1E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 xml:space="preserve">машина фрезерна НО-85 (Білорус-82), 2007 </w:t>
            </w:r>
            <w:proofErr w:type="spellStart"/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>р.в</w:t>
            </w:r>
            <w:proofErr w:type="spellEnd"/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>.</w:t>
            </w:r>
            <w:r w:rsidR="00697BD4">
              <w:rPr>
                <w:color w:val="000000"/>
              </w:rPr>
              <w:t xml:space="preserve"> </w:t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EB6377" w:rsidP="00697BD4">
            <w:pPr>
              <w:pStyle w:val="ac"/>
              <w:jc w:val="both"/>
            </w:pPr>
            <w:r w:rsidRPr="00F235D5">
              <w:rPr>
                <w:rFonts w:eastAsia="Calibri"/>
              </w:rPr>
              <w:t xml:space="preserve">Донецька область, </w:t>
            </w:r>
            <w:r w:rsidRPr="00F235D5">
              <w:t xml:space="preserve">м. Лиман, вул. </w:t>
            </w:r>
            <w:proofErr w:type="spellStart"/>
            <w:r w:rsidRPr="00F235D5">
              <w:t>Сєвєрна</w:t>
            </w:r>
            <w:proofErr w:type="spellEnd"/>
            <w:r w:rsidRPr="00F235D5">
              <w:t>, 1.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</w:t>
            </w:r>
            <w:r w:rsidR="00697BD4">
              <w:t>ів</w:t>
            </w:r>
            <w:r w:rsidRPr="00B04E11">
              <w:t xml:space="preserve">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>% оплати за транспортний засіб, шляхом укладання акта приймання-передачі.</w:t>
            </w:r>
          </w:p>
          <w:p w:rsidR="00FC71FF" w:rsidRPr="00C7567E" w:rsidRDefault="00FC71FF" w:rsidP="00C75D7E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</w:t>
            </w:r>
            <w:r w:rsidR="00C75D7E">
              <w:t xml:space="preserve"> транспортний засіб з території, </w:t>
            </w:r>
            <w:r w:rsidRPr="00C7567E">
              <w:t>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697BD4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здійснюється </w:t>
            </w:r>
            <w:r w:rsidR="00697BD4">
              <w:t>Покупцем на умовах 100% (ста</w:t>
            </w:r>
            <w:r w:rsidRPr="009F71A4">
              <w:t xml:space="preserve">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697BD4">
              <w:t>21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44A2F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57686"/>
    <w:rsid w:val="00157D0B"/>
    <w:rsid w:val="00161400"/>
    <w:rsid w:val="00161BC7"/>
    <w:rsid w:val="0016530B"/>
    <w:rsid w:val="00170E19"/>
    <w:rsid w:val="001760F5"/>
    <w:rsid w:val="001952AB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D0A"/>
    <w:rsid w:val="00265695"/>
    <w:rsid w:val="00270BEE"/>
    <w:rsid w:val="00270E54"/>
    <w:rsid w:val="00283088"/>
    <w:rsid w:val="002843A2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326A"/>
    <w:rsid w:val="00312188"/>
    <w:rsid w:val="003122FC"/>
    <w:rsid w:val="00315A28"/>
    <w:rsid w:val="00317B9B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416B0A"/>
    <w:rsid w:val="004278A1"/>
    <w:rsid w:val="00430532"/>
    <w:rsid w:val="00434158"/>
    <w:rsid w:val="00447C39"/>
    <w:rsid w:val="0045133D"/>
    <w:rsid w:val="00456764"/>
    <w:rsid w:val="004568DC"/>
    <w:rsid w:val="00472919"/>
    <w:rsid w:val="0048597A"/>
    <w:rsid w:val="004A52BE"/>
    <w:rsid w:val="004C07DC"/>
    <w:rsid w:val="004D005B"/>
    <w:rsid w:val="004E4777"/>
    <w:rsid w:val="004F4233"/>
    <w:rsid w:val="004F56E8"/>
    <w:rsid w:val="00501455"/>
    <w:rsid w:val="005020AE"/>
    <w:rsid w:val="00512B11"/>
    <w:rsid w:val="00534EF4"/>
    <w:rsid w:val="00546CF1"/>
    <w:rsid w:val="00551FF3"/>
    <w:rsid w:val="005523AC"/>
    <w:rsid w:val="005746D6"/>
    <w:rsid w:val="005757E4"/>
    <w:rsid w:val="00576BC4"/>
    <w:rsid w:val="005A201D"/>
    <w:rsid w:val="005B1A4F"/>
    <w:rsid w:val="005C3598"/>
    <w:rsid w:val="005C4724"/>
    <w:rsid w:val="005C5E87"/>
    <w:rsid w:val="005D31CA"/>
    <w:rsid w:val="005D644B"/>
    <w:rsid w:val="005F152E"/>
    <w:rsid w:val="005F2AE6"/>
    <w:rsid w:val="005F3B94"/>
    <w:rsid w:val="00603D1E"/>
    <w:rsid w:val="00606964"/>
    <w:rsid w:val="006106F2"/>
    <w:rsid w:val="006112F1"/>
    <w:rsid w:val="00622B26"/>
    <w:rsid w:val="00651FFE"/>
    <w:rsid w:val="00652F16"/>
    <w:rsid w:val="00657D1E"/>
    <w:rsid w:val="006652EA"/>
    <w:rsid w:val="00665BA4"/>
    <w:rsid w:val="006771DD"/>
    <w:rsid w:val="00682901"/>
    <w:rsid w:val="006872F4"/>
    <w:rsid w:val="00697BD4"/>
    <w:rsid w:val="006A149E"/>
    <w:rsid w:val="006A7D91"/>
    <w:rsid w:val="006C728B"/>
    <w:rsid w:val="006D21CF"/>
    <w:rsid w:val="006D4F06"/>
    <w:rsid w:val="006E4572"/>
    <w:rsid w:val="006E6F04"/>
    <w:rsid w:val="006F6F06"/>
    <w:rsid w:val="0070453C"/>
    <w:rsid w:val="00730645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023F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455BC"/>
    <w:rsid w:val="00951DE0"/>
    <w:rsid w:val="00952DE5"/>
    <w:rsid w:val="009635E3"/>
    <w:rsid w:val="00973292"/>
    <w:rsid w:val="009744CE"/>
    <w:rsid w:val="009C7E27"/>
    <w:rsid w:val="009E2DAC"/>
    <w:rsid w:val="009F3939"/>
    <w:rsid w:val="009F7E8D"/>
    <w:rsid w:val="00A1296B"/>
    <w:rsid w:val="00A33EFF"/>
    <w:rsid w:val="00A43A7D"/>
    <w:rsid w:val="00A52BAC"/>
    <w:rsid w:val="00A53A25"/>
    <w:rsid w:val="00A54E08"/>
    <w:rsid w:val="00A64EE5"/>
    <w:rsid w:val="00AA4CD9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7B03"/>
    <w:rsid w:val="00B4075C"/>
    <w:rsid w:val="00B42405"/>
    <w:rsid w:val="00B42A6B"/>
    <w:rsid w:val="00B4591D"/>
    <w:rsid w:val="00B51636"/>
    <w:rsid w:val="00B733DD"/>
    <w:rsid w:val="00B8014E"/>
    <w:rsid w:val="00B82130"/>
    <w:rsid w:val="00B96F50"/>
    <w:rsid w:val="00BA00BA"/>
    <w:rsid w:val="00BA2663"/>
    <w:rsid w:val="00BA5036"/>
    <w:rsid w:val="00BA6F42"/>
    <w:rsid w:val="00BB6B3F"/>
    <w:rsid w:val="00BC3E4E"/>
    <w:rsid w:val="00BC6E0F"/>
    <w:rsid w:val="00BD0A43"/>
    <w:rsid w:val="00BD71D6"/>
    <w:rsid w:val="00BF0FE7"/>
    <w:rsid w:val="00C018A2"/>
    <w:rsid w:val="00C033BE"/>
    <w:rsid w:val="00C037B8"/>
    <w:rsid w:val="00C05EC7"/>
    <w:rsid w:val="00C10908"/>
    <w:rsid w:val="00C11F6D"/>
    <w:rsid w:val="00C1439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75D7E"/>
    <w:rsid w:val="00C81D01"/>
    <w:rsid w:val="00C832DF"/>
    <w:rsid w:val="00C95290"/>
    <w:rsid w:val="00C962DA"/>
    <w:rsid w:val="00CA43A8"/>
    <w:rsid w:val="00CA765A"/>
    <w:rsid w:val="00CB28D4"/>
    <w:rsid w:val="00CD0BAA"/>
    <w:rsid w:val="00CE5E61"/>
    <w:rsid w:val="00CF1370"/>
    <w:rsid w:val="00CF7836"/>
    <w:rsid w:val="00D225BE"/>
    <w:rsid w:val="00D25B91"/>
    <w:rsid w:val="00D31673"/>
    <w:rsid w:val="00D4248F"/>
    <w:rsid w:val="00D42E6A"/>
    <w:rsid w:val="00D476F8"/>
    <w:rsid w:val="00D507AB"/>
    <w:rsid w:val="00D652F8"/>
    <w:rsid w:val="00D720BB"/>
    <w:rsid w:val="00D72D43"/>
    <w:rsid w:val="00DA3CF4"/>
    <w:rsid w:val="00DA6E44"/>
    <w:rsid w:val="00DB5A7B"/>
    <w:rsid w:val="00DB6CCC"/>
    <w:rsid w:val="00DD234C"/>
    <w:rsid w:val="00DD7243"/>
    <w:rsid w:val="00DE0FF5"/>
    <w:rsid w:val="00E03D07"/>
    <w:rsid w:val="00E03F78"/>
    <w:rsid w:val="00E073B7"/>
    <w:rsid w:val="00E12EEB"/>
    <w:rsid w:val="00E203B6"/>
    <w:rsid w:val="00E2715C"/>
    <w:rsid w:val="00E27DDF"/>
    <w:rsid w:val="00E3722F"/>
    <w:rsid w:val="00E51FB2"/>
    <w:rsid w:val="00E55D4E"/>
    <w:rsid w:val="00E75FC2"/>
    <w:rsid w:val="00E77DC3"/>
    <w:rsid w:val="00E837B1"/>
    <w:rsid w:val="00E83CA6"/>
    <w:rsid w:val="00E9044B"/>
    <w:rsid w:val="00E96437"/>
    <w:rsid w:val="00EB4CE1"/>
    <w:rsid w:val="00EB6377"/>
    <w:rsid w:val="00EE0023"/>
    <w:rsid w:val="00EF1D49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30EF3"/>
    <w:rsid w:val="00F32E23"/>
    <w:rsid w:val="00F41225"/>
    <w:rsid w:val="00F43648"/>
    <w:rsid w:val="00F46EA7"/>
    <w:rsid w:val="00F51878"/>
    <w:rsid w:val="00F72951"/>
    <w:rsid w:val="00F76F47"/>
    <w:rsid w:val="00F80E54"/>
    <w:rsid w:val="00F874BA"/>
    <w:rsid w:val="00F911A9"/>
    <w:rsid w:val="00FA66D7"/>
    <w:rsid w:val="00FA7CA3"/>
    <w:rsid w:val="00FB5817"/>
    <w:rsid w:val="00FC4859"/>
    <w:rsid w:val="00FC71FF"/>
    <w:rsid w:val="00FD230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651A-F23B-44CA-9327-6D4CFE67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Пользователь Windows</cp:lastModifiedBy>
  <cp:revision>21</cp:revision>
  <cp:lastPrinted>2021-08-27T05:24:00Z</cp:lastPrinted>
  <dcterms:created xsi:type="dcterms:W3CDTF">2020-06-11T09:34:00Z</dcterms:created>
  <dcterms:modified xsi:type="dcterms:W3CDTF">2021-08-27T05:24:00Z</dcterms:modified>
</cp:coreProperties>
</file>