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A1" w:rsidRPr="00A45235" w:rsidRDefault="006B38A1" w:rsidP="006B38A1">
      <w:pPr>
        <w:spacing w:after="0"/>
        <w:jc w:val="center"/>
        <w:rPr>
          <w:rFonts w:ascii="Times New Roman" w:hAnsi="Times New Roman"/>
          <w:b/>
          <w:lang w:val="uk-UA" w:eastAsia="ru-RU"/>
        </w:rPr>
      </w:pPr>
      <w:r w:rsidRPr="00A45235">
        <w:rPr>
          <w:rFonts w:ascii="Times New Roman" w:hAnsi="Times New Roman"/>
          <w:b/>
          <w:lang w:val="uk-UA" w:eastAsia="ru-RU"/>
        </w:rPr>
        <w:t>Оголошення</w:t>
      </w:r>
    </w:p>
    <w:p w:rsidR="006B38A1" w:rsidRPr="00A45235" w:rsidRDefault="006B38A1" w:rsidP="006B38A1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A45235">
        <w:rPr>
          <w:rFonts w:ascii="Times New Roman" w:hAnsi="Times New Roman"/>
          <w:b/>
          <w:lang w:val="uk-UA" w:eastAsia="ru-RU"/>
        </w:rPr>
        <w:t xml:space="preserve">для проведення продажу через систему електронних </w:t>
      </w:r>
      <w:proofErr w:type="spellStart"/>
      <w:r w:rsidRPr="00A45235">
        <w:rPr>
          <w:rFonts w:ascii="Times New Roman" w:hAnsi="Times New Roman"/>
          <w:b/>
          <w:lang w:val="uk-UA" w:eastAsia="ru-RU"/>
        </w:rPr>
        <w:t>закупівель</w:t>
      </w:r>
      <w:proofErr w:type="spellEnd"/>
      <w:r w:rsidR="00370674" w:rsidRPr="00A45235">
        <w:rPr>
          <w:rFonts w:ascii="Times New Roman" w:hAnsi="Times New Roman"/>
          <w:b/>
          <w:lang w:val="uk-UA" w:eastAsia="ru-RU"/>
        </w:rPr>
        <w:t xml:space="preserve"> </w:t>
      </w:r>
    </w:p>
    <w:p w:rsidR="00370674" w:rsidRPr="00A45235" w:rsidRDefault="00370674" w:rsidP="006B38A1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A45235">
        <w:rPr>
          <w:rFonts w:ascii="Times New Roman" w:hAnsi="Times New Roman"/>
          <w:b/>
          <w:lang w:val="uk-UA" w:eastAsia="ru-RU"/>
        </w:rPr>
        <w:t>(далі – Оголошення)</w:t>
      </w:r>
    </w:p>
    <w:p w:rsidR="006B7183" w:rsidRPr="006B38A1" w:rsidRDefault="006B7183" w:rsidP="009A05FA">
      <w:pPr>
        <w:spacing w:before="100" w:after="0" w:line="240" w:lineRule="auto"/>
        <w:contextualSpacing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560"/>
        <w:gridCol w:w="2987"/>
        <w:gridCol w:w="6072"/>
        <w:gridCol w:w="11"/>
      </w:tblGrid>
      <w:tr w:rsidR="006B7183" w:rsidRPr="00066B28" w:rsidTr="00E54DF6">
        <w:trPr>
          <w:gridBefore w:val="1"/>
          <w:wBefore w:w="16" w:type="dxa"/>
          <w:trHeight w:val="522"/>
          <w:jc w:val="center"/>
        </w:trPr>
        <w:tc>
          <w:tcPr>
            <w:tcW w:w="414" w:type="dxa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216" w:type="dxa"/>
            <w:gridSpan w:val="3"/>
            <w:vAlign w:val="center"/>
          </w:tcPr>
          <w:p w:rsidR="006B7183" w:rsidRPr="00447DFD" w:rsidRDefault="006B7183" w:rsidP="006B38A1">
            <w:pPr>
              <w:widowControl w:val="0"/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Загальні положення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E54DF6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B7183" w:rsidRPr="00447DFD" w:rsidRDefault="006B7183" w:rsidP="00495E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замовника аукціону</w:t>
            </w:r>
          </w:p>
        </w:tc>
        <w:tc>
          <w:tcPr>
            <w:tcW w:w="6194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EE4879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011" w:type="dxa"/>
          </w:tcPr>
          <w:p w:rsidR="006B7183" w:rsidRPr="00447DFD" w:rsidRDefault="00370674" w:rsidP="003706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194" w:type="dxa"/>
          </w:tcPr>
          <w:p w:rsidR="006B7183" w:rsidRPr="00447DFD" w:rsidRDefault="00AE2893" w:rsidP="00CD4E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011" w:type="dxa"/>
          </w:tcPr>
          <w:p w:rsidR="006B7183" w:rsidRPr="00447DFD" w:rsidRDefault="00370674" w:rsidP="003706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94" w:type="dxa"/>
          </w:tcPr>
          <w:p w:rsidR="006B7183" w:rsidRPr="00447DFD" w:rsidRDefault="00AE2893" w:rsidP="002A2E5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51260, Дніпропетровська область Новомосковський район с. Вільне вул. Перемоги,23</w:t>
            </w:r>
          </w:p>
        </w:tc>
      </w:tr>
      <w:tr w:rsidR="006B7183" w:rsidRPr="00BE27C3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3011" w:type="dxa"/>
          </w:tcPr>
          <w:p w:rsidR="006B7183" w:rsidRPr="00447DFD" w:rsidRDefault="00370674" w:rsidP="0037067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Посадова 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особа замовника, уповноважена здійснювати зв'язок з учасниками</w:t>
            </w:r>
          </w:p>
        </w:tc>
        <w:tc>
          <w:tcPr>
            <w:tcW w:w="6194" w:type="dxa"/>
          </w:tcPr>
          <w:p w:rsidR="00CD4EAA" w:rsidRPr="00CD4EAA" w:rsidRDefault="00CD4EAA" w:rsidP="00CD4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Прізвище, ім’я, по батькові: </w:t>
            </w:r>
            <w:r w:rsidR="00AE2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Руденко Людмила Іванівна</w:t>
            </w:r>
          </w:p>
          <w:p w:rsidR="00CD4EAA" w:rsidRPr="00CD4EAA" w:rsidRDefault="00CD4EAA" w:rsidP="00CD4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Посада</w:t>
            </w:r>
            <w:r w:rsidRPr="00CD4EA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:</w:t>
            </w:r>
            <w:r w:rsidRPr="00CD4EAA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="00AE2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Головний бухгалтер ради</w:t>
            </w:r>
          </w:p>
          <w:p w:rsidR="00CD4EAA" w:rsidRPr="00CD4EAA" w:rsidRDefault="00CD4EAA" w:rsidP="00CD4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Телефон: (067)</w:t>
            </w:r>
            <w:r w:rsidR="00EA693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196-85-92</w:t>
            </w:r>
          </w:p>
          <w:p w:rsidR="00CD4EAA" w:rsidRPr="00CD4EAA" w:rsidRDefault="00CD4EAA" w:rsidP="00CD4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./факс: (0</w:t>
            </w:r>
            <w:r w:rsidR="00EA693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5693</w:t>
            </w:r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  <w:r w:rsidR="00EA693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48-1-48</w:t>
            </w:r>
          </w:p>
          <w:p w:rsidR="009A26CD" w:rsidRPr="009A26CD" w:rsidRDefault="00CD4EAA" w:rsidP="00EA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Е-</w:t>
            </w:r>
            <w:proofErr w:type="spellStart"/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" w:history="1">
              <w:r w:rsidR="00EA6939" w:rsidRPr="00E25AA7">
                <w:rPr>
                  <w:rStyle w:val="af"/>
                  <w:rFonts w:ascii="Times New Roman" w:hAnsi="Times New Roman"/>
                  <w:sz w:val="24"/>
                  <w:szCs w:val="24"/>
                  <w:lang w:val="en-US" w:eastAsia="uk-UA"/>
                </w:rPr>
                <w:t>ru</w:t>
              </w:r>
              <w:r w:rsidR="00EA6939" w:rsidRPr="00B10E65">
                <w:rPr>
                  <w:rStyle w:val="af"/>
                  <w:rFonts w:ascii="Times New Roman" w:hAnsi="Times New Roman"/>
                  <w:sz w:val="24"/>
                  <w:szCs w:val="24"/>
                  <w:lang w:eastAsia="uk-UA"/>
                </w:rPr>
                <w:t>.</w:t>
              </w:r>
              <w:r w:rsidR="00EA6939" w:rsidRPr="00E25AA7">
                <w:rPr>
                  <w:rStyle w:val="af"/>
                  <w:rFonts w:ascii="Times New Roman" w:hAnsi="Times New Roman"/>
                  <w:sz w:val="24"/>
                  <w:szCs w:val="24"/>
                  <w:lang w:val="en-US" w:eastAsia="uk-UA"/>
                </w:rPr>
                <w:t>denko</w:t>
              </w:r>
              <w:r w:rsidR="00EA6939" w:rsidRPr="00B10E65">
                <w:rPr>
                  <w:rStyle w:val="af"/>
                  <w:rFonts w:ascii="Times New Roman" w:hAnsi="Times New Roman"/>
                  <w:sz w:val="24"/>
                  <w:szCs w:val="24"/>
                  <w:lang w:eastAsia="uk-UA"/>
                </w:rPr>
                <w:t>@</w:t>
              </w:r>
              <w:r w:rsidR="00EA6939" w:rsidRPr="00E25AA7">
                <w:rPr>
                  <w:rStyle w:val="af"/>
                  <w:rFonts w:ascii="Times New Roman" w:hAnsi="Times New Roman"/>
                  <w:sz w:val="24"/>
                  <w:szCs w:val="24"/>
                  <w:lang w:val="en-US" w:eastAsia="uk-UA"/>
                </w:rPr>
                <w:t>hotmail</w:t>
              </w:r>
              <w:r w:rsidR="00EA6939" w:rsidRPr="00B10E65">
                <w:rPr>
                  <w:rStyle w:val="af"/>
                  <w:rFonts w:ascii="Times New Roman" w:hAnsi="Times New Roman"/>
                  <w:sz w:val="24"/>
                  <w:szCs w:val="24"/>
                  <w:lang w:eastAsia="uk-UA"/>
                </w:rPr>
                <w:t>.</w:t>
              </w:r>
              <w:r w:rsidR="00EA6939" w:rsidRPr="00E25AA7">
                <w:rPr>
                  <w:rStyle w:val="af"/>
                  <w:rFonts w:ascii="Times New Roman" w:hAnsi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</w:tc>
      </w:tr>
      <w:tr w:rsidR="006B7183" w:rsidRPr="00FE60F1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B7183" w:rsidRPr="00447DFD" w:rsidRDefault="006B7183" w:rsidP="0037067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194" w:type="dxa"/>
          </w:tcPr>
          <w:p w:rsidR="006B7183" w:rsidRPr="00447DFD" w:rsidRDefault="00EE57E2" w:rsidP="00342E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лектронний Аукціон</w:t>
            </w:r>
            <w:r w:rsidR="00CD4EA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7183" w:rsidRPr="00FE60F1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B7183" w:rsidRPr="00447DFD" w:rsidRDefault="006B7183" w:rsidP="0037067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предмет продажу</w:t>
            </w:r>
          </w:p>
        </w:tc>
        <w:tc>
          <w:tcPr>
            <w:tcW w:w="6194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5E7A71" w:rsidTr="00E54DF6">
        <w:trPr>
          <w:gridAfter w:val="1"/>
          <w:wAfter w:w="11" w:type="dxa"/>
          <w:trHeight w:val="1010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011" w:type="dxa"/>
          </w:tcPr>
          <w:p w:rsidR="006B7183" w:rsidRPr="00447DFD" w:rsidRDefault="006B7183" w:rsidP="0037067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</w:t>
            </w:r>
            <w:r w:rsidR="003706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848B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Загальний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опис процедури)</w:t>
            </w:r>
          </w:p>
        </w:tc>
        <w:tc>
          <w:tcPr>
            <w:tcW w:w="6194" w:type="dxa"/>
          </w:tcPr>
          <w:p w:rsidR="00F062CF" w:rsidRPr="00C8563C" w:rsidRDefault="00B10E65" w:rsidP="00F0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Мотоцикл ММВЗ</w:t>
            </w:r>
          </w:p>
          <w:p w:rsidR="00F062CF" w:rsidRDefault="00F062CF" w:rsidP="00F0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CD4EAA">
              <w:rPr>
                <w:rFonts w:ascii="Times New Roman" w:hAnsi="Times New Roman"/>
                <w:sz w:val="24"/>
                <w:szCs w:val="24"/>
                <w:lang w:val="uk-UA"/>
              </w:rPr>
              <w:t>ік випуску</w:t>
            </w:r>
            <w:r w:rsidR="0067380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CD4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</w:t>
            </w:r>
            <w:r w:rsidR="00B10E6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3804" w:rsidRDefault="00673804" w:rsidP="00F0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двигуна: </w:t>
            </w:r>
            <w:r w:rsidR="00B10E65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куб. м.</w:t>
            </w:r>
          </w:p>
          <w:p w:rsidR="006B7183" w:rsidRPr="00DC0830" w:rsidRDefault="00F062CF" w:rsidP="00F0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F062C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673804">
              <w:rPr>
                <w:rFonts w:ascii="Times New Roman" w:hAnsi="Times New Roman"/>
                <w:sz w:val="24"/>
                <w:szCs w:val="24"/>
                <w:lang w:val="uk-UA"/>
              </w:rPr>
              <w:t>ип палива: бензин</w:t>
            </w:r>
          </w:p>
        </w:tc>
      </w:tr>
      <w:tr w:rsidR="006B7183" w:rsidRPr="00F062CF" w:rsidTr="00E54DF6">
        <w:trPr>
          <w:gridAfter w:val="1"/>
          <w:wAfter w:w="11" w:type="dxa"/>
          <w:trHeight w:val="1057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011" w:type="dxa"/>
          </w:tcPr>
          <w:p w:rsidR="006B7183" w:rsidRPr="00447DFD" w:rsidRDefault="00EE57E2" w:rsidP="0037067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Технічний опис</w:t>
            </w:r>
            <w:r w:rsidR="006B718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предмету продажу</w:t>
            </w:r>
          </w:p>
        </w:tc>
        <w:tc>
          <w:tcPr>
            <w:tcW w:w="6194" w:type="dxa"/>
          </w:tcPr>
          <w:p w:rsidR="00EE57E2" w:rsidRPr="00FA2CF6" w:rsidRDefault="00B10E65" w:rsidP="00EE57E2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Мотоцикл ММВЗ</w:t>
            </w:r>
          </w:p>
          <w:p w:rsidR="00EE57E2" w:rsidRPr="00EE57E2" w:rsidRDefault="00EE57E2" w:rsidP="00EE57E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Техні</w:t>
            </w:r>
            <w:r w:rsidRPr="00EE57E2">
              <w:rPr>
                <w:rFonts w:ascii="Times New Roman" w:hAnsi="Times New Roman"/>
                <w:sz w:val="24"/>
                <w:lang w:val="uk-UA"/>
              </w:rPr>
              <w:t>чний стан:</w:t>
            </w:r>
          </w:p>
          <w:p w:rsidR="00EA6939" w:rsidRPr="00EE57E2" w:rsidRDefault="00EA6939" w:rsidP="00B10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Знаходиться в </w:t>
            </w:r>
            <w:r w:rsidR="00B10E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</w:t>
            </w:r>
            <w:r w:rsidR="00EE57E2" w:rsidRPr="00EE57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робочому стані, потребує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E57E2" w:rsidRPr="00EE57E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ремонту, а саме: </w:t>
            </w:r>
            <w:r w:rsidR="006738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="00B10E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двигуна</w:t>
            </w:r>
            <w:r w:rsidR="00910A1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ходової частини.</w:t>
            </w:r>
          </w:p>
          <w:p w:rsidR="006B7183" w:rsidRPr="0012274C" w:rsidRDefault="00910A1F" w:rsidP="00910A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Мотоцикл</w:t>
            </w:r>
            <w:r w:rsidR="006738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не перебував в ДТП, 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3011" w:type="dxa"/>
          </w:tcPr>
          <w:p w:rsidR="006B7183" w:rsidRPr="00447DFD" w:rsidRDefault="00FA2CF6" w:rsidP="00F767A5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пис окремої частини (частин) предмета продажу (лота), щодо якої можуть бути подані пропозиції </w:t>
            </w:r>
          </w:p>
        </w:tc>
        <w:tc>
          <w:tcPr>
            <w:tcW w:w="6194" w:type="dxa"/>
          </w:tcPr>
          <w:p w:rsidR="006B7183" w:rsidRPr="00447DFD" w:rsidRDefault="006B7183" w:rsidP="00F66E5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Умовами цього Аукціону не встановлені окремі частини (лоти)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3011" w:type="dxa"/>
          </w:tcPr>
          <w:p w:rsidR="006B7183" w:rsidRPr="00447DFD" w:rsidRDefault="00FA2CF6" w:rsidP="00F767A5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ісце дислокації транспортного засобу</w:t>
            </w:r>
          </w:p>
        </w:tc>
        <w:tc>
          <w:tcPr>
            <w:tcW w:w="6194" w:type="dxa"/>
          </w:tcPr>
          <w:p w:rsidR="006B7183" w:rsidRPr="00447DFD" w:rsidRDefault="003E05FA" w:rsidP="006326A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51260, Дніпропетровська область Новомосковський район с. Вільне вул. Перемоги,23</w:t>
            </w:r>
          </w:p>
        </w:tc>
      </w:tr>
      <w:tr w:rsidR="006B7183" w:rsidRPr="00066B28" w:rsidTr="00E54DF6">
        <w:trPr>
          <w:gridAfter w:val="1"/>
          <w:wAfter w:w="11" w:type="dxa"/>
          <w:trHeight w:val="416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.5.</w:t>
            </w:r>
          </w:p>
        </w:tc>
        <w:tc>
          <w:tcPr>
            <w:tcW w:w="3011" w:type="dxa"/>
          </w:tcPr>
          <w:p w:rsidR="006B7183" w:rsidRPr="00447DFD" w:rsidRDefault="00FA2CF6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трок поставки транспортного засобу</w:t>
            </w:r>
          </w:p>
        </w:tc>
        <w:tc>
          <w:tcPr>
            <w:tcW w:w="6194" w:type="dxa"/>
          </w:tcPr>
          <w:p w:rsidR="006B7183" w:rsidRPr="00447DFD" w:rsidRDefault="006B7183" w:rsidP="00612D4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транспортного засобу буде здійснюватися починаючи з дня </w:t>
            </w:r>
            <w:r w:rsidR="00EE57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повної оплати </w:t>
            </w:r>
            <w:r w:rsidR="008951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транспортного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</w:t>
            </w:r>
            <w:r w:rsidR="0089519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89519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12D4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</w:t>
            </w:r>
            <w:r w:rsidR="00612D4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51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наявності 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укладеного чинного договору</w:t>
            </w:r>
            <w:r w:rsidR="008951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F7D30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1F7D30" w:rsidRDefault="001F7D30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011" w:type="dxa"/>
          </w:tcPr>
          <w:p w:rsidR="001F7D30" w:rsidRPr="001F7D30" w:rsidRDefault="001F7D30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6194" w:type="dxa"/>
          </w:tcPr>
          <w:p w:rsidR="001F7D30" w:rsidRPr="00F062CF" w:rsidRDefault="001F7D30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Покупець здійснює попередню оплату Товару  у розмірі 100% ціни договору  протягом 5 (п’яти) банківських днів з дати  отримання виставленого Продавцем рахунку, шляхом здійснення прямого банківського переведення коштів на рахунок Продавця.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94" w:type="dxa"/>
          </w:tcPr>
          <w:p w:rsidR="006B7183" w:rsidRPr="00447DFD" w:rsidRDefault="00F062CF" w:rsidP="003E05FA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2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Покупець самостійно транспортує придбаний транспортний засіб з території Продавця де розташований транспортний засіб. Транспортування придбаного транспортного засобу за рахунок Покупця.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94" w:type="dxa"/>
          </w:tcPr>
          <w:p w:rsidR="006B7183" w:rsidRPr="00447DFD" w:rsidRDefault="00F062CF" w:rsidP="006326A6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</w:p>
        </w:tc>
      </w:tr>
      <w:tr w:rsidR="006B7183" w:rsidRPr="00066B28" w:rsidTr="00E54DF6">
        <w:trPr>
          <w:gridAfter w:val="1"/>
          <w:wAfter w:w="11" w:type="dxa"/>
          <w:trHeight w:val="522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B7183" w:rsidRPr="00447DFD" w:rsidRDefault="006B7183" w:rsidP="00844236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94" w:type="dxa"/>
          </w:tcPr>
          <w:p w:rsidR="006B7183" w:rsidRPr="00447DFD" w:rsidRDefault="006B7183" w:rsidP="006F0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Валюта</w:t>
            </w:r>
            <w:r w:rsidR="00AC2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для оплати за транспортний засіб є національна валюта України – гривня.</w:t>
            </w:r>
          </w:p>
          <w:p w:rsidR="006B7183" w:rsidRPr="00447DFD" w:rsidRDefault="006B7183" w:rsidP="00844236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транспортний засіб повинні здійснюватися у національній валюті України згідно з Договором.</w:t>
            </w:r>
          </w:p>
        </w:tc>
      </w:tr>
      <w:tr w:rsidR="006B7183" w:rsidRPr="00B10E65" w:rsidTr="00E54DF6">
        <w:trPr>
          <w:gridAfter w:val="1"/>
          <w:wAfter w:w="11" w:type="dxa"/>
          <w:trHeight w:val="1159"/>
          <w:jc w:val="center"/>
        </w:trPr>
        <w:tc>
          <w:tcPr>
            <w:tcW w:w="430" w:type="dxa"/>
            <w:gridSpan w:val="2"/>
          </w:tcPr>
          <w:p w:rsidR="006B7183" w:rsidRPr="00447DFD" w:rsidRDefault="006B38A1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Початкова Ціна згідно незалежної оцінки транспортного </w:t>
            </w:r>
            <w:proofErr w:type="spellStart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засобу,грн</w:t>
            </w:r>
            <w:proofErr w:type="spellEnd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194" w:type="dxa"/>
          </w:tcPr>
          <w:p w:rsidR="00442D20" w:rsidRPr="0073270D" w:rsidRDefault="00442D20" w:rsidP="00EE57E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6B7183" w:rsidRPr="0073270D" w:rsidRDefault="00910A1F" w:rsidP="00910A1F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2934,25</w:t>
            </w:r>
            <w:r w:rsidR="00EE57E2" w:rsidRPr="00785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A65058" w:rsidRPr="00785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  <w:r w:rsidR="00EE57E2" w:rsidRPr="007856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 тисячі дев’ятсот тридцять чотири гривень 25 копійок</w:t>
            </w:r>
            <w:r w:rsidR="003E05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</w:tr>
      <w:tr w:rsidR="0089519F" w:rsidRPr="00EE57E2" w:rsidTr="00E54DF6">
        <w:trPr>
          <w:gridAfter w:val="1"/>
          <w:wAfter w:w="11" w:type="dxa"/>
          <w:trHeight w:val="692"/>
          <w:jc w:val="center"/>
        </w:trPr>
        <w:tc>
          <w:tcPr>
            <w:tcW w:w="430" w:type="dxa"/>
            <w:gridSpan w:val="2"/>
          </w:tcPr>
          <w:p w:rsidR="0089519F" w:rsidRDefault="0089519F" w:rsidP="000C02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89519F" w:rsidRDefault="0089519F" w:rsidP="00910A1F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Розмiр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внеску (</w:t>
            </w:r>
            <w:r w:rsidR="00910A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 w:rsidRPr="00FA2C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%)</w:t>
            </w:r>
          </w:p>
        </w:tc>
        <w:tc>
          <w:tcPr>
            <w:tcW w:w="6194" w:type="dxa"/>
          </w:tcPr>
          <w:p w:rsidR="0089519F" w:rsidRPr="0078563D" w:rsidRDefault="00910A1F" w:rsidP="00C564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293</w:t>
            </w:r>
            <w:r w:rsidR="003E05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  <w:r w:rsidR="0089519F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Двісті дев’яносто три гривні</w:t>
            </w:r>
            <w:r w:rsidR="0089519F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8563D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  <w:r w:rsidR="003E05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 копійок).</w:t>
            </w:r>
          </w:p>
          <w:p w:rsidR="005E776B" w:rsidRPr="0078563D" w:rsidRDefault="005E776B" w:rsidP="005E776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56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торгів для реєстрації своєї пропозиції та подальшої участі в аукціоні згідно Регламенту роботи системи зобов'язаний сплатили суму гарантійного внеску (що вказана в оголошенні). У разі несплати учасником гарантійного внеску, пропозиція учасника відхиляється.</w:t>
            </w:r>
          </w:p>
          <w:p w:rsidR="005E776B" w:rsidRPr="0078563D" w:rsidRDefault="005E776B" w:rsidP="005E776B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856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невиграшної пропозиції за результатами аукціону - вся сума гарантійного внеску повертається учаснику протягом 3 банківських днів.</w:t>
            </w:r>
          </w:p>
        </w:tc>
      </w:tr>
      <w:tr w:rsidR="0089519F" w:rsidRPr="00EE57E2" w:rsidTr="00E54DF6">
        <w:trPr>
          <w:gridAfter w:val="1"/>
          <w:wAfter w:w="11" w:type="dxa"/>
          <w:trHeight w:val="715"/>
          <w:jc w:val="center"/>
        </w:trPr>
        <w:tc>
          <w:tcPr>
            <w:tcW w:w="430" w:type="dxa"/>
            <w:gridSpan w:val="2"/>
          </w:tcPr>
          <w:p w:rsidR="0089519F" w:rsidRDefault="0089519F" w:rsidP="000C02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89519F" w:rsidRDefault="0089519F" w:rsidP="000C025D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аукціону, грн. (1%)</w:t>
            </w:r>
          </w:p>
        </w:tc>
        <w:tc>
          <w:tcPr>
            <w:tcW w:w="6194" w:type="dxa"/>
          </w:tcPr>
          <w:p w:rsidR="0089519F" w:rsidRPr="0078563D" w:rsidRDefault="00910A1F" w:rsidP="00910A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30</w:t>
            </w:r>
            <w:r w:rsidR="00C5646A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</w:t>
            </w:r>
            <w:r w:rsidR="0078563D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  <w:r w:rsidR="0089519F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Тридцять</w:t>
            </w:r>
            <w:r w:rsidR="003E05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C5646A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грив</w:t>
            </w:r>
            <w:r w:rsidR="0078563D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ень</w:t>
            </w:r>
            <w:r w:rsidR="00C5646A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78563D" w:rsidRPr="0078563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  <w:r w:rsidR="003E05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 копійок).</w:t>
            </w:r>
          </w:p>
        </w:tc>
      </w:tr>
      <w:tr w:rsidR="006E2B61" w:rsidRPr="00EE57E2" w:rsidTr="00E54DF6">
        <w:trPr>
          <w:gridAfter w:val="1"/>
          <w:wAfter w:w="11" w:type="dxa"/>
          <w:trHeight w:val="1185"/>
          <w:jc w:val="center"/>
        </w:trPr>
        <w:tc>
          <w:tcPr>
            <w:tcW w:w="430" w:type="dxa"/>
            <w:gridSpan w:val="2"/>
          </w:tcPr>
          <w:p w:rsidR="006E2B61" w:rsidRDefault="0089519F" w:rsidP="000C02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 w:rsidR="00E54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1" w:type="dxa"/>
          </w:tcPr>
          <w:p w:rsidR="006E2B61" w:rsidRDefault="006E2B61" w:rsidP="000C025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Інформація про Учасника</w:t>
            </w:r>
          </w:p>
        </w:tc>
        <w:tc>
          <w:tcPr>
            <w:tcW w:w="6194" w:type="dxa"/>
          </w:tcPr>
          <w:p w:rsidR="00DB61A9" w:rsidRDefault="00DB61A9" w:rsidP="000C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Учасники повинні подати (завантажити в електронну систему </w:t>
            </w:r>
            <w:proofErr w:type="spellStart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 до закінчення терміну подання пропозицій, встановленого Замовником під час оголошення аукціону, у сканованому вигляді формату PDF (</w:t>
            </w:r>
            <w:proofErr w:type="spellStart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Portable</w:t>
            </w:r>
            <w:proofErr w:type="spellEnd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Document</w:t>
            </w:r>
            <w:proofErr w:type="spellEnd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Format</w:t>
            </w:r>
            <w:proofErr w:type="spellEnd"/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 Скановані копії документів</w:t>
            </w:r>
            <w:r w:rsidR="00E54D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які</w:t>
            </w:r>
            <w:r w:rsidRP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мають містити якісні, розбірливі зображення.</w:t>
            </w:r>
          </w:p>
          <w:p w:rsidR="006E2B61" w:rsidRDefault="006E2B61" w:rsidP="000C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C21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повинен подати окремими файлами наведені нижче документи:</w:t>
            </w:r>
          </w:p>
          <w:p w:rsidR="006E2B61" w:rsidRPr="004C211E" w:rsidRDefault="006E2B61" w:rsidP="000C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6E2B61" w:rsidRPr="004C211E" w:rsidRDefault="006E2B61" w:rsidP="000C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C211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6E2B61" w:rsidRDefault="006E2B61" w:rsidP="000C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36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Статут або інший</w:t>
            </w:r>
            <w:r w:rsidRPr="004C21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установч</w:t>
            </w:r>
            <w:r w:rsidR="00B436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ий</w:t>
            </w:r>
            <w:r w:rsidRPr="004C211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документу;</w:t>
            </w:r>
          </w:p>
          <w:p w:rsidR="006E2B61" w:rsidRPr="001F7D30" w:rsidRDefault="006E2B61" w:rsidP="000C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– підп</w:t>
            </w:r>
            <w:r w:rsidR="00DB61A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риємців</w:t>
            </w:r>
            <w:r w:rsidR="00CF27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в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иписки з Єдиного державного реєстру юридичних осіб, фізичних осіб – підприємців та громадських формувань;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 (протокол загальних зборів засновників, довіреність</w:t>
            </w:r>
            <w:r w:rsidR="00E54D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тощо), що визначає повноваження особи, яка підписує договір;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</w:t>
            </w:r>
            <w:r w:rsidR="00B436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(реквізити учасника)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6E2B61" w:rsidRPr="001F7D30" w:rsidRDefault="006E2B61" w:rsidP="000C02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- Витяг</w:t>
            </w:r>
            <w:r w:rsidR="00CF271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в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иписк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Єдиного державного реєстру юридичних осіб, фізичних осіб – підприємців та громадських формувань;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паспорт;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присвоєння ідентифікаційного номеру або облікової картки платника податків;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випадку надання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печатка юридичної ос</w:t>
            </w:r>
            <w:r w:rsidR="00B436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оби (фізичної особи-підприємця)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6E2B61" w:rsidRPr="001F7D30" w:rsidRDefault="006E2B61" w:rsidP="000C02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паспорт;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присвоєння ідентифікаційного номеру або облікової картки платника податків;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надання </w:t>
            </w: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документів приватної особи, вони повинні бути завірені наступним чином: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особистий підпис;</w:t>
            </w:r>
          </w:p>
          <w:p w:rsidR="006E2B61" w:rsidRPr="001F7D30" w:rsidRDefault="006E2B61" w:rsidP="000C0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прізвище, ініціали; </w:t>
            </w:r>
          </w:p>
          <w:p w:rsidR="006E2B61" w:rsidRPr="004C211E" w:rsidRDefault="006E2B61" w:rsidP="000C02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F7D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</w:tc>
      </w:tr>
    </w:tbl>
    <w:p w:rsidR="006B7183" w:rsidRDefault="006B7183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10B09" w:rsidRDefault="00B10B09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C5287C" w:rsidRDefault="00C5287C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910A1F" w:rsidRDefault="00910A1F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</w:p>
    <w:p w:rsidR="00910A1F" w:rsidRDefault="00910A1F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  <w:bookmarkStart w:id="0" w:name="_GoBack"/>
      <w:bookmarkEnd w:id="0"/>
    </w:p>
    <w:sectPr w:rsidR="00910A1F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3" w15:restartNumberingAfterBreak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4D520517"/>
    <w:multiLevelType w:val="multilevel"/>
    <w:tmpl w:val="DD968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AEF535A"/>
    <w:multiLevelType w:val="multilevel"/>
    <w:tmpl w:val="2550B4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3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F787D53"/>
    <w:multiLevelType w:val="hybridMultilevel"/>
    <w:tmpl w:val="F0EE837C"/>
    <w:lvl w:ilvl="0" w:tplc="4A2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F"/>
    <w:rsid w:val="00002317"/>
    <w:rsid w:val="00005B1D"/>
    <w:rsid w:val="000267BA"/>
    <w:rsid w:val="00030CDA"/>
    <w:rsid w:val="00053764"/>
    <w:rsid w:val="000556DD"/>
    <w:rsid w:val="00066B28"/>
    <w:rsid w:val="0007085A"/>
    <w:rsid w:val="000743BB"/>
    <w:rsid w:val="00077B00"/>
    <w:rsid w:val="000A4F4C"/>
    <w:rsid w:val="000B4D36"/>
    <w:rsid w:val="000B7B67"/>
    <w:rsid w:val="000D2DBD"/>
    <w:rsid w:val="000E6391"/>
    <w:rsid w:val="000E6CD1"/>
    <w:rsid w:val="001066A2"/>
    <w:rsid w:val="0012274C"/>
    <w:rsid w:val="00125CB1"/>
    <w:rsid w:val="00131738"/>
    <w:rsid w:val="00131DF3"/>
    <w:rsid w:val="001505C7"/>
    <w:rsid w:val="001508D5"/>
    <w:rsid w:val="00163CB8"/>
    <w:rsid w:val="001749EF"/>
    <w:rsid w:val="00182030"/>
    <w:rsid w:val="0018482B"/>
    <w:rsid w:val="001975F2"/>
    <w:rsid w:val="001A4AEE"/>
    <w:rsid w:val="001A5EB2"/>
    <w:rsid w:val="001B1E42"/>
    <w:rsid w:val="001C118A"/>
    <w:rsid w:val="001D02EC"/>
    <w:rsid w:val="001F7D30"/>
    <w:rsid w:val="00222F27"/>
    <w:rsid w:val="00223E6F"/>
    <w:rsid w:val="00226C8D"/>
    <w:rsid w:val="00235A79"/>
    <w:rsid w:val="00242654"/>
    <w:rsid w:val="0025208D"/>
    <w:rsid w:val="00262D5A"/>
    <w:rsid w:val="00284DD3"/>
    <w:rsid w:val="00297B0D"/>
    <w:rsid w:val="002A2E54"/>
    <w:rsid w:val="002B0AB5"/>
    <w:rsid w:val="002C5999"/>
    <w:rsid w:val="002D4137"/>
    <w:rsid w:val="002F50DE"/>
    <w:rsid w:val="00302774"/>
    <w:rsid w:val="00303C0E"/>
    <w:rsid w:val="0031032E"/>
    <w:rsid w:val="003235EC"/>
    <w:rsid w:val="00326DBE"/>
    <w:rsid w:val="003319E2"/>
    <w:rsid w:val="0033416D"/>
    <w:rsid w:val="00340DCD"/>
    <w:rsid w:val="00342E45"/>
    <w:rsid w:val="0034739B"/>
    <w:rsid w:val="00360674"/>
    <w:rsid w:val="00360D79"/>
    <w:rsid w:val="00361A58"/>
    <w:rsid w:val="00370674"/>
    <w:rsid w:val="00370E3F"/>
    <w:rsid w:val="00374C96"/>
    <w:rsid w:val="00374E84"/>
    <w:rsid w:val="00376B67"/>
    <w:rsid w:val="00384180"/>
    <w:rsid w:val="00392CC9"/>
    <w:rsid w:val="0039480E"/>
    <w:rsid w:val="003A3C48"/>
    <w:rsid w:val="003A4CA2"/>
    <w:rsid w:val="003A7A79"/>
    <w:rsid w:val="003B7C5A"/>
    <w:rsid w:val="003C754A"/>
    <w:rsid w:val="003D1144"/>
    <w:rsid w:val="003E05FA"/>
    <w:rsid w:val="003E22C7"/>
    <w:rsid w:val="003E551E"/>
    <w:rsid w:val="003F2F3D"/>
    <w:rsid w:val="0040025D"/>
    <w:rsid w:val="00410680"/>
    <w:rsid w:val="004209D3"/>
    <w:rsid w:val="00441A94"/>
    <w:rsid w:val="00442D20"/>
    <w:rsid w:val="00447DFD"/>
    <w:rsid w:val="00460C4F"/>
    <w:rsid w:val="00467204"/>
    <w:rsid w:val="00472746"/>
    <w:rsid w:val="004773F2"/>
    <w:rsid w:val="00480004"/>
    <w:rsid w:val="00482553"/>
    <w:rsid w:val="00484BC5"/>
    <w:rsid w:val="00495E97"/>
    <w:rsid w:val="004961E9"/>
    <w:rsid w:val="004A1191"/>
    <w:rsid w:val="004A3AA2"/>
    <w:rsid w:val="004A43C0"/>
    <w:rsid w:val="004A49E0"/>
    <w:rsid w:val="004A574C"/>
    <w:rsid w:val="004A6415"/>
    <w:rsid w:val="004B0144"/>
    <w:rsid w:val="004C211E"/>
    <w:rsid w:val="004D2EE8"/>
    <w:rsid w:val="004E6990"/>
    <w:rsid w:val="004E76FC"/>
    <w:rsid w:val="00504C73"/>
    <w:rsid w:val="00516A78"/>
    <w:rsid w:val="00521AD2"/>
    <w:rsid w:val="00525625"/>
    <w:rsid w:val="00530343"/>
    <w:rsid w:val="005449FE"/>
    <w:rsid w:val="00545EDF"/>
    <w:rsid w:val="00570303"/>
    <w:rsid w:val="0057514F"/>
    <w:rsid w:val="0057698B"/>
    <w:rsid w:val="00580F6B"/>
    <w:rsid w:val="005821F1"/>
    <w:rsid w:val="00582FA6"/>
    <w:rsid w:val="00583099"/>
    <w:rsid w:val="0059728A"/>
    <w:rsid w:val="005B68CF"/>
    <w:rsid w:val="005C715D"/>
    <w:rsid w:val="005D14C4"/>
    <w:rsid w:val="005D6AC2"/>
    <w:rsid w:val="005E2D5C"/>
    <w:rsid w:val="005E42A4"/>
    <w:rsid w:val="005E776B"/>
    <w:rsid w:val="005E7A71"/>
    <w:rsid w:val="00603440"/>
    <w:rsid w:val="006064A6"/>
    <w:rsid w:val="00606C65"/>
    <w:rsid w:val="00612D4F"/>
    <w:rsid w:val="00625734"/>
    <w:rsid w:val="006267B2"/>
    <w:rsid w:val="00627F8D"/>
    <w:rsid w:val="006326A6"/>
    <w:rsid w:val="00644F82"/>
    <w:rsid w:val="006473D2"/>
    <w:rsid w:val="00673804"/>
    <w:rsid w:val="0067485C"/>
    <w:rsid w:val="0067686E"/>
    <w:rsid w:val="00684050"/>
    <w:rsid w:val="00696F16"/>
    <w:rsid w:val="006B38A1"/>
    <w:rsid w:val="006B7183"/>
    <w:rsid w:val="006C43D7"/>
    <w:rsid w:val="006D197B"/>
    <w:rsid w:val="006E046C"/>
    <w:rsid w:val="006E2B61"/>
    <w:rsid w:val="006E4B31"/>
    <w:rsid w:val="006F0C63"/>
    <w:rsid w:val="00711C59"/>
    <w:rsid w:val="0071648B"/>
    <w:rsid w:val="0073270D"/>
    <w:rsid w:val="00733A33"/>
    <w:rsid w:val="00734770"/>
    <w:rsid w:val="00746A51"/>
    <w:rsid w:val="00747139"/>
    <w:rsid w:val="00750BE7"/>
    <w:rsid w:val="0075367C"/>
    <w:rsid w:val="00767080"/>
    <w:rsid w:val="00772C5C"/>
    <w:rsid w:val="0078563D"/>
    <w:rsid w:val="007951E7"/>
    <w:rsid w:val="007B67CE"/>
    <w:rsid w:val="007C2B34"/>
    <w:rsid w:val="007D1024"/>
    <w:rsid w:val="007E1EC2"/>
    <w:rsid w:val="007F6E49"/>
    <w:rsid w:val="008023B3"/>
    <w:rsid w:val="00812E8E"/>
    <w:rsid w:val="00844236"/>
    <w:rsid w:val="00847FF7"/>
    <w:rsid w:val="008522BB"/>
    <w:rsid w:val="00854E8A"/>
    <w:rsid w:val="008557D3"/>
    <w:rsid w:val="00856C7B"/>
    <w:rsid w:val="008848BB"/>
    <w:rsid w:val="0089519F"/>
    <w:rsid w:val="008960F9"/>
    <w:rsid w:val="008A4ABB"/>
    <w:rsid w:val="008B030E"/>
    <w:rsid w:val="008B6BE0"/>
    <w:rsid w:val="008D5D49"/>
    <w:rsid w:val="008E2132"/>
    <w:rsid w:val="008F29BA"/>
    <w:rsid w:val="008F69C0"/>
    <w:rsid w:val="00902F50"/>
    <w:rsid w:val="0091034D"/>
    <w:rsid w:val="00910A1F"/>
    <w:rsid w:val="00910FD0"/>
    <w:rsid w:val="00911F52"/>
    <w:rsid w:val="00914FF1"/>
    <w:rsid w:val="00921A6F"/>
    <w:rsid w:val="009225FD"/>
    <w:rsid w:val="00927ECA"/>
    <w:rsid w:val="00933C5F"/>
    <w:rsid w:val="00935FFF"/>
    <w:rsid w:val="00936E5D"/>
    <w:rsid w:val="009633B4"/>
    <w:rsid w:val="009641E7"/>
    <w:rsid w:val="0096769F"/>
    <w:rsid w:val="00973C92"/>
    <w:rsid w:val="00981279"/>
    <w:rsid w:val="009A05FA"/>
    <w:rsid w:val="009A26CD"/>
    <w:rsid w:val="009A5E23"/>
    <w:rsid w:val="009B21D6"/>
    <w:rsid w:val="009B3A7D"/>
    <w:rsid w:val="009B3D94"/>
    <w:rsid w:val="009C77E0"/>
    <w:rsid w:val="009D535F"/>
    <w:rsid w:val="009E545F"/>
    <w:rsid w:val="009E5D89"/>
    <w:rsid w:val="009E632D"/>
    <w:rsid w:val="00A176B4"/>
    <w:rsid w:val="00A25BF9"/>
    <w:rsid w:val="00A31F3E"/>
    <w:rsid w:val="00A45235"/>
    <w:rsid w:val="00A65058"/>
    <w:rsid w:val="00A6678F"/>
    <w:rsid w:val="00A66BE6"/>
    <w:rsid w:val="00A7236D"/>
    <w:rsid w:val="00A76CA9"/>
    <w:rsid w:val="00A87776"/>
    <w:rsid w:val="00A92611"/>
    <w:rsid w:val="00A96E76"/>
    <w:rsid w:val="00AA2E00"/>
    <w:rsid w:val="00AA4D9B"/>
    <w:rsid w:val="00AB2013"/>
    <w:rsid w:val="00AB39F4"/>
    <w:rsid w:val="00AC20D3"/>
    <w:rsid w:val="00AC54EE"/>
    <w:rsid w:val="00AD6596"/>
    <w:rsid w:val="00AE2893"/>
    <w:rsid w:val="00AE3DAE"/>
    <w:rsid w:val="00AF42F6"/>
    <w:rsid w:val="00B00C8C"/>
    <w:rsid w:val="00B01202"/>
    <w:rsid w:val="00B10B09"/>
    <w:rsid w:val="00B10E65"/>
    <w:rsid w:val="00B120F2"/>
    <w:rsid w:val="00B4222C"/>
    <w:rsid w:val="00B42EE2"/>
    <w:rsid w:val="00B436B9"/>
    <w:rsid w:val="00B67816"/>
    <w:rsid w:val="00B82CBF"/>
    <w:rsid w:val="00BA134E"/>
    <w:rsid w:val="00BC0859"/>
    <w:rsid w:val="00BD1B01"/>
    <w:rsid w:val="00BD1B1D"/>
    <w:rsid w:val="00BE27C3"/>
    <w:rsid w:val="00BE38B1"/>
    <w:rsid w:val="00BF37DB"/>
    <w:rsid w:val="00BF73CB"/>
    <w:rsid w:val="00C01A68"/>
    <w:rsid w:val="00C0461A"/>
    <w:rsid w:val="00C05852"/>
    <w:rsid w:val="00C34ACC"/>
    <w:rsid w:val="00C47533"/>
    <w:rsid w:val="00C5287C"/>
    <w:rsid w:val="00C5646A"/>
    <w:rsid w:val="00C6153A"/>
    <w:rsid w:val="00C6275B"/>
    <w:rsid w:val="00C771ED"/>
    <w:rsid w:val="00C8563C"/>
    <w:rsid w:val="00C86C2E"/>
    <w:rsid w:val="00C93DEE"/>
    <w:rsid w:val="00C94E8A"/>
    <w:rsid w:val="00CC697C"/>
    <w:rsid w:val="00CD4EAA"/>
    <w:rsid w:val="00CE6C3B"/>
    <w:rsid w:val="00CF271A"/>
    <w:rsid w:val="00D07117"/>
    <w:rsid w:val="00D16DA9"/>
    <w:rsid w:val="00D20917"/>
    <w:rsid w:val="00D36AEA"/>
    <w:rsid w:val="00D40B69"/>
    <w:rsid w:val="00D53BE2"/>
    <w:rsid w:val="00D756F0"/>
    <w:rsid w:val="00D765E5"/>
    <w:rsid w:val="00D76B11"/>
    <w:rsid w:val="00D77180"/>
    <w:rsid w:val="00D814CD"/>
    <w:rsid w:val="00D83741"/>
    <w:rsid w:val="00D842E6"/>
    <w:rsid w:val="00D92196"/>
    <w:rsid w:val="00D965FB"/>
    <w:rsid w:val="00DA1980"/>
    <w:rsid w:val="00DB61A9"/>
    <w:rsid w:val="00DB636C"/>
    <w:rsid w:val="00DC0830"/>
    <w:rsid w:val="00DF78B4"/>
    <w:rsid w:val="00E040FD"/>
    <w:rsid w:val="00E07BDE"/>
    <w:rsid w:val="00E12E03"/>
    <w:rsid w:val="00E20A0D"/>
    <w:rsid w:val="00E216E7"/>
    <w:rsid w:val="00E37C64"/>
    <w:rsid w:val="00E54DF6"/>
    <w:rsid w:val="00E54EEB"/>
    <w:rsid w:val="00E7031A"/>
    <w:rsid w:val="00E70B02"/>
    <w:rsid w:val="00E759D0"/>
    <w:rsid w:val="00E91416"/>
    <w:rsid w:val="00E932A3"/>
    <w:rsid w:val="00E93467"/>
    <w:rsid w:val="00E9713E"/>
    <w:rsid w:val="00EA6939"/>
    <w:rsid w:val="00EE0ACB"/>
    <w:rsid w:val="00EE4879"/>
    <w:rsid w:val="00EE57E2"/>
    <w:rsid w:val="00EF3386"/>
    <w:rsid w:val="00EF363B"/>
    <w:rsid w:val="00F01FDB"/>
    <w:rsid w:val="00F062CF"/>
    <w:rsid w:val="00F06FD4"/>
    <w:rsid w:val="00F114DF"/>
    <w:rsid w:val="00F15493"/>
    <w:rsid w:val="00F15896"/>
    <w:rsid w:val="00F2600A"/>
    <w:rsid w:val="00F315B5"/>
    <w:rsid w:val="00F44871"/>
    <w:rsid w:val="00F521C6"/>
    <w:rsid w:val="00F534D0"/>
    <w:rsid w:val="00F60361"/>
    <w:rsid w:val="00F66E50"/>
    <w:rsid w:val="00F70E78"/>
    <w:rsid w:val="00F71042"/>
    <w:rsid w:val="00F767A5"/>
    <w:rsid w:val="00F804FD"/>
    <w:rsid w:val="00F90C7F"/>
    <w:rsid w:val="00F93E3C"/>
    <w:rsid w:val="00FA2CF6"/>
    <w:rsid w:val="00FA5D3A"/>
    <w:rsid w:val="00FA6253"/>
    <w:rsid w:val="00FC5148"/>
    <w:rsid w:val="00FE1366"/>
    <w:rsid w:val="00FE1C1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AB22F-2F0C-419A-94E7-A7CF0C20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842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Заголовок Знак"/>
    <w:link w:val="a3"/>
    <w:uiPriority w:val="99"/>
    <w:locked/>
    <w:rsid w:val="007D1024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024"/>
    <w:rPr>
      <w:rFonts w:ascii="Cambria" w:hAnsi="Cambria" w:cs="Times New Roman"/>
      <w:sz w:val="24"/>
      <w:lang w:eastAsia="en-US"/>
    </w:rPr>
  </w:style>
  <w:style w:type="character" w:styleId="a7">
    <w:name w:val="annotation reference"/>
    <w:uiPriority w:val="99"/>
    <w:semiHidden/>
    <w:rsid w:val="001B1E4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B1E4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B1E42"/>
    <w:rPr>
      <w:rFonts w:cs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B1E42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1B1E42"/>
    <w:rPr>
      <w:rFonts w:cs="Times New Roman"/>
      <w:b/>
      <w:sz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B1E4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B1E42"/>
    <w:rPr>
      <w:rFonts w:ascii="Tahoma" w:hAnsi="Tahoma" w:cs="Times New Roman"/>
      <w:sz w:val="16"/>
      <w:lang w:eastAsia="en-US"/>
    </w:rPr>
  </w:style>
  <w:style w:type="paragraph" w:styleId="ae">
    <w:name w:val="List Paragraph"/>
    <w:basedOn w:val="a"/>
    <w:uiPriority w:val="99"/>
    <w:qFormat/>
    <w:rsid w:val="001B1E4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6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16A78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D842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9A26CD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F15896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f1">
    <w:name w:val="Стиль"/>
    <w:rsid w:val="00F158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table" w:styleId="af2">
    <w:name w:val="Table Grid"/>
    <w:basedOn w:val="a1"/>
    <w:locked/>
    <w:rsid w:val="0029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91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.denk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5</cp:revision>
  <cp:lastPrinted>2018-11-13T13:17:00Z</cp:lastPrinted>
  <dcterms:created xsi:type="dcterms:W3CDTF">2018-11-08T07:31:00Z</dcterms:created>
  <dcterms:modified xsi:type="dcterms:W3CDTF">2018-11-13T13:17:00Z</dcterms:modified>
</cp:coreProperties>
</file>