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6AA3B22C">
      <w:bookmarkStart w:name="_GoBack" w:id="0"/>
      <w:bookmarkEnd w:id="0"/>
      <w:r w:rsidR="1A9C3A20">
        <w:rPr/>
        <w:t>1234567890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D9ACAC"/>
  <w15:docId w15:val="{eab13ee3-d5f7-496f-be3a-425ee6d2ac35}"/>
  <w:rsids>
    <w:rsidRoot w:val="30D9ACAC"/>
    <w:rsid w:val="1A9C3A20"/>
    <w:rsid w:val="30D9AC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2018-08-31T08:46:43.2105927Z</dcterms:created>
  <dcterms:modified xsi:type="dcterms:W3CDTF">2018-08-31T08:46:59.7406078Z</dcterms:modified>
  <dc:creator>Татьяна Присяжнюк</dc:creator>
  <lastModifiedBy>Татьяна Присяжнюк</lastModifiedBy>
</coreProperties>
</file>