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31F" w:rsidTr="0093531F">
        <w:tc>
          <w:tcPr>
            <w:tcW w:w="4672" w:type="dxa"/>
          </w:tcPr>
          <w:p w:rsidR="0093531F" w:rsidRPr="005163B5" w:rsidRDefault="0093531F" w:rsidP="0093531F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93531F" w:rsidRPr="005163B5" w:rsidRDefault="005163B5" w:rsidP="005163B5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>ТОВ “ДТЕК ДОБРОПІЛЛЯВУГІЛЛЯ” (ЄДРПОУ 37014600)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93531F" w:rsidRDefault="005163B5" w:rsidP="005163B5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85043, </w:t>
            </w:r>
            <w:proofErr w:type="spellStart"/>
            <w:r w:rsidRPr="005163B5">
              <w:rPr>
                <w:sz w:val="23"/>
                <w:szCs w:val="23"/>
              </w:rPr>
              <w:t>Донецька</w:t>
            </w:r>
            <w:proofErr w:type="spellEnd"/>
            <w:r w:rsidRPr="005163B5">
              <w:rPr>
                <w:sz w:val="23"/>
                <w:szCs w:val="23"/>
              </w:rPr>
              <w:t xml:space="preserve"> обл., </w:t>
            </w:r>
            <w:proofErr w:type="spellStart"/>
            <w:r w:rsidRPr="005163B5">
              <w:rPr>
                <w:sz w:val="23"/>
                <w:szCs w:val="23"/>
              </w:rPr>
              <w:t>місто</w:t>
            </w:r>
            <w:proofErr w:type="spellEnd"/>
            <w:r w:rsidRPr="005163B5">
              <w:rPr>
                <w:sz w:val="23"/>
                <w:szCs w:val="23"/>
              </w:rPr>
              <w:t xml:space="preserve"> </w:t>
            </w:r>
            <w:proofErr w:type="spellStart"/>
            <w:r w:rsidRPr="005163B5">
              <w:rPr>
                <w:sz w:val="23"/>
                <w:szCs w:val="23"/>
              </w:rPr>
              <w:t>Добропілля</w:t>
            </w:r>
            <w:proofErr w:type="spellEnd"/>
            <w:r w:rsidRPr="005163B5">
              <w:rPr>
                <w:sz w:val="23"/>
                <w:szCs w:val="23"/>
              </w:rPr>
              <w:t xml:space="preserve">, </w:t>
            </w:r>
            <w:proofErr w:type="spellStart"/>
            <w:r w:rsidRPr="005163B5">
              <w:rPr>
                <w:sz w:val="23"/>
                <w:szCs w:val="23"/>
              </w:rPr>
              <w:t>місто</w:t>
            </w:r>
            <w:proofErr w:type="spellEnd"/>
            <w:r w:rsidRPr="005163B5">
              <w:rPr>
                <w:sz w:val="23"/>
                <w:szCs w:val="23"/>
              </w:rPr>
              <w:t xml:space="preserve"> </w:t>
            </w:r>
            <w:proofErr w:type="spellStart"/>
            <w:r w:rsidRPr="005163B5">
              <w:rPr>
                <w:sz w:val="23"/>
                <w:szCs w:val="23"/>
              </w:rPr>
              <w:t>Білицьке</w:t>
            </w:r>
            <w:proofErr w:type="spellEnd"/>
            <w:r w:rsidRPr="005163B5">
              <w:rPr>
                <w:sz w:val="23"/>
                <w:szCs w:val="23"/>
              </w:rPr>
              <w:t xml:space="preserve">, </w:t>
            </w:r>
            <w:proofErr w:type="spellStart"/>
            <w:r w:rsidRPr="005163B5">
              <w:rPr>
                <w:sz w:val="23"/>
                <w:szCs w:val="23"/>
              </w:rPr>
              <w:t>вул</w:t>
            </w:r>
            <w:r>
              <w:rPr>
                <w:sz w:val="23"/>
                <w:szCs w:val="23"/>
              </w:rPr>
              <w:t>иця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Красноармійська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будинок</w:t>
            </w:r>
            <w:proofErr w:type="spellEnd"/>
            <w:r>
              <w:rPr>
                <w:sz w:val="23"/>
                <w:szCs w:val="23"/>
              </w:rPr>
              <w:t xml:space="preserve"> 1А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Default="00EC06FA" w:rsidP="005163B5">
            <w:pPr>
              <w:pStyle w:val="Default"/>
              <w:rPr>
                <w:sz w:val="23"/>
                <w:szCs w:val="23"/>
              </w:rPr>
            </w:pPr>
            <w:r w:rsidRPr="00EC06FA">
              <w:rPr>
                <w:sz w:val="23"/>
                <w:szCs w:val="23"/>
              </w:rPr>
              <w:t>БРУХТ СТАЛЕВИЙ ЛЕГКОВАГОВИЙ ВИД №501 ДСТУ 4121-2002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E83DE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КІЛЬКІСТЬ БРУХТУ, </w:t>
            </w:r>
            <w:r w:rsidR="00E83DEA">
              <w:rPr>
                <w:sz w:val="22"/>
                <w:szCs w:val="22"/>
              </w:rPr>
              <w:t>КГ</w:t>
            </w:r>
          </w:p>
        </w:tc>
        <w:tc>
          <w:tcPr>
            <w:tcW w:w="4673" w:type="dxa"/>
          </w:tcPr>
          <w:p w:rsidR="0093531F" w:rsidRDefault="00C105B4" w:rsidP="0093531F">
            <w:pPr>
              <w:pStyle w:val="Default"/>
              <w:rPr>
                <w:sz w:val="23"/>
                <w:szCs w:val="23"/>
              </w:rPr>
            </w:pPr>
            <w:r w:rsidRPr="00C105B4">
              <w:rPr>
                <w:sz w:val="23"/>
                <w:szCs w:val="23"/>
              </w:rPr>
              <w:t>374 714,36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C105B4" w:rsidRDefault="00C105B4" w:rsidP="0093531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</w:tr>
      <w:tr w:rsidR="0093531F" w:rsidRPr="006868E9" w:rsidTr="0093531F"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6868E9" w:rsidRPr="006868E9" w:rsidRDefault="006868E9" w:rsidP="006868E9">
            <w:pPr>
              <w:rPr>
                <w:b/>
                <w:lang w:val="uk-UA"/>
              </w:rPr>
            </w:pPr>
            <w:r w:rsidRPr="006868E9">
              <w:rPr>
                <w:b/>
                <w:lang w:val="uk-UA"/>
              </w:rPr>
              <w:t>Вторинна сировина(</w:t>
            </w:r>
            <w:r w:rsidR="00C105B4" w:rsidRPr="00C105B4">
              <w:rPr>
                <w:b/>
                <w:lang w:val="uk-UA"/>
              </w:rPr>
              <w:t>БРУХТ ТА ВІДХОДИ ЗМІШАНІ №1 ВИД № 508 ДСТУ4121-2000</w:t>
            </w:r>
            <w:r w:rsidRPr="006868E9">
              <w:rPr>
                <w:b/>
                <w:lang w:val="uk-UA"/>
              </w:rPr>
              <w:t>), вилучена в процедурі списання орендованого</w:t>
            </w:r>
          </w:p>
          <w:p w:rsidR="0093531F" w:rsidRDefault="006868E9" w:rsidP="00C105B4">
            <w:pPr>
              <w:rPr>
                <w:b/>
                <w:highlight w:val="yellow"/>
                <w:lang w:val="uk-UA"/>
              </w:rPr>
            </w:pPr>
            <w:r w:rsidRPr="006868E9">
              <w:rPr>
                <w:b/>
                <w:lang w:val="uk-UA"/>
              </w:rPr>
              <w:t>державного майна</w:t>
            </w:r>
            <w:r w:rsidR="00D91E59">
              <w:rPr>
                <w:b/>
                <w:lang w:val="uk-UA"/>
              </w:rPr>
              <w:t>(</w:t>
            </w:r>
            <w:r w:rsidR="00C105B4">
              <w:rPr>
                <w:b/>
                <w:lang w:val="uk-UA"/>
              </w:rPr>
              <w:t>верстати та обладнання</w:t>
            </w:r>
            <w:r w:rsidR="00D91E59">
              <w:rPr>
                <w:b/>
                <w:lang w:val="uk-UA"/>
              </w:rPr>
              <w:t>)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EC06FA">
              <w:rPr>
                <w:sz w:val="23"/>
                <w:szCs w:val="23"/>
              </w:rPr>
              <w:t>без ПДВ</w:t>
            </w:r>
          </w:p>
        </w:tc>
        <w:tc>
          <w:tcPr>
            <w:tcW w:w="4673" w:type="dxa"/>
          </w:tcPr>
          <w:p w:rsidR="00040AC6" w:rsidRDefault="00C105B4" w:rsidP="00040AC6">
            <w:pPr>
              <w:pStyle w:val="Default"/>
              <w:rPr>
                <w:sz w:val="23"/>
                <w:szCs w:val="23"/>
              </w:rPr>
            </w:pPr>
            <w:r w:rsidRPr="00C105B4">
              <w:rPr>
                <w:sz w:val="23"/>
                <w:szCs w:val="23"/>
              </w:rPr>
              <w:t>1 693 572,00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10%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ВИМОГИ ЩОДО КІЛЬКОСТІ ЗАРЕЄСТРОВАНИХ УЧАСНИКІВ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Аукціон не може вважатися таким, що відбувся, у разі відсутності кроку аукціону, або якщо для участі в торгах було зареєстровано лише одного учасника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886B20" w:rsidRPr="00886B20" w:rsidRDefault="00886B20" w:rsidP="00886B20">
      <w:pPr>
        <w:rPr>
          <w:lang w:val="uk-UA"/>
        </w:rPr>
      </w:pPr>
      <w:r w:rsidRPr="00886B20">
        <w:rPr>
          <w:lang w:val="uk-UA"/>
        </w:rPr>
        <w:t>Визначення ваги металобрухту здійснюється зважуванням на повірених вагах постачальника з визначенням відсотка засміченості згідно вимог ДСТУ 4121</w:t>
      </w:r>
      <w:r w:rsidR="00B826FB">
        <w:rPr>
          <w:lang w:val="uk-UA"/>
        </w:rPr>
        <w:t>-2002</w:t>
      </w:r>
      <w:r w:rsidRPr="00886B20">
        <w:rPr>
          <w:lang w:val="uk-UA"/>
        </w:rPr>
        <w:t>.</w:t>
      </w:r>
    </w:p>
    <w:p w:rsidR="00886B20" w:rsidRPr="007B07B6" w:rsidRDefault="00886B20" w:rsidP="00886B20">
      <w:pPr>
        <w:rPr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100% передоплата</w:t>
      </w:r>
      <w:r w:rsidR="00C56BBD" w:rsidRPr="007B07B6">
        <w:rPr>
          <w:lang w:val="uk-UA"/>
        </w:rPr>
        <w:t xml:space="preserve"> вартості партії Товару не пізніше ніж через п’ять календарних днів з моменту надсилання Постачальником Покупцеві повідомлення про готовність партії Товару до відвантаження та рахунку. Термін поставки металобрухту: з моменту підписання договору до 11.12.2020р.</w:t>
      </w:r>
    </w:p>
    <w:p w:rsidR="00C105B4" w:rsidRPr="00C105B4" w:rsidRDefault="00C56BBD" w:rsidP="00C105B4">
      <w:pPr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 - склади Постачальника: Донецька обл., </w:t>
      </w:r>
      <w:proofErr w:type="spellStart"/>
      <w:r w:rsidRPr="007B07B6">
        <w:rPr>
          <w:lang w:val="uk-UA"/>
        </w:rPr>
        <w:t>Добропільський</w:t>
      </w:r>
      <w:proofErr w:type="spellEnd"/>
      <w:r w:rsidRPr="007B07B6">
        <w:rPr>
          <w:lang w:val="uk-UA"/>
        </w:rPr>
        <w:t xml:space="preserve"> р-н, </w:t>
      </w:r>
      <w:r w:rsidR="00C105B4" w:rsidRPr="00C105B4">
        <w:rPr>
          <w:lang w:val="uk-UA"/>
        </w:rPr>
        <w:t>Донецька область</w:t>
      </w:r>
      <w:r w:rsidR="00C105B4">
        <w:rPr>
          <w:lang w:val="uk-UA"/>
        </w:rPr>
        <w:t>,</w:t>
      </w:r>
      <w:r w:rsidR="00C105B4" w:rsidRPr="00C105B4">
        <w:rPr>
          <w:lang w:val="uk-UA"/>
        </w:rPr>
        <w:t xml:space="preserve"> м. </w:t>
      </w:r>
      <w:proofErr w:type="spellStart"/>
      <w:r w:rsidR="00C105B4" w:rsidRPr="00C105B4">
        <w:rPr>
          <w:lang w:val="uk-UA"/>
        </w:rPr>
        <w:t>Добропiлля</w:t>
      </w:r>
      <w:proofErr w:type="spellEnd"/>
      <w:r w:rsidR="00C105B4" w:rsidRPr="00C105B4">
        <w:rPr>
          <w:lang w:val="uk-UA"/>
        </w:rPr>
        <w:t xml:space="preserve"> </w:t>
      </w:r>
      <w:proofErr w:type="spellStart"/>
      <w:r w:rsidR="00C105B4" w:rsidRPr="00C105B4">
        <w:rPr>
          <w:lang w:val="uk-UA"/>
        </w:rPr>
        <w:t>Схiдна</w:t>
      </w:r>
      <w:proofErr w:type="spellEnd"/>
      <w:r w:rsidR="00C105B4" w:rsidRPr="00C105B4">
        <w:rPr>
          <w:lang w:val="uk-UA"/>
        </w:rPr>
        <w:t xml:space="preserve"> 1</w:t>
      </w:r>
      <w:r w:rsidR="00C105B4">
        <w:rPr>
          <w:lang w:val="uk-UA"/>
        </w:rPr>
        <w:t>,</w:t>
      </w:r>
      <w:r w:rsidR="00C105B4" w:rsidRPr="00C105B4">
        <w:rPr>
          <w:lang w:val="uk-UA"/>
        </w:rPr>
        <w:t xml:space="preserve"> </w:t>
      </w:r>
      <w:r w:rsidR="00C105B4" w:rsidRPr="00C105B4">
        <w:rPr>
          <w:lang w:val="uk-UA"/>
        </w:rPr>
        <w:t>філія "</w:t>
      </w:r>
      <w:proofErr w:type="spellStart"/>
      <w:r w:rsidR="00C105B4" w:rsidRPr="00C105B4">
        <w:rPr>
          <w:lang w:val="uk-UA"/>
        </w:rPr>
        <w:t>Добропільске</w:t>
      </w:r>
      <w:proofErr w:type="spellEnd"/>
      <w:r w:rsidR="00C105B4" w:rsidRPr="00C105B4">
        <w:rPr>
          <w:lang w:val="uk-UA"/>
        </w:rPr>
        <w:t xml:space="preserve"> </w:t>
      </w:r>
      <w:proofErr w:type="spellStart"/>
      <w:r w:rsidR="00C105B4" w:rsidRPr="00C105B4">
        <w:rPr>
          <w:lang w:val="uk-UA"/>
        </w:rPr>
        <w:t>енергопідприємство</w:t>
      </w:r>
      <w:proofErr w:type="spellEnd"/>
      <w:r w:rsidR="00C105B4" w:rsidRPr="00C105B4">
        <w:rPr>
          <w:lang w:val="uk-UA"/>
        </w:rPr>
        <w:t>" ТОВ "ДТЕК ДОБРОПІЛЛЯВУГІЛЛЯ"</w:t>
      </w:r>
      <w:r w:rsidR="00C105B4">
        <w:rPr>
          <w:lang w:val="uk-UA"/>
        </w:rPr>
        <w:t>;</w:t>
      </w:r>
      <w:r w:rsidR="00C105B4" w:rsidRPr="00C105B4">
        <w:rPr>
          <w:lang w:val="uk-UA"/>
        </w:rPr>
        <w:t xml:space="preserve"> </w:t>
      </w:r>
    </w:p>
    <w:p w:rsidR="00C105B4" w:rsidRPr="00C105B4" w:rsidRDefault="00C105B4" w:rsidP="00C105B4">
      <w:pPr>
        <w:rPr>
          <w:lang w:val="uk-UA"/>
        </w:rPr>
      </w:pPr>
      <w:r w:rsidRPr="00C105B4">
        <w:rPr>
          <w:lang w:val="uk-UA"/>
        </w:rPr>
        <w:t xml:space="preserve">Донецька область, м. </w:t>
      </w:r>
      <w:proofErr w:type="spellStart"/>
      <w:r w:rsidRPr="00C105B4">
        <w:rPr>
          <w:lang w:val="uk-UA"/>
        </w:rPr>
        <w:t>Добропілля</w:t>
      </w:r>
      <w:proofErr w:type="spellEnd"/>
      <w:r w:rsidRPr="00C105B4">
        <w:rPr>
          <w:lang w:val="uk-UA"/>
        </w:rPr>
        <w:t>, вул. Залізнична,44</w:t>
      </w:r>
      <w:r w:rsidRPr="007B07B6">
        <w:rPr>
          <w:lang w:val="uk-UA"/>
        </w:rPr>
        <w:t xml:space="preserve">; </w:t>
      </w:r>
      <w:r w:rsidRPr="00C105B4">
        <w:rPr>
          <w:lang w:val="uk-UA"/>
        </w:rPr>
        <w:t xml:space="preserve">філія </w:t>
      </w:r>
      <w:proofErr w:type="spellStart"/>
      <w:r w:rsidRPr="00C105B4">
        <w:rPr>
          <w:lang w:val="uk-UA"/>
        </w:rPr>
        <w:t>Соцсервіс</w:t>
      </w:r>
      <w:proofErr w:type="spellEnd"/>
      <w:r w:rsidRPr="00C105B4">
        <w:rPr>
          <w:lang w:val="uk-UA"/>
        </w:rPr>
        <w:t xml:space="preserve"> ТОВ "ДТЕК ДОБРОПІЛЛЯВУГІЛЛЯ"</w:t>
      </w:r>
    </w:p>
    <w:p w:rsidR="007B07B6" w:rsidRPr="00886B20" w:rsidRDefault="00C56BBD" w:rsidP="00C105B4">
      <w:pPr>
        <w:rPr>
          <w:lang w:val="uk-UA"/>
        </w:rPr>
      </w:pPr>
      <w:r w:rsidRPr="007B07B6">
        <w:rPr>
          <w:lang w:val="uk-UA"/>
        </w:rPr>
        <w:t xml:space="preserve"> </w:t>
      </w:r>
      <w:bookmarkStart w:id="0" w:name="_GoBack"/>
      <w:bookmarkEnd w:id="0"/>
      <w:r w:rsidRPr="007B07B6">
        <w:rPr>
          <w:lang w:val="uk-UA"/>
        </w:rPr>
        <w:t>Навантаження здійснюється силами і / або за рахунок постачальника.</w:t>
      </w:r>
    </w:p>
    <w:p w:rsidR="00886B20" w:rsidRPr="00886B20" w:rsidRDefault="00886B20" w:rsidP="00886B20">
      <w:pPr>
        <w:rPr>
          <w:lang w:val="uk-UA"/>
        </w:rPr>
      </w:pPr>
      <w:r w:rsidRPr="00886B20">
        <w:rPr>
          <w:lang w:val="uk-UA"/>
        </w:rPr>
        <w:t>Ознайомлення з майном здійснюється за попереднім узгодженням з відповідальн</w:t>
      </w:r>
      <w:r>
        <w:rPr>
          <w:lang w:val="uk-UA"/>
        </w:rPr>
        <w:t>и</w:t>
      </w:r>
      <w:r w:rsidRPr="00886B20">
        <w:rPr>
          <w:lang w:val="uk-UA"/>
        </w:rPr>
        <w:t>м</w:t>
      </w:r>
      <w:r>
        <w:rPr>
          <w:lang w:val="uk-UA"/>
        </w:rPr>
        <w:t>и</w:t>
      </w:r>
      <w:r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lastRenderedPageBreak/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A6D39" w:rsidRDefault="006A6D39" w:rsidP="006A6D39">
      <w:pPr>
        <w:rPr>
          <w:lang w:val="uk-UA"/>
        </w:rPr>
      </w:pPr>
      <w:r w:rsidRPr="002C5731">
        <w:rPr>
          <w:lang w:val="uk-UA"/>
        </w:rPr>
        <w:t xml:space="preserve">▪ копію документації, яка дозволяє проведення операцій з </w:t>
      </w:r>
      <w:r w:rsidR="006868E9">
        <w:rPr>
          <w:lang w:val="uk-UA"/>
        </w:rPr>
        <w:t xml:space="preserve">заготівлі </w:t>
      </w:r>
      <w:r w:rsidRPr="002C5731">
        <w:rPr>
          <w:lang w:val="uk-UA"/>
        </w:rPr>
        <w:t>чорних металів відповідно до закону України "Про металобрухт" (акт обстеження підприємства місцевими органами влади / атестат відповідності підприємства с</w:t>
      </w:r>
      <w:r w:rsidR="006868E9">
        <w:rPr>
          <w:lang w:val="uk-UA"/>
        </w:rPr>
        <w:t xml:space="preserve">татусу спеціалізованого/ </w:t>
      </w:r>
      <w:r w:rsidR="006868E9" w:rsidRPr="006868E9">
        <w:rPr>
          <w:lang w:val="uk-UA"/>
        </w:rPr>
        <w:t>довідку про відповідність підприємства статусу спеціалізованого відповідно до закону «Про металобрухт»</w:t>
      </w:r>
      <w:r w:rsidR="006868E9">
        <w:rPr>
          <w:lang w:val="uk-UA"/>
        </w:rPr>
        <w:t>)</w:t>
      </w:r>
      <w:r w:rsidR="006868E9" w:rsidRPr="006868E9">
        <w:rPr>
          <w:lang w:val="uk-UA"/>
        </w:rPr>
        <w:t xml:space="preserve"> або довідку про наявність діючого Договору із такими підприємствами та копію документації</w:t>
      </w:r>
      <w:r w:rsidR="006868E9">
        <w:rPr>
          <w:lang w:val="uk-UA"/>
        </w:rPr>
        <w:t xml:space="preserve"> </w:t>
      </w:r>
      <w:r w:rsidR="006868E9" w:rsidRPr="006868E9">
        <w:rPr>
          <w:lang w:val="uk-UA"/>
        </w:rPr>
        <w:t xml:space="preserve">підприємства </w:t>
      </w:r>
      <w:r w:rsidR="006868E9">
        <w:rPr>
          <w:lang w:val="uk-UA"/>
        </w:rPr>
        <w:t>з яким укладено договір</w:t>
      </w:r>
      <w:r w:rsidR="006868E9" w:rsidRPr="006868E9">
        <w:rPr>
          <w:lang w:val="uk-UA"/>
        </w:rPr>
        <w:t xml:space="preserve">, яка дозволяє проведення операцій з чорних металів відповідно до закону України "Про металобрухт" 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93531F" w:rsidRPr="0093531F" w:rsidRDefault="0093531F" w:rsidP="006A6D39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 w:rsidR="0093531F">
        <w:rPr>
          <w:lang w:val="uk-UA"/>
        </w:rPr>
        <w:t>цінова пропозиція;</w:t>
      </w:r>
    </w:p>
    <w:p w:rsidR="00886B20" w:rsidRDefault="00BB3E70" w:rsidP="00886B20">
      <w:pPr>
        <w:rPr>
          <w:lang w:val="uk-UA"/>
        </w:rPr>
      </w:pPr>
      <w:r w:rsidRPr="0083670C">
        <w:rPr>
          <w:lang w:val="uk-UA"/>
        </w:rPr>
        <w:t xml:space="preserve">▪ </w:t>
      </w:r>
      <w:r w:rsidR="00886B20" w:rsidRPr="0083670C">
        <w:rPr>
          <w:lang w:val="uk-UA"/>
        </w:rPr>
        <w:t>копія фінансової звітності юридичної особи за попередній рік і останній звітний період: Баланс (Форма 1) і Звіт про фінансові результати (Форма 2)</w:t>
      </w:r>
      <w:r w:rsidR="00886B20" w:rsidRPr="00886B20">
        <w:rPr>
          <w:lang w:val="uk-UA"/>
        </w:rPr>
        <w:t xml:space="preserve"> </w:t>
      </w:r>
    </w:p>
    <w:p w:rsidR="0093531F" w:rsidRDefault="0093531F" w:rsidP="00886B20">
      <w:pPr>
        <w:rPr>
          <w:lang w:val="uk-UA"/>
        </w:rPr>
      </w:pPr>
      <w:r w:rsidRPr="00B826FB">
        <w:rPr>
          <w:lang w:val="uk-UA"/>
        </w:rPr>
        <w:t>▪</w:t>
      </w:r>
      <w:r w:rsidR="002C5731" w:rsidRPr="00B826FB">
        <w:rPr>
          <w:lang w:val="uk-UA"/>
        </w:rPr>
        <w:t>заповнену анкету «Знай свого клієнта»</w:t>
      </w:r>
    </w:p>
    <w:p w:rsidR="007B07B6" w:rsidRDefault="007B07B6" w:rsidP="00886B20">
      <w:pPr>
        <w:rPr>
          <w:lang w:val="uk-UA"/>
        </w:rPr>
      </w:pPr>
      <w:r w:rsidRPr="007B07B6">
        <w:rPr>
          <w:lang w:val="uk-UA"/>
        </w:rPr>
        <w:t>ВИМОГИ ЩОДО УКЛАДЕННЯ ДОГОВОРУ:  термін укладення договору - протягом двох днів з моменту отримання підписаного договору Покупцем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b/>
          <w:lang w:val="uk-UA"/>
        </w:rPr>
        <w:t>УМОВИ ДИСКВАЛІФІКАЦІЇ УЧАСНИКА, ЩО ВИЗНАЧЕНИЙ ПЕРЕМОЖЦЕМ ЕЛЕКТРОННОГО АУКЦІОНУ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lastRenderedPageBreak/>
        <w:t>▪ 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>▪ Учасник, у встановленому законом порядку, визнаний банкрутом та/або відносно нього відкрита ліквідаційна процедура;</w:t>
      </w: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612E"/>
    <w:rsid w:val="00040AC6"/>
    <w:rsid w:val="001520BE"/>
    <w:rsid w:val="002C5731"/>
    <w:rsid w:val="00500E70"/>
    <w:rsid w:val="005163B5"/>
    <w:rsid w:val="006868E9"/>
    <w:rsid w:val="006A6D39"/>
    <w:rsid w:val="007B07B6"/>
    <w:rsid w:val="0083670C"/>
    <w:rsid w:val="00886B20"/>
    <w:rsid w:val="0093531F"/>
    <w:rsid w:val="009A3003"/>
    <w:rsid w:val="00B826FB"/>
    <w:rsid w:val="00BB3E70"/>
    <w:rsid w:val="00BC28A3"/>
    <w:rsid w:val="00C105B4"/>
    <w:rsid w:val="00C56BBD"/>
    <w:rsid w:val="00D91E59"/>
    <w:rsid w:val="00E83DEA"/>
    <w:rsid w:val="00E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Ved Evgeniy</cp:lastModifiedBy>
  <cp:revision>6</cp:revision>
  <dcterms:created xsi:type="dcterms:W3CDTF">2020-11-10T10:56:00Z</dcterms:created>
  <dcterms:modified xsi:type="dcterms:W3CDTF">2020-11-13T13:37:00Z</dcterms:modified>
</cp:coreProperties>
</file>