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B0041E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0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201C9" w:rsidRPr="00B0041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277E1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Харкова»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F0269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автомобіля ВАЗ 2107, </w:t>
      </w:r>
      <w:bookmarkStart w:id="0" w:name="_Hlk28870320"/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 випуску 2005, державний № АХ 3698 АН</w:t>
      </w:r>
      <w:bookmarkEnd w:id="0"/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731123" w:rsidTr="00833EBF">
        <w:trPr>
          <w:cantSplit/>
        </w:trPr>
        <w:tc>
          <w:tcPr>
            <w:tcW w:w="6451" w:type="dxa"/>
          </w:tcPr>
          <w:p w:rsidR="00853680" w:rsidRPr="00492382" w:rsidRDefault="003443AC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об</w:t>
            </w:r>
            <w:r w:rsidRPr="003443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 приватизації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86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характеристика, опис технічного стану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32CAD" w:rsidRDefault="00F32CAD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Марка, модель, модифікація КЗТ: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Автомобіль ВАЗ 2107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32CAD" w:rsidRDefault="00F32CAD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Тип КТЗ: </w:t>
            </w:r>
            <w:r w:rsidR="001120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</w:t>
            </w:r>
            <w:r w:rsidR="001029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вий седан -В.</w:t>
            </w:r>
          </w:p>
          <w:p w:rsidR="00F32CAD" w:rsidRDefault="00F32CAD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Ідентифікаційний номер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шасі (кузова, рами</w:t>
            </w:r>
            <w:r w:rsid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ХТА21070062291006. </w:t>
            </w:r>
          </w:p>
          <w:p w:rsidR="008E3388" w:rsidRDefault="00731123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</w:t>
            </w:r>
            <w:r w:rsid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731123" w:rsidRDefault="00731123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ік випуску 2005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731123" w:rsidRDefault="00731123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Робочий об’єм двигуна, 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1452</w:t>
            </w:r>
          </w:p>
          <w:p w:rsidR="00731123" w:rsidRDefault="00731123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Свідоцтво про реєстрацію САЕ890495</w:t>
            </w:r>
          </w:p>
          <w:p w:rsidR="00731123" w:rsidRDefault="00731123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 11.08.2011</w:t>
            </w:r>
          </w:p>
          <w:p w:rsidR="00731123" w:rsidRPr="00731123" w:rsidRDefault="00731123" w:rsidP="001120FD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КТЗ: червоний.</w:t>
            </w:r>
          </w:p>
          <w:p w:rsidR="00853680" w:rsidRPr="00247C52" w:rsidRDefault="00853680" w:rsidP="008E3388">
            <w:pPr>
              <w:pStyle w:val="a8"/>
              <w:ind w:firstLine="0"/>
            </w:pP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3443AC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</w:t>
            </w:r>
            <w:r w:rsidR="00344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852CA2" w:rsidRDefault="00153AEB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</w:t>
            </w:r>
            <w:r w:rsidR="008E3388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праці та соціального захисту населення Адміністрації Новобаварського району 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Харківської міської ради, код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ЄДРПОУ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03196676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улиця Різдвяна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буд.1. 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852CA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6A295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787633">
            <w:pPr>
              <w:pStyle w:val="a8"/>
              <w:ind w:firstLine="0"/>
              <w:rPr>
                <w:color w:val="000000"/>
              </w:rPr>
            </w:pPr>
            <w:r w:rsidRPr="006A2950">
              <w:rPr>
                <w:b/>
                <w:bCs/>
                <w:color w:val="000000"/>
              </w:rPr>
              <w:t xml:space="preserve">Аукціон </w:t>
            </w:r>
            <w:r w:rsidR="00A0072E" w:rsidRPr="006A2950">
              <w:rPr>
                <w:b/>
                <w:bCs/>
                <w:color w:val="000000"/>
              </w:rPr>
              <w:t>без</w:t>
            </w:r>
            <w:r w:rsidRPr="006A2950">
              <w:rPr>
                <w:b/>
                <w:bCs/>
                <w:color w:val="000000"/>
              </w:rPr>
              <w:t xml:space="preserve"> умов</w:t>
            </w:r>
            <w:r w:rsidRPr="00492382">
              <w:rPr>
                <w:color w:val="000000"/>
              </w:rPr>
              <w:t>:</w:t>
            </w:r>
            <w:r w:rsidR="007D42D3">
              <w:rPr>
                <w:b/>
                <w:bCs/>
                <w:color w:val="000000"/>
                <w:u w:val="single"/>
                <w:lang w:val="ru-RU"/>
              </w:rPr>
              <w:t>29</w:t>
            </w:r>
            <w:r w:rsidR="00787633">
              <w:rPr>
                <w:b/>
                <w:color w:val="000000"/>
                <w:u w:val="single"/>
              </w:rPr>
              <w:t>.0</w:t>
            </w:r>
            <w:r w:rsidR="00C37C8A">
              <w:rPr>
                <w:b/>
                <w:color w:val="000000"/>
                <w:u w:val="single"/>
              </w:rPr>
              <w:t>4</w:t>
            </w:r>
            <w:r w:rsidR="00787633">
              <w:rPr>
                <w:b/>
                <w:color w:val="000000"/>
                <w:u w:val="single"/>
              </w:rPr>
              <w:t>.</w:t>
            </w:r>
            <w:r w:rsidR="00787633" w:rsidRPr="00E41FF0">
              <w:rPr>
                <w:b/>
                <w:bCs/>
                <w:color w:val="000000"/>
                <w:u w:val="single"/>
              </w:rPr>
              <w:t>20</w:t>
            </w:r>
            <w:r w:rsidR="00787633">
              <w:rPr>
                <w:b/>
                <w:bCs/>
                <w:color w:val="000000"/>
                <w:u w:val="single"/>
              </w:rPr>
              <w:t>20</w:t>
            </w:r>
            <w:r w:rsidR="00787633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3443AC">
              <w:rPr>
                <w:b/>
                <w:bCs/>
                <w:color w:val="000000"/>
                <w:u w:val="single"/>
              </w:rPr>
              <w:t>двадцять дев</w:t>
            </w:r>
            <w:r w:rsidR="003443AC" w:rsidRPr="003443AC">
              <w:rPr>
                <w:b/>
                <w:bCs/>
                <w:color w:val="000000"/>
                <w:u w:val="single"/>
                <w:lang w:val="ru-RU"/>
              </w:rPr>
              <w:t>’</w:t>
            </w:r>
            <w:r w:rsidR="003443AC">
              <w:rPr>
                <w:b/>
                <w:bCs/>
                <w:color w:val="000000"/>
                <w:u w:val="single"/>
              </w:rPr>
              <w:t>ятого</w:t>
            </w:r>
            <w:r w:rsidR="00C37C8A">
              <w:rPr>
                <w:b/>
                <w:bCs/>
                <w:color w:val="000000"/>
                <w:u w:val="single"/>
              </w:rPr>
              <w:t xml:space="preserve"> квітня</w:t>
            </w:r>
            <w:r w:rsidR="00787633" w:rsidRPr="00E12999">
              <w:rPr>
                <w:b/>
                <w:bCs/>
                <w:color w:val="000000"/>
                <w:u w:val="single"/>
              </w:rPr>
              <w:t xml:space="preserve"> дві тисячі</w:t>
            </w:r>
            <w:r w:rsidR="00787633" w:rsidRPr="00E41FF0">
              <w:rPr>
                <w:b/>
                <w:bCs/>
                <w:color w:val="000000"/>
                <w:u w:val="single"/>
              </w:rPr>
              <w:t xml:space="preserve"> д</w:t>
            </w:r>
            <w:r w:rsidR="00787633">
              <w:rPr>
                <w:b/>
                <w:bCs/>
                <w:color w:val="000000"/>
                <w:u w:val="single"/>
              </w:rPr>
              <w:t>вадцятого</w:t>
            </w:r>
            <w:r w:rsidR="00787633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787633">
              <w:rPr>
                <w:b/>
                <w:bCs/>
                <w:color w:val="000000"/>
                <w:u w:val="single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7D42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умов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396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852CA2">
              <w:rPr>
                <w:color w:val="000000"/>
              </w:rPr>
              <w:t>28</w:t>
            </w:r>
            <w:r w:rsidR="00DD74C2">
              <w:rPr>
                <w:color w:val="000000"/>
              </w:rPr>
              <w:t> </w:t>
            </w:r>
            <w:r w:rsidR="00852CA2">
              <w:rPr>
                <w:color w:val="000000"/>
              </w:rPr>
              <w:t>960</w:t>
            </w:r>
            <w:r w:rsidR="00DD74C2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852CA2">
              <w:rPr>
                <w:color w:val="000000"/>
              </w:rPr>
              <w:t>14</w:t>
            </w:r>
            <w:r w:rsidR="006A2950">
              <w:rPr>
                <w:color w:val="000000"/>
              </w:rPr>
              <w:t> 4</w:t>
            </w:r>
            <w:r w:rsidR="00852CA2">
              <w:rPr>
                <w:color w:val="000000"/>
              </w:rPr>
              <w:t>80</w:t>
            </w:r>
            <w:r w:rsidR="006A2950">
              <w:rPr>
                <w:color w:val="000000"/>
              </w:rPr>
              <w:t>,</w:t>
            </w:r>
            <w:r w:rsidR="00CC78E9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852CA2">
              <w:rPr>
                <w:color w:val="000000"/>
              </w:rPr>
              <w:t xml:space="preserve">14 480,00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1" w:name="_Hlk28257973"/>
            <w:r w:rsidR="00852CA2">
              <w:t>2 896,0</w:t>
            </w:r>
            <w:r w:rsidR="009708A7">
              <w:t>0</w:t>
            </w:r>
            <w:r w:rsidRPr="0011513F">
              <w:t xml:space="preserve"> </w:t>
            </w:r>
            <w:bookmarkEnd w:id="1"/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52CA2">
              <w:t>1 448,</w:t>
            </w:r>
            <w:r w:rsidR="006A2950">
              <w:t>0</w:t>
            </w:r>
            <w:r w:rsidR="00CC78E9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852CA2">
              <w:t>1 448,00</w:t>
            </w:r>
            <w:r w:rsidR="00852CA2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351EFE" w:rsidP="00351EFE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EE7571">
              <w:t>944,60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7C8A" w:rsidRPr="009F3396" w:rsidTr="00833EBF">
        <w:trPr>
          <w:cantSplit/>
        </w:trPr>
        <w:tc>
          <w:tcPr>
            <w:tcW w:w="6451" w:type="dxa"/>
          </w:tcPr>
          <w:p w:rsidR="00C37C8A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37C8A" w:rsidRPr="00492382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C37C8A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C37C8A" w:rsidRPr="00AC04BC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37C8A" w:rsidRPr="00C44690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C37C8A" w:rsidRPr="00A02E59" w:rsidRDefault="00C37C8A" w:rsidP="00C37C8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9F339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066DE7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961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961ABB" w:rsidRDefault="00961ABB" w:rsidP="00961ABB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час дії карантину з метою запобігання виникненню та поширенню коронавірусної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1D3A" w:rsidRPr="00492382" w:rsidRDefault="00961ABB" w:rsidP="00CF6CE2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="00751D3A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="00751D3A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9F339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EE7594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9F339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 w:rsidR="009F339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136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3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277E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277E1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="004F137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C37C8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3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16.10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277E1C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4B28F4" w:rsidP="00CF7C2A">
            <w:pPr>
              <w:pStyle w:val="a8"/>
              <w:ind w:firstLine="0"/>
              <w:rPr>
                <w:color w:val="000000"/>
              </w:rPr>
            </w:pPr>
            <w:r w:rsidRPr="004D683D">
              <w:rPr>
                <w:color w:val="000000"/>
              </w:rPr>
              <w:t>UA-AR-P-2019-10-18-000004-1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4F4C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8257915"/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4948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4948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1868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5" w:name="_Hlk28258001"/>
            <w:r w:rsidR="001868A6">
              <w:rPr>
                <w:color w:val="000000"/>
              </w:rPr>
              <w:t>14</w:t>
            </w:r>
            <w:r w:rsidR="00494870">
              <w:rPr>
                <w:color w:val="000000"/>
              </w:rPr>
              <w:t>4</w:t>
            </w:r>
            <w:r w:rsidR="00296155">
              <w:rPr>
                <w:color w:val="000000"/>
              </w:rPr>
              <w:t>,</w:t>
            </w:r>
            <w:r w:rsidR="001868A6">
              <w:rPr>
                <w:color w:val="000000"/>
              </w:rPr>
              <w:t>80</w:t>
            </w:r>
            <w:r w:rsidR="006D3210">
              <w:rPr>
                <w:color w:val="000000"/>
              </w:rPr>
              <w:t xml:space="preserve"> </w:t>
            </w:r>
            <w:bookmarkEnd w:id="5"/>
            <w:r w:rsidRPr="00492382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1868A6">
              <w:rPr>
                <w:color w:val="000000"/>
              </w:rPr>
              <w:t xml:space="preserve">144,80 </w:t>
            </w:r>
            <w:r w:rsidRPr="00492382">
              <w:rPr>
                <w:color w:val="000000"/>
              </w:rPr>
              <w:t>грн</w:t>
            </w:r>
            <w:bookmarkStart w:id="6" w:name="_GoBack"/>
            <w:bookmarkEnd w:id="6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204560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045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751D3A" w:rsidRPr="009F339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066DE7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567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E7" w:rsidRDefault="00066DE7" w:rsidP="00C3342C">
      <w:pPr>
        <w:spacing w:after="0" w:line="240" w:lineRule="auto"/>
      </w:pPr>
      <w:r>
        <w:separator/>
      </w:r>
    </w:p>
  </w:endnote>
  <w:endnote w:type="continuationSeparator" w:id="0">
    <w:p w:rsidR="00066DE7" w:rsidRDefault="00066DE7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AC" w:rsidRDefault="003443AC">
    <w:pPr>
      <w:pStyle w:val="ac"/>
      <w:jc w:val="right"/>
    </w:pPr>
  </w:p>
  <w:p w:rsidR="003443AC" w:rsidRDefault="003443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E7" w:rsidRDefault="00066DE7" w:rsidP="00C3342C">
      <w:pPr>
        <w:spacing w:after="0" w:line="240" w:lineRule="auto"/>
      </w:pPr>
      <w:r>
        <w:separator/>
      </w:r>
    </w:p>
  </w:footnote>
  <w:footnote w:type="continuationSeparator" w:id="0">
    <w:p w:rsidR="00066DE7" w:rsidRDefault="00066DE7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443AC" w:rsidRDefault="00066D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43AC" w:rsidRPr="00D52A59" w:rsidRDefault="003443AC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AC" w:rsidRDefault="003443AC">
    <w:pPr>
      <w:pStyle w:val="aa"/>
      <w:jc w:val="right"/>
    </w:pPr>
  </w:p>
  <w:p w:rsidR="003443AC" w:rsidRDefault="003443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13649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66DE7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2925"/>
    <w:rsid w:val="001057B7"/>
    <w:rsid w:val="001068FD"/>
    <w:rsid w:val="00111EFD"/>
    <w:rsid w:val="001120FD"/>
    <w:rsid w:val="0011513F"/>
    <w:rsid w:val="00115D24"/>
    <w:rsid w:val="001201C9"/>
    <w:rsid w:val="00122128"/>
    <w:rsid w:val="0013164C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868A6"/>
    <w:rsid w:val="001A4A69"/>
    <w:rsid w:val="001B2764"/>
    <w:rsid w:val="001D11D6"/>
    <w:rsid w:val="001D3FF8"/>
    <w:rsid w:val="001D4328"/>
    <w:rsid w:val="001F23D7"/>
    <w:rsid w:val="001F4D84"/>
    <w:rsid w:val="00204560"/>
    <w:rsid w:val="00217759"/>
    <w:rsid w:val="002203DA"/>
    <w:rsid w:val="002362C9"/>
    <w:rsid w:val="00247C52"/>
    <w:rsid w:val="00252380"/>
    <w:rsid w:val="00256AF6"/>
    <w:rsid w:val="00264CAC"/>
    <w:rsid w:val="00274CFC"/>
    <w:rsid w:val="00277E1C"/>
    <w:rsid w:val="0028662B"/>
    <w:rsid w:val="00291F1A"/>
    <w:rsid w:val="00296155"/>
    <w:rsid w:val="002A2A4D"/>
    <w:rsid w:val="002A5264"/>
    <w:rsid w:val="002B5A40"/>
    <w:rsid w:val="002C64D7"/>
    <w:rsid w:val="002C69E3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0662"/>
    <w:rsid w:val="0031437B"/>
    <w:rsid w:val="003274B1"/>
    <w:rsid w:val="0033626D"/>
    <w:rsid w:val="00337B9B"/>
    <w:rsid w:val="003409A6"/>
    <w:rsid w:val="003443A4"/>
    <w:rsid w:val="003443AC"/>
    <w:rsid w:val="00351EFE"/>
    <w:rsid w:val="00356FCA"/>
    <w:rsid w:val="00365528"/>
    <w:rsid w:val="00371584"/>
    <w:rsid w:val="00371A28"/>
    <w:rsid w:val="00371AA8"/>
    <w:rsid w:val="003723E2"/>
    <w:rsid w:val="003801D6"/>
    <w:rsid w:val="0039015E"/>
    <w:rsid w:val="00396F51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0F8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94870"/>
    <w:rsid w:val="00495482"/>
    <w:rsid w:val="004A13C1"/>
    <w:rsid w:val="004B28F4"/>
    <w:rsid w:val="004B3168"/>
    <w:rsid w:val="004B34A9"/>
    <w:rsid w:val="004B4984"/>
    <w:rsid w:val="004C5E4B"/>
    <w:rsid w:val="004D683D"/>
    <w:rsid w:val="004D6DF4"/>
    <w:rsid w:val="004D734C"/>
    <w:rsid w:val="004E4CD5"/>
    <w:rsid w:val="004F112D"/>
    <w:rsid w:val="004F137A"/>
    <w:rsid w:val="004F2B51"/>
    <w:rsid w:val="004F4C33"/>
    <w:rsid w:val="0050780F"/>
    <w:rsid w:val="00515244"/>
    <w:rsid w:val="00536535"/>
    <w:rsid w:val="00542C18"/>
    <w:rsid w:val="00550618"/>
    <w:rsid w:val="00552106"/>
    <w:rsid w:val="00552E04"/>
    <w:rsid w:val="00561C8B"/>
    <w:rsid w:val="00561E21"/>
    <w:rsid w:val="00563E31"/>
    <w:rsid w:val="00565343"/>
    <w:rsid w:val="0056774A"/>
    <w:rsid w:val="00577078"/>
    <w:rsid w:val="005771E5"/>
    <w:rsid w:val="005831E9"/>
    <w:rsid w:val="00590DC2"/>
    <w:rsid w:val="005920DB"/>
    <w:rsid w:val="005B0AE2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2DE4"/>
    <w:rsid w:val="006174E8"/>
    <w:rsid w:val="00624DBD"/>
    <w:rsid w:val="006279C9"/>
    <w:rsid w:val="00653BE3"/>
    <w:rsid w:val="006559C3"/>
    <w:rsid w:val="006702FA"/>
    <w:rsid w:val="00670CC6"/>
    <w:rsid w:val="00674896"/>
    <w:rsid w:val="006904F0"/>
    <w:rsid w:val="006A2950"/>
    <w:rsid w:val="006C0382"/>
    <w:rsid w:val="006C4924"/>
    <w:rsid w:val="006D3210"/>
    <w:rsid w:val="00704D38"/>
    <w:rsid w:val="00716653"/>
    <w:rsid w:val="0073112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87633"/>
    <w:rsid w:val="00792728"/>
    <w:rsid w:val="00793A64"/>
    <w:rsid w:val="007A5327"/>
    <w:rsid w:val="007B74C0"/>
    <w:rsid w:val="007C2890"/>
    <w:rsid w:val="007D3812"/>
    <w:rsid w:val="007D42D3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2CA2"/>
    <w:rsid w:val="00853680"/>
    <w:rsid w:val="008802F2"/>
    <w:rsid w:val="008810D7"/>
    <w:rsid w:val="00894BCC"/>
    <w:rsid w:val="00896087"/>
    <w:rsid w:val="008A020E"/>
    <w:rsid w:val="008B5A09"/>
    <w:rsid w:val="008E15B9"/>
    <w:rsid w:val="008E3388"/>
    <w:rsid w:val="008E4065"/>
    <w:rsid w:val="008E7665"/>
    <w:rsid w:val="008E7C85"/>
    <w:rsid w:val="008F0A62"/>
    <w:rsid w:val="0091763C"/>
    <w:rsid w:val="00924B8B"/>
    <w:rsid w:val="00934122"/>
    <w:rsid w:val="00936923"/>
    <w:rsid w:val="00942C71"/>
    <w:rsid w:val="00954A88"/>
    <w:rsid w:val="00961893"/>
    <w:rsid w:val="00961ABB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9F3396"/>
    <w:rsid w:val="00A0072E"/>
    <w:rsid w:val="00A00A68"/>
    <w:rsid w:val="00A02E59"/>
    <w:rsid w:val="00A05295"/>
    <w:rsid w:val="00A102DA"/>
    <w:rsid w:val="00A11CAD"/>
    <w:rsid w:val="00A244D4"/>
    <w:rsid w:val="00A437E6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6712"/>
    <w:rsid w:val="00AD7957"/>
    <w:rsid w:val="00AE5B08"/>
    <w:rsid w:val="00AF5CAD"/>
    <w:rsid w:val="00B0041E"/>
    <w:rsid w:val="00B0508B"/>
    <w:rsid w:val="00B1330B"/>
    <w:rsid w:val="00B33814"/>
    <w:rsid w:val="00B41FB0"/>
    <w:rsid w:val="00B435F6"/>
    <w:rsid w:val="00B51B35"/>
    <w:rsid w:val="00B5428E"/>
    <w:rsid w:val="00B607F3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C2F"/>
    <w:rsid w:val="00C0640D"/>
    <w:rsid w:val="00C06F01"/>
    <w:rsid w:val="00C10000"/>
    <w:rsid w:val="00C10D40"/>
    <w:rsid w:val="00C13393"/>
    <w:rsid w:val="00C15DE5"/>
    <w:rsid w:val="00C16F66"/>
    <w:rsid w:val="00C31534"/>
    <w:rsid w:val="00C3342C"/>
    <w:rsid w:val="00C37C8A"/>
    <w:rsid w:val="00C428E4"/>
    <w:rsid w:val="00C51A49"/>
    <w:rsid w:val="00C57C64"/>
    <w:rsid w:val="00C711CD"/>
    <w:rsid w:val="00C95A91"/>
    <w:rsid w:val="00CB331C"/>
    <w:rsid w:val="00CB38C1"/>
    <w:rsid w:val="00CB53D6"/>
    <w:rsid w:val="00CC78E9"/>
    <w:rsid w:val="00CF6CE2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864C1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E7594"/>
    <w:rsid w:val="00EF1EFF"/>
    <w:rsid w:val="00EF72DF"/>
    <w:rsid w:val="00F0116C"/>
    <w:rsid w:val="00F02691"/>
    <w:rsid w:val="00F04ADB"/>
    <w:rsid w:val="00F12162"/>
    <w:rsid w:val="00F32CAD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28C6"/>
    <w:rsid w:val="00F7520D"/>
    <w:rsid w:val="00F82326"/>
    <w:rsid w:val="00F834D5"/>
    <w:rsid w:val="00F917BF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15E76"/>
  <w15:docId w15:val="{C78F668D-21AD-4414-A26F-209C8AE6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550-89E0-48E3-BC93-75131F45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5890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44</cp:revision>
  <cp:lastPrinted>2020-04-01T10:53:00Z</cp:lastPrinted>
  <dcterms:created xsi:type="dcterms:W3CDTF">2019-12-24T12:21:00Z</dcterms:created>
  <dcterms:modified xsi:type="dcterms:W3CDTF">2020-04-01T14:06:00Z</dcterms:modified>
</cp:coreProperties>
</file>