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189C" w14:textId="77777777" w:rsidR="00194E67" w:rsidRPr="00C94E48" w:rsidRDefault="008E7B40">
      <w:pPr>
        <w:jc w:val="center"/>
        <w:rPr>
          <w:rFonts w:ascii="Arial" w:eastAsia="Arial" w:hAnsi="Arial" w:cs="Arial"/>
          <w:b/>
          <w:i/>
        </w:rPr>
      </w:pPr>
      <w:r w:rsidRPr="008E7B40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8E7B40">
        <w:rPr>
          <w:rFonts w:ascii="Arial" w:eastAsia="Arial" w:hAnsi="Arial" w:cs="Arial"/>
          <w:b/>
          <w:i/>
        </w:rPr>
        <w:t>3222784700:04:003:0014, загальною площею 5,5147 га, що розташована за адресою: Київська область, Макарівський район, Мостищанська сільська рада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E5E5920" w14:textId="77777777">
        <w:tc>
          <w:tcPr>
            <w:tcW w:w="3510" w:type="dxa"/>
          </w:tcPr>
          <w:p w14:paraId="6F42EA1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51C6BBE" w14:textId="77777777" w:rsidR="009010B7" w:rsidRPr="00FC1CE5" w:rsidRDefault="004844A5" w:rsidP="00C3225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C3225F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689A710E" w14:textId="77777777">
        <w:tc>
          <w:tcPr>
            <w:tcW w:w="3510" w:type="dxa"/>
          </w:tcPr>
          <w:p w14:paraId="648DF94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35A07AF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BB82B66" w14:textId="77777777">
        <w:tc>
          <w:tcPr>
            <w:tcW w:w="3510" w:type="dxa"/>
          </w:tcPr>
          <w:p w14:paraId="07F014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05634F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63A0AA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D3A547F" w14:textId="77777777">
        <w:trPr>
          <w:trHeight w:val="260"/>
        </w:trPr>
        <w:tc>
          <w:tcPr>
            <w:tcW w:w="10335" w:type="dxa"/>
            <w:gridSpan w:val="2"/>
          </w:tcPr>
          <w:p w14:paraId="0365A36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D95F6BD" w14:textId="77777777">
        <w:tc>
          <w:tcPr>
            <w:tcW w:w="3510" w:type="dxa"/>
          </w:tcPr>
          <w:p w14:paraId="71C881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34106A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4DA1649" w14:textId="77777777" w:rsidR="009010B7" w:rsidRDefault="008E7B40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E7B40">
              <w:rPr>
                <w:rFonts w:ascii="Arial" w:eastAsia="Arial" w:hAnsi="Arial" w:cs="Arial"/>
              </w:rPr>
              <w:t>Земельна ділянка 3222784700:04:003:0014, загальною площею 5,5147 га, що розташована за адресою: Київська область, Макарівський район, Мостищанська сільська рада</w:t>
            </w:r>
          </w:p>
        </w:tc>
      </w:tr>
      <w:tr w:rsidR="009010B7" w14:paraId="3081B183" w14:textId="77777777">
        <w:tc>
          <w:tcPr>
            <w:tcW w:w="3510" w:type="dxa"/>
          </w:tcPr>
          <w:p w14:paraId="2D2793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6246933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88BA690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3784E3A5" w14:textId="77777777">
        <w:tc>
          <w:tcPr>
            <w:tcW w:w="3510" w:type="dxa"/>
          </w:tcPr>
          <w:p w14:paraId="7A83C8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CA45606" w14:textId="77777777" w:rsidR="009010B7" w:rsidRDefault="008E7B40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E7B40">
              <w:rPr>
                <w:rFonts w:ascii="Arial" w:eastAsia="Arial" w:hAnsi="Arial" w:cs="Arial"/>
              </w:rPr>
              <w:t>Київська область, Макарівський район, Мостищанська сільська рада</w:t>
            </w:r>
          </w:p>
        </w:tc>
      </w:tr>
      <w:tr w:rsidR="009010B7" w14:paraId="636AD253" w14:textId="77777777">
        <w:tc>
          <w:tcPr>
            <w:tcW w:w="3510" w:type="dxa"/>
          </w:tcPr>
          <w:p w14:paraId="001E050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AB3164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56AF0D2" w14:textId="77777777">
        <w:tc>
          <w:tcPr>
            <w:tcW w:w="3510" w:type="dxa"/>
          </w:tcPr>
          <w:p w14:paraId="1413A04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FF8B3B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3141B6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D473A5F" w14:textId="77777777">
        <w:tc>
          <w:tcPr>
            <w:tcW w:w="3510" w:type="dxa"/>
          </w:tcPr>
          <w:p w14:paraId="72A54B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4A515BCF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E3BF58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86276AC" w14:textId="77777777">
        <w:tc>
          <w:tcPr>
            <w:tcW w:w="3510" w:type="dxa"/>
          </w:tcPr>
          <w:p w14:paraId="409731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35E0613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91BCB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4A64CEE8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6377B686" w14:textId="77777777">
        <w:tc>
          <w:tcPr>
            <w:tcW w:w="3510" w:type="dxa"/>
          </w:tcPr>
          <w:p w14:paraId="146F56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E57AC80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54815F1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8E7B40" w:rsidRPr="008E7B40">
              <w:rPr>
                <w:rFonts w:ascii="Arial" w:eastAsia="Arial" w:hAnsi="Arial" w:cs="Arial"/>
              </w:rPr>
              <w:t>3222784700:04:003:0014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022A2F8E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8E7B40" w:rsidRPr="008E7B40">
              <w:rPr>
                <w:rFonts w:ascii="Arial" w:eastAsia="Arial" w:hAnsi="Arial" w:cs="Arial"/>
              </w:rPr>
              <w:t>5,5147 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76F1C86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8E7B40" w:rsidRPr="008E7B40">
              <w:rPr>
                <w:rFonts w:ascii="Arial" w:eastAsia="Arial" w:hAnsi="Arial" w:cs="Arial"/>
                <w:i/>
              </w:rPr>
              <w:t>Для індивідуального садівництва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CA61486" w14:textId="77777777" w:rsidR="004844A5" w:rsidRPr="004844A5" w:rsidRDefault="008E7B40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</w:rPr>
              <w:t>Київська область, Макарівський район, Мостищанська сільська рада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3A6E5357" w14:textId="77777777" w:rsidR="008E7B40" w:rsidRDefault="008E7B40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  <w:i/>
              </w:rPr>
              <w:t>Земельна ділянка розташована за межами населено пункту на територіях Мостищанської сільської ради в 2,5 км від центру села, в 32,6 км від райцентру та в 46,2 км від облцентру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357FF16B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085D744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0442C2E7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103BDC1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D369A71" w14:textId="77777777">
        <w:trPr>
          <w:trHeight w:val="260"/>
        </w:trPr>
        <w:tc>
          <w:tcPr>
            <w:tcW w:w="10335" w:type="dxa"/>
            <w:gridSpan w:val="2"/>
          </w:tcPr>
          <w:p w14:paraId="02A20DC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1DF7F9C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368F5AE9" w14:textId="77777777">
        <w:tc>
          <w:tcPr>
            <w:tcW w:w="3510" w:type="dxa"/>
          </w:tcPr>
          <w:p w14:paraId="42CFCC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8EACFDA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2334A5FB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35D042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185014B" w14:textId="77777777" w:rsidR="009010B7" w:rsidRDefault="006E238E" w:rsidP="009010B7">
            <w:pPr>
              <w:jc w:val="both"/>
              <w:rPr>
                <w:rFonts w:ascii="Arial" w:eastAsia="Arial" w:hAnsi="Arial" w:cs="Arial"/>
              </w:rPr>
            </w:pPr>
            <w:r w:rsidRPr="006E238E">
              <w:rPr>
                <w:rFonts w:ascii="Arial" w:eastAsia="Arial" w:hAnsi="Arial" w:cs="Arial"/>
              </w:rPr>
              <w:t>1 842 978,57</w:t>
            </w:r>
          </w:p>
        </w:tc>
      </w:tr>
      <w:tr w:rsidR="009010B7" w14:paraId="4DCC42AD" w14:textId="77777777">
        <w:tc>
          <w:tcPr>
            <w:tcW w:w="3510" w:type="dxa"/>
          </w:tcPr>
          <w:p w14:paraId="349F6D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329F4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BA46BE6" w14:textId="77777777" w:rsidR="009010B7" w:rsidRDefault="006E238E" w:rsidP="009010B7">
            <w:pPr>
              <w:rPr>
                <w:rFonts w:ascii="Arial" w:eastAsia="Arial" w:hAnsi="Arial" w:cs="Arial"/>
              </w:rPr>
            </w:pPr>
            <w:r w:rsidRPr="006E238E">
              <w:rPr>
                <w:rFonts w:ascii="Arial" w:eastAsia="Arial" w:hAnsi="Arial" w:cs="Arial"/>
              </w:rPr>
              <w:t>184 297,86</w:t>
            </w:r>
          </w:p>
        </w:tc>
      </w:tr>
      <w:tr w:rsidR="009010B7" w14:paraId="620CB3AE" w14:textId="77777777">
        <w:tc>
          <w:tcPr>
            <w:tcW w:w="3510" w:type="dxa"/>
          </w:tcPr>
          <w:p w14:paraId="3026C4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A590A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4F487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3EDBA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223D1FD" w14:textId="77777777">
        <w:tc>
          <w:tcPr>
            <w:tcW w:w="3510" w:type="dxa"/>
          </w:tcPr>
          <w:p w14:paraId="1C55F7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291021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AF2729D" w14:textId="77777777" w:rsidR="009010B7" w:rsidRDefault="006E238E" w:rsidP="009010B7">
            <w:pPr>
              <w:jc w:val="both"/>
              <w:rPr>
                <w:rFonts w:ascii="Arial" w:eastAsia="Arial" w:hAnsi="Arial" w:cs="Arial"/>
              </w:rPr>
            </w:pPr>
            <w:r w:rsidRPr="006E238E">
              <w:rPr>
                <w:rFonts w:ascii="Arial" w:eastAsia="Arial" w:hAnsi="Arial" w:cs="Arial"/>
              </w:rPr>
              <w:t>18 429,79</w:t>
            </w:r>
          </w:p>
        </w:tc>
      </w:tr>
      <w:tr w:rsidR="009010B7" w14:paraId="53E0A8E4" w14:textId="77777777">
        <w:tc>
          <w:tcPr>
            <w:tcW w:w="3510" w:type="dxa"/>
          </w:tcPr>
          <w:p w14:paraId="633BD8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09FD422F" w14:textId="77777777" w:rsidR="009010B7" w:rsidRDefault="00C3225F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C3225F">
              <w:rPr>
                <w:rFonts w:ascii="Arial" w:eastAsia="Arial" w:hAnsi="Arial" w:cs="Arial"/>
                <w:i/>
              </w:rPr>
              <w:t>15</w:t>
            </w:r>
          </w:p>
        </w:tc>
      </w:tr>
      <w:tr w:rsidR="009010B7" w14:paraId="2BDBE0B1" w14:textId="77777777">
        <w:tc>
          <w:tcPr>
            <w:tcW w:w="3510" w:type="dxa"/>
          </w:tcPr>
          <w:p w14:paraId="6CBC05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043C19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0A883F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2243315B" w14:textId="77777777">
        <w:tc>
          <w:tcPr>
            <w:tcW w:w="3510" w:type="dxa"/>
          </w:tcPr>
          <w:p w14:paraId="2D47BC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407BDB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806A70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773761ED" w14:textId="77777777">
        <w:tc>
          <w:tcPr>
            <w:tcW w:w="3510" w:type="dxa"/>
          </w:tcPr>
          <w:p w14:paraId="06C93A2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70C9296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045836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5CF92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16FE19D" w14:textId="77777777">
        <w:tc>
          <w:tcPr>
            <w:tcW w:w="3510" w:type="dxa"/>
          </w:tcPr>
          <w:p w14:paraId="22B4AE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891398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65844B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351BA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0B62698" w14:textId="77777777">
        <w:tc>
          <w:tcPr>
            <w:tcW w:w="3510" w:type="dxa"/>
          </w:tcPr>
          <w:p w14:paraId="2C2F04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22D41781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3D96667D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4DE68CD8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01D3F23C" w14:textId="77777777">
        <w:tc>
          <w:tcPr>
            <w:tcW w:w="3510" w:type="dxa"/>
          </w:tcPr>
          <w:p w14:paraId="06F34CD2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ED6BF39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F72CA9E" w14:textId="59A90834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D8169B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3B008B50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194E67"/>
    <w:rsid w:val="001E35C6"/>
    <w:rsid w:val="00277DDF"/>
    <w:rsid w:val="004844A5"/>
    <w:rsid w:val="004B3152"/>
    <w:rsid w:val="006E238E"/>
    <w:rsid w:val="00754698"/>
    <w:rsid w:val="00886B7A"/>
    <w:rsid w:val="008E7B40"/>
    <w:rsid w:val="009010B7"/>
    <w:rsid w:val="00C3225F"/>
    <w:rsid w:val="00C94E48"/>
    <w:rsid w:val="00CB48F6"/>
    <w:rsid w:val="00D8169B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2121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5</cp:revision>
  <dcterms:created xsi:type="dcterms:W3CDTF">2021-06-08T08:06:00Z</dcterms:created>
  <dcterms:modified xsi:type="dcterms:W3CDTF">2021-07-27T13:29:00Z</dcterms:modified>
</cp:coreProperties>
</file>