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46E9" w14:textId="7E6E83DF" w:rsidR="00D52288" w:rsidRDefault="000B272C">
      <w:r>
        <w:rPr>
          <w:noProof/>
        </w:rPr>
        <w:drawing>
          <wp:inline distT="0" distB="0" distL="0" distR="0" wp14:anchorId="4342EF48" wp14:editId="2CDEE7C7">
            <wp:extent cx="6118860" cy="3131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C"/>
    <w:rsid w:val="000B272C"/>
    <w:rsid w:val="00A31FAD"/>
    <w:rsid w:val="00D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4F3"/>
  <w15:chartTrackingRefBased/>
  <w15:docId w15:val="{6F6C6628-EEBF-4B6D-8985-994A0CB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Ukrtelecom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Кузьмак Ірина Григорівна</dc:creator>
  <cp:keywords/>
  <dc:description/>
  <cp:lastModifiedBy>Кузьмак Ірина Григорівна</cp:lastModifiedBy>
  <cp:revision>1</cp:revision>
  <dcterms:created xsi:type="dcterms:W3CDTF">2022-05-18T07:27:00Z</dcterms:created>
  <dcterms:modified xsi:type="dcterms:W3CDTF">2022-05-18T07:28:00Z</dcterms:modified>
</cp:coreProperties>
</file>