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A4" w:rsidRPr="009C5C04" w:rsidRDefault="00420FA4" w:rsidP="003C58A3">
      <w:pPr>
        <w:jc w:val="center"/>
        <w:rPr>
          <w:lang w:val="en-US"/>
        </w:rPr>
      </w:pPr>
    </w:p>
    <w:p w:rsidR="003C58A3" w:rsidRPr="003C58A3" w:rsidRDefault="003C58A3" w:rsidP="003C5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8A3">
        <w:rPr>
          <w:rFonts w:ascii="Times New Roman" w:hAnsi="Times New Roman" w:cs="Times New Roman"/>
          <w:sz w:val="24"/>
          <w:szCs w:val="24"/>
        </w:rPr>
        <w:t xml:space="preserve">ПЕРЕЛІК ДЕБІТОРІВ </w:t>
      </w:r>
    </w:p>
    <w:p w:rsidR="003C58A3" w:rsidRDefault="003C58A3" w:rsidP="003C5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8A3">
        <w:rPr>
          <w:rFonts w:ascii="Times New Roman" w:hAnsi="Times New Roman" w:cs="Times New Roman"/>
          <w:sz w:val="24"/>
          <w:szCs w:val="24"/>
        </w:rPr>
        <w:t xml:space="preserve">ТОВ «КОНСЕРВНИЙ ЗАВОД «УНІВЕР» </w:t>
      </w:r>
      <w:r w:rsidR="009C5C04">
        <w:rPr>
          <w:rFonts w:ascii="Times New Roman" w:hAnsi="Times New Roman" w:cs="Times New Roman"/>
          <w:sz w:val="24"/>
          <w:szCs w:val="24"/>
        </w:rPr>
        <w:t>станом на 25</w:t>
      </w:r>
      <w:r w:rsidR="00625459">
        <w:rPr>
          <w:rFonts w:ascii="Times New Roman" w:hAnsi="Times New Roman" w:cs="Times New Roman"/>
          <w:sz w:val="24"/>
          <w:szCs w:val="24"/>
        </w:rPr>
        <w:t>.</w:t>
      </w:r>
      <w:r w:rsidR="009C5C04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625459">
        <w:rPr>
          <w:rFonts w:ascii="Times New Roman" w:hAnsi="Times New Roman" w:cs="Times New Roman"/>
          <w:sz w:val="24"/>
          <w:szCs w:val="24"/>
        </w:rPr>
        <w:t>.2021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8"/>
        <w:gridCol w:w="4110"/>
        <w:gridCol w:w="1843"/>
        <w:gridCol w:w="1985"/>
      </w:tblGrid>
      <w:tr w:rsidR="003C58A3" w:rsidRPr="003C58A3" w:rsidTr="003C58A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</w:p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з/</w:t>
            </w:r>
            <w:proofErr w:type="gramStart"/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</w:p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Код ЄДРПОУ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Сума боргу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Агро Альянс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Закарпаття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25436773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22 505,46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Агроспецгосп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34699310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218 923,40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Голден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Фрутс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32076238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14 245,83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Західний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рітейл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37751514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29 296,92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ПСП -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39064281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10 852 847,44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</w:t>
            </w:r>
            <w:r w:rsidR="005161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мережа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36387249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5 756,00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 АПК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Унікор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37321236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1 662 915,40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Буівельна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компанія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Чароітбуд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37396851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60 000,00</w:t>
            </w:r>
          </w:p>
        </w:tc>
      </w:tr>
      <w:tr w:rsidR="003C58A3" w:rsidRPr="003C58A3" w:rsidTr="003C58A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9C5C04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Закарпатська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</w:t>
            </w: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ДП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Карпатський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експтехнічний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5 228,64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9C5C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9C5C0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Рівне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Еталон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Прилад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4 680,00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9C5C04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Станко М.О.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12 585,00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9C5C04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Чопська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митниця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ДФС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3 173,50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9C5C04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Гаврілов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Юрій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68 500,00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9C5C04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Гейер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Золтан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70 000,00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9C5C04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Моварчик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Карл Карлович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66 656,00</w:t>
            </w:r>
          </w:p>
        </w:tc>
      </w:tr>
      <w:tr w:rsidR="003C58A3" w:rsidRPr="003C58A3" w:rsidTr="003C58A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9C5C04" w:rsidRDefault="005955DD" w:rsidP="009C5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</w:t>
            </w:r>
            <w:r w:rsidR="009C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  <w:r w:rsidR="009C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096</w:t>
            </w:r>
            <w:r w:rsidR="009C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291</w:t>
            </w:r>
            <w:r w:rsidR="009C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C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41</w:t>
            </w:r>
          </w:p>
        </w:tc>
      </w:tr>
    </w:tbl>
    <w:p w:rsidR="003C58A3" w:rsidRDefault="003C58A3" w:rsidP="003C58A3">
      <w:pPr>
        <w:jc w:val="center"/>
      </w:pPr>
    </w:p>
    <w:sectPr w:rsidR="003C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A3"/>
    <w:rsid w:val="000731F3"/>
    <w:rsid w:val="003A6F73"/>
    <w:rsid w:val="003C58A3"/>
    <w:rsid w:val="00420FA4"/>
    <w:rsid w:val="00486923"/>
    <w:rsid w:val="00516153"/>
    <w:rsid w:val="005955DD"/>
    <w:rsid w:val="00625459"/>
    <w:rsid w:val="009C5C04"/>
    <w:rsid w:val="00D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Мария</dc:creator>
  <cp:lastModifiedBy>Сидоренко Мария</cp:lastModifiedBy>
  <cp:revision>7</cp:revision>
  <cp:lastPrinted>2021-09-07T08:34:00Z</cp:lastPrinted>
  <dcterms:created xsi:type="dcterms:W3CDTF">2021-07-30T07:24:00Z</dcterms:created>
  <dcterms:modified xsi:type="dcterms:W3CDTF">2021-12-07T13:06:00Z</dcterms:modified>
</cp:coreProperties>
</file>