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62" w:rsidRPr="006926C5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  <w:r w:rsidRPr="006926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503C8E" w:rsidRPr="006926C5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</w:p>
    <w:p w:rsidR="008F0A62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503C8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621A1D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621A1D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.1</w:t>
      </w:r>
      <w:r w:rsidR="00621A1D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</w:t>
      </w:r>
      <w:r w:rsidR="00621A1D">
        <w:rPr>
          <w:rFonts w:ascii="Times New Roman" w:hAnsi="Times New Roman" w:cs="Times New Roman"/>
          <w:bCs/>
          <w:sz w:val="24"/>
          <w:szCs w:val="24"/>
          <w:lang w:val="uk-UA"/>
        </w:rPr>
        <w:t>1919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Харкова»</w:t>
      </w:r>
    </w:p>
    <w:p w:rsidR="008F0A62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bookmarkStart w:id="1" w:name="_Hlk29463854"/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цокольно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поверху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Данилевського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17</w:t>
      </w:r>
    </w:p>
    <w:bookmarkEnd w:id="1"/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B43DD7">
              <w:t>цокольного</w:t>
            </w:r>
            <w:r w:rsidR="00DD68E9">
              <w:t xml:space="preserve"> поверху </w:t>
            </w:r>
            <w:r w:rsidRPr="00AF5CAD">
              <w:t>№</w:t>
            </w:r>
            <w:r w:rsidR="00EC578D">
              <w:t> </w:t>
            </w:r>
            <w:r w:rsidR="00B43DD7">
              <w:t>121-</w:t>
            </w:r>
            <w:r w:rsidR="00954A88">
              <w:t xml:space="preserve">3 </w:t>
            </w:r>
            <w:r w:rsidR="00B43DD7" w:rsidRPr="00AF5CAD">
              <w:t xml:space="preserve">загальною площею </w:t>
            </w:r>
            <w:r w:rsidR="00B43DD7">
              <w:t xml:space="preserve">90,7 кв. м та ½ частина приміщень спільного користування                № 0-1, 0-4 </w:t>
            </w:r>
            <w:r w:rsidR="00B43DD7" w:rsidRPr="00AF5CAD">
              <w:t>загальною площею</w:t>
            </w:r>
            <w:r w:rsidR="00B43DD7">
              <w:t xml:space="preserve"> 17,2 кв. м у</w:t>
            </w:r>
            <w:r w:rsidR="00954A88">
              <w:t xml:space="preserve"> 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B43DD7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Pr="00AF5CAD">
              <w:t xml:space="preserve">загальною площею </w:t>
            </w:r>
            <w:r w:rsidR="00954A88">
              <w:t>1</w:t>
            </w:r>
            <w:r w:rsidR="00B43DD7">
              <w:t>07</w:t>
            </w:r>
            <w:r w:rsidR="00823945">
              <w:t>,</w:t>
            </w:r>
            <w:r w:rsidR="00B43DD7">
              <w:t>9</w:t>
            </w:r>
            <w:r w:rsidRPr="00AF5CAD">
              <w:t xml:space="preserve"> кв.</w:t>
            </w:r>
            <w:r w:rsidR="00DD68E9">
              <w:t xml:space="preserve"> </w:t>
            </w:r>
            <w:r w:rsidRPr="00AF5CAD">
              <w:t xml:space="preserve">м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B43DD7">
              <w:t>Шевченківському</w:t>
            </w:r>
            <w:r w:rsidR="00B91041">
              <w:t xml:space="preserve"> районі </w:t>
            </w:r>
            <w:r w:rsidRPr="00AF5CAD">
              <w:t>за адресою: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23945">
              <w:t xml:space="preserve">вулиця </w:t>
            </w:r>
            <w:r w:rsidR="00B43DD7">
              <w:t>Данилевського</w:t>
            </w:r>
            <w:r w:rsidR="00954A88">
              <w:t xml:space="preserve">, </w:t>
            </w:r>
            <w:r w:rsidR="00CC2D6E">
              <w:t>17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1A3AC9" w:rsidP="00C15DE5">
            <w:pPr>
              <w:pStyle w:val="a8"/>
              <w:ind w:firstLine="567"/>
            </w:pPr>
            <w:r>
              <w:t xml:space="preserve">Планування приміщень відповідає технічному плану. Вхід в нежитлові приміщення окремий, але спільний з співробітниками КП «Жилкомсервіс» та КП «Вода» у зв’язку </w:t>
            </w:r>
            <w:r w:rsidR="0084533F">
              <w:t>з наявністю</w:t>
            </w:r>
            <w:r>
              <w:t xml:space="preserve"> </w:t>
            </w:r>
            <w:r w:rsidR="004054B9">
              <w:t xml:space="preserve">у суміжних приміщеннях </w:t>
            </w:r>
            <w:r>
              <w:t>запірної арматури на будинок у цілому.</w:t>
            </w:r>
          </w:p>
          <w:p w:rsidR="002F2032" w:rsidRDefault="001A3AC9" w:rsidP="002F2032">
            <w:pPr>
              <w:pStyle w:val="a8"/>
              <w:ind w:firstLine="567"/>
            </w:pPr>
            <w:bookmarkStart w:id="2" w:name="_Hlk6389308"/>
            <w:r>
              <w:t xml:space="preserve">Підлога – бетонна, стіни – цегляні, вікно – дерев’яне, вхідні двері – металеві.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>
              <w:t xml:space="preserve">Водопостачання, </w:t>
            </w:r>
            <w:r w:rsidRPr="00F0116C">
              <w:t>водовідведення</w:t>
            </w:r>
            <w:r>
              <w:t xml:space="preserve"> </w:t>
            </w:r>
            <w:r w:rsidR="002B3A11">
              <w:t xml:space="preserve">– </w:t>
            </w:r>
            <w:r>
              <w:t>немає, е</w:t>
            </w:r>
            <w:r w:rsidR="00AF5CAD">
              <w:t>лектропостачання</w:t>
            </w:r>
            <w:r>
              <w:t xml:space="preserve"> </w:t>
            </w:r>
            <w:r w:rsidR="00153AEB">
              <w:t>– в неробочому стані,</w:t>
            </w:r>
            <w:r>
              <w:br/>
            </w:r>
            <w:bookmarkStart w:id="3" w:name="_Hlk6389391"/>
            <w:bookmarkEnd w:id="2"/>
            <w:r w:rsidR="00153AEB">
              <w:t>о</w:t>
            </w:r>
            <w:r w:rsidR="002D4443">
              <w:t>палення</w:t>
            </w:r>
            <w:r w:rsidR="002B3A11">
              <w:t xml:space="preserve"> –</w:t>
            </w:r>
            <w:r w:rsidR="00153AEB">
              <w:t xml:space="preserve"> є</w:t>
            </w:r>
            <w:r w:rsidR="002D4443">
              <w:t>.</w:t>
            </w:r>
          </w:p>
          <w:p w:rsidR="00853680" w:rsidRPr="00247C52" w:rsidRDefault="00853680" w:rsidP="002F2032">
            <w:pPr>
              <w:pStyle w:val="a8"/>
              <w:ind w:firstLine="567"/>
            </w:pPr>
            <w:r w:rsidRPr="0076381C">
              <w:t>Право власності зареєстровано</w:t>
            </w:r>
            <w:r w:rsidR="00B707A3" w:rsidRPr="0076381C">
              <w:t>. Ре</w:t>
            </w:r>
            <w:r w:rsidRPr="0076381C">
              <w:t>єстраційн</w:t>
            </w:r>
            <w:r w:rsidR="0076381C" w:rsidRPr="0076381C">
              <w:t>і</w:t>
            </w:r>
            <w:r w:rsidRPr="0076381C">
              <w:t xml:space="preserve"> номер</w:t>
            </w:r>
            <w:r w:rsidR="0076381C" w:rsidRPr="0076381C">
              <w:t>и</w:t>
            </w:r>
            <w:r w:rsidRPr="0076381C">
              <w:t xml:space="preserve"> </w:t>
            </w:r>
            <w:r w:rsidR="00B707A3" w:rsidRPr="0076381C">
              <w:t xml:space="preserve">об’єкта нерухомого майна </w:t>
            </w:r>
            <w:r w:rsidR="0076381C" w:rsidRPr="0076381C">
              <w:t>20466726</w:t>
            </w:r>
            <w:r w:rsidR="00247C52" w:rsidRPr="0076381C">
              <w:t>63101</w:t>
            </w:r>
            <w:r w:rsidR="0076381C" w:rsidRPr="0076381C">
              <w:t>, 2046310463101</w:t>
            </w:r>
            <w:r w:rsidRPr="0076381C">
              <w:t>.</w:t>
            </w:r>
            <w:bookmarkEnd w:id="3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«Жилкомсервіс», код ЄДРПОУ 34467793, адреса: 61052, м. Харків, вул. Конторська, буд. 35. Контактні дані: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</w:t>
            </w:r>
            <w:r w:rsidR="00F17A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11.</w:t>
            </w:r>
            <w:r w:rsidR="00F17A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</w:t>
            </w:r>
            <w:r w:rsidR="00153A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F17A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="00153A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0254D2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021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05</w:t>
            </w:r>
            <w:r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="001021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05.</w:t>
            </w:r>
            <w:r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2020 (</w:t>
            </w:r>
            <w:r w:rsidR="001021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п’ятого травня</w:t>
            </w:r>
            <w:r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двадцятого року),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F87A6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F87A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692FF2" w:rsidP="00692FF2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010F">
              <w:rPr>
                <w:rFonts w:ascii="Times New Roman" w:hAnsi="Times New Roman" w:cs="Times New Roman"/>
                <w:lang w:val="uk-UA"/>
              </w:rPr>
              <w:t xml:space="preserve">Згідно з п.4 ст.22 Закону України «Про приватизацію державного і комунального майна» стартова ціна визначена аукціонною комісією на рівні балансової вартості об’єкта малої приватизації, що підтверджена довідкою </w:t>
            </w:r>
            <w:r w:rsidRPr="00C6010F">
              <w:rPr>
                <w:rFonts w:ascii="Times New Roman" w:hAnsi="Times New Roman" w:cs="Times New Roman"/>
              </w:rPr>
              <w:t>Управління.</w:t>
            </w:r>
          </w:p>
          <w:p w:rsidR="00853680" w:rsidRPr="00455D31" w:rsidRDefault="00853680" w:rsidP="00240CC1">
            <w:pPr>
              <w:pStyle w:val="a8"/>
              <w:ind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B41EC5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4" w:name="_Hlk29463924"/>
            <w:bookmarkStart w:id="5" w:name="_Hlk36716421"/>
            <w:r w:rsidR="00A542CE">
              <w:rPr>
                <w:color w:val="000000"/>
              </w:rPr>
              <w:t>28</w:t>
            </w:r>
            <w:r w:rsidR="00FF0112">
              <w:rPr>
                <w:color w:val="000000"/>
              </w:rPr>
              <w:t>2</w:t>
            </w:r>
            <w:r w:rsidR="00DD74C2">
              <w:rPr>
                <w:color w:val="000000"/>
              </w:rPr>
              <w:t> </w:t>
            </w:r>
            <w:r w:rsidR="00FF0112">
              <w:rPr>
                <w:color w:val="000000"/>
              </w:rPr>
              <w:t>323</w:t>
            </w:r>
            <w:r w:rsidR="00DD74C2">
              <w:rPr>
                <w:color w:val="000000"/>
              </w:rPr>
              <w:t>,00</w:t>
            </w:r>
            <w:bookmarkEnd w:id="4"/>
            <w:r w:rsidR="00DD74C2">
              <w:rPr>
                <w:color w:val="000000"/>
              </w:rPr>
              <w:t xml:space="preserve"> </w:t>
            </w:r>
            <w:bookmarkEnd w:id="5"/>
            <w:r w:rsidR="006926C5">
              <w:rPr>
                <w:color w:val="000000"/>
              </w:rPr>
              <w:t>грн</w:t>
            </w:r>
            <w:r w:rsidRPr="00492382">
              <w:rPr>
                <w:color w:val="000000"/>
              </w:rPr>
              <w:t xml:space="preserve">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bookmarkStart w:id="6" w:name="_Hlk29463978"/>
            <w:r w:rsidR="005B7E4C">
              <w:rPr>
                <w:color w:val="000000"/>
              </w:rPr>
              <w:t>1</w:t>
            </w:r>
            <w:r w:rsidR="0098797F">
              <w:rPr>
                <w:color w:val="000000"/>
              </w:rPr>
              <w:t>4</w:t>
            </w:r>
            <w:r w:rsidR="00FF0112">
              <w:rPr>
                <w:color w:val="000000"/>
              </w:rPr>
              <w:t>1</w:t>
            </w:r>
            <w:r w:rsidR="00DD74C2">
              <w:rPr>
                <w:color w:val="000000"/>
              </w:rPr>
              <w:t> </w:t>
            </w:r>
            <w:r w:rsidR="00FF0112">
              <w:rPr>
                <w:color w:val="000000"/>
              </w:rPr>
              <w:t>161</w:t>
            </w:r>
            <w:r w:rsidR="00DD74C2">
              <w:rPr>
                <w:color w:val="000000"/>
              </w:rPr>
              <w:t>,</w:t>
            </w:r>
            <w:r w:rsidR="00FF0112">
              <w:rPr>
                <w:color w:val="000000"/>
              </w:rPr>
              <w:t>5</w:t>
            </w:r>
            <w:r w:rsidR="00DD74C2">
              <w:rPr>
                <w:color w:val="000000"/>
              </w:rPr>
              <w:t>0</w:t>
            </w:r>
            <w:bookmarkEnd w:id="6"/>
            <w:r w:rsidR="00DD74C2">
              <w:rPr>
                <w:color w:val="000000"/>
              </w:rPr>
              <w:t xml:space="preserve"> </w:t>
            </w:r>
            <w:r w:rsidR="006926C5">
              <w:rPr>
                <w:color w:val="000000"/>
              </w:rPr>
              <w:t>грн</w:t>
            </w:r>
            <w:r w:rsidRPr="00492382">
              <w:rPr>
                <w:color w:val="000000"/>
              </w:rPr>
              <w:t xml:space="preserve">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20861">
              <w:rPr>
                <w:color w:val="000000"/>
              </w:rPr>
              <w:t xml:space="preserve">141 161,50 </w:t>
            </w:r>
            <w:r w:rsidR="006926C5">
              <w:rPr>
                <w:color w:val="000000"/>
              </w:rPr>
              <w:t>грн</w:t>
            </w:r>
            <w:r w:rsidR="00DD74C2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bookmarkStart w:id="7" w:name="_Hlk29463939"/>
            <w:r w:rsidR="00AF3A6E">
              <w:t>2</w:t>
            </w:r>
            <w:r w:rsidR="005B7E4C">
              <w:t>8</w:t>
            </w:r>
            <w:r w:rsidR="009708A7">
              <w:t> </w:t>
            </w:r>
            <w:r w:rsidR="00120861">
              <w:t>232</w:t>
            </w:r>
            <w:r w:rsidR="009708A7">
              <w:t>,</w:t>
            </w:r>
            <w:r w:rsidR="00120861">
              <w:t>3</w:t>
            </w:r>
            <w:r w:rsidR="009708A7">
              <w:t>0</w:t>
            </w:r>
            <w:r w:rsidRPr="0011513F">
              <w:t xml:space="preserve"> </w:t>
            </w:r>
            <w:bookmarkEnd w:id="7"/>
            <w:r w:rsidR="006926C5">
              <w:t>грн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bookmarkStart w:id="8" w:name="_Hlk29464003"/>
            <w:r w:rsidR="00AF3A6E">
              <w:t>14</w:t>
            </w:r>
            <w:r w:rsidR="009708A7">
              <w:t> </w:t>
            </w:r>
            <w:r w:rsidR="00120861">
              <w:t>116</w:t>
            </w:r>
            <w:r w:rsidR="009708A7">
              <w:t>,</w:t>
            </w:r>
            <w:r w:rsidR="00120861">
              <w:t>15</w:t>
            </w:r>
            <w:r w:rsidR="008802F2">
              <w:rPr>
                <w:color w:val="000000"/>
                <w:lang w:val="ru-RU"/>
              </w:rPr>
              <w:t xml:space="preserve"> </w:t>
            </w:r>
            <w:bookmarkEnd w:id="8"/>
            <w:r w:rsidR="006926C5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120861">
              <w:t>14 116,15</w:t>
            </w:r>
            <w:r w:rsidR="00120861">
              <w:rPr>
                <w:color w:val="000000"/>
                <w:lang w:val="ru-RU"/>
              </w:rPr>
              <w:t xml:space="preserve"> </w:t>
            </w:r>
            <w:r w:rsidR="006926C5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692FF2">
        <w:trPr>
          <w:cantSplit/>
          <w:trHeight w:val="459"/>
        </w:trPr>
        <w:tc>
          <w:tcPr>
            <w:tcW w:w="6451" w:type="dxa"/>
          </w:tcPr>
          <w:p w:rsidR="00853680" w:rsidRPr="00692FF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665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853680" w:rsidRPr="00E6651E" w:rsidRDefault="00E6651E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665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853680" w:rsidRPr="00E665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4,6</w:t>
            </w:r>
            <w:r w:rsidR="00E72116" w:rsidRPr="00E665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E665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926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751D3A" w:rsidRPr="00492382" w:rsidTr="00692FF2">
        <w:trPr>
          <w:cantSplit/>
          <w:trHeight w:val="115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9" w:name="n102"/>
            <w:bookmarkEnd w:id="9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54AA6" w:rsidRPr="0076381C" w:rsidTr="00833EBF">
        <w:trPr>
          <w:cantSplit/>
        </w:trPr>
        <w:tc>
          <w:tcPr>
            <w:tcW w:w="6451" w:type="dxa"/>
          </w:tcPr>
          <w:p w:rsidR="00554AA6" w:rsidRDefault="00554AA6" w:rsidP="00554AA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554AA6" w:rsidRPr="00492382" w:rsidRDefault="00554AA6" w:rsidP="00554AA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54AA6" w:rsidRPr="00A02E59" w:rsidRDefault="00554AA6" w:rsidP="00554AA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554AA6" w:rsidRPr="00A02E59" w:rsidRDefault="00554AA6" w:rsidP="00554AA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554AA6" w:rsidRPr="00A02E59" w:rsidRDefault="00554AA6" w:rsidP="00554AA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554AA6" w:rsidRPr="00A02E59" w:rsidRDefault="00554AA6" w:rsidP="00554AA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554AA6" w:rsidRPr="00A02E59" w:rsidRDefault="00554AA6" w:rsidP="00554AA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554AA6" w:rsidRPr="00A02E59" w:rsidRDefault="00554AA6" w:rsidP="00554AA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554AA6" w:rsidRPr="00A02E59" w:rsidRDefault="00554AA6" w:rsidP="00554AA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554AA6" w:rsidRPr="00AC04BC" w:rsidRDefault="00554AA6" w:rsidP="00554AA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554AA6" w:rsidRDefault="00554AA6" w:rsidP="00554AA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554AA6" w:rsidRPr="00AC04BC" w:rsidRDefault="00554AA6" w:rsidP="00554AA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554AA6" w:rsidRPr="00AC04BC" w:rsidRDefault="00554AA6" w:rsidP="00554AA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554AA6" w:rsidRDefault="00554AA6" w:rsidP="00554AA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Держказначейська служба України, м. Київ. </w:t>
            </w:r>
          </w:p>
          <w:p w:rsidR="00554AA6" w:rsidRPr="00AC04BC" w:rsidRDefault="00554AA6" w:rsidP="00554AA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554AA6" w:rsidRPr="00A02E59" w:rsidRDefault="00554AA6" w:rsidP="00554AA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554AA6" w:rsidRPr="00C44690" w:rsidRDefault="00554AA6" w:rsidP="00554AA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  <w:p w:rsidR="00554AA6" w:rsidRPr="00A02E59" w:rsidRDefault="00554AA6" w:rsidP="00554AA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E6651E" w:rsidRPr="0076381C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E6651E" w:rsidRPr="00492382" w:rsidRDefault="00D02B83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E6651E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E6651E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E6651E" w:rsidRPr="003E10C4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E6651E" w:rsidRPr="00492382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902FC5" w:rsidRDefault="00902FC5" w:rsidP="00902FC5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час дії карантину з метою запобігання виникненню та поширенню коронавірусної хвороби огляд об’єктів проводитися не буде.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6651E" w:rsidRPr="00492382" w:rsidRDefault="00902FC5" w:rsidP="00902FC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інших умов о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6651E" w:rsidRPr="0076381C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E6651E" w:rsidRPr="00492382" w:rsidRDefault="009B4240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="0096668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        </w:t>
            </w:r>
            <w:r w:rsidR="00692FF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                      31.03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 </w:t>
            </w:r>
            <w:r w:rsidR="00692FF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135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10" w:name="_Hlk511746647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96668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96668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  <w:r w:rsidR="00F95BA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="0096668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.03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10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18.12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.2019 №1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919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E6651E" w:rsidRPr="00847499" w:rsidRDefault="00E6651E" w:rsidP="00E6651E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2B3A11">
              <w:rPr>
                <w:color w:val="000000"/>
              </w:rPr>
              <w:t>UA-AR-P-2019-12-24-000019-1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  <w:vMerge w:val="restart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bookmarkStart w:id="11" w:name="_Hlk29463955"/>
            <w:r w:rsidR="00620D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8</w:t>
            </w:r>
            <w:r w:rsidR="006658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6658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1"/>
            <w:r w:rsidR="006926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  <w:vMerge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6651E" w:rsidRPr="00492382" w:rsidRDefault="00E6651E" w:rsidP="00E6651E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>
              <w:rPr>
                <w:color w:val="000000"/>
              </w:rPr>
              <w:t xml:space="preserve"> </w:t>
            </w:r>
            <w:r w:rsidR="00620D9C">
              <w:rPr>
                <w:color w:val="000000"/>
              </w:rPr>
              <w:t>1 4</w:t>
            </w:r>
            <w:r w:rsidR="0066588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="0066588A">
              <w:rPr>
                <w:color w:val="000000"/>
              </w:rPr>
              <w:t>62</w:t>
            </w:r>
            <w:r>
              <w:rPr>
                <w:color w:val="000000"/>
              </w:rPr>
              <w:t xml:space="preserve"> </w:t>
            </w:r>
            <w:r w:rsidR="006926C5">
              <w:rPr>
                <w:color w:val="000000"/>
              </w:rPr>
              <w:t>грн</w:t>
            </w:r>
          </w:p>
          <w:p w:rsidR="00E6651E" w:rsidRPr="00492382" w:rsidRDefault="00E6651E" w:rsidP="00E6651E">
            <w:pPr>
              <w:pStyle w:val="a8"/>
              <w:ind w:firstLine="0"/>
              <w:rPr>
                <w:color w:val="000000"/>
              </w:rPr>
            </w:pPr>
          </w:p>
        </w:tc>
      </w:tr>
      <w:tr w:rsidR="00E6651E" w:rsidRPr="00492382" w:rsidTr="00833EBF">
        <w:trPr>
          <w:cantSplit/>
        </w:trPr>
        <w:tc>
          <w:tcPr>
            <w:tcW w:w="6451" w:type="dxa"/>
            <w:vMerge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6651E" w:rsidRPr="00492382" w:rsidRDefault="00E6651E" w:rsidP="00E6651E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>
              <w:rPr>
                <w:color w:val="000000"/>
              </w:rPr>
              <w:t xml:space="preserve"> </w:t>
            </w:r>
            <w:r w:rsidR="0066588A">
              <w:rPr>
                <w:color w:val="000000"/>
              </w:rPr>
              <w:t xml:space="preserve">1 411,62 </w:t>
            </w:r>
            <w:r w:rsidR="006926C5">
              <w:rPr>
                <w:color w:val="000000"/>
              </w:rPr>
              <w:t>грн</w:t>
            </w:r>
            <w:r w:rsidRPr="00492382">
              <w:rPr>
                <w:color w:val="000000"/>
              </w:rPr>
              <w:t xml:space="preserve"> </w:t>
            </w:r>
          </w:p>
        </w:tc>
      </w:tr>
      <w:tr w:rsidR="00E6651E" w:rsidRPr="00492382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E6651E" w:rsidRPr="00B817AE" w:rsidRDefault="00E6651E" w:rsidP="00E6651E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5A3D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E6651E" w:rsidRPr="0076381C" w:rsidTr="00833EBF">
        <w:trPr>
          <w:cantSplit/>
        </w:trPr>
        <w:tc>
          <w:tcPr>
            <w:tcW w:w="6451" w:type="dxa"/>
          </w:tcPr>
          <w:p w:rsidR="00E6651E" w:rsidRPr="00492382" w:rsidRDefault="00E6651E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E6651E" w:rsidRPr="00492382" w:rsidRDefault="00D02B83" w:rsidP="00E6651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E6651E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E6651E" w:rsidRPr="00492382" w:rsidTr="00833EBF">
        <w:trPr>
          <w:cantSplit/>
          <w:trHeight w:val="275"/>
        </w:trPr>
        <w:tc>
          <w:tcPr>
            <w:tcW w:w="6451" w:type="dxa"/>
          </w:tcPr>
          <w:p w:rsidR="00E6651E" w:rsidRPr="003274B1" w:rsidRDefault="00E6651E" w:rsidP="00E6651E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r w:rsidR="006926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договору купівлі-продажу</w:t>
            </w:r>
          </w:p>
        </w:tc>
        <w:tc>
          <w:tcPr>
            <w:tcW w:w="9000" w:type="dxa"/>
          </w:tcPr>
          <w:p w:rsidR="00E6651E" w:rsidRPr="00E130E8" w:rsidRDefault="00E6651E" w:rsidP="00E6651E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459"/>
      <w:bookmarkStart w:id="13" w:name="n460"/>
      <w:bookmarkStart w:id="14" w:name="n461"/>
      <w:bookmarkStart w:id="15" w:name="n462"/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Start w:id="23" w:name="n470"/>
      <w:bookmarkStart w:id="24" w:name="n471"/>
      <w:bookmarkStart w:id="25" w:name="n472"/>
      <w:bookmarkStart w:id="26" w:name="n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C1" w:rsidRDefault="00240CC1" w:rsidP="00C3342C">
      <w:pPr>
        <w:spacing w:after="0" w:line="240" w:lineRule="auto"/>
      </w:pPr>
      <w:r>
        <w:separator/>
      </w:r>
    </w:p>
  </w:endnote>
  <w:endnote w:type="continuationSeparator" w:id="0">
    <w:p w:rsidR="00240CC1" w:rsidRDefault="00240CC1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C1" w:rsidRDefault="00240CC1">
    <w:pPr>
      <w:pStyle w:val="ac"/>
      <w:jc w:val="right"/>
    </w:pPr>
  </w:p>
  <w:p w:rsidR="00240CC1" w:rsidRDefault="00240C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C1" w:rsidRDefault="00240CC1" w:rsidP="00C3342C">
      <w:pPr>
        <w:spacing w:after="0" w:line="240" w:lineRule="auto"/>
      </w:pPr>
      <w:r>
        <w:separator/>
      </w:r>
    </w:p>
  </w:footnote>
  <w:footnote w:type="continuationSeparator" w:id="0">
    <w:p w:rsidR="00240CC1" w:rsidRDefault="00240CC1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96752"/>
      <w:docPartObj>
        <w:docPartGallery w:val="Page Numbers (Top of Page)"/>
        <w:docPartUnique/>
      </w:docPartObj>
    </w:sdtPr>
    <w:sdtEndPr/>
    <w:sdtContent>
      <w:p w:rsidR="00240CC1" w:rsidRDefault="007638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B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0CC1" w:rsidRPr="00D52A59" w:rsidRDefault="00240CC1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C1" w:rsidRDefault="00240CC1">
    <w:pPr>
      <w:pStyle w:val="aa"/>
      <w:jc w:val="right"/>
    </w:pPr>
  </w:p>
  <w:p w:rsidR="00240CC1" w:rsidRDefault="00240C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68"/>
    <w:rsid w:val="00001366"/>
    <w:rsid w:val="000036E2"/>
    <w:rsid w:val="00015CA0"/>
    <w:rsid w:val="00016B2A"/>
    <w:rsid w:val="00017AD5"/>
    <w:rsid w:val="0002322B"/>
    <w:rsid w:val="000254D2"/>
    <w:rsid w:val="00025DAD"/>
    <w:rsid w:val="000275E9"/>
    <w:rsid w:val="00030BC3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0DD5"/>
    <w:rsid w:val="000E699D"/>
    <w:rsid w:val="000E7A1D"/>
    <w:rsid w:val="000F20AE"/>
    <w:rsid w:val="000F3A4C"/>
    <w:rsid w:val="00102101"/>
    <w:rsid w:val="001068FD"/>
    <w:rsid w:val="00111EFD"/>
    <w:rsid w:val="0011513F"/>
    <w:rsid w:val="00115D24"/>
    <w:rsid w:val="00120861"/>
    <w:rsid w:val="0013164C"/>
    <w:rsid w:val="0013483D"/>
    <w:rsid w:val="001445A8"/>
    <w:rsid w:val="001456E9"/>
    <w:rsid w:val="00147B30"/>
    <w:rsid w:val="0015020E"/>
    <w:rsid w:val="00151F72"/>
    <w:rsid w:val="00153AEB"/>
    <w:rsid w:val="00155734"/>
    <w:rsid w:val="00165677"/>
    <w:rsid w:val="00166FC0"/>
    <w:rsid w:val="00173B3A"/>
    <w:rsid w:val="00176155"/>
    <w:rsid w:val="0018103C"/>
    <w:rsid w:val="00181751"/>
    <w:rsid w:val="00181EF9"/>
    <w:rsid w:val="001A3AC9"/>
    <w:rsid w:val="001A4A69"/>
    <w:rsid w:val="001B2764"/>
    <w:rsid w:val="001D11D6"/>
    <w:rsid w:val="001D3FF8"/>
    <w:rsid w:val="001D4328"/>
    <w:rsid w:val="001F23D7"/>
    <w:rsid w:val="001F2BFD"/>
    <w:rsid w:val="001F4D84"/>
    <w:rsid w:val="00217759"/>
    <w:rsid w:val="002203DA"/>
    <w:rsid w:val="002362C9"/>
    <w:rsid w:val="00240CC1"/>
    <w:rsid w:val="00247C52"/>
    <w:rsid w:val="00252380"/>
    <w:rsid w:val="00256AF6"/>
    <w:rsid w:val="00264CAC"/>
    <w:rsid w:val="002650F5"/>
    <w:rsid w:val="00274CFC"/>
    <w:rsid w:val="0028662B"/>
    <w:rsid w:val="00291F1A"/>
    <w:rsid w:val="00296155"/>
    <w:rsid w:val="002A2A4D"/>
    <w:rsid w:val="002A526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15258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B02F3"/>
    <w:rsid w:val="003C074D"/>
    <w:rsid w:val="003C6179"/>
    <w:rsid w:val="003D441E"/>
    <w:rsid w:val="003E10C4"/>
    <w:rsid w:val="003E40AC"/>
    <w:rsid w:val="003F5E94"/>
    <w:rsid w:val="003F7EDA"/>
    <w:rsid w:val="003F7F47"/>
    <w:rsid w:val="00401A5C"/>
    <w:rsid w:val="004054B9"/>
    <w:rsid w:val="00407AF0"/>
    <w:rsid w:val="004147C4"/>
    <w:rsid w:val="00430E3A"/>
    <w:rsid w:val="004350E7"/>
    <w:rsid w:val="00444BA5"/>
    <w:rsid w:val="00455D31"/>
    <w:rsid w:val="00460C2E"/>
    <w:rsid w:val="00492382"/>
    <w:rsid w:val="00493748"/>
    <w:rsid w:val="00493805"/>
    <w:rsid w:val="004A13C1"/>
    <w:rsid w:val="004B3168"/>
    <w:rsid w:val="004B34A9"/>
    <w:rsid w:val="004B4984"/>
    <w:rsid w:val="004C5E4B"/>
    <w:rsid w:val="004D6A98"/>
    <w:rsid w:val="004D6DF4"/>
    <w:rsid w:val="004D734C"/>
    <w:rsid w:val="004E4CD5"/>
    <w:rsid w:val="004F112D"/>
    <w:rsid w:val="004F2B51"/>
    <w:rsid w:val="00503C8E"/>
    <w:rsid w:val="0050780F"/>
    <w:rsid w:val="00515244"/>
    <w:rsid w:val="00536535"/>
    <w:rsid w:val="00542C18"/>
    <w:rsid w:val="00550618"/>
    <w:rsid w:val="00552E04"/>
    <w:rsid w:val="00554AA6"/>
    <w:rsid w:val="00557509"/>
    <w:rsid w:val="00561E21"/>
    <w:rsid w:val="00563E31"/>
    <w:rsid w:val="00565343"/>
    <w:rsid w:val="00577078"/>
    <w:rsid w:val="005771E5"/>
    <w:rsid w:val="005831E9"/>
    <w:rsid w:val="00590DC2"/>
    <w:rsid w:val="005920DB"/>
    <w:rsid w:val="005A3D4F"/>
    <w:rsid w:val="005B7E4C"/>
    <w:rsid w:val="005C30C2"/>
    <w:rsid w:val="005C3BD9"/>
    <w:rsid w:val="005C4CB0"/>
    <w:rsid w:val="005D157E"/>
    <w:rsid w:val="005D3CF8"/>
    <w:rsid w:val="005E6D1F"/>
    <w:rsid w:val="005F46F1"/>
    <w:rsid w:val="00602670"/>
    <w:rsid w:val="0060311D"/>
    <w:rsid w:val="00611495"/>
    <w:rsid w:val="006122CA"/>
    <w:rsid w:val="00612CE5"/>
    <w:rsid w:val="006174E8"/>
    <w:rsid w:val="00620D9C"/>
    <w:rsid w:val="00621A1D"/>
    <w:rsid w:val="00624DBD"/>
    <w:rsid w:val="006279C9"/>
    <w:rsid w:val="00653BE3"/>
    <w:rsid w:val="006555C1"/>
    <w:rsid w:val="006559C3"/>
    <w:rsid w:val="0066588A"/>
    <w:rsid w:val="006702FA"/>
    <w:rsid w:val="00670CC6"/>
    <w:rsid w:val="00674896"/>
    <w:rsid w:val="006904F0"/>
    <w:rsid w:val="006926C5"/>
    <w:rsid w:val="00692FF2"/>
    <w:rsid w:val="006C0382"/>
    <w:rsid w:val="006C4924"/>
    <w:rsid w:val="006D3210"/>
    <w:rsid w:val="00704D38"/>
    <w:rsid w:val="00716653"/>
    <w:rsid w:val="00734282"/>
    <w:rsid w:val="00743EE7"/>
    <w:rsid w:val="00744CE6"/>
    <w:rsid w:val="00751408"/>
    <w:rsid w:val="00751D3A"/>
    <w:rsid w:val="0076381C"/>
    <w:rsid w:val="007741C3"/>
    <w:rsid w:val="00776EA9"/>
    <w:rsid w:val="00780172"/>
    <w:rsid w:val="00780332"/>
    <w:rsid w:val="00780DEC"/>
    <w:rsid w:val="00781C7D"/>
    <w:rsid w:val="00792728"/>
    <w:rsid w:val="00793A64"/>
    <w:rsid w:val="007A5327"/>
    <w:rsid w:val="007B6BF4"/>
    <w:rsid w:val="007B74C0"/>
    <w:rsid w:val="007C2890"/>
    <w:rsid w:val="007D3812"/>
    <w:rsid w:val="007D4377"/>
    <w:rsid w:val="007D58DC"/>
    <w:rsid w:val="007E09B4"/>
    <w:rsid w:val="007E4F9B"/>
    <w:rsid w:val="007F5976"/>
    <w:rsid w:val="007F77D5"/>
    <w:rsid w:val="008042F1"/>
    <w:rsid w:val="008105BF"/>
    <w:rsid w:val="008176E2"/>
    <w:rsid w:val="00817C07"/>
    <w:rsid w:val="00823945"/>
    <w:rsid w:val="00833EBF"/>
    <w:rsid w:val="008400A0"/>
    <w:rsid w:val="00840765"/>
    <w:rsid w:val="00844F0F"/>
    <w:rsid w:val="008452BB"/>
    <w:rsid w:val="0084533F"/>
    <w:rsid w:val="00847499"/>
    <w:rsid w:val="00853680"/>
    <w:rsid w:val="008802F2"/>
    <w:rsid w:val="008810D7"/>
    <w:rsid w:val="00894BCC"/>
    <w:rsid w:val="00896087"/>
    <w:rsid w:val="008A020E"/>
    <w:rsid w:val="008B5A09"/>
    <w:rsid w:val="008E15B9"/>
    <w:rsid w:val="008E4065"/>
    <w:rsid w:val="008E7665"/>
    <w:rsid w:val="008E7C85"/>
    <w:rsid w:val="008F0A62"/>
    <w:rsid w:val="00902FC5"/>
    <w:rsid w:val="0091763C"/>
    <w:rsid w:val="00924B8B"/>
    <w:rsid w:val="00934122"/>
    <w:rsid w:val="00936923"/>
    <w:rsid w:val="00942C71"/>
    <w:rsid w:val="00954A88"/>
    <w:rsid w:val="00961893"/>
    <w:rsid w:val="00966685"/>
    <w:rsid w:val="009708A7"/>
    <w:rsid w:val="00974689"/>
    <w:rsid w:val="00977ACA"/>
    <w:rsid w:val="009855E7"/>
    <w:rsid w:val="0098797F"/>
    <w:rsid w:val="009A48BF"/>
    <w:rsid w:val="009A7870"/>
    <w:rsid w:val="009B17F3"/>
    <w:rsid w:val="009B2655"/>
    <w:rsid w:val="009B4240"/>
    <w:rsid w:val="009C7F0E"/>
    <w:rsid w:val="009D5027"/>
    <w:rsid w:val="00A0072E"/>
    <w:rsid w:val="00A00A68"/>
    <w:rsid w:val="00A02E59"/>
    <w:rsid w:val="00A05295"/>
    <w:rsid w:val="00A102DA"/>
    <w:rsid w:val="00A11CAD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42CE"/>
    <w:rsid w:val="00A57833"/>
    <w:rsid w:val="00A63477"/>
    <w:rsid w:val="00A72365"/>
    <w:rsid w:val="00A748FB"/>
    <w:rsid w:val="00A97416"/>
    <w:rsid w:val="00AA534E"/>
    <w:rsid w:val="00AB1C0B"/>
    <w:rsid w:val="00AB5D6E"/>
    <w:rsid w:val="00AC206D"/>
    <w:rsid w:val="00AC7476"/>
    <w:rsid w:val="00AD7957"/>
    <w:rsid w:val="00AE5B08"/>
    <w:rsid w:val="00AE7706"/>
    <w:rsid w:val="00AF3A6E"/>
    <w:rsid w:val="00AF5CAD"/>
    <w:rsid w:val="00B1330B"/>
    <w:rsid w:val="00B33814"/>
    <w:rsid w:val="00B41EC5"/>
    <w:rsid w:val="00B41FB0"/>
    <w:rsid w:val="00B435F6"/>
    <w:rsid w:val="00B43DD7"/>
    <w:rsid w:val="00B51B35"/>
    <w:rsid w:val="00B5428E"/>
    <w:rsid w:val="00B707A3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D0028"/>
    <w:rsid w:val="00BE5F7D"/>
    <w:rsid w:val="00BE62D6"/>
    <w:rsid w:val="00BE67A4"/>
    <w:rsid w:val="00BF1AC9"/>
    <w:rsid w:val="00BF3EAF"/>
    <w:rsid w:val="00BF6C2F"/>
    <w:rsid w:val="00C06F01"/>
    <w:rsid w:val="00C10000"/>
    <w:rsid w:val="00C10D40"/>
    <w:rsid w:val="00C13393"/>
    <w:rsid w:val="00C15DE5"/>
    <w:rsid w:val="00C16F66"/>
    <w:rsid w:val="00C31534"/>
    <w:rsid w:val="00C3342C"/>
    <w:rsid w:val="00C428E4"/>
    <w:rsid w:val="00C51A49"/>
    <w:rsid w:val="00C57C64"/>
    <w:rsid w:val="00C711CD"/>
    <w:rsid w:val="00C95A91"/>
    <w:rsid w:val="00CA05E8"/>
    <w:rsid w:val="00CB53D6"/>
    <w:rsid w:val="00CC2D6E"/>
    <w:rsid w:val="00CC78E9"/>
    <w:rsid w:val="00CF7C2A"/>
    <w:rsid w:val="00D01313"/>
    <w:rsid w:val="00D0153F"/>
    <w:rsid w:val="00D02B8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0474"/>
    <w:rsid w:val="00D6428E"/>
    <w:rsid w:val="00D804B4"/>
    <w:rsid w:val="00D86412"/>
    <w:rsid w:val="00D90D25"/>
    <w:rsid w:val="00DA716F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497C"/>
    <w:rsid w:val="00E130E8"/>
    <w:rsid w:val="00E32793"/>
    <w:rsid w:val="00E511D7"/>
    <w:rsid w:val="00E603FA"/>
    <w:rsid w:val="00E60F1C"/>
    <w:rsid w:val="00E65B31"/>
    <w:rsid w:val="00E6651E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3C9E"/>
    <w:rsid w:val="00EC578D"/>
    <w:rsid w:val="00EE240E"/>
    <w:rsid w:val="00EF1EFF"/>
    <w:rsid w:val="00EF72DF"/>
    <w:rsid w:val="00F0116C"/>
    <w:rsid w:val="00F04ADB"/>
    <w:rsid w:val="00F12162"/>
    <w:rsid w:val="00F17A35"/>
    <w:rsid w:val="00F43B1D"/>
    <w:rsid w:val="00F443F6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87A66"/>
    <w:rsid w:val="00F92A50"/>
    <w:rsid w:val="00F95BA3"/>
    <w:rsid w:val="00F96ACA"/>
    <w:rsid w:val="00FA1A01"/>
    <w:rsid w:val="00FB10F9"/>
    <w:rsid w:val="00FB22FB"/>
    <w:rsid w:val="00FB6B8B"/>
    <w:rsid w:val="00FC0137"/>
    <w:rsid w:val="00FC2B76"/>
    <w:rsid w:val="00FD121D"/>
    <w:rsid w:val="00FD7C3F"/>
    <w:rsid w:val="00FF0112"/>
    <w:rsid w:val="00FF0FEA"/>
    <w:rsid w:val="00FF55BC"/>
    <w:rsid w:val="00FF5EA8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5:docId w15:val="{9C8083EE-3ABA-492B-A7B0-8CE5CDEF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3159-9EB9-4B1A-9F84-7A0D9DBC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6488</Words>
  <Characters>3699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Sveta</cp:lastModifiedBy>
  <cp:revision>2</cp:revision>
  <cp:lastPrinted>2020-01-11T09:02:00Z</cp:lastPrinted>
  <dcterms:created xsi:type="dcterms:W3CDTF">2020-04-02T14:12:00Z</dcterms:created>
  <dcterms:modified xsi:type="dcterms:W3CDTF">2020-04-02T14:12:00Z</dcterms:modified>
</cp:coreProperties>
</file>