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31F" w:rsidTr="0093531F">
        <w:tc>
          <w:tcPr>
            <w:tcW w:w="4672" w:type="dxa"/>
          </w:tcPr>
          <w:p w:rsidR="0093531F" w:rsidRPr="005163B5" w:rsidRDefault="0093531F" w:rsidP="0093531F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93531F" w:rsidRPr="005163B5" w:rsidRDefault="001402A4" w:rsidP="00B161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 “</w:t>
            </w:r>
            <w:r>
              <w:rPr>
                <w:sz w:val="23"/>
                <w:szCs w:val="23"/>
                <w:lang w:val="uk-UA"/>
              </w:rPr>
              <w:t xml:space="preserve">ДТЕК </w:t>
            </w:r>
            <w:proofErr w:type="spellStart"/>
            <w:r>
              <w:rPr>
                <w:sz w:val="23"/>
                <w:szCs w:val="23"/>
                <w:lang w:val="uk-UA"/>
              </w:rPr>
              <w:t>СХІДЕНЕРГО</w:t>
            </w:r>
            <w:proofErr w:type="spellEnd"/>
            <w:r w:rsidRPr="005163B5">
              <w:rPr>
                <w:sz w:val="23"/>
                <w:szCs w:val="23"/>
              </w:rPr>
              <w:t>” (</w:t>
            </w:r>
            <w:proofErr w:type="spellStart"/>
            <w:r w:rsidRPr="005163B5">
              <w:rPr>
                <w:sz w:val="23"/>
                <w:szCs w:val="23"/>
              </w:rPr>
              <w:t>ЄДРПОУ</w:t>
            </w:r>
            <w:proofErr w:type="spellEnd"/>
            <w:r w:rsidRPr="005163B5">
              <w:rPr>
                <w:sz w:val="23"/>
                <w:szCs w:val="23"/>
              </w:rPr>
              <w:t xml:space="preserve"> </w:t>
            </w:r>
            <w:r w:rsidRPr="00A91760">
              <w:rPr>
                <w:lang w:val="uk-UA"/>
              </w:rPr>
              <w:t>31831942</w:t>
            </w:r>
            <w:r w:rsidRPr="005163B5">
              <w:rPr>
                <w:sz w:val="23"/>
                <w:szCs w:val="23"/>
              </w:rPr>
              <w:t>)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93531F" w:rsidRDefault="003C1DF3" w:rsidP="005163B5">
            <w:pPr>
              <w:pStyle w:val="Default"/>
              <w:rPr>
                <w:sz w:val="23"/>
                <w:szCs w:val="23"/>
              </w:rPr>
            </w:pPr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85612, Україна, Донецька область, </w:t>
            </w:r>
            <w:proofErr w:type="spellStart"/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Мар'їнський</w:t>
            </w:r>
            <w:proofErr w:type="spellEnd"/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район, м. </w:t>
            </w:r>
            <w:proofErr w:type="spellStart"/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Курахове</w:t>
            </w:r>
            <w:proofErr w:type="spellEnd"/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, вул. Енергетиків, 34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Default="002A0CFF" w:rsidP="00FB74A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БРУХТ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FB74AE">
              <w:rPr>
                <w:sz w:val="23"/>
                <w:szCs w:val="23"/>
                <w:lang w:val="uk-UA"/>
              </w:rPr>
              <w:t>КОЛЬОРОВИХ</w:t>
            </w:r>
            <w:r w:rsidRPr="002A0CFF">
              <w:rPr>
                <w:sz w:val="23"/>
                <w:szCs w:val="23"/>
              </w:rPr>
              <w:t xml:space="preserve"> </w:t>
            </w:r>
            <w:proofErr w:type="spellStart"/>
            <w:r w:rsidRPr="002A0CFF">
              <w:rPr>
                <w:sz w:val="23"/>
                <w:szCs w:val="23"/>
              </w:rPr>
              <w:t>МЕТАЛІВ</w:t>
            </w:r>
            <w:proofErr w:type="spellEnd"/>
          </w:p>
        </w:tc>
      </w:tr>
      <w:tr w:rsidR="0093531F" w:rsidTr="0093531F">
        <w:tc>
          <w:tcPr>
            <w:tcW w:w="4672" w:type="dxa"/>
          </w:tcPr>
          <w:p w:rsidR="0093531F" w:rsidRPr="0097714C" w:rsidRDefault="0093531F" w:rsidP="0021382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КІЛЬКІСТЬ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БРУХТУ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="0097714C">
              <w:rPr>
                <w:sz w:val="22"/>
                <w:szCs w:val="22"/>
              </w:rPr>
              <w:t>КГ</w:t>
            </w:r>
          </w:p>
        </w:tc>
        <w:tc>
          <w:tcPr>
            <w:tcW w:w="4673" w:type="dxa"/>
          </w:tcPr>
          <w:p w:rsidR="000651A5" w:rsidRPr="000651A5" w:rsidRDefault="000651A5" w:rsidP="003C1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6 444,70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3C1DF3" w:rsidRDefault="003C1DF3" w:rsidP="0093531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93531F" w:rsidRPr="006868E9" w:rsidTr="0093531F"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7714C" w:rsidRPr="003C7AFC" w:rsidRDefault="001402A4" w:rsidP="00B161C5">
            <w:pPr>
              <w:rPr>
                <w:i/>
                <w:lang w:val="uk-UA"/>
              </w:rPr>
            </w:pPr>
            <w:r w:rsidRPr="001402A4">
              <w:rPr>
                <w:rFonts w:cstheme="minorHAnsi"/>
                <w:color w:val="000000"/>
                <w:lang w:val="uk-UA"/>
              </w:rPr>
              <w:t xml:space="preserve">Мідний лакований дріт в ізоляції із скловолокна і паперу, марок </w:t>
            </w:r>
            <w:proofErr w:type="spellStart"/>
            <w:r w:rsidRPr="001402A4">
              <w:rPr>
                <w:rFonts w:cstheme="minorHAnsi"/>
                <w:color w:val="000000"/>
                <w:lang w:val="uk-UA"/>
              </w:rPr>
              <w:t>М00</w:t>
            </w:r>
            <w:proofErr w:type="spellEnd"/>
            <w:r w:rsidRPr="001402A4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402A4">
              <w:rPr>
                <w:rFonts w:cstheme="minorHAnsi"/>
                <w:color w:val="000000"/>
                <w:lang w:val="uk-UA"/>
              </w:rPr>
              <w:t>М0</w:t>
            </w:r>
            <w:proofErr w:type="spellEnd"/>
            <w:r w:rsidRPr="001402A4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402A4">
              <w:rPr>
                <w:rFonts w:cstheme="minorHAnsi"/>
                <w:color w:val="000000"/>
                <w:lang w:val="uk-UA"/>
              </w:rPr>
              <w:t>М1</w:t>
            </w:r>
            <w:proofErr w:type="spellEnd"/>
            <w:r w:rsidRPr="001402A4">
              <w:rPr>
                <w:rFonts w:cstheme="minorHAnsi"/>
                <w:color w:val="000000"/>
                <w:lang w:val="uk-UA"/>
              </w:rPr>
              <w:t xml:space="preserve">, вид Мідь 7 </w:t>
            </w:r>
            <w:proofErr w:type="spellStart"/>
            <w:r w:rsidRPr="001402A4">
              <w:rPr>
                <w:rFonts w:cstheme="minorHAnsi"/>
                <w:color w:val="000000"/>
                <w:lang w:val="uk-UA"/>
              </w:rPr>
              <w:t>ДСТУ</w:t>
            </w:r>
            <w:proofErr w:type="spellEnd"/>
            <w:r w:rsidRPr="001402A4">
              <w:rPr>
                <w:rFonts w:cstheme="minorHAnsi"/>
                <w:color w:val="000000"/>
                <w:lang w:val="uk-UA"/>
              </w:rPr>
              <w:t xml:space="preserve"> 3211-2009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</w:t>
            </w:r>
            <w:proofErr w:type="spellStart"/>
            <w:r>
              <w:rPr>
                <w:sz w:val="23"/>
                <w:szCs w:val="23"/>
              </w:rPr>
              <w:t>ВАРТІСТЬ</w:t>
            </w:r>
            <w:proofErr w:type="spellEnd"/>
            <w:r>
              <w:rPr>
                <w:sz w:val="23"/>
                <w:szCs w:val="23"/>
              </w:rPr>
              <w:t xml:space="preserve">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3" w:type="dxa"/>
          </w:tcPr>
          <w:p w:rsidR="00040AC6" w:rsidRPr="003C1DF3" w:rsidRDefault="00192809" w:rsidP="0089303C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1 121 377,80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213828" w:rsidP="00040AC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5905B9" w:rsidRDefault="005905B9" w:rsidP="00C9728D">
      <w:pPr>
        <w:rPr>
          <w:b/>
          <w:u w:val="single"/>
          <w:lang w:val="uk-UA"/>
        </w:rPr>
      </w:pPr>
    </w:p>
    <w:p w:rsidR="00C9728D" w:rsidRPr="00C9728D" w:rsidRDefault="00C9728D" w:rsidP="00C9728D">
      <w:pPr>
        <w:rPr>
          <w:b/>
          <w:u w:val="single"/>
          <w:lang w:val="uk-UA"/>
        </w:rPr>
      </w:pPr>
      <w:r w:rsidRPr="00C9728D">
        <w:rPr>
          <w:b/>
          <w:u w:val="single"/>
          <w:lang w:val="uk-UA"/>
        </w:rPr>
        <w:t>Визначення ваги здійснюється зважуванням в точці завантаження на вагах продавця без визначення відсотка засміченості;</w:t>
      </w:r>
    </w:p>
    <w:p w:rsidR="00C9728D" w:rsidRPr="00C9728D" w:rsidRDefault="00C9728D" w:rsidP="00C9728D">
      <w:pPr>
        <w:rPr>
          <w:b/>
          <w:u w:val="single"/>
          <w:lang w:val="uk-UA"/>
        </w:rPr>
      </w:pPr>
      <w:r w:rsidRPr="00C9728D">
        <w:rPr>
          <w:b/>
          <w:u w:val="single"/>
          <w:lang w:val="uk-UA"/>
        </w:rPr>
        <w:t>Реалізація робиться по вазі брутто лому. Під «вагою брутто лому» слід розуміти повну фактичну вагу металобрухту(«брудна вага»).</w:t>
      </w:r>
    </w:p>
    <w:tbl>
      <w:tblPr>
        <w:tblStyle w:val="a3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5905B9" w:rsidRPr="005B2208" w:rsidTr="005905B9">
        <w:trPr>
          <w:trHeight w:val="300"/>
        </w:trPr>
        <w:tc>
          <w:tcPr>
            <w:tcW w:w="3539" w:type="dxa"/>
            <w:noWrap/>
            <w:hideMark/>
          </w:tcPr>
          <w:p w:rsidR="005905B9" w:rsidRPr="005B2208" w:rsidRDefault="005905B9" w:rsidP="005905B9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 xml:space="preserve">ВИД </w:t>
            </w:r>
            <w:proofErr w:type="spellStart"/>
            <w:r w:rsidRPr="005B2208">
              <w:rPr>
                <w:b/>
                <w:bCs/>
              </w:rPr>
              <w:t>БРУХТУ</w:t>
            </w:r>
            <w:proofErr w:type="spellEnd"/>
            <w:r w:rsidRPr="005B220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КОЛЬОРОВИХ</w:t>
            </w:r>
            <w:r w:rsidRPr="00E14844">
              <w:rPr>
                <w:b/>
                <w:bCs/>
              </w:rPr>
              <w:t xml:space="preserve"> </w:t>
            </w:r>
            <w:r w:rsidRPr="00F44DB4">
              <w:rPr>
                <w:b/>
                <w:bCs/>
                <w:lang w:val="uk-UA"/>
              </w:rPr>
              <w:t>МЕТАЛІВ</w:t>
            </w:r>
            <w:r>
              <w:rPr>
                <w:b/>
                <w:bCs/>
                <w:lang w:val="uk-UA"/>
              </w:rPr>
              <w:t xml:space="preserve"> </w:t>
            </w:r>
            <w:proofErr w:type="gramStart"/>
            <w:r w:rsidRPr="00C20104">
              <w:rPr>
                <w:rFonts w:cstheme="minorHAnsi"/>
                <w:b/>
                <w:color w:val="000000"/>
                <w:lang w:val="uk-UA"/>
              </w:rPr>
              <w:t>3211 :</w:t>
            </w:r>
            <w:proofErr w:type="gramEnd"/>
            <w:r w:rsidRPr="00C20104">
              <w:rPr>
                <w:rFonts w:cstheme="minorHAnsi"/>
                <w:b/>
                <w:color w:val="000000"/>
                <w:lang w:val="uk-UA"/>
              </w:rPr>
              <w:t xml:space="preserve"> 2009</w:t>
            </w:r>
          </w:p>
        </w:tc>
        <w:tc>
          <w:tcPr>
            <w:tcW w:w="2268" w:type="dxa"/>
            <w:noWrap/>
            <w:hideMark/>
          </w:tcPr>
          <w:p w:rsidR="005905B9" w:rsidRPr="005B2208" w:rsidRDefault="005905B9" w:rsidP="005905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  <w:r>
              <w:rPr>
                <w:b/>
                <w:bCs/>
              </w:rPr>
              <w:t>, КГ</w:t>
            </w:r>
          </w:p>
        </w:tc>
        <w:tc>
          <w:tcPr>
            <w:tcW w:w="2126" w:type="dxa"/>
            <w:noWrap/>
            <w:hideMark/>
          </w:tcPr>
          <w:p w:rsidR="005905B9" w:rsidRPr="005B2208" w:rsidRDefault="005905B9" w:rsidP="005905B9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>ВАРТІСТЬ, грн. без ПДВ</w:t>
            </w:r>
          </w:p>
        </w:tc>
      </w:tr>
      <w:tr w:rsidR="005905B9" w:rsidTr="005905B9">
        <w:trPr>
          <w:trHeight w:val="480"/>
        </w:trPr>
        <w:tc>
          <w:tcPr>
            <w:tcW w:w="3539" w:type="dxa"/>
          </w:tcPr>
          <w:p w:rsidR="005905B9" w:rsidRPr="005905B9" w:rsidRDefault="001402A4" w:rsidP="005905B9">
            <w:pPr>
              <w:rPr>
                <w:rFonts w:cstheme="minorHAnsi"/>
                <w:color w:val="000000"/>
              </w:rPr>
            </w:pPr>
            <w:r w:rsidRPr="001402A4">
              <w:rPr>
                <w:rFonts w:cstheme="minorHAnsi"/>
                <w:color w:val="000000"/>
                <w:lang w:val="uk-UA"/>
              </w:rPr>
              <w:t xml:space="preserve">Мідний лакований дріт в ізоляції із скловолокна і паперу, марок </w:t>
            </w:r>
            <w:proofErr w:type="spellStart"/>
            <w:r w:rsidRPr="001402A4">
              <w:rPr>
                <w:rFonts w:cstheme="minorHAnsi"/>
                <w:color w:val="000000"/>
                <w:lang w:val="uk-UA"/>
              </w:rPr>
              <w:t>М00</w:t>
            </w:r>
            <w:proofErr w:type="spellEnd"/>
            <w:r w:rsidRPr="001402A4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402A4">
              <w:rPr>
                <w:rFonts w:cstheme="minorHAnsi"/>
                <w:color w:val="000000"/>
                <w:lang w:val="uk-UA"/>
              </w:rPr>
              <w:t>М0</w:t>
            </w:r>
            <w:proofErr w:type="spellEnd"/>
            <w:r w:rsidRPr="001402A4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402A4">
              <w:rPr>
                <w:rFonts w:cstheme="minorHAnsi"/>
                <w:color w:val="000000"/>
                <w:lang w:val="uk-UA"/>
              </w:rPr>
              <w:t>М1</w:t>
            </w:r>
            <w:proofErr w:type="spellEnd"/>
            <w:r w:rsidRPr="001402A4">
              <w:rPr>
                <w:rFonts w:cstheme="minorHAnsi"/>
                <w:color w:val="000000"/>
                <w:lang w:val="uk-UA"/>
              </w:rPr>
              <w:t xml:space="preserve">, вид Мідь 7 </w:t>
            </w:r>
            <w:proofErr w:type="spellStart"/>
            <w:r w:rsidRPr="001402A4">
              <w:rPr>
                <w:rFonts w:cstheme="minorHAnsi"/>
                <w:color w:val="000000"/>
                <w:lang w:val="uk-UA"/>
              </w:rPr>
              <w:t>ДСТУ</w:t>
            </w:r>
            <w:proofErr w:type="spellEnd"/>
            <w:r w:rsidRPr="001402A4">
              <w:rPr>
                <w:rFonts w:cstheme="minorHAnsi"/>
                <w:color w:val="000000"/>
                <w:lang w:val="uk-UA"/>
              </w:rPr>
              <w:t xml:space="preserve"> 3211-2009</w:t>
            </w:r>
          </w:p>
        </w:tc>
        <w:tc>
          <w:tcPr>
            <w:tcW w:w="2268" w:type="dxa"/>
          </w:tcPr>
          <w:p w:rsidR="005905B9" w:rsidRPr="001402A4" w:rsidRDefault="000651A5" w:rsidP="001402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6 444,70</w:t>
            </w:r>
          </w:p>
        </w:tc>
        <w:tc>
          <w:tcPr>
            <w:tcW w:w="2126" w:type="dxa"/>
          </w:tcPr>
          <w:p w:rsidR="005905B9" w:rsidRPr="00192809" w:rsidRDefault="00192809" w:rsidP="005905B9">
            <w:pPr>
              <w:jc w:val="right"/>
            </w:pPr>
            <w:r>
              <w:rPr>
                <w:sz w:val="23"/>
                <w:szCs w:val="23"/>
              </w:rPr>
              <w:t>1 121 377,80</w:t>
            </w:r>
          </w:p>
        </w:tc>
      </w:tr>
      <w:tr w:rsidR="005905B9" w:rsidTr="005905B9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5905B9" w:rsidRPr="005B2208" w:rsidRDefault="005905B9" w:rsidP="005905B9">
            <w:pPr>
              <w:rPr>
                <w:b/>
              </w:rPr>
            </w:pPr>
            <w:r w:rsidRPr="005B2208">
              <w:rPr>
                <w:b/>
              </w:rPr>
              <w:t>РАЗОМ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БРУХТ</w:t>
            </w:r>
            <w:proofErr w:type="spellEnd"/>
            <w:r>
              <w:rPr>
                <w:b/>
              </w:rPr>
              <w:t xml:space="preserve"> К</w:t>
            </w:r>
            <w:r>
              <w:rPr>
                <w:b/>
                <w:lang w:val="uk-UA"/>
              </w:rPr>
              <w:t>Г</w:t>
            </w:r>
            <w:r w:rsidRPr="005B2208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3F4561" w:rsidRPr="001402A4" w:rsidRDefault="0095215D" w:rsidP="001402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6 444,70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5905B9" w:rsidRDefault="00192809" w:rsidP="005905B9">
            <w:pPr>
              <w:jc w:val="right"/>
            </w:pPr>
            <w:r>
              <w:rPr>
                <w:sz w:val="23"/>
                <w:szCs w:val="23"/>
              </w:rPr>
              <w:t>1 121 377,80</w:t>
            </w:r>
          </w:p>
        </w:tc>
      </w:tr>
    </w:tbl>
    <w:p w:rsidR="00C20104" w:rsidRDefault="00C20104" w:rsidP="00886B20">
      <w:pPr>
        <w:rPr>
          <w:b/>
        </w:rPr>
      </w:pPr>
    </w:p>
    <w:p w:rsidR="005905B9" w:rsidRDefault="005905B9" w:rsidP="00886B20">
      <w:pPr>
        <w:rPr>
          <w:b/>
        </w:rPr>
      </w:pPr>
    </w:p>
    <w:p w:rsidR="005905B9" w:rsidRDefault="005905B9" w:rsidP="00886B20">
      <w:pPr>
        <w:rPr>
          <w:b/>
        </w:rPr>
      </w:pPr>
    </w:p>
    <w:p w:rsidR="005905B9" w:rsidRDefault="005905B9" w:rsidP="00886B20">
      <w:pPr>
        <w:rPr>
          <w:b/>
        </w:rPr>
      </w:pPr>
    </w:p>
    <w:p w:rsidR="005905B9" w:rsidRPr="00C20104" w:rsidRDefault="005905B9" w:rsidP="00886B20">
      <w:pPr>
        <w:rPr>
          <w:b/>
        </w:rPr>
      </w:pPr>
    </w:p>
    <w:p w:rsidR="0095215D" w:rsidRDefault="0095215D" w:rsidP="00886B20">
      <w:pPr>
        <w:rPr>
          <w:b/>
          <w:lang w:val="uk-UA"/>
        </w:rPr>
      </w:pPr>
    </w:p>
    <w:p w:rsidR="00886B20" w:rsidRPr="007B07B6" w:rsidRDefault="00886B20" w:rsidP="00886B20">
      <w:pPr>
        <w:rPr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100% передоплата</w:t>
      </w:r>
      <w:r w:rsidR="00C56BBD" w:rsidRPr="007B07B6">
        <w:rPr>
          <w:lang w:val="uk-UA"/>
        </w:rPr>
        <w:t xml:space="preserve"> вартості партії Товару не пізніше ніж через п’ять календарних днів з моменту надсилання Постачальником Покупцеві повідомлення про готовність партії Товару до відвантаження та рахунку. Термін поставки металобрухту: з м</w:t>
      </w:r>
      <w:r w:rsidR="006B05B7">
        <w:rPr>
          <w:lang w:val="uk-UA"/>
        </w:rPr>
        <w:t xml:space="preserve">оменту підписання договору до </w:t>
      </w:r>
      <w:r w:rsidR="0095215D">
        <w:rPr>
          <w:lang w:val="uk-UA"/>
        </w:rPr>
        <w:t>3</w:t>
      </w:r>
      <w:r w:rsidR="00192809">
        <w:rPr>
          <w:lang w:val="uk-UA"/>
        </w:rPr>
        <w:t>0</w:t>
      </w:r>
      <w:r w:rsidR="002263B6">
        <w:rPr>
          <w:lang w:val="uk-UA"/>
        </w:rPr>
        <w:t>.</w:t>
      </w:r>
      <w:r w:rsidR="0095215D">
        <w:rPr>
          <w:lang w:val="en-US"/>
        </w:rPr>
        <w:t>1</w:t>
      </w:r>
      <w:r w:rsidR="00192809">
        <w:t>1</w:t>
      </w:r>
      <w:bookmarkStart w:id="0" w:name="_GoBack"/>
      <w:bookmarkEnd w:id="0"/>
      <w:r w:rsidR="002263B6">
        <w:rPr>
          <w:lang w:val="uk-UA"/>
        </w:rPr>
        <w:t>.</w:t>
      </w:r>
      <w:proofErr w:type="spellStart"/>
      <w:r w:rsidR="00C56BBD" w:rsidRPr="007B07B6">
        <w:rPr>
          <w:lang w:val="uk-UA"/>
        </w:rPr>
        <w:t>202</w:t>
      </w:r>
      <w:r w:rsidR="006B05B7">
        <w:rPr>
          <w:lang w:val="uk-UA"/>
        </w:rPr>
        <w:t>1</w:t>
      </w:r>
      <w:r w:rsidR="00C56BBD" w:rsidRPr="007B07B6">
        <w:rPr>
          <w:lang w:val="uk-UA"/>
        </w:rPr>
        <w:t>р</w:t>
      </w:r>
      <w:proofErr w:type="spellEnd"/>
      <w:r w:rsidR="00C56BBD" w:rsidRPr="007B07B6">
        <w:rPr>
          <w:lang w:val="uk-UA"/>
        </w:rPr>
        <w:t>.</w:t>
      </w:r>
    </w:p>
    <w:p w:rsidR="00F44DB4" w:rsidRPr="00C54C6E" w:rsidRDefault="00C150CA" w:rsidP="00C150CA">
      <w:r w:rsidRPr="00C150CA">
        <w:rPr>
          <w:b/>
          <w:lang w:val="uk-UA"/>
        </w:rPr>
        <w:t>Умови відвантаження:</w:t>
      </w:r>
      <w:r w:rsidRPr="00C150CA">
        <w:rPr>
          <w:lang w:val="uk-UA"/>
        </w:rPr>
        <w:t xml:space="preserve"> </w:t>
      </w:r>
      <w:proofErr w:type="spellStart"/>
      <w:r w:rsidRPr="00C150CA">
        <w:rPr>
          <w:lang w:val="uk-UA"/>
        </w:rPr>
        <w:t>Самовивезення</w:t>
      </w:r>
      <w:proofErr w:type="spellEnd"/>
      <w:r w:rsidRPr="00C150CA">
        <w:rPr>
          <w:lang w:val="uk-UA"/>
        </w:rPr>
        <w:t xml:space="preserve"> </w:t>
      </w:r>
      <w:proofErr w:type="spellStart"/>
      <w:r w:rsidRPr="00C150CA">
        <w:rPr>
          <w:lang w:val="uk-UA"/>
        </w:rPr>
        <w:t>EXW</w:t>
      </w:r>
      <w:proofErr w:type="spellEnd"/>
      <w:r w:rsidRPr="00C150CA">
        <w:rPr>
          <w:lang w:val="uk-UA"/>
        </w:rPr>
        <w:t xml:space="preserve"> з ДТ</w:t>
      </w:r>
      <w:r>
        <w:rPr>
          <w:lang w:val="uk-UA"/>
        </w:rPr>
        <w:t>Е</w:t>
      </w:r>
      <w:r w:rsidRPr="00C150CA">
        <w:rPr>
          <w:lang w:val="uk-UA"/>
        </w:rPr>
        <w:t xml:space="preserve">К </w:t>
      </w:r>
      <w:proofErr w:type="spellStart"/>
      <w:r w:rsidRPr="00C150CA">
        <w:rPr>
          <w:lang w:val="uk-UA"/>
        </w:rPr>
        <w:t>Курах</w:t>
      </w:r>
      <w:r>
        <w:rPr>
          <w:lang w:val="uk-UA"/>
        </w:rPr>
        <w:t>і</w:t>
      </w:r>
      <w:r w:rsidRPr="00C150CA">
        <w:rPr>
          <w:lang w:val="uk-UA"/>
        </w:rPr>
        <w:t>вска</w:t>
      </w:r>
      <w:proofErr w:type="spellEnd"/>
      <w:r w:rsidRPr="00C150CA">
        <w:rPr>
          <w:lang w:val="uk-UA"/>
        </w:rPr>
        <w:t xml:space="preserve"> </w:t>
      </w:r>
      <w:proofErr w:type="spellStart"/>
      <w:r w:rsidRPr="00C150CA">
        <w:rPr>
          <w:lang w:val="uk-UA"/>
        </w:rPr>
        <w:t>Т</w:t>
      </w:r>
      <w:r>
        <w:rPr>
          <w:lang w:val="uk-UA"/>
        </w:rPr>
        <w:t>Е</w:t>
      </w:r>
      <w:r w:rsidRPr="00C150CA">
        <w:rPr>
          <w:lang w:val="uk-UA"/>
        </w:rPr>
        <w:t>С</w:t>
      </w:r>
      <w:proofErr w:type="spellEnd"/>
      <w:r w:rsidRPr="00C150CA"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C150CA">
        <w:rPr>
          <w:lang w:val="uk-UA"/>
        </w:rPr>
        <w:t>.Курахов</w:t>
      </w:r>
      <w:r>
        <w:rPr>
          <w:lang w:val="uk-UA"/>
        </w:rPr>
        <w:t>е</w:t>
      </w:r>
      <w:proofErr w:type="spellEnd"/>
      <w:r w:rsidRPr="00C150CA">
        <w:rPr>
          <w:lang w:val="uk-UA"/>
        </w:rPr>
        <w:t xml:space="preserve">, </w:t>
      </w:r>
      <w:proofErr w:type="spellStart"/>
      <w:r>
        <w:rPr>
          <w:lang w:val="uk-UA"/>
        </w:rPr>
        <w:t>в</w:t>
      </w:r>
      <w:r w:rsidRPr="00C150CA">
        <w:rPr>
          <w:lang w:val="uk-UA"/>
        </w:rPr>
        <w:t>ул.</w:t>
      </w:r>
      <w:r>
        <w:rPr>
          <w:lang w:val="uk-UA"/>
        </w:rPr>
        <w:t>Е</w:t>
      </w:r>
      <w:r w:rsidRPr="00C150CA">
        <w:rPr>
          <w:lang w:val="uk-UA"/>
        </w:rPr>
        <w:t>нергетик</w:t>
      </w:r>
      <w:r>
        <w:rPr>
          <w:lang w:val="uk-UA"/>
        </w:rPr>
        <w:t>і</w:t>
      </w:r>
      <w:r w:rsidRPr="00C150CA">
        <w:rPr>
          <w:lang w:val="uk-UA"/>
        </w:rPr>
        <w:t>в</w:t>
      </w:r>
      <w:proofErr w:type="spellEnd"/>
      <w:r w:rsidRPr="00C150CA">
        <w:rPr>
          <w:lang w:val="uk-UA"/>
        </w:rPr>
        <w:t xml:space="preserve">, 34: </w:t>
      </w:r>
      <w:r w:rsidR="00F44DB4" w:rsidRPr="00C54C6E">
        <w:rPr>
          <w:b/>
        </w:rPr>
        <w:t>__________________________________________________________________________________</w:t>
      </w:r>
    </w:p>
    <w:p w:rsidR="00F44DB4" w:rsidRDefault="00F44DB4" w:rsidP="00F44DB4">
      <w:pPr>
        <w:spacing w:before="120" w:after="0" w:line="240" w:lineRule="auto"/>
        <w:rPr>
          <w:rFonts w:ascii="Segoe UI Semibold" w:eastAsia="Times New Roman" w:hAnsi="Segoe UI Semibold" w:cs="Segoe UI Semibold"/>
          <w:color w:val="262626"/>
          <w:sz w:val="16"/>
          <w:szCs w:val="16"/>
          <w:lang w:eastAsia="ru-RU"/>
        </w:rPr>
      </w:pPr>
      <w:r w:rsidRPr="00C54C6E">
        <w:rPr>
          <w:rFonts w:ascii="Segoe UI Semibold" w:eastAsia="Times New Roman" w:hAnsi="Segoe UI Semibold" w:cs="Segoe UI Semibold"/>
          <w:color w:val="262626"/>
          <w:sz w:val="16"/>
          <w:szCs w:val="16"/>
          <w:lang w:val="uk-UA" w:eastAsia="ru-RU"/>
        </w:rPr>
        <w:t>Назва</w:t>
      </w:r>
      <w:r>
        <w:rPr>
          <w:rFonts w:ascii="Segoe UI Semibold" w:eastAsia="Times New Roman" w:hAnsi="Segoe UI Semibold" w:cs="Segoe UI Semibold"/>
          <w:color w:val="262626"/>
          <w:sz w:val="16"/>
          <w:szCs w:val="16"/>
          <w:lang w:eastAsia="ru-RU"/>
        </w:rPr>
        <w:t xml:space="preserve"> та адреса </w:t>
      </w:r>
    </w:p>
    <w:p w:rsidR="00C9728D" w:rsidRDefault="00C9728D" w:rsidP="00886B20">
      <w:pPr>
        <w:rPr>
          <w:lang w:val="uk-UA"/>
        </w:rPr>
      </w:pPr>
    </w:p>
    <w:p w:rsidR="007B07B6" w:rsidRPr="00886B20" w:rsidRDefault="00C56BBD" w:rsidP="00886B20">
      <w:pPr>
        <w:rPr>
          <w:lang w:val="uk-UA"/>
        </w:rPr>
      </w:pPr>
      <w:r w:rsidRPr="007B07B6">
        <w:rPr>
          <w:lang w:val="uk-UA"/>
        </w:rPr>
        <w:t>Навантаження здійснюється силами</w:t>
      </w:r>
      <w:r w:rsidR="002263B6">
        <w:rPr>
          <w:lang w:val="uk-UA"/>
        </w:rPr>
        <w:t>,</w:t>
      </w:r>
      <w:r w:rsidRPr="007B07B6">
        <w:rPr>
          <w:lang w:val="uk-UA"/>
        </w:rPr>
        <w:t xml:space="preserve"> і за рахунок постачальника.</w:t>
      </w:r>
    </w:p>
    <w:p w:rsidR="00886B20" w:rsidRPr="00886B20" w:rsidRDefault="00886B20" w:rsidP="00886B20">
      <w:pPr>
        <w:rPr>
          <w:lang w:val="uk-UA"/>
        </w:rPr>
      </w:pPr>
      <w:r w:rsidRPr="00886B20">
        <w:rPr>
          <w:lang w:val="uk-UA"/>
        </w:rPr>
        <w:t>Ознайомлення з майном здійснюється за попереднім узгодженням з відповідальн</w:t>
      </w:r>
      <w:r>
        <w:rPr>
          <w:lang w:val="uk-UA"/>
        </w:rPr>
        <w:t>и</w:t>
      </w:r>
      <w:r w:rsidRPr="00886B20">
        <w:rPr>
          <w:lang w:val="uk-UA"/>
        </w:rPr>
        <w:t>м</w:t>
      </w:r>
      <w:r>
        <w:rPr>
          <w:lang w:val="uk-UA"/>
        </w:rPr>
        <w:t>и</w:t>
      </w:r>
      <w:r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lastRenderedPageBreak/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F44DB4" w:rsidRPr="00886B20" w:rsidRDefault="00F44DB4" w:rsidP="00F44DB4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F44DB4" w:rsidRDefault="00F44DB4" w:rsidP="00F44DB4">
      <w:pPr>
        <w:rPr>
          <w:lang w:val="uk-UA"/>
        </w:rPr>
      </w:pPr>
      <w:r w:rsidRPr="00F03038">
        <w:rPr>
          <w:lang w:val="uk-UA"/>
        </w:rPr>
        <w:t xml:space="preserve">▪ </w:t>
      </w:r>
      <w:r w:rsidRPr="00186E6F">
        <w:rPr>
          <w:lang w:val="uk-UA"/>
        </w:rPr>
        <w:t xml:space="preserve"> </w:t>
      </w:r>
      <w:r>
        <w:rPr>
          <w:lang w:val="uk-UA"/>
        </w:rPr>
        <w:t>довідка , яка містить інформацію</w:t>
      </w:r>
      <w:r w:rsidRPr="00186E6F">
        <w:rPr>
          <w:lang w:val="uk-UA"/>
        </w:rPr>
        <w:t>, що суб’єкт господарювання здійсню</w:t>
      </w:r>
      <w:r>
        <w:rPr>
          <w:lang w:val="uk-UA"/>
        </w:rPr>
        <w:t>є</w:t>
      </w:r>
      <w:r w:rsidRPr="00186E6F">
        <w:rPr>
          <w:lang w:val="uk-UA"/>
        </w:rPr>
        <w:t xml:space="preserve"> заготівлю металобрухту та операції з металобрухтом відповідно до закону України "Про металобрухт", и </w:t>
      </w:r>
      <w:r>
        <w:rPr>
          <w:lang w:val="uk-UA"/>
        </w:rPr>
        <w:t xml:space="preserve">його дані </w:t>
      </w:r>
      <w:r w:rsidRPr="00186E6F">
        <w:rPr>
          <w:lang w:val="uk-UA"/>
        </w:rPr>
        <w:t xml:space="preserve">внесені до переліку суб’єктів господарювання, які здійснюють заготівлю та операції з металобрухтом, на веб-сайті </w:t>
      </w:r>
      <w:proofErr w:type="spellStart"/>
      <w:r w:rsidRPr="00186E6F">
        <w:rPr>
          <w:lang w:val="uk-UA"/>
        </w:rPr>
        <w:t>Мінстратегпрому</w:t>
      </w:r>
      <w:proofErr w:type="spellEnd"/>
      <w:r w:rsidRPr="00186E6F">
        <w:rPr>
          <w:lang w:val="uk-UA"/>
        </w:rPr>
        <w:t>(</w:t>
      </w:r>
      <w:proofErr w:type="spellStart"/>
      <w:r w:rsidRPr="00186E6F">
        <w:rPr>
          <w:lang w:val="uk-UA"/>
        </w:rPr>
        <w:t>www.mspu.gov.ua</w:t>
      </w:r>
      <w:proofErr w:type="spellEnd"/>
      <w:r w:rsidRPr="00186E6F">
        <w:rPr>
          <w:lang w:val="uk-UA"/>
        </w:rPr>
        <w:t>).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F44DB4" w:rsidRPr="0093531F" w:rsidRDefault="00F44DB4" w:rsidP="00F44DB4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>
        <w:rPr>
          <w:lang w:val="uk-UA"/>
        </w:rPr>
        <w:t>цінова пропозиція</w:t>
      </w:r>
      <w:r w:rsidRPr="0036375E">
        <w:rPr>
          <w:lang w:val="uk-UA"/>
        </w:rPr>
        <w:t>(Усі вартісні показники пропозиції(ціна, сума) мають містити н</w:t>
      </w:r>
      <w:r>
        <w:rPr>
          <w:lang w:val="uk-UA"/>
        </w:rPr>
        <w:t>е більше двох знаків після коми</w:t>
      </w:r>
      <w:r w:rsidRPr="0036375E">
        <w:rPr>
          <w:lang w:val="uk-UA"/>
        </w:rPr>
        <w:t>)</w:t>
      </w:r>
      <w:r>
        <w:rPr>
          <w:lang w:val="uk-UA"/>
        </w:rPr>
        <w:t>;</w:t>
      </w:r>
    </w:p>
    <w:p w:rsidR="00F44DB4" w:rsidRPr="00F03038" w:rsidRDefault="00F44DB4" w:rsidP="00F44DB4">
      <w:pPr>
        <w:rPr>
          <w:lang w:val="uk-UA"/>
        </w:rPr>
      </w:pPr>
      <w:r w:rsidRPr="00F03038">
        <w:rPr>
          <w:lang w:val="uk-UA"/>
        </w:rPr>
        <w:t xml:space="preserve">▪ копія фінансової звітності юридичної особи за попередній рік і останній звітний період: Баланс (Форма 1) і Звіт про фінансові результати (Форма 2) </w:t>
      </w:r>
    </w:p>
    <w:p w:rsidR="00F44DB4" w:rsidRDefault="00F44DB4" w:rsidP="00F44DB4">
      <w:pPr>
        <w:rPr>
          <w:lang w:val="uk-UA"/>
        </w:rPr>
      </w:pPr>
      <w:r w:rsidRPr="00F03038">
        <w:rPr>
          <w:lang w:val="uk-UA"/>
        </w:rPr>
        <w:t>▪заповнену анкету «Знай свого клієнта»</w:t>
      </w:r>
    </w:p>
    <w:p w:rsidR="00F44DB4" w:rsidRDefault="00F44DB4" w:rsidP="00F44DB4">
      <w:pPr>
        <w:rPr>
          <w:lang w:val="uk-UA"/>
        </w:rPr>
      </w:pPr>
      <w:r w:rsidRPr="00C54C6E">
        <w:rPr>
          <w:lang w:val="uk-UA"/>
        </w:rPr>
        <w:t xml:space="preserve">▪ Контрагент, який має організаційно-правову форму товариства з обмеженою відповідальністю або товариства з додатковою відповідальністю (далі - Товариства), на виконання вимог ч. 2 ст. 44 Закону України від 06.02.2018 № 2275-VIII «Про товариства з обмеженою та додатковою відповідальністю», в разі визнання переможцем в електронних торгах, зобов'язується надати відповідальному співробітнику за процедурою наступні документи: а) рішення загальних зборів учасників Товариства про надання згоди на укладення угоди (договірної документації); або б) - довідку з інформацією про те, що сума цінової пропозиції Учасника не перевищує 50% вартості </w:t>
      </w:r>
      <w:r w:rsidRPr="00C54C6E">
        <w:rPr>
          <w:lang w:val="uk-UA"/>
        </w:rPr>
        <w:lastRenderedPageBreak/>
        <w:t xml:space="preserve">чистих активів Учасника на кінець попереднього по відношенню до дати торгів, і, як наслідок, договір не вимагає узгодження в порядку, передбаченому ч. 2 ст. 44 Закону України від 06.02.2018 № 2275-VIII «Про товариства з обмеженою та додатковою відповідальністю». </w:t>
      </w:r>
    </w:p>
    <w:p w:rsidR="00F44DB4" w:rsidRDefault="00F44DB4" w:rsidP="00F44DB4">
      <w:pPr>
        <w:rPr>
          <w:lang w:val="uk-UA"/>
        </w:rPr>
      </w:pPr>
      <w:r w:rsidRPr="007B07B6">
        <w:rPr>
          <w:lang w:val="uk-UA"/>
        </w:rPr>
        <w:t xml:space="preserve">ВИМОГИ ЩОДО УКЛАДЕННЯ ДОГОВОРУ:  термін укладення договору - протягом </w:t>
      </w:r>
      <w:r>
        <w:rPr>
          <w:lang w:val="uk-UA"/>
        </w:rPr>
        <w:t>_</w:t>
      </w:r>
      <w:proofErr w:type="spellStart"/>
      <w:r w:rsidR="009A4922">
        <w:t>3х</w:t>
      </w:r>
      <w:proofErr w:type="spellEnd"/>
      <w:r>
        <w:rPr>
          <w:lang w:val="uk-UA"/>
        </w:rPr>
        <w:t xml:space="preserve">__ </w:t>
      </w:r>
      <w:r w:rsidRPr="007B07B6">
        <w:rPr>
          <w:lang w:val="uk-UA"/>
        </w:rPr>
        <w:t>дн</w:t>
      </w:r>
      <w:r w:rsidR="009A4922">
        <w:rPr>
          <w:lang w:val="uk-UA"/>
        </w:rPr>
        <w:t>ів</w:t>
      </w:r>
      <w:r w:rsidRPr="007B07B6">
        <w:rPr>
          <w:lang w:val="uk-UA"/>
        </w:rPr>
        <w:t xml:space="preserve"> з моменту отримання підписаного договору Покупцем</w:t>
      </w:r>
    </w:p>
    <w:p w:rsidR="00F44DB4" w:rsidRDefault="00F44DB4" w:rsidP="00F44DB4">
      <w:pPr>
        <w:rPr>
          <w:b/>
          <w:lang w:val="uk-UA"/>
        </w:rPr>
      </w:pPr>
      <w:r w:rsidRPr="006A6D39">
        <w:rPr>
          <w:b/>
          <w:lang w:val="uk-UA"/>
        </w:rPr>
        <w:t>УМОВИ ДИСКВАЛІФІКАЦІЇ УЧАСНИКА, ЩО ВИЗНАЧЕНИЙ ПЕРЕМОЖЦЕМ ЕЛЕКТРОННОГО АУКЦІОНУ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1.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Власник акцій (частин, паїв) юридичного Особи-учасника у будь-якій кількості є резидентом держави, визнаної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uk-UA"/>
        </w:rPr>
        <w:t>ВР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 України країною-агресором. 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Учасник зареєстрований в офшорній зоні (перелік таких зон визначається КМУ) або в країнах, включених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uk-UA"/>
        </w:rPr>
        <w:t>FATF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 в перелік країн, які не співпрацюють у сфері протидії відмиванню доходів, отриманих незаконним шляхом. 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Наявність інформації про здійснення Учасником незаконного підприємництва. 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4.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Наявність інформації про факти здійснення Учасником (керівником, засновниками юридичної особи, фізичною особою) незаконних дій і інших злочинів відносно активів ДТЭК або про причетність Учасника до таких дій. 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5.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Наявність інформації про факти актуальних кримінальних справ відносно Учасника, які можуть вплинути на визнання договору продажу недійсним(нікчемним). 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6.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Учасник визнаний банкротом у встановленому Законом порядку і/або відносно Учасника відкрита ліквідаційна процедура. 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7.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Місцезнаходження Учасника - юридичної особи на тимчасово окупованій території України. </w:t>
      </w:r>
    </w:p>
    <w:p w:rsidR="0095215D" w:rsidRDefault="0095215D" w:rsidP="00952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8.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>Блокуючі санкції (заморожування активів або аналог) України, ЄС, США, Великобританії, міжнародних організацій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>(у тому числі ООН), інших країн застосовані до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>(хоч би до однієї з наступних осіб</w:t>
      </w:r>
      <w:proofErr w:type="gramStart"/>
      <w:r>
        <w:rPr>
          <w:rFonts w:ascii="Calibri" w:hAnsi="Calibri" w:cs="Calibri"/>
          <w:color w:val="000000"/>
          <w:sz w:val="23"/>
          <w:szCs w:val="23"/>
          <w:lang w:val="uk-UA"/>
        </w:rPr>
        <w:t>) :</w:t>
      </w:r>
      <w:proofErr w:type="gramEnd"/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 </w:t>
      </w:r>
    </w:p>
    <w:p w:rsidR="0095215D" w:rsidRDefault="0095215D" w:rsidP="00952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Учасникові; </w:t>
      </w:r>
    </w:p>
    <w:p w:rsidR="0095215D" w:rsidRDefault="0095215D" w:rsidP="00952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прямому або опосередкованому акціонерові, кінцевому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uk-UA"/>
        </w:rPr>
        <w:t>бенефіціару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 Учасника; </w:t>
      </w:r>
    </w:p>
    <w:p w:rsidR="0095215D" w:rsidRDefault="0095215D" w:rsidP="00952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що здійснює контроль над Учасником; </w:t>
      </w:r>
    </w:p>
    <w:p w:rsidR="0095215D" w:rsidRDefault="0095215D" w:rsidP="00952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членові виконавчого органу/ підписантові Учасника. 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9.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Учасник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uk-UA"/>
        </w:rPr>
        <w:t>афільований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 з другим/-ми Учасниками електронного аукціону або пов'язаною особою по прямих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(у розумінні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uk-UA"/>
        </w:rPr>
        <w:t>ЗУ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 Про публічні закупівлі) або непрямим, визначеним Організатором аукціону, ознакам. 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10.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>Учасник дискваліфікований на внутрішньому торговому майданчику ДТЭК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(встановлена заборона на співпрацю зважаючи на наявність неприйнятних ризиків). </w:t>
      </w:r>
    </w:p>
    <w:p w:rsidR="0095215D" w:rsidRDefault="0095215D" w:rsidP="0095215D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11.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Відсутність розміщеної Учасником остаточної цінової пропозиції в системі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uk-UA"/>
        </w:rPr>
        <w:t>Prozorro.Продажі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 впродовж 1 робочого дня з дати формування Протоколу електронного аукціону. </w:t>
      </w:r>
    </w:p>
    <w:p w:rsidR="0095215D" w:rsidRDefault="0095215D" w:rsidP="00952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12.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Учасник, який раніше брав участь в аукціонах Організатора аукціону </w:t>
      </w:r>
      <w:proofErr w:type="gramStart"/>
      <w:r>
        <w:rPr>
          <w:rFonts w:ascii="Calibri" w:hAnsi="Calibri" w:cs="Calibri"/>
          <w:color w:val="000000"/>
          <w:sz w:val="23"/>
          <w:szCs w:val="23"/>
          <w:lang w:val="uk-UA"/>
        </w:rPr>
        <w:t>і :</w:t>
      </w:r>
      <w:proofErr w:type="gramEnd"/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 </w:t>
      </w:r>
    </w:p>
    <w:p w:rsidR="0095215D" w:rsidRDefault="0095215D" w:rsidP="00952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5215D" w:rsidRDefault="0095215D" w:rsidP="00952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 xml:space="preserve">відмовився від підпису Протоколу електронного аукціону; </w:t>
      </w:r>
    </w:p>
    <w:p w:rsidR="0095215D" w:rsidRDefault="0095215D" w:rsidP="0095215D"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>відмовився від підписання договору за результатами аукціону</w:t>
      </w:r>
    </w:p>
    <w:p w:rsidR="006A6D39" w:rsidRPr="00886B20" w:rsidRDefault="006A6D39" w:rsidP="0095215D">
      <w:pPr>
        <w:rPr>
          <w:lang w:val="uk-UA"/>
        </w:rPr>
      </w:pP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5C41"/>
    <w:rsid w:val="00040AC6"/>
    <w:rsid w:val="00055196"/>
    <w:rsid w:val="000651A5"/>
    <w:rsid w:val="001402A4"/>
    <w:rsid w:val="001520BE"/>
    <w:rsid w:val="001641EF"/>
    <w:rsid w:val="00192809"/>
    <w:rsid w:val="00213828"/>
    <w:rsid w:val="002263B6"/>
    <w:rsid w:val="00283075"/>
    <w:rsid w:val="002A0CFF"/>
    <w:rsid w:val="002C5731"/>
    <w:rsid w:val="002E58E8"/>
    <w:rsid w:val="002F11A7"/>
    <w:rsid w:val="003832B7"/>
    <w:rsid w:val="003C1DF3"/>
    <w:rsid w:val="003C7AFC"/>
    <w:rsid w:val="003F4561"/>
    <w:rsid w:val="00436614"/>
    <w:rsid w:val="00500E70"/>
    <w:rsid w:val="005163B5"/>
    <w:rsid w:val="005905B9"/>
    <w:rsid w:val="00605E9D"/>
    <w:rsid w:val="006712EE"/>
    <w:rsid w:val="006868E9"/>
    <w:rsid w:val="006A6D39"/>
    <w:rsid w:val="006B05B7"/>
    <w:rsid w:val="007B07B6"/>
    <w:rsid w:val="007D1152"/>
    <w:rsid w:val="0083670C"/>
    <w:rsid w:val="00845D9F"/>
    <w:rsid w:val="00886B20"/>
    <w:rsid w:val="0089303C"/>
    <w:rsid w:val="008A62F9"/>
    <w:rsid w:val="008B25D1"/>
    <w:rsid w:val="0093531F"/>
    <w:rsid w:val="0095215D"/>
    <w:rsid w:val="0097714C"/>
    <w:rsid w:val="009A3003"/>
    <w:rsid w:val="009A4922"/>
    <w:rsid w:val="00B161C5"/>
    <w:rsid w:val="00B1720F"/>
    <w:rsid w:val="00B826FB"/>
    <w:rsid w:val="00BB3E70"/>
    <w:rsid w:val="00BC28A3"/>
    <w:rsid w:val="00C150CA"/>
    <w:rsid w:val="00C20104"/>
    <w:rsid w:val="00C56BBD"/>
    <w:rsid w:val="00C9728D"/>
    <w:rsid w:val="00D752D7"/>
    <w:rsid w:val="00D97C96"/>
    <w:rsid w:val="00F44DB4"/>
    <w:rsid w:val="00FA44A7"/>
    <w:rsid w:val="00FB5520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Shevchenko Andrii</cp:lastModifiedBy>
  <cp:revision>25</cp:revision>
  <dcterms:created xsi:type="dcterms:W3CDTF">2021-03-29T13:44:00Z</dcterms:created>
  <dcterms:modified xsi:type="dcterms:W3CDTF">2021-10-05T05:24:00Z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