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</w:p>
    <w:p w:rsidR="00E248AB" w:rsidRPr="00893AD5" w:rsidRDefault="007F2DFA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7E7B9F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C163A8">
        <w:rPr>
          <w:rFonts w:ascii="Times New Roman" w:hAnsi="Times New Roman" w:cs="Times New Roman"/>
          <w:sz w:val="24"/>
          <w:szCs w:val="28"/>
          <w:lang w:val="uk-UA"/>
        </w:rPr>
        <w:t>вул.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63E30">
        <w:rPr>
          <w:rFonts w:ascii="Times New Roman" w:hAnsi="Times New Roman" w:cs="Times New Roman"/>
          <w:sz w:val="24"/>
          <w:szCs w:val="28"/>
          <w:lang w:val="uk-UA"/>
        </w:rPr>
        <w:t>Сержа Лифаря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r w:rsidR="00C163A8">
        <w:rPr>
          <w:rFonts w:ascii="Times New Roman" w:hAnsi="Times New Roman" w:cs="Times New Roman"/>
          <w:sz w:val="24"/>
          <w:szCs w:val="28"/>
          <w:lang w:val="uk-UA"/>
        </w:rPr>
        <w:t>буд.</w:t>
      </w:r>
      <w:r w:rsidR="00E63E30">
        <w:rPr>
          <w:rFonts w:ascii="Times New Roman" w:hAnsi="Times New Roman" w:cs="Times New Roman"/>
          <w:sz w:val="24"/>
          <w:szCs w:val="28"/>
          <w:lang w:val="uk-UA"/>
        </w:rPr>
        <w:t xml:space="preserve"> 19-Б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>,</w:t>
      </w:r>
    </w:p>
    <w:p w:rsidR="007922B9" w:rsidRPr="00893AD5" w:rsidRDefault="007E7B9F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площею 2</w:t>
      </w:r>
      <w:r w:rsidR="00E63E30">
        <w:rPr>
          <w:rFonts w:ascii="Times New Roman" w:hAnsi="Times New Roman" w:cs="Times New Roman"/>
          <w:sz w:val="24"/>
          <w:szCs w:val="28"/>
          <w:lang w:val="uk-UA"/>
        </w:rPr>
        <w:t>3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E63E30">
        <w:rPr>
          <w:rFonts w:ascii="Times New Roman" w:hAnsi="Times New Roman" w:cs="Times New Roman"/>
          <w:sz w:val="24"/>
          <w:szCs w:val="28"/>
          <w:lang w:val="uk-UA"/>
        </w:rPr>
        <w:t>72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кв. м</w:t>
      </w:r>
    </w:p>
    <w:p w:rsidR="00587E19" w:rsidRPr="00332156" w:rsidRDefault="00587E19" w:rsidP="00587E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796"/>
      </w:tblGrid>
      <w:tr w:rsidR="0093254A" w:rsidRPr="00E63E30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33215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Деснянська районна в місті Києві державна адміністрація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37415088, місцезнаходження: проспект Володимира Маяковського, 29, місто Київ, 02225, тел. (044) 546-20-71, e-mail:</w:t>
            </w:r>
            <w:r w:rsidRPr="00332156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uk-UA"/>
              </w:rPr>
              <w:t xml:space="preserve"> </w:t>
            </w: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vkv09@ukr.net</w:t>
            </w:r>
          </w:p>
        </w:tc>
      </w:tr>
      <w:tr w:rsidR="0093254A" w:rsidRPr="00CC584D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63368C" w:rsidRDefault="00D4556E" w:rsidP="00D45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І-ІІІ ступенів № 263 імені Євгена Коновальця Деснянського району міста Києва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03599026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вул.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 Лифаря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19-Б, м. Київ, індекс 02222, тел. (044) 515-28-44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e-mail: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D4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Pr="00D45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60723" w:rsidRPr="002E7E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60723" w:rsidRPr="00332156" w:rsidRDefault="00960723" w:rsidP="00FC1F7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r w:rsidRPr="001939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Навчально-виробничий   центр </w:t>
            </w:r>
            <w:r w:rsidRPr="0019399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2102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Наталка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4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04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чинний орендар.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оренди</w:t>
            </w:r>
            <w:r w:rsidRPr="00633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29.12.2020 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Чинний орендар має переважне право на продовження договору оренди №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1078</w:t>
            </w:r>
            <w:r w:rsidR="00A105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11.09.2018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 w:rsidR="00F621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21F8" w:rsidRPr="00D3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«Деякі питання оренди державного та комунального майна»</w:t>
            </w: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60723" w:rsidRPr="0063368C" w:rsidRDefault="00960723" w:rsidP="00F621F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 w:rsid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</w:t>
            </w:r>
            <w:r w:rsidR="00D055E8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 знаходиться за адресою: вул.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Сержа Лифаря</w:t>
            </w:r>
            <w:r w:rsidR="00A105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19-Б</w:t>
            </w:r>
            <w:r w:rsidR="00D055E8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055E8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055E8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Київ, індекс  </w:t>
            </w:r>
            <w:r w:rsidR="00D055E8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A10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площа: </w:t>
            </w:r>
            <w:r w:rsid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D19A2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E12602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Корисна площа:  </w:t>
            </w:r>
            <w:r w:rsid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94EBC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194EBC" w:rsidRPr="00E12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 м.</w:t>
            </w:r>
          </w:p>
          <w:p w:rsidR="00194EBC" w:rsidRPr="00194EBC" w:rsidRDefault="00194EBC" w:rsidP="00194EB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одноповерхової цегляної будівлі (теплиця), перший поверх.</w:t>
            </w:r>
          </w:p>
          <w:p w:rsidR="005A24C1" w:rsidRPr="005A24C1" w:rsidRDefault="005A24C1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5A24C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окремий. Стіни, фундамент, перекриття в задовільному стані, фізичний знос відповідає терміну експлуатації будівлі. </w:t>
            </w:r>
          </w:p>
          <w:p w:rsidR="00194EBC" w:rsidRDefault="00194EBC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9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4117B" w:rsidRPr="005A24C1" w:rsidRDefault="0064117B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5A24C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5A24C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окремому файлі в ЕТС</w:t>
            </w: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D90101" w:rsidRDefault="0093254A" w:rsidP="0062387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332156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90101" w:rsidRDefault="0093254A" w:rsidP="00BD0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="00D17891" w:rsidRPr="0064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30.09.2020</w:t>
            </w:r>
            <w:r w:rsidR="00D17891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  <w:r w:rsidR="00B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17891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(чотирилиста п’ятдесят вісім тисяч двісті) 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грн. </w:t>
            </w:r>
            <w:r w:rsidR="00D17891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ПДВ.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4117B" w:rsidRDefault="0093254A" w:rsidP="0064117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4117B" w:rsidRPr="002A257A" w:rsidRDefault="0064117B" w:rsidP="0064117B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про проведення інвестиційного конкурсу або про включення об’єкта до переліку майна, що підлягає приватизації, відсутні. </w:t>
            </w:r>
          </w:p>
          <w:p w:rsidR="0093254A" w:rsidRPr="00261647" w:rsidRDefault="0093254A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3254A" w:rsidRPr="00332156" w:rsidTr="0064117B">
        <w:trPr>
          <w:trHeight w:val="718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64117B" w:rsidRDefault="0093254A" w:rsidP="0064117B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332156" w:rsidRDefault="0093254A" w:rsidP="0013081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1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0C7196" w:rsidRDefault="0093254A" w:rsidP="000C7196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C7196">
              <w:rPr>
                <w:rFonts w:ascii="Times New Roman" w:hAnsi="Times New Roman" w:cs="Times New Roman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CE4FA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93254A" w:rsidRPr="00332156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254A" w:rsidRPr="00332156" w:rsidTr="007C0DBD">
        <w:tc>
          <w:tcPr>
            <w:tcW w:w="2552" w:type="dxa"/>
          </w:tcPr>
          <w:p w:rsidR="0093254A" w:rsidRPr="0034770D" w:rsidRDefault="0093254A" w:rsidP="0034770D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34770D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34770D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CC584D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D90101" w:rsidRDefault="0093254A" w:rsidP="00665235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65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811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</w:t>
            </w:r>
            <w:r w:rsidRPr="00811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суб`єктів господарювання, які провадять діял</w:t>
            </w:r>
            <w:r w:rsidR="0004365B" w:rsidRPr="00811B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ьність у сфері освіти, крім кваліфікованих приватних навчальних закладів.</w:t>
            </w:r>
            <w:r w:rsidR="0004365B" w:rsidRPr="00D9010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32156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 договору</w:t>
            </w:r>
          </w:p>
        </w:tc>
        <w:tc>
          <w:tcPr>
            <w:tcW w:w="7796" w:type="dxa"/>
          </w:tcPr>
          <w:p w:rsidR="0093254A" w:rsidRPr="00332156" w:rsidRDefault="0093254A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332156">
              <w:rPr>
                <w:rFonts w:ascii="Times New Roman" w:hAnsi="Times New Roman"/>
                <w:color w:val="00000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332156" w:rsidRDefault="00693F58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4C5B8D" w:rsidRPr="008B27AC" w:rsidRDefault="004C5B8D" w:rsidP="004C5B8D">
            <w:pPr>
              <w:pStyle w:val="1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державне підприємство «Прозорро.Продажі» через авторизовані електронні майданчики.  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4C5B8D" w:rsidRPr="008B27AC" w:rsidRDefault="004C5B8D" w:rsidP="004C5B8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332156" w:rsidRDefault="004C5B8D" w:rsidP="00741905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5175C2" w:rsidRPr="00332156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BC440E" w:rsidRDefault="00F74C33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175C2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7C6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  <w:r w:rsidR="00256B33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C6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5175C2" w:rsidRPr="00BC4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(без урахування ПДВ);</w:t>
            </w:r>
          </w:p>
          <w:p w:rsidR="005175C2" w:rsidRPr="00210205" w:rsidRDefault="005175C2" w:rsidP="007C6D3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</w:t>
            </w:r>
            <w:r w:rsidR="00256B3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останній місяць оренди – </w:t>
            </w:r>
            <w:r w:rsidR="00C2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жовтень</w:t>
            </w: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C13DC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2020 складає </w:t>
            </w:r>
            <w:r w:rsidR="007C6D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504</w:t>
            </w:r>
            <w:r w:rsidR="00256B33"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грн</w:t>
            </w:r>
            <w:r w:rsidR="00C277A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7C6D3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33 </w:t>
            </w:r>
            <w:r w:rsidRPr="00BC440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коп. без урахування ПДВ;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замовнику ринкової оцінки об’єкта оренди згідно з </w:t>
            </w:r>
            <w:r w:rsidR="0067518F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Договором про надання послуг з оцінки майна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18F" w:rsidRPr="00AB6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24.09.2020 </w:t>
            </w:r>
            <w:r w:rsidR="004A667C"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="007C6D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75C2" w:rsidRPr="0067518F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відшкодовує Балансоутри</w:t>
            </w:r>
            <w:r w:rsidR="004A667C"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вачу витрати пов’язані зі сплатою </w:t>
            </w: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будівлі та ін. експлуатаційні послуги.</w:t>
            </w:r>
          </w:p>
          <w:p w:rsidR="005175C2" w:rsidRPr="0067518F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 здійснює страхування об’єкту оренди на користь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балансоутримувача. </w:t>
            </w:r>
          </w:p>
          <w:p w:rsidR="005175C2" w:rsidRPr="00332156" w:rsidRDefault="005175C2" w:rsidP="00612A4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612A4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A42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612A42" w:rsidRDefault="005175C2" w:rsidP="00C13DC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A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може бути використаний орендарем з метою визначеною у договорі оренди, який продовжується, а саме: розміщення суб`єктів господарювання, які провадять діяль</w:t>
            </w:r>
            <w:r w:rsidR="00C13DC3" w:rsidRPr="00612A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ність у сфері освіти, крім кваліфікованих приватних навчальних закладів.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D90101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</w:t>
            </w:r>
            <w:r w:rsidR="000A2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14042"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A2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Pr="00A305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3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(1%);</w:t>
            </w:r>
            <w:r w:rsidRPr="00D90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D90101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BA5523">
              <w:rPr>
                <w:rFonts w:ascii="Times New Roman" w:hAnsi="Times New Roman" w:cs="Times New Roman"/>
                <w:lang w:val="uk-UA"/>
              </w:rPr>
              <w:t>252</w:t>
            </w:r>
            <w:r w:rsidR="00C14042" w:rsidRPr="000D1514">
              <w:rPr>
                <w:rFonts w:ascii="Times New Roman" w:hAnsi="Times New Roman" w:cs="Times New Roman"/>
                <w:lang w:val="uk-UA"/>
              </w:rPr>
              <w:t>,</w:t>
            </w:r>
            <w:r w:rsidR="00BA5523">
              <w:rPr>
                <w:rFonts w:ascii="Times New Roman" w:hAnsi="Times New Roman" w:cs="Times New Roman"/>
                <w:lang w:val="uk-UA"/>
              </w:rPr>
              <w:t>16</w:t>
            </w:r>
            <w:r w:rsidRPr="000D1514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5175C2" w:rsidRPr="00D90101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0101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D9010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BA5523">
              <w:rPr>
                <w:rFonts w:ascii="Times New Roman" w:hAnsi="Times New Roman" w:cs="Times New Roman"/>
                <w:lang w:val="uk-UA"/>
              </w:rPr>
              <w:t>2361</w:t>
            </w:r>
            <w:r w:rsidR="0004365B" w:rsidRPr="00F02092">
              <w:rPr>
                <w:rFonts w:ascii="Times New Roman" w:hAnsi="Times New Roman" w:cs="Times New Roman"/>
                <w:lang w:val="uk-UA"/>
              </w:rPr>
              <w:t>,</w:t>
            </w:r>
            <w:r w:rsidR="00BA5523">
              <w:rPr>
                <w:rFonts w:ascii="Times New Roman" w:hAnsi="Times New Roman" w:cs="Times New Roman"/>
                <w:lang w:val="uk-UA"/>
              </w:rPr>
              <w:t>5</w:t>
            </w:r>
            <w:r w:rsidR="00F02092" w:rsidRPr="00F02092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F02092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F02092" w:rsidRPr="00BE393F" w:rsidRDefault="00F02092" w:rsidP="00720A5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F02092" w:rsidRPr="00BE393F" w:rsidRDefault="00F02092" w:rsidP="00720A5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 w:rsidR="000A28F4">
              <w:rPr>
                <w:rFonts w:ascii="Times New Roman" w:hAnsi="Times New Roman" w:cs="Times New Roman"/>
                <w:i/>
                <w:lang w:val="uk-UA"/>
              </w:rPr>
              <w:t>504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0A28F4">
              <w:rPr>
                <w:rFonts w:ascii="Times New Roman" w:hAnsi="Times New Roman" w:cs="Times New Roman"/>
                <w:i/>
                <w:lang w:val="uk-UA"/>
              </w:rPr>
              <w:t>33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*2 = </w:t>
            </w:r>
            <w:r w:rsidR="000A28F4">
              <w:rPr>
                <w:rFonts w:ascii="Times New Roman" w:hAnsi="Times New Roman" w:cs="Times New Roman"/>
                <w:i/>
                <w:lang w:val="uk-UA"/>
              </w:rPr>
              <w:t>1008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0A28F4">
              <w:rPr>
                <w:rFonts w:ascii="Times New Roman" w:hAnsi="Times New Roman" w:cs="Times New Roman"/>
                <w:i/>
                <w:lang w:val="uk-UA"/>
              </w:rPr>
              <w:t>66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грн, але не менш як 0,5 мінімальної заробітної плати, встановленої станом на 1 січня поточного </w:t>
            </w:r>
            <w:r w:rsidR="00BA5523">
              <w:rPr>
                <w:rFonts w:ascii="Times New Roman" w:hAnsi="Times New Roman" w:cs="Times New Roman"/>
                <w:i/>
                <w:lang w:val="uk-UA"/>
              </w:rPr>
              <w:t>року 4723,00 * 0,5 = 2361,50 грн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для потенційних орендарів. </w:t>
            </w:r>
          </w:p>
          <w:p w:rsidR="00F02092" w:rsidRPr="00BE393F" w:rsidRDefault="00F02092" w:rsidP="00720A5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орендної плати за один місяць </w:t>
            </w:r>
            <w:r w:rsidR="00BA5523">
              <w:rPr>
                <w:rFonts w:ascii="Times New Roman" w:hAnsi="Times New Roman" w:cs="Times New Roman"/>
                <w:i/>
                <w:lang w:val="uk-UA"/>
              </w:rPr>
              <w:t>504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BA5523">
              <w:rPr>
                <w:rFonts w:ascii="Times New Roman" w:hAnsi="Times New Roman" w:cs="Times New Roman"/>
                <w:i/>
                <w:lang w:val="uk-UA"/>
              </w:rPr>
              <w:t>33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: 2 = </w:t>
            </w:r>
            <w:r w:rsidR="00BA5523">
              <w:rPr>
                <w:rFonts w:ascii="Times New Roman" w:hAnsi="Times New Roman" w:cs="Times New Roman"/>
                <w:i/>
                <w:lang w:val="uk-UA"/>
              </w:rPr>
              <w:t>252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>,</w:t>
            </w:r>
            <w:r w:rsidR="00BA5523">
              <w:rPr>
                <w:rFonts w:ascii="Times New Roman" w:hAnsi="Times New Roman" w:cs="Times New Roman"/>
                <w:i/>
                <w:lang w:val="uk-UA"/>
              </w:rPr>
              <w:t>16</w:t>
            </w:r>
            <w:r w:rsidRPr="00BE393F">
              <w:rPr>
                <w:rFonts w:ascii="Times New Roman" w:hAnsi="Times New Roman" w:cs="Times New Roman"/>
                <w:i/>
                <w:lang w:val="uk-UA"/>
              </w:rPr>
              <w:t xml:space="preserve"> грн. </w:t>
            </w:r>
          </w:p>
          <w:p w:rsidR="007B4C08" w:rsidRPr="00AC6BB8" w:rsidRDefault="007B4C08" w:rsidP="00720A5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393F">
              <w:rPr>
                <w:rFonts w:ascii="Times New Roman" w:hAnsi="Times New Roman" w:cs="Times New Roman"/>
                <w:color w:val="000000"/>
                <w:lang w:val="uk-UA"/>
              </w:rPr>
              <w:t>Гарантійний внесок сплачується у терміни та в порядку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947D04" w:rsidRDefault="005175C2" w:rsidP="00720A58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</w:t>
            </w:r>
            <w:r w:rsidR="00947D04" w:rsidRPr="00AF1DE0">
              <w:rPr>
                <w:rFonts w:ascii="Times New Roman" w:hAnsi="Times New Roman" w:cs="Times New Roman"/>
                <w:b/>
                <w:lang w:val="uk-UA"/>
              </w:rPr>
              <w:t>страційного внеску</w:t>
            </w:r>
            <w:r w:rsidR="00AF1DE0" w:rsidRPr="00AF1DE0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="00AF1D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4C08" w:rsidRPr="00AC6BB8">
              <w:rPr>
                <w:rFonts w:ascii="Times New Roman" w:hAnsi="Times New Roman" w:cs="Times New Roman"/>
                <w:lang w:val="uk-UA"/>
              </w:rPr>
              <w:t>472,30 грн (з</w:t>
            </w:r>
            <w:r w:rsidR="007B4C08" w:rsidRPr="00AC6BB8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(4723,00 грн*0,1 = 472,30 грн).</w:t>
            </w:r>
          </w:p>
          <w:p w:rsidR="005175C2" w:rsidRPr="00332156" w:rsidRDefault="005175C2" w:rsidP="00720A58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7B4C08">
              <w:rPr>
                <w:rFonts w:ascii="Times New Roman" w:hAnsi="Times New Roman" w:cs="Times New Roman"/>
                <w:lang w:val="uk-UA"/>
              </w:rPr>
              <w:t>- 99</w:t>
            </w:r>
            <w:r w:rsidRPr="0033215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175C2" w:rsidRPr="00332156" w:rsidRDefault="005175C2" w:rsidP="00720A58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149C6" w:rsidRPr="00332156" w:rsidTr="007C0DBD">
        <w:tc>
          <w:tcPr>
            <w:tcW w:w="2552" w:type="dxa"/>
          </w:tcPr>
          <w:p w:rsidR="00971EAF" w:rsidRPr="00BB3CEC" w:rsidRDefault="00A149C6" w:rsidP="00BB3CEC">
            <w:pPr>
              <w:pStyle w:val="a3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B3CEC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«Прозорро.Продажі»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A149C6" w:rsidRDefault="00A149C6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A149C6" w:rsidRPr="001157E0" w:rsidRDefault="00A149C6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BC3973" w:rsidRPr="00332156" w:rsidTr="007C0DBD">
        <w:tc>
          <w:tcPr>
            <w:tcW w:w="2552" w:type="dxa"/>
          </w:tcPr>
          <w:p w:rsidR="00BC3973" w:rsidRPr="001157E0" w:rsidRDefault="00BC3973" w:rsidP="00BB3CEC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796" w:type="dxa"/>
          </w:tcPr>
          <w:p w:rsidR="00BC3973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«Прозорро.Продажі</w:t>
            </w:r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BC3973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C3973" w:rsidRPr="001157E0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C3973" w:rsidRPr="001157E0" w:rsidRDefault="00BC3973" w:rsidP="00FC1F78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3CEC" w:rsidRPr="00332156" w:rsidTr="007C0DBD">
        <w:tc>
          <w:tcPr>
            <w:tcW w:w="2552" w:type="dxa"/>
          </w:tcPr>
          <w:p w:rsidR="00BB3CEC" w:rsidRPr="001157E0" w:rsidRDefault="00BB3CEC" w:rsidP="00FC1F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796" w:type="dxa"/>
          </w:tcPr>
          <w:p w:rsidR="00BB3CEC" w:rsidRPr="00A87ABD" w:rsidRDefault="00BB3CEC" w:rsidP="00BB3CEC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 договору оренди майна, опублікован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>хунок, зазначений орендодавцем у проєкті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221344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BB3CEC" w:rsidRPr="00332156" w:rsidRDefault="00BB3CEC" w:rsidP="000A0236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вебсайта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BB3CEC" w:rsidRPr="00332156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BB3CEC" w:rsidRPr="00332156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BB3CEC" w:rsidRPr="00465684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Одержувач: Деснянська районна в місті Києві державна адміністрація </w:t>
            </w:r>
          </w:p>
          <w:p w:rsidR="00BB3CEC" w:rsidRPr="00465684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465684">
              <w:rPr>
                <w:rFonts w:ascii="Times New Roman" w:hAnsi="Times New Roman" w:cs="Times New Roman"/>
                <w:lang w:val="en-US"/>
              </w:rPr>
              <w:t>UA</w:t>
            </w:r>
            <w:r w:rsidRPr="00465684">
              <w:rPr>
                <w:rFonts w:ascii="Times New Roman" w:hAnsi="Times New Roman" w:cs="Times New Roman"/>
                <w:lang w:val="uk-UA"/>
              </w:rPr>
              <w:t xml:space="preserve"> 868201720355249038000077766 (для перерахування реєстраційного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465684">
              <w:rPr>
                <w:rFonts w:ascii="Times New Roman" w:hAnsi="Times New Roman" w:cs="Times New Roman"/>
                <w:lang w:val="uk-UA"/>
              </w:rPr>
              <w:t>гарантійного внеск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46568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BB3CEC" w:rsidRPr="00465684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BB3CEC" w:rsidRPr="00465684" w:rsidRDefault="00BB3CEC" w:rsidP="000A0236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Код згідно з ЄДРПОУ 37415088</w:t>
            </w:r>
          </w:p>
          <w:p w:rsidR="00BB3CEC" w:rsidRPr="00BD0B49" w:rsidRDefault="00BB3CEC" w:rsidP="006C051E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465684">
              <w:rPr>
                <w:rFonts w:ascii="Times New Roman" w:hAnsi="Times New Roman" w:cs="Times New Roman"/>
                <w:lang w:val="uk-UA"/>
              </w:rPr>
              <w:t>Призначення платежу: для перерахування реєстраційного та гарантійного внесків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BB3CEC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BB3CEC" w:rsidRPr="00332156" w:rsidRDefault="00BB3CEC" w:rsidP="000A0236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BB3CEC" w:rsidRPr="00332156" w:rsidRDefault="00BB3CEC" w:rsidP="000A0236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BB3CEC" w:rsidRPr="00332156" w:rsidTr="007C0DBD">
        <w:tc>
          <w:tcPr>
            <w:tcW w:w="2552" w:type="dxa"/>
          </w:tcPr>
          <w:p w:rsidR="00BB3CEC" w:rsidRPr="00332156" w:rsidRDefault="00BB3CEC" w:rsidP="00D6609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093">
              <w:rPr>
                <w:rFonts w:ascii="Times New Roman" w:hAnsi="Times New Roman" w:cs="Times New Roman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BB3CEC" w:rsidRPr="00D90101" w:rsidRDefault="00BD0B49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BB3C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BB3CEC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об’єктом оренди у робочі дні </w:t>
            </w:r>
            <w:r w:rsidR="00BB3CEC" w:rsidRPr="009F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</w:t>
            </w:r>
            <w:r w:rsidR="00DD19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B3CEC" w:rsidRPr="009F6D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до 16:00 з понеділка по п’ятницю </w:t>
            </w:r>
            <w:r w:rsidR="00623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абезпечує</w:t>
            </w:r>
            <w:r w:rsidR="00623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балансоутримувач </w:t>
            </w:r>
            <w:r w:rsidR="0062387F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D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І-ІІІ ступенів № 263 імені Євгена Коновальця Деснянського району міста Києва</w:t>
            </w:r>
            <w:r w:rsidR="00623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BB3CEC" w:rsidRPr="00332156" w:rsidRDefault="00BB3CEC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BB3CEC" w:rsidRPr="00332156" w:rsidRDefault="00DD1911" w:rsidP="00DD1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19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Глекова Наталія Євгенівна, тел.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(044) 515-28-44</w:t>
            </w:r>
          </w:p>
        </w:tc>
      </w:tr>
    </w:tbl>
    <w:p w:rsidR="00551F34" w:rsidRPr="00551F34" w:rsidRDefault="00551F34" w:rsidP="00CC584D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CF" w:rsidRPr="00FF0F30" w:rsidRDefault="008A25CF" w:rsidP="00FF0F30">
      <w:pPr>
        <w:spacing w:after="0" w:line="240" w:lineRule="auto"/>
      </w:pPr>
      <w:r>
        <w:separator/>
      </w:r>
    </w:p>
  </w:endnote>
  <w:endnote w:type="continuationSeparator" w:id="0">
    <w:p w:rsidR="008A25CF" w:rsidRPr="00FF0F30" w:rsidRDefault="008A25CF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CF" w:rsidRPr="00FF0F30" w:rsidRDefault="008A25CF" w:rsidP="00FF0F30">
      <w:pPr>
        <w:spacing w:after="0" w:line="240" w:lineRule="auto"/>
      </w:pPr>
      <w:r>
        <w:separator/>
      </w:r>
    </w:p>
  </w:footnote>
  <w:footnote w:type="continuationSeparator" w:id="0">
    <w:p w:rsidR="008A25CF" w:rsidRPr="00FF0F30" w:rsidRDefault="008A25CF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4909"/>
      <w:docPartObj>
        <w:docPartGallery w:val="Page Numbers (Top of Page)"/>
        <w:docPartUnique/>
      </w:docPartObj>
    </w:sdtPr>
    <w:sdtContent>
      <w:p w:rsidR="00FF0F30" w:rsidRDefault="00FC6405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CC584D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B1535"/>
    <w:rsid w:val="00002050"/>
    <w:rsid w:val="0000285A"/>
    <w:rsid w:val="0001296E"/>
    <w:rsid w:val="000144AB"/>
    <w:rsid w:val="000156A0"/>
    <w:rsid w:val="00015E1E"/>
    <w:rsid w:val="00023251"/>
    <w:rsid w:val="000270F8"/>
    <w:rsid w:val="00037A9E"/>
    <w:rsid w:val="00040106"/>
    <w:rsid w:val="00040230"/>
    <w:rsid w:val="0004257D"/>
    <w:rsid w:val="00042BA7"/>
    <w:rsid w:val="0004365B"/>
    <w:rsid w:val="00044858"/>
    <w:rsid w:val="00045A4C"/>
    <w:rsid w:val="00045F87"/>
    <w:rsid w:val="00050522"/>
    <w:rsid w:val="0005212F"/>
    <w:rsid w:val="000540E7"/>
    <w:rsid w:val="00054908"/>
    <w:rsid w:val="00062389"/>
    <w:rsid w:val="00067573"/>
    <w:rsid w:val="000717EB"/>
    <w:rsid w:val="0007632A"/>
    <w:rsid w:val="00077763"/>
    <w:rsid w:val="00084D5B"/>
    <w:rsid w:val="00092B69"/>
    <w:rsid w:val="00096F31"/>
    <w:rsid w:val="000A0236"/>
    <w:rsid w:val="000A179C"/>
    <w:rsid w:val="000A28F4"/>
    <w:rsid w:val="000A4AC5"/>
    <w:rsid w:val="000B31DB"/>
    <w:rsid w:val="000B509C"/>
    <w:rsid w:val="000C0E66"/>
    <w:rsid w:val="000C1C4E"/>
    <w:rsid w:val="000C55A6"/>
    <w:rsid w:val="000C7196"/>
    <w:rsid w:val="000D0DED"/>
    <w:rsid w:val="000D1514"/>
    <w:rsid w:val="000D5E41"/>
    <w:rsid w:val="000E0E82"/>
    <w:rsid w:val="000E60E2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0812"/>
    <w:rsid w:val="00135E3E"/>
    <w:rsid w:val="00137070"/>
    <w:rsid w:val="00143B7A"/>
    <w:rsid w:val="001476A1"/>
    <w:rsid w:val="00150D85"/>
    <w:rsid w:val="00156520"/>
    <w:rsid w:val="001567E2"/>
    <w:rsid w:val="00156D39"/>
    <w:rsid w:val="00156FB2"/>
    <w:rsid w:val="0016083D"/>
    <w:rsid w:val="0016369B"/>
    <w:rsid w:val="00180F3B"/>
    <w:rsid w:val="00185B6E"/>
    <w:rsid w:val="00193998"/>
    <w:rsid w:val="001939EC"/>
    <w:rsid w:val="00194EBC"/>
    <w:rsid w:val="00195EC6"/>
    <w:rsid w:val="00196BC0"/>
    <w:rsid w:val="00196EEC"/>
    <w:rsid w:val="001A37E6"/>
    <w:rsid w:val="001A4755"/>
    <w:rsid w:val="001A4D98"/>
    <w:rsid w:val="001A73C2"/>
    <w:rsid w:val="001B250B"/>
    <w:rsid w:val="001B2DC0"/>
    <w:rsid w:val="001B3C89"/>
    <w:rsid w:val="001B6C15"/>
    <w:rsid w:val="001B6C8A"/>
    <w:rsid w:val="001C2261"/>
    <w:rsid w:val="001C2989"/>
    <w:rsid w:val="001C5676"/>
    <w:rsid w:val="001C5820"/>
    <w:rsid w:val="001D1FAE"/>
    <w:rsid w:val="001E072D"/>
    <w:rsid w:val="001E1307"/>
    <w:rsid w:val="001E1CF6"/>
    <w:rsid w:val="001E1D32"/>
    <w:rsid w:val="001E24A9"/>
    <w:rsid w:val="001F7585"/>
    <w:rsid w:val="00204189"/>
    <w:rsid w:val="00210205"/>
    <w:rsid w:val="00214D56"/>
    <w:rsid w:val="00215B9C"/>
    <w:rsid w:val="002160ED"/>
    <w:rsid w:val="002167AF"/>
    <w:rsid w:val="00221344"/>
    <w:rsid w:val="0023560C"/>
    <w:rsid w:val="00236C20"/>
    <w:rsid w:val="00243A02"/>
    <w:rsid w:val="0025206E"/>
    <w:rsid w:val="0025440A"/>
    <w:rsid w:val="00256B33"/>
    <w:rsid w:val="0026036A"/>
    <w:rsid w:val="00261647"/>
    <w:rsid w:val="002618D1"/>
    <w:rsid w:val="0026293C"/>
    <w:rsid w:val="00263E8F"/>
    <w:rsid w:val="0027234F"/>
    <w:rsid w:val="00272890"/>
    <w:rsid w:val="00276B9C"/>
    <w:rsid w:val="00291945"/>
    <w:rsid w:val="00293B6F"/>
    <w:rsid w:val="00295D2D"/>
    <w:rsid w:val="002A77AF"/>
    <w:rsid w:val="002B7250"/>
    <w:rsid w:val="002C0335"/>
    <w:rsid w:val="002C103B"/>
    <w:rsid w:val="002C4E0D"/>
    <w:rsid w:val="002C6947"/>
    <w:rsid w:val="002D1614"/>
    <w:rsid w:val="002D495C"/>
    <w:rsid w:val="002D7A0C"/>
    <w:rsid w:val="002E0185"/>
    <w:rsid w:val="002E1FB4"/>
    <w:rsid w:val="002E3C7E"/>
    <w:rsid w:val="002E4D40"/>
    <w:rsid w:val="002E7E06"/>
    <w:rsid w:val="002F4DC3"/>
    <w:rsid w:val="002F5AB6"/>
    <w:rsid w:val="00312C19"/>
    <w:rsid w:val="003159F6"/>
    <w:rsid w:val="00315E39"/>
    <w:rsid w:val="0031628A"/>
    <w:rsid w:val="00325369"/>
    <w:rsid w:val="00327B90"/>
    <w:rsid w:val="00327BAC"/>
    <w:rsid w:val="00332156"/>
    <w:rsid w:val="00334E05"/>
    <w:rsid w:val="00341A52"/>
    <w:rsid w:val="00342260"/>
    <w:rsid w:val="003426E2"/>
    <w:rsid w:val="0034770D"/>
    <w:rsid w:val="0035092F"/>
    <w:rsid w:val="0035123E"/>
    <w:rsid w:val="003514B2"/>
    <w:rsid w:val="00357535"/>
    <w:rsid w:val="00357FA3"/>
    <w:rsid w:val="00363628"/>
    <w:rsid w:val="00363DD9"/>
    <w:rsid w:val="00367380"/>
    <w:rsid w:val="0037087A"/>
    <w:rsid w:val="00373559"/>
    <w:rsid w:val="0037543F"/>
    <w:rsid w:val="00376DD6"/>
    <w:rsid w:val="00377192"/>
    <w:rsid w:val="0038222E"/>
    <w:rsid w:val="00384A9D"/>
    <w:rsid w:val="00384D76"/>
    <w:rsid w:val="00384FEE"/>
    <w:rsid w:val="00391A93"/>
    <w:rsid w:val="003B5F60"/>
    <w:rsid w:val="003C369B"/>
    <w:rsid w:val="003D121F"/>
    <w:rsid w:val="003D131C"/>
    <w:rsid w:val="003D57B4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35F1"/>
    <w:rsid w:val="004251F4"/>
    <w:rsid w:val="0043577B"/>
    <w:rsid w:val="004407DB"/>
    <w:rsid w:val="00443364"/>
    <w:rsid w:val="004444AD"/>
    <w:rsid w:val="00446AB2"/>
    <w:rsid w:val="0045147F"/>
    <w:rsid w:val="00465684"/>
    <w:rsid w:val="004855E7"/>
    <w:rsid w:val="00492E12"/>
    <w:rsid w:val="004A5556"/>
    <w:rsid w:val="004A6481"/>
    <w:rsid w:val="004A667C"/>
    <w:rsid w:val="004B42AD"/>
    <w:rsid w:val="004C4D89"/>
    <w:rsid w:val="004C5B8D"/>
    <w:rsid w:val="004D459B"/>
    <w:rsid w:val="004D55DE"/>
    <w:rsid w:val="004E4625"/>
    <w:rsid w:val="004E6A6D"/>
    <w:rsid w:val="004F51D4"/>
    <w:rsid w:val="004F73F5"/>
    <w:rsid w:val="004F77FA"/>
    <w:rsid w:val="00501C74"/>
    <w:rsid w:val="00504AEB"/>
    <w:rsid w:val="0050729D"/>
    <w:rsid w:val="00507B27"/>
    <w:rsid w:val="005117DE"/>
    <w:rsid w:val="0051538E"/>
    <w:rsid w:val="005169BD"/>
    <w:rsid w:val="005175C2"/>
    <w:rsid w:val="0052482C"/>
    <w:rsid w:val="00525A55"/>
    <w:rsid w:val="005266F1"/>
    <w:rsid w:val="00536F3C"/>
    <w:rsid w:val="005372F7"/>
    <w:rsid w:val="00544CF6"/>
    <w:rsid w:val="00545557"/>
    <w:rsid w:val="00551F34"/>
    <w:rsid w:val="005561F5"/>
    <w:rsid w:val="00557C62"/>
    <w:rsid w:val="005778C8"/>
    <w:rsid w:val="005833B1"/>
    <w:rsid w:val="00586F8A"/>
    <w:rsid w:val="00587E19"/>
    <w:rsid w:val="00590AA5"/>
    <w:rsid w:val="00592893"/>
    <w:rsid w:val="00592B7F"/>
    <w:rsid w:val="0059329A"/>
    <w:rsid w:val="005A24C1"/>
    <w:rsid w:val="005B10DB"/>
    <w:rsid w:val="005C204F"/>
    <w:rsid w:val="005C5874"/>
    <w:rsid w:val="005C7742"/>
    <w:rsid w:val="005D0509"/>
    <w:rsid w:val="005D19A2"/>
    <w:rsid w:val="005D50B4"/>
    <w:rsid w:val="005D6A1C"/>
    <w:rsid w:val="005D749D"/>
    <w:rsid w:val="005E193C"/>
    <w:rsid w:val="005E4EED"/>
    <w:rsid w:val="005E5DC4"/>
    <w:rsid w:val="005F606D"/>
    <w:rsid w:val="006006A8"/>
    <w:rsid w:val="00605F23"/>
    <w:rsid w:val="00610BCA"/>
    <w:rsid w:val="0061200A"/>
    <w:rsid w:val="00612A42"/>
    <w:rsid w:val="00612FDD"/>
    <w:rsid w:val="0061522B"/>
    <w:rsid w:val="00615D91"/>
    <w:rsid w:val="006209B5"/>
    <w:rsid w:val="0062387F"/>
    <w:rsid w:val="006261CC"/>
    <w:rsid w:val="0063368C"/>
    <w:rsid w:val="0064117B"/>
    <w:rsid w:val="0064354A"/>
    <w:rsid w:val="00644E9C"/>
    <w:rsid w:val="006554B7"/>
    <w:rsid w:val="006570C1"/>
    <w:rsid w:val="00663560"/>
    <w:rsid w:val="00665235"/>
    <w:rsid w:val="006705BC"/>
    <w:rsid w:val="006742AC"/>
    <w:rsid w:val="00674355"/>
    <w:rsid w:val="00674D5E"/>
    <w:rsid w:val="0067518F"/>
    <w:rsid w:val="006849D2"/>
    <w:rsid w:val="00692849"/>
    <w:rsid w:val="00693F58"/>
    <w:rsid w:val="00695EF8"/>
    <w:rsid w:val="006A7213"/>
    <w:rsid w:val="006B520D"/>
    <w:rsid w:val="006B6891"/>
    <w:rsid w:val="006C051E"/>
    <w:rsid w:val="006C0E42"/>
    <w:rsid w:val="006C1AE7"/>
    <w:rsid w:val="006C49AB"/>
    <w:rsid w:val="006C50A3"/>
    <w:rsid w:val="006C6797"/>
    <w:rsid w:val="006D1DD2"/>
    <w:rsid w:val="006D1F3A"/>
    <w:rsid w:val="006D2E52"/>
    <w:rsid w:val="006D46BC"/>
    <w:rsid w:val="006E1722"/>
    <w:rsid w:val="006E27DC"/>
    <w:rsid w:val="006F1C70"/>
    <w:rsid w:val="006F1F78"/>
    <w:rsid w:val="006F4ACF"/>
    <w:rsid w:val="006F4DAC"/>
    <w:rsid w:val="006F5245"/>
    <w:rsid w:val="006F7AB5"/>
    <w:rsid w:val="00700011"/>
    <w:rsid w:val="007000B9"/>
    <w:rsid w:val="00702F61"/>
    <w:rsid w:val="007031C5"/>
    <w:rsid w:val="007041FE"/>
    <w:rsid w:val="00704B9A"/>
    <w:rsid w:val="00705285"/>
    <w:rsid w:val="00706A6E"/>
    <w:rsid w:val="00712700"/>
    <w:rsid w:val="0072013E"/>
    <w:rsid w:val="00720A58"/>
    <w:rsid w:val="00723765"/>
    <w:rsid w:val="00735511"/>
    <w:rsid w:val="0074000F"/>
    <w:rsid w:val="00741905"/>
    <w:rsid w:val="00747606"/>
    <w:rsid w:val="00752DF4"/>
    <w:rsid w:val="00753092"/>
    <w:rsid w:val="007552B5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D22"/>
    <w:rsid w:val="00785C61"/>
    <w:rsid w:val="00786169"/>
    <w:rsid w:val="007868CF"/>
    <w:rsid w:val="007922B9"/>
    <w:rsid w:val="00797108"/>
    <w:rsid w:val="007A3B60"/>
    <w:rsid w:val="007A41C5"/>
    <w:rsid w:val="007A4B2C"/>
    <w:rsid w:val="007B4C08"/>
    <w:rsid w:val="007B630C"/>
    <w:rsid w:val="007B64AB"/>
    <w:rsid w:val="007C0DBD"/>
    <w:rsid w:val="007C0EC2"/>
    <w:rsid w:val="007C4BA1"/>
    <w:rsid w:val="007C6D35"/>
    <w:rsid w:val="007D37B0"/>
    <w:rsid w:val="007D3B5F"/>
    <w:rsid w:val="007D6C6F"/>
    <w:rsid w:val="007E00B8"/>
    <w:rsid w:val="007E36F8"/>
    <w:rsid w:val="007E7B9F"/>
    <w:rsid w:val="007F06EB"/>
    <w:rsid w:val="007F2DFA"/>
    <w:rsid w:val="007F3871"/>
    <w:rsid w:val="00800BFE"/>
    <w:rsid w:val="0080431E"/>
    <w:rsid w:val="008055C6"/>
    <w:rsid w:val="00806F9A"/>
    <w:rsid w:val="00811B90"/>
    <w:rsid w:val="00820D88"/>
    <w:rsid w:val="00825463"/>
    <w:rsid w:val="00827C0B"/>
    <w:rsid w:val="00827D34"/>
    <w:rsid w:val="008302D0"/>
    <w:rsid w:val="00831795"/>
    <w:rsid w:val="00832992"/>
    <w:rsid w:val="00835ABD"/>
    <w:rsid w:val="00835BB0"/>
    <w:rsid w:val="00837E8D"/>
    <w:rsid w:val="00841E68"/>
    <w:rsid w:val="00842341"/>
    <w:rsid w:val="00853C71"/>
    <w:rsid w:val="00866052"/>
    <w:rsid w:val="00866BD4"/>
    <w:rsid w:val="008671F0"/>
    <w:rsid w:val="008726BF"/>
    <w:rsid w:val="008749E0"/>
    <w:rsid w:val="00874E66"/>
    <w:rsid w:val="00881650"/>
    <w:rsid w:val="00883AFE"/>
    <w:rsid w:val="0088429E"/>
    <w:rsid w:val="0089063D"/>
    <w:rsid w:val="00893AD5"/>
    <w:rsid w:val="00893E39"/>
    <w:rsid w:val="008A06D5"/>
    <w:rsid w:val="008A25CF"/>
    <w:rsid w:val="008A7AAB"/>
    <w:rsid w:val="008A7BFB"/>
    <w:rsid w:val="008C0438"/>
    <w:rsid w:val="008C0FB5"/>
    <w:rsid w:val="008C2DB6"/>
    <w:rsid w:val="008C3454"/>
    <w:rsid w:val="008C5D81"/>
    <w:rsid w:val="008D0133"/>
    <w:rsid w:val="008D3438"/>
    <w:rsid w:val="008E1055"/>
    <w:rsid w:val="008F653E"/>
    <w:rsid w:val="0090080A"/>
    <w:rsid w:val="00902BEA"/>
    <w:rsid w:val="009064F9"/>
    <w:rsid w:val="00910223"/>
    <w:rsid w:val="00911F3B"/>
    <w:rsid w:val="00912385"/>
    <w:rsid w:val="0091416A"/>
    <w:rsid w:val="00915C8D"/>
    <w:rsid w:val="009202DE"/>
    <w:rsid w:val="00921991"/>
    <w:rsid w:val="009244F2"/>
    <w:rsid w:val="00924E06"/>
    <w:rsid w:val="00931C2F"/>
    <w:rsid w:val="0093254A"/>
    <w:rsid w:val="009336B8"/>
    <w:rsid w:val="00933A1C"/>
    <w:rsid w:val="00947D04"/>
    <w:rsid w:val="00955392"/>
    <w:rsid w:val="00956B50"/>
    <w:rsid w:val="00960723"/>
    <w:rsid w:val="00960B9D"/>
    <w:rsid w:val="00971EAF"/>
    <w:rsid w:val="009744C1"/>
    <w:rsid w:val="0097479E"/>
    <w:rsid w:val="0098623D"/>
    <w:rsid w:val="00991DFB"/>
    <w:rsid w:val="009921B6"/>
    <w:rsid w:val="009935C0"/>
    <w:rsid w:val="00993C8A"/>
    <w:rsid w:val="00995223"/>
    <w:rsid w:val="0099576B"/>
    <w:rsid w:val="009A050B"/>
    <w:rsid w:val="009A3A8F"/>
    <w:rsid w:val="009B2C3D"/>
    <w:rsid w:val="009B79CA"/>
    <w:rsid w:val="009C38C4"/>
    <w:rsid w:val="009C4B77"/>
    <w:rsid w:val="009D0D3B"/>
    <w:rsid w:val="009D5464"/>
    <w:rsid w:val="009E2206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6D7F"/>
    <w:rsid w:val="009F731E"/>
    <w:rsid w:val="00A059A9"/>
    <w:rsid w:val="00A105EC"/>
    <w:rsid w:val="00A144FB"/>
    <w:rsid w:val="00A1454F"/>
    <w:rsid w:val="00A149C6"/>
    <w:rsid w:val="00A166C6"/>
    <w:rsid w:val="00A21683"/>
    <w:rsid w:val="00A2364B"/>
    <w:rsid w:val="00A30528"/>
    <w:rsid w:val="00A34FC3"/>
    <w:rsid w:val="00A420F8"/>
    <w:rsid w:val="00A452E7"/>
    <w:rsid w:val="00A50C9C"/>
    <w:rsid w:val="00A53326"/>
    <w:rsid w:val="00A60080"/>
    <w:rsid w:val="00A6131A"/>
    <w:rsid w:val="00A639FF"/>
    <w:rsid w:val="00A6445A"/>
    <w:rsid w:val="00A6473B"/>
    <w:rsid w:val="00A74FC2"/>
    <w:rsid w:val="00A768FF"/>
    <w:rsid w:val="00A8703E"/>
    <w:rsid w:val="00A95532"/>
    <w:rsid w:val="00AA2E44"/>
    <w:rsid w:val="00AA54E2"/>
    <w:rsid w:val="00AA599B"/>
    <w:rsid w:val="00AA6D88"/>
    <w:rsid w:val="00AB2437"/>
    <w:rsid w:val="00AB5091"/>
    <w:rsid w:val="00AC60E6"/>
    <w:rsid w:val="00AD4AC7"/>
    <w:rsid w:val="00AD5B1F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11596"/>
    <w:rsid w:val="00B12C5C"/>
    <w:rsid w:val="00B1764C"/>
    <w:rsid w:val="00B24A9F"/>
    <w:rsid w:val="00B26DAA"/>
    <w:rsid w:val="00B30079"/>
    <w:rsid w:val="00B35A3D"/>
    <w:rsid w:val="00B36AF3"/>
    <w:rsid w:val="00B42A9D"/>
    <w:rsid w:val="00B45AB3"/>
    <w:rsid w:val="00B502F1"/>
    <w:rsid w:val="00B51546"/>
    <w:rsid w:val="00B66404"/>
    <w:rsid w:val="00B67761"/>
    <w:rsid w:val="00B8069B"/>
    <w:rsid w:val="00B84DF2"/>
    <w:rsid w:val="00B87CA5"/>
    <w:rsid w:val="00B93D48"/>
    <w:rsid w:val="00B961DF"/>
    <w:rsid w:val="00B97083"/>
    <w:rsid w:val="00BA00AD"/>
    <w:rsid w:val="00BA2F60"/>
    <w:rsid w:val="00BA30C3"/>
    <w:rsid w:val="00BA5523"/>
    <w:rsid w:val="00BA7C2F"/>
    <w:rsid w:val="00BB0D60"/>
    <w:rsid w:val="00BB1CDF"/>
    <w:rsid w:val="00BB33BB"/>
    <w:rsid w:val="00BB3CEC"/>
    <w:rsid w:val="00BC0742"/>
    <w:rsid w:val="00BC3973"/>
    <w:rsid w:val="00BC440E"/>
    <w:rsid w:val="00BC4690"/>
    <w:rsid w:val="00BD04AC"/>
    <w:rsid w:val="00BD0B49"/>
    <w:rsid w:val="00BD4264"/>
    <w:rsid w:val="00BD5493"/>
    <w:rsid w:val="00BE3846"/>
    <w:rsid w:val="00BE6640"/>
    <w:rsid w:val="00BF1D7F"/>
    <w:rsid w:val="00BF51F2"/>
    <w:rsid w:val="00BF6285"/>
    <w:rsid w:val="00C1085E"/>
    <w:rsid w:val="00C13DC3"/>
    <w:rsid w:val="00C14042"/>
    <w:rsid w:val="00C15DC9"/>
    <w:rsid w:val="00C163A8"/>
    <w:rsid w:val="00C24816"/>
    <w:rsid w:val="00C26D3E"/>
    <w:rsid w:val="00C277AB"/>
    <w:rsid w:val="00C3665C"/>
    <w:rsid w:val="00C47E97"/>
    <w:rsid w:val="00C5187A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87831"/>
    <w:rsid w:val="00C90428"/>
    <w:rsid w:val="00C906ED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C584D"/>
    <w:rsid w:val="00CD0E3B"/>
    <w:rsid w:val="00CE08F0"/>
    <w:rsid w:val="00CF10D7"/>
    <w:rsid w:val="00CF4C7A"/>
    <w:rsid w:val="00CF58B9"/>
    <w:rsid w:val="00D04542"/>
    <w:rsid w:val="00D055E8"/>
    <w:rsid w:val="00D05EB9"/>
    <w:rsid w:val="00D065CD"/>
    <w:rsid w:val="00D13910"/>
    <w:rsid w:val="00D151A5"/>
    <w:rsid w:val="00D160D5"/>
    <w:rsid w:val="00D16486"/>
    <w:rsid w:val="00D17891"/>
    <w:rsid w:val="00D31C33"/>
    <w:rsid w:val="00D3384C"/>
    <w:rsid w:val="00D348AB"/>
    <w:rsid w:val="00D363D1"/>
    <w:rsid w:val="00D37A7A"/>
    <w:rsid w:val="00D4154E"/>
    <w:rsid w:val="00D42C08"/>
    <w:rsid w:val="00D4556E"/>
    <w:rsid w:val="00D467DA"/>
    <w:rsid w:val="00D50B3A"/>
    <w:rsid w:val="00D55DF9"/>
    <w:rsid w:val="00D56B11"/>
    <w:rsid w:val="00D60431"/>
    <w:rsid w:val="00D633D8"/>
    <w:rsid w:val="00D66093"/>
    <w:rsid w:val="00D66557"/>
    <w:rsid w:val="00D6734D"/>
    <w:rsid w:val="00D7288C"/>
    <w:rsid w:val="00D749CC"/>
    <w:rsid w:val="00D77B50"/>
    <w:rsid w:val="00D800A9"/>
    <w:rsid w:val="00D81F73"/>
    <w:rsid w:val="00D870A6"/>
    <w:rsid w:val="00D90101"/>
    <w:rsid w:val="00D90E19"/>
    <w:rsid w:val="00DA67E8"/>
    <w:rsid w:val="00DB2241"/>
    <w:rsid w:val="00DB5CD3"/>
    <w:rsid w:val="00DB7EAE"/>
    <w:rsid w:val="00DC1DEC"/>
    <w:rsid w:val="00DC1FAC"/>
    <w:rsid w:val="00DC5166"/>
    <w:rsid w:val="00DD1911"/>
    <w:rsid w:val="00DD31D7"/>
    <w:rsid w:val="00DD6FCB"/>
    <w:rsid w:val="00DD7FF6"/>
    <w:rsid w:val="00DE0928"/>
    <w:rsid w:val="00DE11D0"/>
    <w:rsid w:val="00DE3392"/>
    <w:rsid w:val="00DE3F2D"/>
    <w:rsid w:val="00DF0817"/>
    <w:rsid w:val="00DF3D1A"/>
    <w:rsid w:val="00DF705E"/>
    <w:rsid w:val="00E0164B"/>
    <w:rsid w:val="00E01C3E"/>
    <w:rsid w:val="00E02929"/>
    <w:rsid w:val="00E03F2B"/>
    <w:rsid w:val="00E04754"/>
    <w:rsid w:val="00E059FA"/>
    <w:rsid w:val="00E102F3"/>
    <w:rsid w:val="00E11EC7"/>
    <w:rsid w:val="00E12602"/>
    <w:rsid w:val="00E1276F"/>
    <w:rsid w:val="00E12E43"/>
    <w:rsid w:val="00E16388"/>
    <w:rsid w:val="00E16B3F"/>
    <w:rsid w:val="00E17611"/>
    <w:rsid w:val="00E23A67"/>
    <w:rsid w:val="00E248AB"/>
    <w:rsid w:val="00E25290"/>
    <w:rsid w:val="00E3565E"/>
    <w:rsid w:val="00E3577F"/>
    <w:rsid w:val="00E36C97"/>
    <w:rsid w:val="00E4310E"/>
    <w:rsid w:val="00E47204"/>
    <w:rsid w:val="00E47233"/>
    <w:rsid w:val="00E50743"/>
    <w:rsid w:val="00E5114C"/>
    <w:rsid w:val="00E52DDA"/>
    <w:rsid w:val="00E624BC"/>
    <w:rsid w:val="00E62CEF"/>
    <w:rsid w:val="00E63E30"/>
    <w:rsid w:val="00E64CB8"/>
    <w:rsid w:val="00E6589A"/>
    <w:rsid w:val="00E73697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36A6"/>
    <w:rsid w:val="00ED5189"/>
    <w:rsid w:val="00EE146C"/>
    <w:rsid w:val="00EF3D1C"/>
    <w:rsid w:val="00F02092"/>
    <w:rsid w:val="00F04DA8"/>
    <w:rsid w:val="00F06FB9"/>
    <w:rsid w:val="00F12558"/>
    <w:rsid w:val="00F14083"/>
    <w:rsid w:val="00F215FD"/>
    <w:rsid w:val="00F25025"/>
    <w:rsid w:val="00F2676B"/>
    <w:rsid w:val="00F26A1A"/>
    <w:rsid w:val="00F308C4"/>
    <w:rsid w:val="00F35809"/>
    <w:rsid w:val="00F3650A"/>
    <w:rsid w:val="00F371F9"/>
    <w:rsid w:val="00F3726D"/>
    <w:rsid w:val="00F431BF"/>
    <w:rsid w:val="00F43E83"/>
    <w:rsid w:val="00F45DED"/>
    <w:rsid w:val="00F52E74"/>
    <w:rsid w:val="00F53369"/>
    <w:rsid w:val="00F54CC0"/>
    <w:rsid w:val="00F619A4"/>
    <w:rsid w:val="00F621F8"/>
    <w:rsid w:val="00F6654A"/>
    <w:rsid w:val="00F737E3"/>
    <w:rsid w:val="00F74C33"/>
    <w:rsid w:val="00F810C1"/>
    <w:rsid w:val="00F853A0"/>
    <w:rsid w:val="00F86F02"/>
    <w:rsid w:val="00F9152C"/>
    <w:rsid w:val="00F943B4"/>
    <w:rsid w:val="00F955CE"/>
    <w:rsid w:val="00FA0F10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405"/>
    <w:rsid w:val="00FC65BA"/>
    <w:rsid w:val="00FD25AA"/>
    <w:rsid w:val="00FD7484"/>
    <w:rsid w:val="00FE00CD"/>
    <w:rsid w:val="00FE4C26"/>
    <w:rsid w:val="00FF00F7"/>
    <w:rsid w:val="00FF0F30"/>
    <w:rsid w:val="00FF6702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Обычный1"/>
    <w:rsid w:val="004C5B8D"/>
    <w:pPr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Дуда </cp:lastModifiedBy>
  <cp:revision>75</cp:revision>
  <cp:lastPrinted>2020-12-03T14:48:00Z</cp:lastPrinted>
  <dcterms:created xsi:type="dcterms:W3CDTF">2020-11-20T06:46:00Z</dcterms:created>
  <dcterms:modified xsi:type="dcterms:W3CDTF">2020-12-29T08:19:00Z</dcterms:modified>
</cp:coreProperties>
</file>