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1092E" w14:textId="77777777" w:rsidR="00387907" w:rsidRPr="00F87C5A" w:rsidRDefault="00387907" w:rsidP="00387907">
      <w:pPr>
        <w:pStyle w:val="14pt"/>
        <w:rPr>
          <w:sz w:val="32"/>
          <w:szCs w:val="28"/>
          <w:lang w:val="uk-UA"/>
        </w:rPr>
      </w:pPr>
      <w:r w:rsidRPr="00F87C5A">
        <w:rPr>
          <w:sz w:val="32"/>
          <w:szCs w:val="28"/>
          <w:lang w:val="uk-UA"/>
        </w:rPr>
        <w:t>Державний концерн «Укроборонпром»</w:t>
      </w:r>
    </w:p>
    <w:p w14:paraId="3FC9E8CD" w14:textId="77777777" w:rsidR="00387907" w:rsidRPr="00F87C5A" w:rsidRDefault="00387907" w:rsidP="0038790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  <w:lang w:val="ru-RU"/>
        </w:rPr>
      </w:pP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uk-UA"/>
        </w:rPr>
        <w:t>Державне підприємство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ru-RU"/>
        </w:rPr>
        <w:t xml:space="preserve"> 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uk-UA"/>
        </w:rPr>
        <w:t>«Науково-виробничий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ru-RU"/>
        </w:rPr>
        <w:t xml:space="preserve"> комплекс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uk-UA"/>
        </w:rPr>
        <w:t xml:space="preserve"> газотурбобудування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ru-RU"/>
        </w:rPr>
        <w:t xml:space="preserve"> «Зоря»-«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uk-UA"/>
        </w:rPr>
        <w:t>Машпроект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ru-RU"/>
        </w:rPr>
        <w:t>»</w:t>
      </w:r>
    </w:p>
    <w:p w14:paraId="3FF4D810" w14:textId="77777777" w:rsidR="00387907" w:rsidRPr="00F87C5A" w:rsidRDefault="00387907" w:rsidP="003879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F11C49E" w14:textId="77777777" w:rsidR="00387907" w:rsidRPr="00F87C5A" w:rsidRDefault="00387907" w:rsidP="003879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7B09CF7" w14:textId="77777777" w:rsidR="00387907" w:rsidRPr="00F87C5A" w:rsidRDefault="00387907" w:rsidP="0038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2D829915" w14:textId="77777777" w:rsidR="00387907" w:rsidRPr="00F87C5A" w:rsidRDefault="00387907" w:rsidP="0038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06377CF2" w14:textId="77777777" w:rsidR="00387907" w:rsidRPr="00F87C5A" w:rsidRDefault="00387907" w:rsidP="0038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19C0F9E0" w14:textId="77777777" w:rsidR="00387907" w:rsidRPr="00F87C5A" w:rsidRDefault="00387907" w:rsidP="0038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1B3ED56D" w14:textId="77777777" w:rsidR="00387907" w:rsidRPr="00F87C5A" w:rsidRDefault="00387907" w:rsidP="0038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548E8246" w14:textId="77777777" w:rsidR="00387907" w:rsidRPr="00F87C5A" w:rsidRDefault="00387907" w:rsidP="0038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7A28A2CC" w14:textId="77777777" w:rsidR="00387907" w:rsidRPr="00F87C5A" w:rsidRDefault="00387907" w:rsidP="0038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03FA777B" w14:textId="77777777" w:rsidR="00387907" w:rsidRPr="00F87C5A" w:rsidRDefault="00387907" w:rsidP="0038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14:paraId="3AC65777" w14:textId="77777777" w:rsidR="00387907" w:rsidRPr="00F87C5A" w:rsidRDefault="00387907" w:rsidP="0038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14:paraId="66164965" w14:textId="77777777" w:rsidR="00387907" w:rsidRPr="00F87C5A" w:rsidRDefault="00387907" w:rsidP="003879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ДОКУМЕНТАЦІЯ</w:t>
      </w:r>
    </w:p>
    <w:p w14:paraId="000A8761" w14:textId="77777777" w:rsidR="00387907" w:rsidRPr="00F87C5A" w:rsidRDefault="00387907" w:rsidP="003879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 продажу</w:t>
      </w:r>
    </w:p>
    <w:p w14:paraId="2EF845FE" w14:textId="77777777" w:rsidR="00387907" w:rsidRPr="00F87C5A" w:rsidRDefault="00387907" w:rsidP="003879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</w:p>
    <w:p w14:paraId="05A1EC22" w14:textId="77777777" w:rsidR="00387907" w:rsidRPr="00F87C5A" w:rsidRDefault="00387907" w:rsidP="0038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C5A">
        <w:rPr>
          <w:rFonts w:ascii="Times New Roman" w:hAnsi="Times New Roman" w:cs="Times New Roman"/>
          <w:b/>
          <w:sz w:val="28"/>
          <w:szCs w:val="28"/>
          <w:lang w:val="uk-UA"/>
        </w:rPr>
        <w:t>ДК 021:2015 4</w:t>
      </w:r>
      <w:r w:rsidRPr="00F87C5A">
        <w:rPr>
          <w:rFonts w:ascii="Times New Roman" w:hAnsi="Times New Roman" w:cs="Times New Roman"/>
          <w:b/>
          <w:sz w:val="28"/>
          <w:szCs w:val="28"/>
          <w:lang w:val="ru-RU"/>
        </w:rPr>
        <w:t>2630000-1</w:t>
      </w:r>
      <w:r w:rsidRPr="00F87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«Металообробні верстати»</w:t>
      </w:r>
    </w:p>
    <w:p w14:paraId="2FEC80B6" w14:textId="77777777" w:rsidR="00387907" w:rsidRPr="00F87C5A" w:rsidRDefault="00387907" w:rsidP="0038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7C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</w:t>
      </w:r>
    </w:p>
    <w:p w14:paraId="1F128DFA" w14:textId="77777777" w:rsidR="00387907" w:rsidRPr="00F87C5A" w:rsidRDefault="00387907" w:rsidP="0038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14:paraId="25DD6AB7" w14:textId="77777777" w:rsidR="00387907" w:rsidRPr="00F87C5A" w:rsidRDefault="00387907" w:rsidP="0038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14:paraId="3A53BF7B" w14:textId="77777777" w:rsidR="00387907" w:rsidRPr="00F87C5A" w:rsidRDefault="00387907" w:rsidP="0038790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</w:p>
    <w:p w14:paraId="39E592B9" w14:textId="77777777" w:rsidR="00387907" w:rsidRPr="00F87C5A" w:rsidRDefault="00387907" w:rsidP="0038790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</w:pPr>
    </w:p>
    <w:p w14:paraId="373A9029" w14:textId="77777777" w:rsidR="00387907" w:rsidRPr="00F87C5A" w:rsidRDefault="00387907" w:rsidP="0038790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5CB93D46" w14:textId="77777777" w:rsidR="00387907" w:rsidRPr="00F87C5A" w:rsidRDefault="00387907" w:rsidP="0038790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4970921A" w14:textId="77777777" w:rsidR="00387907" w:rsidRPr="00F87C5A" w:rsidRDefault="00387907" w:rsidP="0038790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7EA1C9F5" w14:textId="77777777" w:rsidR="00387907" w:rsidRPr="00F87C5A" w:rsidRDefault="00387907" w:rsidP="0038790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1FCDA608" w14:textId="77777777" w:rsidR="00387907" w:rsidRPr="00F87C5A" w:rsidRDefault="00387907" w:rsidP="0038790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2F673548" w14:textId="77777777" w:rsidR="00387907" w:rsidRPr="00F87C5A" w:rsidRDefault="00387907" w:rsidP="0038790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2573E3B9" w14:textId="77777777" w:rsidR="00387907" w:rsidRPr="00F87C5A" w:rsidRDefault="00387907" w:rsidP="0038790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69F3FE81" w14:textId="77777777" w:rsidR="00387907" w:rsidRPr="00F87C5A" w:rsidRDefault="00387907" w:rsidP="0038790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507793F2" w14:textId="77777777" w:rsidR="00387907" w:rsidRPr="00F87C5A" w:rsidRDefault="00387907" w:rsidP="0038790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16739923" w14:textId="77777777" w:rsidR="00387907" w:rsidRPr="00F87C5A" w:rsidRDefault="00387907" w:rsidP="0038790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6BC68E9B" w14:textId="77777777" w:rsidR="00387907" w:rsidRPr="00F87C5A" w:rsidRDefault="00387907" w:rsidP="0038790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3B59C7AC" w14:textId="77777777" w:rsidR="00387907" w:rsidRPr="00F87C5A" w:rsidRDefault="00387907" w:rsidP="0038790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7E4DD298" w14:textId="77777777" w:rsidR="00387907" w:rsidRPr="00F87C5A" w:rsidRDefault="00387907" w:rsidP="0038790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</w:t>
      </w:r>
    </w:p>
    <w:p w14:paraId="0A950B81" w14:textId="77777777" w:rsidR="00387907" w:rsidRPr="00F87C5A" w:rsidRDefault="00387907" w:rsidP="0038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м. Миколаїв </w:t>
      </w: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sym w:font="Symbol" w:char="F02D"/>
      </w: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202</w:t>
      </w: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</w:p>
    <w:p w14:paraId="498297D7" w14:textId="3F6501C0" w:rsidR="00A07BE8" w:rsidRPr="005017BE" w:rsidRDefault="00A07BE8" w:rsidP="005017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59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863"/>
        <w:gridCol w:w="6156"/>
      </w:tblGrid>
      <w:tr w:rsidR="005017BE" w:rsidRPr="005017BE" w14:paraId="690EE4FC" w14:textId="77777777" w:rsidTr="00045AF8">
        <w:trPr>
          <w:trHeight w:val="440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70244" w14:textId="77777777" w:rsidR="00A07BE8" w:rsidRPr="005017BE" w:rsidRDefault="00A07BE8" w:rsidP="00A07BE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I. Загальні положення</w:t>
            </w:r>
          </w:p>
        </w:tc>
      </w:tr>
      <w:tr w:rsidR="005017BE" w:rsidRPr="00CE6B39" w14:paraId="195597AC" w14:textId="77777777" w:rsidTr="00045AF8">
        <w:trPr>
          <w:trHeight w:val="356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3822B" w14:textId="77777777" w:rsidR="00A07BE8" w:rsidRPr="005017BE" w:rsidRDefault="00A07BE8" w:rsidP="00A07BE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5017BE" w:rsidRPr="00CE6B39" w14:paraId="12153C20" w14:textId="77777777" w:rsidTr="00045AF8">
        <w:trPr>
          <w:trHeight w:val="52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5244" w14:textId="77777777" w:rsidR="00A07BE8" w:rsidRPr="005017BE" w:rsidRDefault="00A07BE8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8B7B1" w14:textId="77777777" w:rsidR="00A07BE8" w:rsidRPr="00BE19A7" w:rsidRDefault="00A07BE8" w:rsidP="00A07BE8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DCD2F" w14:textId="27E10E1A" w:rsidR="00A07BE8" w:rsidRPr="005017BE" w:rsidRDefault="00F42F18" w:rsidP="00F42F18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E19A7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Державне підприємство</w:t>
            </w:r>
            <w:r w:rsidRPr="005017BE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BE19A7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«Науково-виробничий</w:t>
            </w:r>
            <w:r w:rsidRPr="005017BE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комплекс</w:t>
            </w:r>
            <w:r w:rsidRPr="00BE19A7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газотурбобудування</w:t>
            </w:r>
            <w:r w:rsidRPr="005017BE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«Зоря»-«</w:t>
            </w:r>
            <w:r w:rsidRPr="00BE19A7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Машпроект</w:t>
            </w:r>
            <w:r w:rsidRPr="005017BE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</w:t>
            </w:r>
          </w:p>
        </w:tc>
      </w:tr>
      <w:tr w:rsidR="005017BE" w:rsidRPr="00CE6B39" w14:paraId="73840E27" w14:textId="77777777" w:rsidTr="00045AF8">
        <w:trPr>
          <w:trHeight w:val="45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4602" w14:textId="77777777" w:rsidR="00A07BE8" w:rsidRPr="005017BE" w:rsidRDefault="00A07BE8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A95EA" w14:textId="77777777" w:rsidR="00A07BE8" w:rsidRPr="005017BE" w:rsidRDefault="00A07BE8" w:rsidP="00A07BE8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60E04" w14:textId="7BE91297" w:rsidR="00A07BE8" w:rsidRPr="005017BE" w:rsidRDefault="003242D4" w:rsidP="00324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Україна,</w:t>
            </w:r>
            <w:r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42F18"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54018</w:t>
            </w:r>
            <w:r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, м. </w:t>
            </w:r>
            <w:r w:rsidR="00F42F18"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Миколаїв</w:t>
            </w:r>
            <w:r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A72811" w:rsidRPr="00501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</w:t>
            </w:r>
            <w:r w:rsidR="00A72811" w:rsidRPr="00BE1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Богоявленський</w:t>
            </w:r>
            <w:r w:rsidR="00A72811" w:rsidRPr="00501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42-а</w:t>
            </w:r>
            <w:r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2FE4B1C1" w14:textId="3611D81F" w:rsidR="00A07BE8" w:rsidRPr="005017BE" w:rsidRDefault="00A07BE8" w:rsidP="003242D4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17BE" w:rsidRPr="00CE6B39" w14:paraId="6CE879E2" w14:textId="77777777" w:rsidTr="00045AF8">
        <w:trPr>
          <w:trHeight w:val="45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72934" w14:textId="2D98C046" w:rsidR="005017BE" w:rsidRPr="005017BE" w:rsidRDefault="005017BE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4883C" w14:textId="146FD496" w:rsidR="005017BE" w:rsidRPr="005017BE" w:rsidRDefault="005017BE" w:rsidP="005017BE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785B8" w14:textId="77777777" w:rsidR="00387907" w:rsidRPr="00F87C5A" w:rsidRDefault="00387907" w:rsidP="003879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F87C5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Відповідальна за надання роз’яснень щодо організації проведення аукціону:</w:t>
            </w:r>
          </w:p>
          <w:p w14:paraId="0E01C062" w14:textId="77777777" w:rsidR="00387907" w:rsidRPr="00F87C5A" w:rsidRDefault="00387907" w:rsidP="003879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F87C5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Надточий Олександр Геннадійович, в.о. відповідальної особи, Телефон: (0512)493672, (050)3945842</w:t>
            </w:r>
          </w:p>
          <w:p w14:paraId="743E2F96" w14:textId="77777777" w:rsidR="00387907" w:rsidRPr="00F87C5A" w:rsidRDefault="00387907" w:rsidP="003879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F87C5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Електронна адреса: </w:t>
            </w:r>
            <w:hyperlink r:id="rId8" w:history="1">
              <w:r w:rsidRPr="00F87C5A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  <w:lang w:val="uk-UA"/>
                </w:rPr>
                <w:t>agnadto@zorya.com.ua</w:t>
              </w:r>
            </w:hyperlink>
            <w:r w:rsidRPr="00F87C5A">
              <w:rPr>
                <w:rFonts w:ascii="Times New Roman" w:eastAsia="Calibri" w:hAnsi="Times New Roman" w:cs="Times New Roman"/>
                <w:bCs/>
                <w:color w:val="0000F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10B49258" w14:textId="77777777" w:rsidR="00387907" w:rsidRDefault="00387907" w:rsidP="00324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14:paraId="13B7F4DA" w14:textId="7A83ED64" w:rsidR="005017BE" w:rsidRPr="005017BE" w:rsidRDefault="005017BE" w:rsidP="00324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Відповідальний за надання </w:t>
            </w:r>
            <w:r w:rsidR="00BE19A7"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роз’яснень</w:t>
            </w:r>
            <w:r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щодо предмету продажу майна:</w:t>
            </w:r>
          </w:p>
          <w:p w14:paraId="042FB1A9" w14:textId="2BAAFC0E" w:rsidR="005017BE" w:rsidRPr="005017BE" w:rsidRDefault="005017BE" w:rsidP="00324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Головний механік</w:t>
            </w:r>
          </w:p>
          <w:p w14:paraId="2BA0BA2A" w14:textId="77777777" w:rsidR="005017BE" w:rsidRPr="005017BE" w:rsidRDefault="005017BE" w:rsidP="005017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Бочаров Сергій Геннадійович</w:t>
            </w:r>
          </w:p>
          <w:p w14:paraId="70FB1F30" w14:textId="6B2B0488" w:rsidR="005017BE" w:rsidRPr="005017BE" w:rsidRDefault="005017BE" w:rsidP="005017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тел. 0512 4943 27; 095 493 94 84  </w:t>
            </w:r>
          </w:p>
        </w:tc>
      </w:tr>
      <w:tr w:rsidR="005017BE" w:rsidRPr="00CE6B39" w14:paraId="6AE24A29" w14:textId="77777777" w:rsidTr="001B1AA6">
        <w:trPr>
          <w:trHeight w:val="135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5455A" w14:textId="40DA804C" w:rsidR="00A07BE8" w:rsidRPr="005017BE" w:rsidRDefault="00A07BE8" w:rsidP="00A07BE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5017BE" w:rsidRPr="00387907" w14:paraId="585675F6" w14:textId="77777777" w:rsidTr="00387907">
        <w:trPr>
          <w:trHeight w:val="531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F725" w14:textId="77777777" w:rsidR="00A07BE8" w:rsidRPr="005017BE" w:rsidRDefault="00A07BE8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EE60" w14:textId="77777777" w:rsidR="00A07BE8" w:rsidRPr="005017BE" w:rsidRDefault="00A07BE8" w:rsidP="00A07BE8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0923A" w14:textId="44A63733" w:rsidR="009F1080" w:rsidRPr="00554097" w:rsidRDefault="00554097" w:rsidP="003879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40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Верстат токарно-гвинторізний 1М63БФ101</w:t>
            </w:r>
          </w:p>
        </w:tc>
      </w:tr>
      <w:tr w:rsidR="005017BE" w:rsidRPr="00CE6B39" w14:paraId="1DD7E336" w14:textId="77777777" w:rsidTr="00045AF8">
        <w:trPr>
          <w:trHeight w:val="52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55BB" w14:textId="0B9C492E" w:rsidR="005D07EA" w:rsidRPr="005017BE" w:rsidRDefault="005D07EA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DA7F8" w14:textId="77777777" w:rsidR="005D07EA" w:rsidRPr="005017BE" w:rsidRDefault="005D07EA" w:rsidP="005D07EA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Опис окремої частини (частин) предмета закупівлі (лота), щодо якої можуть бути подані конкурсні пропозиції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22C86" w14:textId="77777777" w:rsidR="005D07EA" w:rsidRPr="005017BE" w:rsidRDefault="005D07EA" w:rsidP="005D07E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Учасник зобов’язаний надати конкурсну пропозицію щодо предмету закупівлі в цілому.</w:t>
            </w:r>
          </w:p>
          <w:p w14:paraId="4D42FC5A" w14:textId="77777777" w:rsidR="005D07EA" w:rsidRPr="005017BE" w:rsidRDefault="005D07EA" w:rsidP="00A07BE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17BE" w:rsidRPr="00CE6B39" w14:paraId="31C773B0" w14:textId="77777777" w:rsidTr="00045AF8">
        <w:trPr>
          <w:trHeight w:val="52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45246" w14:textId="77777777" w:rsidR="00A07BE8" w:rsidRPr="005017BE" w:rsidRDefault="00A07BE8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5D07EA"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54875" w14:textId="77777777" w:rsidR="00A07BE8" w:rsidRPr="00BE19A7" w:rsidRDefault="00A07BE8" w:rsidP="00A07BE8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CE5E" w14:textId="6912B1FF" w:rsidR="00113BEB" w:rsidRPr="00113BEB" w:rsidRDefault="00113BEB" w:rsidP="00113B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13BE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113BEB">
              <w:rPr>
                <w:rFonts w:ascii="Times New Roman" w:eastAsia="Calibri" w:hAnsi="Times New Roman" w:cs="Times New Roman"/>
                <w:b/>
                <w:lang w:val="ru-RU"/>
              </w:rPr>
              <w:t>Верстат токарно-гвинторізний 1М63БФ101</w:t>
            </w:r>
            <w:r w:rsidRPr="00113BE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113BEB">
              <w:rPr>
                <w:rFonts w:ascii="Times New Roman" w:hAnsi="Times New Roman" w:cs="Times New Roman"/>
                <w:b/>
                <w:spacing w:val="-4"/>
                <w:lang w:val="uk-UA"/>
              </w:rPr>
              <w:t>інв. № 009312, зав. № 3851</w:t>
            </w:r>
          </w:p>
          <w:p w14:paraId="2E50E014" w14:textId="77777777" w:rsidR="00113BEB" w:rsidRPr="00113BEB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13BEB">
              <w:rPr>
                <w:rFonts w:ascii="Times New Roman" w:hAnsi="Times New Roman" w:cs="Times New Roman"/>
                <w:b/>
                <w:lang w:val="uk-UA"/>
              </w:rPr>
              <w:t>Технічні характеристики верстату:</w:t>
            </w:r>
          </w:p>
          <w:p w14:paraId="6FB124A6" w14:textId="77777777" w:rsidR="00113BEB" w:rsidRPr="002C243B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243B">
              <w:rPr>
                <w:rFonts w:ascii="Times New Roman" w:hAnsi="Times New Roman" w:cs="Times New Roman"/>
                <w:lang w:val="uk-UA"/>
              </w:rPr>
              <w:t>найбільший діаметр оброблюваного виробу над станиною, мм – 630;</w:t>
            </w:r>
          </w:p>
          <w:p w14:paraId="79D7D5C8" w14:textId="77777777" w:rsidR="00113BEB" w:rsidRPr="002C243B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243B">
              <w:rPr>
                <w:rFonts w:ascii="Times New Roman" w:hAnsi="Times New Roman" w:cs="Times New Roman"/>
                <w:lang w:val="uk-UA"/>
              </w:rPr>
              <w:t>найбільший діаметр оброблюваного виробу над супортом, мм – 350;</w:t>
            </w:r>
          </w:p>
          <w:p w14:paraId="683165FF" w14:textId="77777777" w:rsidR="00113BEB" w:rsidRPr="002C243B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2C243B">
              <w:rPr>
                <w:rFonts w:ascii="Times New Roman" w:hAnsi="Times New Roman" w:cs="Times New Roman"/>
                <w:spacing w:val="-4"/>
                <w:lang w:val="uk-UA"/>
              </w:rPr>
              <w:t>найбільший діаметр прутка, що проходить через отвір в шпинделі, мм – 70;</w:t>
            </w:r>
          </w:p>
          <w:p w14:paraId="4A22C9B8" w14:textId="77777777" w:rsidR="00113BEB" w:rsidRPr="002C243B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243B">
              <w:rPr>
                <w:rFonts w:ascii="Times New Roman" w:hAnsi="Times New Roman" w:cs="Times New Roman"/>
                <w:lang w:val="uk-UA"/>
              </w:rPr>
              <w:t>найбільша довжина оброблюваного виробу, мм – 2800;</w:t>
            </w:r>
          </w:p>
          <w:p w14:paraId="33A168C4" w14:textId="71A89D46" w:rsidR="00113BEB" w:rsidRPr="002C243B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243B">
              <w:rPr>
                <w:rFonts w:ascii="Times New Roman" w:hAnsi="Times New Roman" w:cs="Times New Roman"/>
                <w:lang w:val="uk-UA"/>
              </w:rPr>
              <w:t>найбільша довжина поздовж</w:t>
            </w:r>
            <w:r>
              <w:rPr>
                <w:rFonts w:ascii="Times New Roman" w:hAnsi="Times New Roman" w:cs="Times New Roman"/>
                <w:lang w:val="uk-UA"/>
              </w:rPr>
              <w:t>нього переміщення каретки, мм-</w:t>
            </w:r>
            <w:r w:rsidRPr="002C243B">
              <w:rPr>
                <w:rFonts w:ascii="Times New Roman" w:hAnsi="Times New Roman" w:cs="Times New Roman"/>
                <w:lang w:val="uk-UA"/>
              </w:rPr>
              <w:t>2520;</w:t>
            </w:r>
          </w:p>
          <w:p w14:paraId="523D07A3" w14:textId="77777777" w:rsidR="00113BEB" w:rsidRPr="002C243B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243B">
              <w:rPr>
                <w:rFonts w:ascii="Times New Roman" w:hAnsi="Times New Roman" w:cs="Times New Roman"/>
                <w:lang w:val="uk-UA"/>
              </w:rPr>
              <w:t>найбільша довжина ходу поперечного супорта, мм – 400;</w:t>
            </w:r>
          </w:p>
          <w:p w14:paraId="0A5AC94A" w14:textId="77777777" w:rsidR="00113BEB" w:rsidRPr="002C243B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243B">
              <w:rPr>
                <w:rFonts w:ascii="Times New Roman" w:hAnsi="Times New Roman" w:cs="Times New Roman"/>
                <w:lang w:val="uk-UA"/>
              </w:rPr>
              <w:t>кількість робочих швидкостей шпинделя – 22;</w:t>
            </w:r>
          </w:p>
          <w:p w14:paraId="57E8E3E3" w14:textId="77777777" w:rsidR="00113BEB" w:rsidRPr="002C243B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243B">
              <w:rPr>
                <w:rFonts w:ascii="Times New Roman" w:hAnsi="Times New Roman" w:cs="Times New Roman"/>
                <w:lang w:val="uk-UA"/>
              </w:rPr>
              <w:t>межі чисел обертання шпинделя, об/хв – 10÷1250;</w:t>
            </w:r>
          </w:p>
          <w:p w14:paraId="1C7B6AA9" w14:textId="77777777" w:rsidR="00113BEB" w:rsidRPr="002C243B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243B">
              <w:rPr>
                <w:rFonts w:ascii="Times New Roman" w:hAnsi="Times New Roman" w:cs="Times New Roman"/>
                <w:lang w:val="uk-UA"/>
              </w:rPr>
              <w:t>кількість швидкостей, що автоматично перемикаються – 22;</w:t>
            </w:r>
          </w:p>
          <w:p w14:paraId="45B79E26" w14:textId="77777777" w:rsidR="00113BEB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243B">
              <w:rPr>
                <w:rFonts w:ascii="Times New Roman" w:hAnsi="Times New Roman" w:cs="Times New Roman"/>
                <w:lang w:val="uk-UA"/>
              </w:rPr>
              <w:t>діапазон швидкостей шпинделя, що встановлюється вручну</w:t>
            </w:r>
            <w:r>
              <w:rPr>
                <w:rFonts w:ascii="Times New Roman" w:hAnsi="Times New Roman" w:cs="Times New Roman"/>
                <w:lang w:val="uk-UA"/>
              </w:rPr>
              <w:t>, об/хв:</w:t>
            </w:r>
          </w:p>
          <w:p w14:paraId="303AFFF5" w14:textId="77777777" w:rsidR="00113BEB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243B">
              <w:rPr>
                <w:rFonts w:ascii="Times New Roman" w:hAnsi="Times New Roman" w:cs="Times New Roman"/>
                <w:lang w:val="uk-UA"/>
              </w:rPr>
              <w:t xml:space="preserve"> ряд I – 10,1÷40,8; </w:t>
            </w:r>
          </w:p>
          <w:p w14:paraId="627A1FE9" w14:textId="77777777" w:rsidR="00113BEB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243B">
              <w:rPr>
                <w:rFonts w:ascii="Times New Roman" w:hAnsi="Times New Roman" w:cs="Times New Roman"/>
                <w:lang w:val="uk-UA"/>
              </w:rPr>
              <w:t>ряд II – 51,0÷255;</w:t>
            </w:r>
          </w:p>
          <w:p w14:paraId="0227198C" w14:textId="77777777" w:rsidR="00113BEB" w:rsidRPr="002C243B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243B">
              <w:rPr>
                <w:rFonts w:ascii="Times New Roman" w:hAnsi="Times New Roman" w:cs="Times New Roman"/>
                <w:lang w:val="uk-UA"/>
              </w:rPr>
              <w:t xml:space="preserve"> ряд III – 319÷1275;</w:t>
            </w:r>
          </w:p>
          <w:p w14:paraId="310BB28D" w14:textId="77777777" w:rsidR="00113BEB" w:rsidRPr="002C243B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2C243B">
              <w:rPr>
                <w:rFonts w:ascii="Times New Roman" w:hAnsi="Times New Roman" w:cs="Times New Roman"/>
                <w:spacing w:val="-4"/>
                <w:lang w:val="uk-UA"/>
              </w:rPr>
              <w:t>центр шпинделя задньої бабки</w:t>
            </w:r>
            <w:r w:rsidRPr="00113BEB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C243B">
              <w:rPr>
                <w:rFonts w:ascii="Times New Roman" w:hAnsi="Times New Roman" w:cs="Times New Roman"/>
                <w:spacing w:val="-4"/>
                <w:lang w:val="uk-UA"/>
              </w:rPr>
              <w:t xml:space="preserve">по ГОСТ 1321467 </w:t>
            </w:r>
            <w:r w:rsidRPr="00113BEB">
              <w:rPr>
                <w:rFonts w:ascii="Times New Roman" w:hAnsi="Times New Roman" w:cs="Times New Roman"/>
                <w:spacing w:val="-4"/>
                <w:lang w:val="ru-RU"/>
              </w:rPr>
              <w:t>– 7032</w:t>
            </w:r>
            <w:r w:rsidRPr="002C243B">
              <w:rPr>
                <w:rFonts w:ascii="Times New Roman" w:hAnsi="Times New Roman" w:cs="Times New Roman"/>
                <w:spacing w:val="-4"/>
                <w:lang w:val="uk-UA"/>
              </w:rPr>
              <w:t>÷</w:t>
            </w:r>
            <w:r w:rsidRPr="00113BEB">
              <w:rPr>
                <w:rFonts w:ascii="Times New Roman" w:hAnsi="Times New Roman" w:cs="Times New Roman"/>
                <w:spacing w:val="-4"/>
                <w:lang w:val="ru-RU"/>
              </w:rPr>
              <w:t xml:space="preserve">0045 </w:t>
            </w:r>
            <w:r w:rsidRPr="002C243B">
              <w:rPr>
                <w:rFonts w:ascii="Times New Roman" w:hAnsi="Times New Roman" w:cs="Times New Roman"/>
                <w:spacing w:val="-4"/>
                <w:lang w:val="uk-UA"/>
              </w:rPr>
              <w:t>Морзе №</w:t>
            </w:r>
            <w:r w:rsidRPr="00113BEB">
              <w:rPr>
                <w:rFonts w:ascii="Times New Roman" w:hAnsi="Times New Roman" w:cs="Times New Roman"/>
                <w:spacing w:val="-4"/>
                <w:lang w:val="ru-RU"/>
              </w:rPr>
              <w:t xml:space="preserve"> 5</w:t>
            </w:r>
            <w:r w:rsidRPr="002C243B">
              <w:rPr>
                <w:rFonts w:ascii="Times New Roman" w:hAnsi="Times New Roman" w:cs="Times New Roman"/>
                <w:spacing w:val="-4"/>
                <w:lang w:val="uk-UA"/>
              </w:rPr>
              <w:t>;</w:t>
            </w:r>
          </w:p>
          <w:p w14:paraId="28CDA8E3" w14:textId="1CDFA34D" w:rsidR="00113BEB" w:rsidRPr="002C243B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2C243B">
              <w:rPr>
                <w:rFonts w:ascii="Times New Roman" w:hAnsi="Times New Roman" w:cs="Times New Roman"/>
                <w:spacing w:val="-8"/>
                <w:lang w:val="uk-UA"/>
              </w:rPr>
              <w:t>центр шпинделя передньої бабки</w:t>
            </w:r>
            <w:r w:rsidRPr="00113BEB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2C243B">
              <w:rPr>
                <w:rFonts w:ascii="Times New Roman" w:hAnsi="Times New Roman" w:cs="Times New Roman"/>
                <w:spacing w:val="-8"/>
                <w:lang w:val="uk-UA"/>
              </w:rPr>
              <w:t>по ГОСТ1321467</w:t>
            </w:r>
            <w:r w:rsidRPr="00113BEB">
              <w:rPr>
                <w:rFonts w:ascii="Times New Roman" w:hAnsi="Times New Roman" w:cs="Times New Roman"/>
                <w:spacing w:val="-8"/>
                <w:lang w:val="ru-RU"/>
              </w:rPr>
              <w:t>–7032</w:t>
            </w:r>
            <w:r w:rsidRPr="002C243B">
              <w:rPr>
                <w:rFonts w:ascii="Times New Roman" w:hAnsi="Times New Roman" w:cs="Times New Roman"/>
                <w:spacing w:val="-8"/>
                <w:lang w:val="uk-UA"/>
              </w:rPr>
              <w:t>÷</w:t>
            </w:r>
            <w:r w:rsidRPr="00113BEB">
              <w:rPr>
                <w:rFonts w:ascii="Times New Roman" w:hAnsi="Times New Roman" w:cs="Times New Roman"/>
                <w:spacing w:val="-8"/>
                <w:lang w:val="ru-RU"/>
              </w:rPr>
              <w:t>004</w:t>
            </w:r>
            <w:r w:rsidRPr="002C243B">
              <w:rPr>
                <w:rFonts w:ascii="Times New Roman" w:hAnsi="Times New Roman" w:cs="Times New Roman"/>
                <w:spacing w:val="-8"/>
                <w:lang w:val="uk-UA"/>
              </w:rPr>
              <w:t>3</w:t>
            </w:r>
            <w:r w:rsidRPr="00113BEB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2C243B">
              <w:rPr>
                <w:rFonts w:ascii="Times New Roman" w:hAnsi="Times New Roman" w:cs="Times New Roman"/>
                <w:spacing w:val="-8"/>
                <w:lang w:val="uk-UA"/>
              </w:rPr>
              <w:t>Метрич.100;</w:t>
            </w:r>
          </w:p>
          <w:p w14:paraId="74D4D8E4" w14:textId="77777777" w:rsidR="00113BEB" w:rsidRPr="002C243B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243B">
              <w:rPr>
                <w:rFonts w:ascii="Times New Roman" w:hAnsi="Times New Roman" w:cs="Times New Roman"/>
                <w:lang w:val="uk-UA"/>
              </w:rPr>
              <w:t>кінець шпинделя по ГОСТ 12593 – Метрич.100;</w:t>
            </w:r>
          </w:p>
          <w:p w14:paraId="24918729" w14:textId="77777777" w:rsidR="00113BEB" w:rsidRPr="002C243B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113BEB">
              <w:rPr>
                <w:rFonts w:ascii="Times New Roman" w:hAnsi="Times New Roman" w:cs="Times New Roman"/>
                <w:spacing w:val="-4"/>
                <w:lang w:val="ru-RU"/>
              </w:rPr>
              <w:t>максимальн</w:t>
            </w:r>
            <w:r w:rsidRPr="002C243B">
              <w:rPr>
                <w:rFonts w:ascii="Times New Roman" w:hAnsi="Times New Roman" w:cs="Times New Roman"/>
                <w:spacing w:val="-4"/>
                <w:lang w:val="uk-UA"/>
              </w:rPr>
              <w:t>е</w:t>
            </w:r>
            <w:r w:rsidRPr="00113BEB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C243B">
              <w:rPr>
                <w:rFonts w:ascii="Times New Roman" w:hAnsi="Times New Roman" w:cs="Times New Roman"/>
                <w:spacing w:val="-4"/>
                <w:lang w:val="uk-UA"/>
              </w:rPr>
              <w:t>зусилля</w:t>
            </w:r>
            <w:r w:rsidRPr="00113BEB">
              <w:rPr>
                <w:rFonts w:ascii="Times New Roman" w:hAnsi="Times New Roman" w:cs="Times New Roman"/>
                <w:spacing w:val="-4"/>
                <w:lang w:val="ru-RU"/>
              </w:rPr>
              <w:t xml:space="preserve"> поздовжньої подачі </w:t>
            </w:r>
            <w:r w:rsidRPr="00113BEB">
              <w:rPr>
                <w:rFonts w:ascii="Times New Roman" w:hAnsi="Times New Roman" w:cs="Times New Roman"/>
                <w:spacing w:val="-8"/>
                <w:lang w:val="ru-RU"/>
              </w:rPr>
              <w:t>при нарізанні різьби</w:t>
            </w:r>
            <w:r w:rsidRPr="002C243B">
              <w:rPr>
                <w:rFonts w:ascii="Times New Roman" w:hAnsi="Times New Roman" w:cs="Times New Roman"/>
                <w:spacing w:val="-8"/>
                <w:lang w:val="uk-UA"/>
              </w:rPr>
              <w:t>, кгс</w:t>
            </w:r>
            <w:r w:rsidRPr="00113BEB">
              <w:rPr>
                <w:rFonts w:ascii="Times New Roman" w:hAnsi="Times New Roman" w:cs="Times New Roman"/>
                <w:spacing w:val="-8"/>
                <w:lang w:val="ru-RU"/>
              </w:rPr>
              <w:t xml:space="preserve"> – </w:t>
            </w:r>
            <w:r w:rsidRPr="002C243B">
              <w:rPr>
                <w:rFonts w:ascii="Times New Roman" w:hAnsi="Times New Roman" w:cs="Times New Roman"/>
                <w:spacing w:val="-8"/>
                <w:lang w:val="uk-UA"/>
              </w:rPr>
              <w:t>680</w:t>
            </w:r>
            <w:r w:rsidRPr="00113BEB">
              <w:rPr>
                <w:rFonts w:ascii="Times New Roman" w:hAnsi="Times New Roman" w:cs="Times New Roman"/>
                <w:spacing w:val="-8"/>
                <w:lang w:val="ru-RU"/>
              </w:rPr>
              <w:t>;</w:t>
            </w:r>
          </w:p>
          <w:p w14:paraId="7DFAEBC2" w14:textId="77777777" w:rsidR="00113BEB" w:rsidRPr="002C243B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243B">
              <w:rPr>
                <w:rFonts w:ascii="Times New Roman" w:hAnsi="Times New Roman" w:cs="Times New Roman"/>
                <w:lang w:val="uk-UA"/>
              </w:rPr>
              <w:lastRenderedPageBreak/>
              <w:t>межі кроків метричних різьб – 1-224 мм;</w:t>
            </w:r>
          </w:p>
          <w:p w14:paraId="1E3376B4" w14:textId="77777777" w:rsidR="00113BEB" w:rsidRPr="002C243B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243B">
              <w:rPr>
                <w:rFonts w:ascii="Times New Roman" w:hAnsi="Times New Roman" w:cs="Times New Roman"/>
                <w:lang w:val="uk-UA"/>
              </w:rPr>
              <w:t xml:space="preserve">межі модульних різьб – 0,25-56 мм; </w:t>
            </w:r>
          </w:p>
          <w:p w14:paraId="375D895E" w14:textId="77777777" w:rsidR="00113BEB" w:rsidRPr="002C243B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243B">
              <w:rPr>
                <w:rFonts w:ascii="Times New Roman" w:hAnsi="Times New Roman" w:cs="Times New Roman"/>
                <w:lang w:val="uk-UA"/>
              </w:rPr>
              <w:t>маса верстату, т – 5,6;</w:t>
            </w:r>
          </w:p>
          <w:p w14:paraId="1A6BBAE9" w14:textId="77777777" w:rsidR="00113BEB" w:rsidRPr="002C243B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243B">
              <w:rPr>
                <w:rFonts w:ascii="Times New Roman" w:hAnsi="Times New Roman" w:cs="Times New Roman"/>
                <w:lang w:val="uk-UA"/>
              </w:rPr>
              <w:t>габарити, мм – 4950х1780х1550 (довжина × ширина × висота).</w:t>
            </w:r>
          </w:p>
          <w:p w14:paraId="62A41894" w14:textId="70F7BF2B" w:rsidR="009E456C" w:rsidRPr="005017BE" w:rsidRDefault="009E456C" w:rsidP="00113B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53CB1A94" w14:textId="4A00577E" w:rsidR="00A07BE8" w:rsidRPr="00113BEB" w:rsidRDefault="00113BEB" w:rsidP="00113BE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87907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>Розбирання, н</w:t>
            </w:r>
            <w:r w:rsidR="00A07BE8" w:rsidRPr="00387907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>авантаження,</w:t>
            </w:r>
            <w:r w:rsidR="00E9211C" w:rsidRPr="00387907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 xml:space="preserve"> вивіз та</w:t>
            </w:r>
            <w:r w:rsidR="00A07BE8" w:rsidRPr="00387907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 xml:space="preserve"> транспортування </w:t>
            </w:r>
            <w:r w:rsidR="009E456C" w:rsidRPr="00387907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>майна</w:t>
            </w:r>
            <w:r w:rsidR="007766BB" w:rsidRPr="00387907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 xml:space="preserve"> </w:t>
            </w:r>
            <w:r w:rsidR="00A07BE8" w:rsidRPr="00387907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>бере на себе «Покупець».</w:t>
            </w:r>
          </w:p>
        </w:tc>
      </w:tr>
      <w:tr w:rsidR="005017BE" w:rsidRPr="00CE6B39" w14:paraId="513B8C2E" w14:textId="77777777" w:rsidTr="00B120F3">
        <w:trPr>
          <w:trHeight w:val="435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EB32" w14:textId="1A2016B4" w:rsidR="00A07BE8" w:rsidRPr="00113BEB" w:rsidRDefault="00A07BE8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2.</w:t>
            </w:r>
            <w:r w:rsidR="005D07EA"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4C935" w14:textId="77777777" w:rsidR="00A07BE8" w:rsidRPr="005017BE" w:rsidRDefault="00A07BE8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14:paraId="2047F39C" w14:textId="77777777" w:rsidR="00A07BE8" w:rsidRPr="00113BEB" w:rsidRDefault="00A07BE8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97E3" w14:textId="4665B063" w:rsidR="00E9211C" w:rsidRPr="005017BE" w:rsidRDefault="00E9211C" w:rsidP="009E4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Україна,</w:t>
            </w:r>
            <w:r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54018, м. Миколаїв, </w:t>
            </w:r>
            <w:r w:rsidRPr="00501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 Богоявленський, 42-а</w:t>
            </w:r>
          </w:p>
          <w:p w14:paraId="4E416558" w14:textId="7CEF621F" w:rsidR="009E456C" w:rsidRPr="005017BE" w:rsidRDefault="00537647" w:rsidP="009E4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Робочі дні : </w:t>
            </w:r>
            <w:r w:rsidR="00E9211C"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понеділок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BE19A7"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п’ятниця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11B0EEAD" w14:textId="74B62277" w:rsidR="00065BEC" w:rsidRPr="005017BE" w:rsidRDefault="00537647" w:rsidP="009E4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Огляд майна здійснюється у робочі дні  за</w:t>
            </w:r>
            <w:r w:rsidRPr="00BE19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адресою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місцезнаходження майна: </w:t>
            </w:r>
            <w:r w:rsidR="00002331"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понеділок - </w:t>
            </w:r>
            <w:r w:rsidR="00BE19A7"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п’ятниця</w:t>
            </w:r>
            <w:r w:rsidR="009E456C"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="00002331"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.00 – 1</w:t>
            </w:r>
            <w:r w:rsidR="00002331"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.00.</w:t>
            </w:r>
          </w:p>
          <w:p w14:paraId="34DA77C0" w14:textId="4AD0EF1D" w:rsidR="009E456C" w:rsidRPr="005017BE" w:rsidRDefault="00537647" w:rsidP="009E4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Обід</w:t>
            </w:r>
            <w:r w:rsidR="00002331"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ня перерва з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12.00 – 13.00. </w:t>
            </w:r>
          </w:p>
          <w:p w14:paraId="39F0DC83" w14:textId="7F8298A8" w:rsidR="009E456C" w:rsidRPr="005017BE" w:rsidRDefault="00537647" w:rsidP="009E4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17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Обов’</w:t>
            </w:r>
            <w:r w:rsidR="005D1302" w:rsidRPr="005017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язкова попередня домовленість</w:t>
            </w:r>
            <w:r w:rsidR="001A795E" w:rsidRPr="005017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за телефоном 095 493 94 84 Бочаров Сергій </w:t>
            </w:r>
            <w:r w:rsidR="00BE19A7" w:rsidRPr="005017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Геннадійович</w:t>
            </w:r>
            <w:r w:rsidR="005D1302" w:rsidRPr="005017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</w:p>
          <w:p w14:paraId="1B20B7E5" w14:textId="39C3C1A6" w:rsidR="00A07BE8" w:rsidRPr="005017BE" w:rsidRDefault="00537647" w:rsidP="00F34F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Заявки з ФІО для перепустки надіслати </w:t>
            </w:r>
            <w:r w:rsidR="001A795E"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електронну адресу:  </w:t>
            </w:r>
            <w:r w:rsidR="001A795E" w:rsidRPr="005017BE">
              <w:rPr>
                <w:rFonts w:ascii="Times New Roman" w:eastAsia="Calibri" w:hAnsi="Times New Roman" w:cs="Times New Roman"/>
                <w:sz w:val="24"/>
                <w:szCs w:val="24"/>
              </w:rPr>
              <w:t>lesh</w:t>
            </w:r>
            <w:r w:rsidR="001A795E" w:rsidRPr="005017B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@</w:t>
            </w:r>
            <w:r w:rsidR="001A795E" w:rsidRPr="005017BE">
              <w:rPr>
                <w:rFonts w:ascii="Times New Roman" w:eastAsia="Calibri" w:hAnsi="Times New Roman" w:cs="Times New Roman"/>
                <w:sz w:val="24"/>
                <w:szCs w:val="24"/>
              </w:rPr>
              <w:t>zorya</w:t>
            </w:r>
            <w:r w:rsidR="001A795E" w:rsidRPr="005017B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="001A795E" w:rsidRPr="005017BE">
              <w:rPr>
                <w:rFonts w:ascii="Times New Roman" w:eastAsia="Calibri" w:hAnsi="Times New Roman" w:cs="Times New Roman"/>
                <w:sz w:val="24"/>
                <w:szCs w:val="24"/>
              </w:rPr>
              <w:t>com</w:t>
            </w:r>
            <w:r w:rsidR="001A795E" w:rsidRPr="005017B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="001A795E" w:rsidRPr="005017BE">
              <w:rPr>
                <w:rFonts w:ascii="Times New Roman" w:eastAsia="Calibri" w:hAnsi="Times New Roman" w:cs="Times New Roman"/>
                <w:sz w:val="24"/>
                <w:szCs w:val="24"/>
              </w:rPr>
              <w:t>ua</w:t>
            </w:r>
            <w:r w:rsidR="00F34FBB"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орга</w:t>
            </w:r>
            <w:r w:rsidR="00F34FBB"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нізації огляду необхідно за </w:t>
            </w:r>
            <w:r w:rsidR="00F34FBB" w:rsidRPr="005017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два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робочи</w:t>
            </w:r>
            <w:r w:rsidR="00F34FBB"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F34FBB"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 електронни</w:t>
            </w:r>
            <w:r w:rsidR="005D1302"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адрес направити особисті данні,  контактний телефон відвідувачів для оформлення перепусток. Огляд майна проводиться не пізніше кінцевої дати прийняття пропозицій від учасників.</w:t>
            </w:r>
          </w:p>
        </w:tc>
      </w:tr>
      <w:tr w:rsidR="005017BE" w:rsidRPr="005017BE" w14:paraId="491D5213" w14:textId="77777777" w:rsidTr="00B120F3">
        <w:trPr>
          <w:trHeight w:val="325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463D" w14:textId="05FE46BE" w:rsidR="00B120F3" w:rsidRPr="005017BE" w:rsidRDefault="00B120F3" w:rsidP="00B120F3">
            <w:pPr>
              <w:widowControl w:val="0"/>
              <w:suppressAutoHyphens/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електронний аукціон</w:t>
            </w:r>
          </w:p>
        </w:tc>
      </w:tr>
      <w:tr w:rsidR="00B120F3" w:rsidRPr="005017BE" w14:paraId="0116F26C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A652D" w14:textId="06EC92B6" w:rsidR="00B120F3" w:rsidRPr="005017BE" w:rsidRDefault="00B120F3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8431E" w14:textId="6C8F56BE" w:rsidR="00B120F3" w:rsidRPr="005017BE" w:rsidRDefault="00B120F3" w:rsidP="00A07BE8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3B295" w14:textId="79D8642F" w:rsidR="00B120F3" w:rsidRPr="005017BE" w:rsidRDefault="00387907" w:rsidP="00A07BE8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Згідно інформації в ЕТС</w:t>
            </w:r>
          </w:p>
        </w:tc>
      </w:tr>
      <w:tr w:rsidR="00B120F3" w:rsidRPr="00387907" w14:paraId="28339610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2DA3" w14:textId="51FFAB03" w:rsidR="00B120F3" w:rsidRPr="005017BE" w:rsidRDefault="00B120F3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390D8" w14:textId="2151CF3D" w:rsidR="00B120F3" w:rsidRPr="005017BE" w:rsidRDefault="00B120F3" w:rsidP="00A07BE8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Кінцевий строк подачі заявок на участь в електронному аукціоні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8502" w14:textId="6F03A4DB" w:rsidR="00B120F3" w:rsidRPr="005017BE" w:rsidRDefault="00387907" w:rsidP="00387907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8790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Згідно інформації в ЕТС</w:t>
            </w:r>
          </w:p>
        </w:tc>
      </w:tr>
      <w:tr w:rsidR="00B120F3" w:rsidRPr="00113BEB" w14:paraId="6CD2EA5F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6B3BB" w14:textId="72763D83" w:rsidR="00B120F3" w:rsidRPr="005017BE" w:rsidRDefault="00B120F3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00B3" w14:textId="3A628DBB" w:rsidR="00B120F3" w:rsidRPr="005017BE" w:rsidRDefault="00B120F3" w:rsidP="00387907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Стартова ціна</w:t>
            </w:r>
            <w:r w:rsidR="00113BE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без ПДВ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9EED" w14:textId="7C508301" w:rsidR="00B120F3" w:rsidRPr="00387907" w:rsidRDefault="00CE6B39" w:rsidP="00CE6B39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E6B3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129 200,00 грн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bookmarkStart w:id="0" w:name="_GoBack"/>
            <w:bookmarkEnd w:id="0"/>
            <w:r w:rsidRPr="00CE6B3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без ПДВ</w:t>
            </w:r>
          </w:p>
        </w:tc>
      </w:tr>
      <w:tr w:rsidR="005017BE" w:rsidRPr="00387907" w14:paraId="7E51C453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A392" w14:textId="4562039B" w:rsidR="00B120F3" w:rsidRPr="005017BE" w:rsidRDefault="00B120F3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D0A01" w14:textId="777C94AD" w:rsidR="00B120F3" w:rsidRPr="005017BE" w:rsidRDefault="00B120F3" w:rsidP="00387907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</w:t>
            </w:r>
            <w:r w:rsidR="00E366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змір мінімального кроку аукціону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1%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5ACC4" w14:textId="67A97D49" w:rsidR="00B120F3" w:rsidRPr="005017BE" w:rsidRDefault="00CE6B39" w:rsidP="00CE6B39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E6B3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1 292,00 грн.</w:t>
            </w:r>
          </w:p>
        </w:tc>
      </w:tr>
      <w:tr w:rsidR="00B120F3" w:rsidRPr="005017BE" w14:paraId="0E9D58BD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E30D" w14:textId="7B602CB1" w:rsidR="00B120F3" w:rsidRPr="005017BE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t>3.5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92849" w14:textId="248457E3" w:rsidR="00B120F3" w:rsidRPr="005017BE" w:rsidRDefault="00B120F3" w:rsidP="00387907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t>Розмір гарантійного внеску</w:t>
            </w:r>
            <w:r w:rsidR="00CE6B39">
              <w:rPr>
                <w:rFonts w:ascii="Times New Roman" w:hAnsi="Times New Roman" w:cs="Times New Roman"/>
                <w:lang w:val="uk-UA" w:eastAsia="uk-UA"/>
              </w:rPr>
              <w:t>, 5%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B6C10" w14:textId="2F1CB39E" w:rsidR="00B120F3" w:rsidRPr="005017BE" w:rsidRDefault="00CE6B39" w:rsidP="00CE6B39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E6B3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12 920,00 грн.</w:t>
            </w:r>
          </w:p>
        </w:tc>
      </w:tr>
      <w:tr w:rsidR="005017BE" w:rsidRPr="00CE6B39" w14:paraId="0BC336CA" w14:textId="77777777" w:rsidTr="00B120F3">
        <w:trPr>
          <w:trHeight w:val="368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B0ED" w14:textId="06EB856A" w:rsidR="00B120F3" w:rsidRPr="005017BE" w:rsidRDefault="00B120F3" w:rsidP="00B120F3">
            <w:pPr>
              <w:widowControl w:val="0"/>
              <w:tabs>
                <w:tab w:val="left" w:pos="2940"/>
              </w:tabs>
              <w:suppressAutoHyphens/>
              <w:spacing w:after="0" w:line="240" w:lineRule="auto"/>
              <w:ind w:left="34" w:right="113" w:hanging="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b/>
                <w:lang w:val="uk-UA" w:eastAsia="uk-UA"/>
              </w:rPr>
              <w:t>4 Допуск Учасників для участі в електронному аукціоні</w:t>
            </w:r>
          </w:p>
        </w:tc>
      </w:tr>
      <w:tr w:rsidR="00B120F3" w:rsidRPr="00CE6B39" w14:paraId="6763390E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8AB2" w14:textId="3B359958" w:rsidR="00B120F3" w:rsidRPr="005017BE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t>4.1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B79F9" w14:textId="12489B97" w:rsidR="00B120F3" w:rsidRPr="005017BE" w:rsidRDefault="00B120F3" w:rsidP="00B120F3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t>Допуск Учасників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5A270" w14:textId="77777777" w:rsidR="00B120F3" w:rsidRPr="005017BE" w:rsidRDefault="00B120F3" w:rsidP="00B120F3">
            <w:pPr>
              <w:pStyle w:val="Standard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t>Відповідно до вимог Регламенту ЕТС для участі в електронному аукціоні Учасникам необхідно:</w:t>
            </w:r>
          </w:p>
          <w:p w14:paraId="4FB5471A" w14:textId="77777777" w:rsidR="00B120F3" w:rsidRPr="005017BE" w:rsidRDefault="00B120F3" w:rsidP="00B120F3">
            <w:pPr>
              <w:pStyle w:val="Standard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t>- подати заяву про участь в електронному аукціоні;</w:t>
            </w:r>
          </w:p>
          <w:p w14:paraId="1D231ED9" w14:textId="787594EC" w:rsidR="00B120F3" w:rsidRPr="005017BE" w:rsidRDefault="00B120F3" w:rsidP="00B120F3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t>- сплатили реєстраційний та гарантійний внески.</w:t>
            </w:r>
          </w:p>
        </w:tc>
      </w:tr>
      <w:tr w:rsidR="00B120F3" w:rsidRPr="00CE6B39" w14:paraId="66C83BF9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2CEE" w14:textId="51DF11D4" w:rsidR="00B120F3" w:rsidRPr="005017BE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t>4.2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55BD" w14:textId="75BBC1A9" w:rsidR="00B120F3" w:rsidRPr="005017BE" w:rsidRDefault="00B120F3" w:rsidP="00B120F3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t>Документи, які мають надати Учасники для участі в аукціоні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173D2" w14:textId="77777777" w:rsidR="00B120F3" w:rsidRPr="005017BE" w:rsidRDefault="00B120F3" w:rsidP="00B120F3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r w:rsidRPr="005017BE">
              <w:rPr>
                <w:lang w:val="uk-UA"/>
              </w:rPr>
              <w:t>До заяви про участь в електронному аукціоні додаються:</w:t>
            </w:r>
          </w:p>
          <w:p w14:paraId="35C509D8" w14:textId="77777777" w:rsidR="00B120F3" w:rsidRPr="005017BE" w:rsidRDefault="00B120F3" w:rsidP="00B120F3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r w:rsidRPr="005017BE">
              <w:rPr>
                <w:lang w:val="uk-UA"/>
              </w:rPr>
              <w:t xml:space="preserve">для потенційних покупців - </w:t>
            </w:r>
            <w:r w:rsidRPr="005017BE">
              <w:rPr>
                <w:u w:val="single"/>
                <w:lang w:val="uk-UA"/>
              </w:rPr>
              <w:t>фізичних осіб</w:t>
            </w:r>
            <w:r w:rsidRPr="005017BE">
              <w:rPr>
                <w:lang w:val="uk-UA"/>
              </w:rPr>
              <w:t xml:space="preserve">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</w:t>
            </w:r>
            <w:r w:rsidRPr="005017BE">
              <w:rPr>
                <w:lang w:val="uk-UA"/>
              </w:rPr>
              <w:lastRenderedPageBreak/>
              <w:t>від отримання реєстраційного номера - копія паспорта громадянина України;</w:t>
            </w:r>
          </w:p>
          <w:p w14:paraId="6317730A" w14:textId="77777777" w:rsidR="00B120F3" w:rsidRPr="005017BE" w:rsidRDefault="00B120F3" w:rsidP="00B120F3">
            <w:pPr>
              <w:pStyle w:val="rvps2"/>
              <w:shd w:val="clear" w:color="auto" w:fill="FFFFFF"/>
              <w:spacing w:before="0" w:after="150"/>
              <w:jc w:val="both"/>
            </w:pPr>
            <w:bookmarkStart w:id="1" w:name="n520"/>
            <w:bookmarkEnd w:id="1"/>
            <w:r w:rsidRPr="005017BE">
              <w:rPr>
                <w:u w:val="single"/>
                <w:lang w:val="uk-UA"/>
              </w:rPr>
              <w:t>для іноземних громадян</w:t>
            </w:r>
            <w:r w:rsidRPr="005017BE">
              <w:rPr>
                <w:lang w:val="uk-UA"/>
              </w:rPr>
              <w:t xml:space="preserve"> - копія документа, що посвідчує особу;</w:t>
            </w:r>
          </w:p>
          <w:p w14:paraId="15A54317" w14:textId="77777777" w:rsidR="00B120F3" w:rsidRPr="005017BE" w:rsidRDefault="00B120F3" w:rsidP="00B120F3">
            <w:pPr>
              <w:pStyle w:val="rvps2"/>
              <w:shd w:val="clear" w:color="auto" w:fill="FFFFFF"/>
              <w:spacing w:before="0" w:after="150"/>
              <w:jc w:val="both"/>
            </w:pPr>
            <w:bookmarkStart w:id="2" w:name="n521"/>
            <w:bookmarkEnd w:id="2"/>
            <w:r w:rsidRPr="005017BE">
              <w:rPr>
                <w:u w:val="single"/>
                <w:lang w:val="uk-UA"/>
              </w:rPr>
              <w:t>для потенційних покупців</w:t>
            </w:r>
            <w:r w:rsidRPr="005017BE">
              <w:rPr>
                <w:lang w:val="uk-UA"/>
              </w:rPr>
              <w:t xml:space="preserve"> - юридичних осіб:</w:t>
            </w:r>
          </w:p>
          <w:p w14:paraId="000B97E2" w14:textId="77777777" w:rsidR="00B120F3" w:rsidRPr="005017BE" w:rsidRDefault="00B120F3" w:rsidP="00B120F3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bookmarkStart w:id="3" w:name="n522"/>
            <w:bookmarkEnd w:id="3"/>
            <w:r w:rsidRPr="005017BE">
              <w:rPr>
                <w:lang w:val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14:paraId="57CE7A5D" w14:textId="77777777" w:rsidR="00B120F3" w:rsidRPr="005017BE" w:rsidRDefault="00B120F3" w:rsidP="00B120F3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bookmarkStart w:id="4" w:name="n523"/>
            <w:bookmarkEnd w:id="4"/>
            <w:r w:rsidRPr="005017BE">
              <w:rPr>
                <w:lang w:val="uk-UA"/>
              </w:rPr>
              <w:t>- документ, що підтверджує реєстрацію іноземної особи у країні її місце 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273923A5" w14:textId="77777777" w:rsidR="00B120F3" w:rsidRPr="005017BE" w:rsidRDefault="00B120F3" w:rsidP="00B120F3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bookmarkStart w:id="5" w:name="n524"/>
            <w:bookmarkEnd w:id="5"/>
            <w:r w:rsidRPr="005017BE">
              <w:rPr>
                <w:lang w:val="uk-UA"/>
              </w:rPr>
      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      </w:r>
          </w:p>
          <w:p w14:paraId="241C251B" w14:textId="56193A98" w:rsidR="00B120F3" w:rsidRPr="005017BE" w:rsidRDefault="00B120F3" w:rsidP="00B120F3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bookmarkStart w:id="6" w:name="n525"/>
            <w:bookmarkEnd w:id="6"/>
            <w:r w:rsidRPr="005017BE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5017BE">
              <w:rPr>
                <w:rFonts w:ascii="Times New Roman" w:hAnsi="Times New Roman" w:cs="Times New Roman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B120F3" w:rsidRPr="00CE6B39" w14:paraId="1096744B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456DC" w14:textId="20E9C844" w:rsidR="00B120F3" w:rsidRPr="005017BE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lastRenderedPageBreak/>
              <w:t>4.</w:t>
            </w:r>
            <w:r w:rsidRPr="005017BE">
              <w:rPr>
                <w:rFonts w:ascii="Times New Roman" w:hAnsi="Times New Roman" w:cs="Times New Roman"/>
                <w:lang w:eastAsia="uk-UA"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0A12" w14:textId="43B49386" w:rsidR="00B120F3" w:rsidRPr="005017BE" w:rsidRDefault="00B120F3" w:rsidP="00B120F3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/>
              </w:rPr>
              <w:t>В електронному аукціоні можуть брати участь учасники, які подали закриті цінові пропозиції</w:t>
            </w:r>
            <w:r w:rsidRPr="005017B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45B7" w14:textId="77777777" w:rsidR="00B120F3" w:rsidRPr="005017BE" w:rsidRDefault="00B120F3" w:rsidP="00B120F3">
            <w:pPr>
              <w:pStyle w:val="Standard"/>
              <w:widowControl w:val="0"/>
              <w:ind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5017BE">
              <w:rPr>
                <w:rFonts w:ascii="Times New Roman" w:hAnsi="Times New Roman" w:cs="Times New Roman"/>
                <w:lang w:val="uk-UA"/>
              </w:rPr>
              <w:t>Цінова пропозиція подається шляхом заповнення електронних форм з окремими полями, у яких зазначається інформація про ціну.</w:t>
            </w:r>
          </w:p>
          <w:p w14:paraId="7D5B1C46" w14:textId="77777777" w:rsidR="00B120F3" w:rsidRPr="005017BE" w:rsidRDefault="00B120F3" w:rsidP="00B120F3">
            <w:pPr>
              <w:pStyle w:val="Standard"/>
              <w:widowControl w:val="0"/>
              <w:ind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5017BE">
              <w:rPr>
                <w:rFonts w:ascii="Times New Roman" w:hAnsi="Times New Roman" w:cs="Times New Roman"/>
                <w:lang w:val="uk-UA"/>
              </w:rPr>
              <w:t>Зміст пропозицій має відповідати технічним вимогам Організатора.</w:t>
            </w:r>
          </w:p>
          <w:p w14:paraId="2B589C5F" w14:textId="77777777" w:rsidR="00B120F3" w:rsidRPr="005017BE" w:rsidRDefault="00B120F3" w:rsidP="00B120F3">
            <w:pPr>
              <w:pStyle w:val="Standard"/>
              <w:widowControl w:val="0"/>
              <w:ind w:right="113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1F300758" w14:textId="0173BFF5" w:rsidR="00B120F3" w:rsidRPr="005017BE" w:rsidRDefault="00B120F3" w:rsidP="00B120F3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b/>
                <w:bCs/>
                <w:lang w:val="uk-UA"/>
              </w:rPr>
              <w:t>*Примірний зразок цінової пропозиції додається та має бути окремим додатком до документації із завантаженням в ЕТС окремим файлом в оголошенні про продаж майна.</w:t>
            </w:r>
          </w:p>
        </w:tc>
      </w:tr>
      <w:tr w:rsidR="00B120F3" w:rsidRPr="005017BE" w14:paraId="53059585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C5D7B" w14:textId="5097CC81" w:rsidR="00B120F3" w:rsidRPr="005017BE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t>4.</w:t>
            </w:r>
            <w:r w:rsidRPr="005017BE">
              <w:rPr>
                <w:rFonts w:ascii="Times New Roman" w:hAnsi="Times New Roman" w:cs="Times New Roman"/>
                <w:lang w:eastAsia="uk-UA"/>
              </w:rPr>
              <w:t>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1139" w14:textId="6A8D5B09" w:rsidR="00B120F3" w:rsidRPr="005017BE" w:rsidRDefault="00B120F3" w:rsidP="00B120F3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t>Інші додаткові умови або перелік документів, які мають надаватися Учасниками.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A5C55" w14:textId="77777777" w:rsidR="00B120F3" w:rsidRPr="005017BE" w:rsidRDefault="00B120F3" w:rsidP="00B120F3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5017BE">
              <w:rPr>
                <w:rFonts w:ascii="Times New Roman" w:hAnsi="Times New Roman" w:cs="Times New Roman"/>
                <w:lang w:val="uk-UA"/>
              </w:rPr>
              <w:t>Додаткові умови відсутні.</w:t>
            </w:r>
          </w:p>
          <w:p w14:paraId="6C1093DE" w14:textId="77777777" w:rsidR="00B120F3" w:rsidRPr="005017BE" w:rsidRDefault="00B120F3" w:rsidP="00B120F3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120F3" w:rsidRPr="00CE6B39" w14:paraId="5B45015B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EDEA" w14:textId="78E51094" w:rsidR="00B120F3" w:rsidRPr="005017BE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1B13" w14:textId="06B9E698" w:rsidR="00B120F3" w:rsidRPr="005017BE" w:rsidRDefault="00B120F3" w:rsidP="00B120F3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t>Недискримінація учасників.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28569" w14:textId="24D00D31" w:rsidR="00B120F3" w:rsidRPr="005017BE" w:rsidRDefault="00B120F3" w:rsidP="00B120F3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5017BE" w:rsidRPr="005017BE" w14:paraId="220B77FB" w14:textId="77777777" w:rsidTr="00FC118D">
        <w:trPr>
          <w:trHeight w:val="345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D693" w14:textId="119473E8" w:rsidR="00B120F3" w:rsidRPr="005017BE" w:rsidRDefault="00FC118D" w:rsidP="00FC118D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b/>
                <w:lang w:val="uk-UA"/>
              </w:rPr>
              <w:t>5 Умови, щодо продажу майна</w:t>
            </w:r>
          </w:p>
        </w:tc>
      </w:tr>
      <w:tr w:rsidR="00FC118D" w:rsidRPr="00CE6B39" w14:paraId="045C5966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8029" w14:textId="2C13D3E4" w:rsidR="00FC118D" w:rsidRPr="005017BE" w:rsidRDefault="00FC118D" w:rsidP="00FC11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682E" w14:textId="0FB48AA1" w:rsidR="00FC118D" w:rsidRPr="005017BE" w:rsidRDefault="00FC118D" w:rsidP="00FC118D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t xml:space="preserve">Проект договору </w:t>
            </w:r>
            <w:r w:rsidRPr="005017BE">
              <w:rPr>
                <w:rFonts w:ascii="Times New Roman" w:hAnsi="Times New Roman" w:cs="Times New Roman"/>
                <w:lang w:val="uk-UA"/>
              </w:rPr>
              <w:t>купівлі-продажу майна (додається окремим додатком до документації)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8AE6" w14:textId="1C36E9D4" w:rsidR="00FC118D" w:rsidRPr="005017BE" w:rsidRDefault="00FC118D" w:rsidP="00FC118D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/>
              </w:rPr>
              <w:t>Проект договору з додатками є невід’ємною частиною документації та має завантажуватися в ЕТС окремим файлом в оголошенні про продаж майна.</w:t>
            </w:r>
          </w:p>
        </w:tc>
      </w:tr>
      <w:tr w:rsidR="005017BE" w:rsidRPr="00CE6B39" w14:paraId="653F68A2" w14:textId="77777777" w:rsidTr="00F22E4B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0E638" w14:textId="378508D3" w:rsidR="00FC118D" w:rsidRPr="005017BE" w:rsidRDefault="00FC118D" w:rsidP="00FC118D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3D642" w14:textId="05B05315" w:rsidR="00FC118D" w:rsidRPr="005017BE" w:rsidRDefault="00FC118D" w:rsidP="00FC118D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eastAsia="Calibri" w:hAnsi="Times New Roman" w:cs="Times New Roman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договору.</w:t>
            </w:r>
          </w:p>
        </w:tc>
      </w:tr>
      <w:tr w:rsidR="005017BE" w:rsidRPr="005017BE" w14:paraId="56C4AF67" w14:textId="77777777" w:rsidTr="00045AF8">
        <w:trPr>
          <w:trHeight w:val="305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0CDD2" w14:textId="65DE3191" w:rsidR="00FC118D" w:rsidRPr="005017BE" w:rsidRDefault="005017BE" w:rsidP="00FC118D">
            <w:pPr>
              <w:widowControl w:val="0"/>
              <w:suppressAutoHyphens/>
              <w:spacing w:after="0" w:line="240" w:lineRule="auto"/>
              <w:ind w:right="113" w:hanging="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FC118D" w:rsidRPr="005017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5017BE" w:rsidRPr="00CE6B39" w14:paraId="623E54FD" w14:textId="77777777" w:rsidTr="00045AF8">
        <w:trPr>
          <w:trHeight w:val="421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9F283" w14:textId="2FAB3B36" w:rsidR="00FC118D" w:rsidRPr="005017BE" w:rsidRDefault="005017BE" w:rsidP="00FC11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  <w:r w:rsidR="00FC118D"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9723F" w14:textId="77777777" w:rsidR="00FC118D" w:rsidRPr="005017BE" w:rsidRDefault="00FC118D" w:rsidP="00FC118D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08884" w14:textId="77777777" w:rsidR="00FC118D" w:rsidRPr="005017BE" w:rsidRDefault="00FC118D" w:rsidP="00FC118D">
            <w:pPr>
              <w:widowControl w:val="0"/>
              <w:suppressAutoHyphens/>
              <w:spacing w:after="0" w:line="240" w:lineRule="auto"/>
              <w:ind w:left="-10" w:right="113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Переможець має:</w:t>
            </w:r>
          </w:p>
          <w:p w14:paraId="5B52218B" w14:textId="2F324D01" w:rsidR="00FC118D" w:rsidRPr="005017BE" w:rsidRDefault="00FC118D" w:rsidP="00311E4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Протягом одного робочого дня після закінчення електронного аукціону, Переможець повинен підтвердити вартість своєї цінової пропозиції, за формою визначеною </w:t>
            </w:r>
            <w:r w:rsidRPr="005017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Додатком № 1.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8DDB96B" w14:textId="77777777" w:rsidR="00FC118D" w:rsidRPr="005017BE" w:rsidRDefault="00FC118D" w:rsidP="00311E4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14:paraId="6D1F3B99" w14:textId="77777777" w:rsidR="00FC118D" w:rsidRPr="005017BE" w:rsidRDefault="00FC118D" w:rsidP="00311E4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13" w:hanging="373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10-ти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договору.</w:t>
            </w:r>
          </w:p>
        </w:tc>
      </w:tr>
      <w:tr w:rsidR="005017BE" w:rsidRPr="00CE6B39" w14:paraId="53EF202F" w14:textId="77777777" w:rsidTr="00045AF8">
        <w:trPr>
          <w:trHeight w:val="52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6A38" w14:textId="65FCAE2A" w:rsidR="00FC118D" w:rsidRPr="005017BE" w:rsidRDefault="005017BE" w:rsidP="00FC11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</w:t>
            </w:r>
            <w:r w:rsidR="00FC118D"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A6EE" w14:textId="77777777" w:rsidR="00FC118D" w:rsidRPr="005017BE" w:rsidRDefault="00FC118D" w:rsidP="00FC118D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E853" w14:textId="77777777" w:rsidR="00FC118D" w:rsidRPr="005017BE" w:rsidRDefault="00FC118D" w:rsidP="00FC118D">
            <w:pPr>
              <w:widowControl w:val="0"/>
              <w:suppressAutoHyphens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документацією;</w:t>
            </w:r>
          </w:p>
          <w:p w14:paraId="1427BFA0" w14:textId="77777777" w:rsidR="00FC118D" w:rsidRPr="005017BE" w:rsidRDefault="00FC118D" w:rsidP="00FC118D">
            <w:pPr>
              <w:shd w:val="clear" w:color="auto" w:fill="FFFFFF"/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17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01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5017BE" w:rsidRPr="00CE6B39" w14:paraId="7486E769" w14:textId="77777777" w:rsidTr="00045AF8">
        <w:trPr>
          <w:trHeight w:val="28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29AB8" w14:textId="3B5A9460" w:rsidR="00FC118D" w:rsidRPr="005017BE" w:rsidRDefault="005017BE" w:rsidP="00FC11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  <w:r w:rsidR="00FC118D"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510C" w14:textId="77777777" w:rsidR="00FC118D" w:rsidRPr="005017BE" w:rsidRDefault="00FC118D" w:rsidP="00FC118D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  про  мову (мови),  якою  (якими) повинні бути складені документи учасників електронного аукціону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008C8" w14:textId="77777777" w:rsidR="00FC118D" w:rsidRPr="005017BE" w:rsidRDefault="00FC118D" w:rsidP="00FC118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14:paraId="091DCF2E" w14:textId="77777777" w:rsidR="00FC118D" w:rsidRPr="005017BE" w:rsidRDefault="00FC118D" w:rsidP="00FC118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  <w:p w14:paraId="57A1C81D" w14:textId="77777777" w:rsidR="00FC118D" w:rsidRPr="005017BE" w:rsidRDefault="00FC118D" w:rsidP="00FC118D">
            <w:pPr>
              <w:widowControl w:val="0"/>
              <w:suppressAutoHyphens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5017BE" w:rsidRPr="00CE6B39" w14:paraId="326902D5" w14:textId="77777777" w:rsidTr="00045AF8">
        <w:trPr>
          <w:trHeight w:val="178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900B" w14:textId="1CFAEEE2" w:rsidR="00FC118D" w:rsidRPr="005017BE" w:rsidRDefault="005017BE" w:rsidP="00FC11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ADB3A" w14:textId="77777777" w:rsidR="00FC118D" w:rsidRPr="005017BE" w:rsidRDefault="00FC118D" w:rsidP="00FC118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Відміна аукціону:</w:t>
            </w:r>
            <w:r w:rsidRPr="00501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14:paraId="019E7927" w14:textId="77777777" w:rsidR="00A07BE8" w:rsidRPr="005017BE" w:rsidRDefault="00A07BE8" w:rsidP="00A07BE8">
      <w:pPr>
        <w:suppressAutoHyphens/>
        <w:rPr>
          <w:rFonts w:ascii="Times New Roman" w:eastAsia="Calibri" w:hAnsi="Times New Roman" w:cs="Times New Roman"/>
          <w:lang w:val="uk-UA"/>
        </w:rPr>
      </w:pPr>
    </w:p>
    <w:p w14:paraId="379A837E" w14:textId="77777777" w:rsidR="00537647" w:rsidRPr="005017BE" w:rsidRDefault="00537647" w:rsidP="00A07BE8">
      <w:pPr>
        <w:suppressAutoHyphens/>
        <w:rPr>
          <w:rFonts w:ascii="Times New Roman" w:eastAsia="Calibri" w:hAnsi="Times New Roman" w:cs="Times New Roman"/>
          <w:lang w:val="uk-UA"/>
        </w:rPr>
      </w:pPr>
    </w:p>
    <w:p w14:paraId="3DB346B3" w14:textId="21595F5F" w:rsidR="00537647" w:rsidRPr="005017BE" w:rsidRDefault="00537647" w:rsidP="00A07BE8">
      <w:pPr>
        <w:suppressAutoHyphens/>
        <w:rPr>
          <w:rFonts w:ascii="Times New Roman" w:eastAsia="Calibri" w:hAnsi="Times New Roman" w:cs="Times New Roman"/>
          <w:lang w:val="uk-UA"/>
        </w:rPr>
      </w:pPr>
    </w:p>
    <w:p w14:paraId="7CAC71B6" w14:textId="7E9347C7" w:rsidR="00065BEC" w:rsidRPr="005017BE" w:rsidRDefault="00065BEC" w:rsidP="00A07BE8">
      <w:pPr>
        <w:suppressAutoHyphens/>
        <w:rPr>
          <w:rFonts w:ascii="Times New Roman" w:eastAsia="Calibri" w:hAnsi="Times New Roman" w:cs="Times New Roman"/>
          <w:lang w:val="uk-UA"/>
        </w:rPr>
      </w:pPr>
    </w:p>
    <w:p w14:paraId="724EF9B2" w14:textId="77777777" w:rsidR="003D03C8" w:rsidRPr="005017BE" w:rsidRDefault="003D03C8" w:rsidP="00A07BE8">
      <w:pPr>
        <w:suppressAutoHyphens/>
        <w:rPr>
          <w:rFonts w:ascii="Times New Roman" w:eastAsia="Calibri" w:hAnsi="Times New Roman" w:cs="Times New Roman"/>
          <w:lang w:val="uk-UA"/>
        </w:rPr>
      </w:pPr>
    </w:p>
    <w:sectPr w:rsidR="003D03C8" w:rsidRPr="005017BE" w:rsidSect="001826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CF88E" w14:textId="77777777" w:rsidR="0027446C" w:rsidRDefault="0027446C" w:rsidP="00353DF2">
      <w:pPr>
        <w:spacing w:after="0" w:line="240" w:lineRule="auto"/>
      </w:pPr>
      <w:r>
        <w:separator/>
      </w:r>
    </w:p>
  </w:endnote>
  <w:endnote w:type="continuationSeparator" w:id="0">
    <w:p w14:paraId="50C63FA6" w14:textId="77777777" w:rsidR="0027446C" w:rsidRDefault="0027446C" w:rsidP="0035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23">
    <w:altName w:val="Times New Roman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DA0A3" w14:textId="77777777" w:rsidR="0027446C" w:rsidRDefault="0027446C" w:rsidP="00353DF2">
      <w:pPr>
        <w:spacing w:after="0" w:line="240" w:lineRule="auto"/>
      </w:pPr>
      <w:r>
        <w:separator/>
      </w:r>
    </w:p>
  </w:footnote>
  <w:footnote w:type="continuationSeparator" w:id="0">
    <w:p w14:paraId="42370E33" w14:textId="77777777" w:rsidR="0027446C" w:rsidRDefault="0027446C" w:rsidP="00353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7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3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4"/>
      <w:numFmt w:val="decimal"/>
      <w:lvlText w:val="%4."/>
      <w:lvlJc w:val="left"/>
      <w:pPr>
        <w:tabs>
          <w:tab w:val="num" w:pos="1778"/>
        </w:tabs>
        <w:ind w:left="1778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D1664F"/>
    <w:multiLevelType w:val="hybridMultilevel"/>
    <w:tmpl w:val="5FC6A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7EEF"/>
    <w:multiLevelType w:val="hybridMultilevel"/>
    <w:tmpl w:val="5BE612F8"/>
    <w:lvl w:ilvl="0" w:tplc="F206675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1744"/>
    <w:multiLevelType w:val="hybridMultilevel"/>
    <w:tmpl w:val="DF14A668"/>
    <w:lvl w:ilvl="0" w:tplc="2732196A">
      <w:numFmt w:val="bullet"/>
      <w:suff w:val="space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B615F70"/>
    <w:multiLevelType w:val="hybridMultilevel"/>
    <w:tmpl w:val="5FC6A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6C75"/>
    <w:multiLevelType w:val="hybridMultilevel"/>
    <w:tmpl w:val="8E582C86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159B0"/>
    <w:multiLevelType w:val="hybridMultilevel"/>
    <w:tmpl w:val="0A18ADF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156D5"/>
    <w:multiLevelType w:val="hybridMultilevel"/>
    <w:tmpl w:val="51FA7A04"/>
    <w:lvl w:ilvl="0" w:tplc="09BE200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2716F"/>
    <w:multiLevelType w:val="hybridMultilevel"/>
    <w:tmpl w:val="5FC6ADC6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77791CAE"/>
    <w:multiLevelType w:val="hybridMultilevel"/>
    <w:tmpl w:val="5FC6ADC6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F136323"/>
    <w:multiLevelType w:val="hybridMultilevel"/>
    <w:tmpl w:val="5FC6A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12"/>
  </w:num>
  <w:num w:numId="10">
    <w:abstractNumId w:val="7"/>
  </w:num>
  <w:num w:numId="11">
    <w:abstractNumId w:val="9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6B"/>
    <w:rsid w:val="00002331"/>
    <w:rsid w:val="00032AF1"/>
    <w:rsid w:val="00040F0B"/>
    <w:rsid w:val="00045AF8"/>
    <w:rsid w:val="000568BA"/>
    <w:rsid w:val="000575AF"/>
    <w:rsid w:val="00065BEC"/>
    <w:rsid w:val="000661ED"/>
    <w:rsid w:val="00070887"/>
    <w:rsid w:val="00085355"/>
    <w:rsid w:val="0008799A"/>
    <w:rsid w:val="0009163A"/>
    <w:rsid w:val="00093E9F"/>
    <w:rsid w:val="000A3A98"/>
    <w:rsid w:val="000A7B73"/>
    <w:rsid w:val="000C24F3"/>
    <w:rsid w:val="000C37C6"/>
    <w:rsid w:val="000D7256"/>
    <w:rsid w:val="000E0E46"/>
    <w:rsid w:val="000F51D2"/>
    <w:rsid w:val="000F59F0"/>
    <w:rsid w:val="00102DBB"/>
    <w:rsid w:val="001034DB"/>
    <w:rsid w:val="00113BEB"/>
    <w:rsid w:val="001216E1"/>
    <w:rsid w:val="001217D0"/>
    <w:rsid w:val="00122159"/>
    <w:rsid w:val="001242BC"/>
    <w:rsid w:val="0012691E"/>
    <w:rsid w:val="00153E47"/>
    <w:rsid w:val="00163170"/>
    <w:rsid w:val="00164F81"/>
    <w:rsid w:val="001721F7"/>
    <w:rsid w:val="0017385D"/>
    <w:rsid w:val="001754A3"/>
    <w:rsid w:val="0018266F"/>
    <w:rsid w:val="0018387F"/>
    <w:rsid w:val="0018447D"/>
    <w:rsid w:val="00184C59"/>
    <w:rsid w:val="00186629"/>
    <w:rsid w:val="0019011E"/>
    <w:rsid w:val="00190353"/>
    <w:rsid w:val="00192A0D"/>
    <w:rsid w:val="001A1C9D"/>
    <w:rsid w:val="001A795E"/>
    <w:rsid w:val="001B156B"/>
    <w:rsid w:val="001B1AA6"/>
    <w:rsid w:val="001B29E9"/>
    <w:rsid w:val="001B3279"/>
    <w:rsid w:val="001B3EEF"/>
    <w:rsid w:val="001C68D4"/>
    <w:rsid w:val="001C6ADF"/>
    <w:rsid w:val="001D18BD"/>
    <w:rsid w:val="001D322C"/>
    <w:rsid w:val="001F3A4A"/>
    <w:rsid w:val="00206696"/>
    <w:rsid w:val="002146B0"/>
    <w:rsid w:val="00215EC6"/>
    <w:rsid w:val="00216C34"/>
    <w:rsid w:val="00220AC4"/>
    <w:rsid w:val="002226E5"/>
    <w:rsid w:val="00224C13"/>
    <w:rsid w:val="00233621"/>
    <w:rsid w:val="00235316"/>
    <w:rsid w:val="002566B0"/>
    <w:rsid w:val="00262CAA"/>
    <w:rsid w:val="00267A15"/>
    <w:rsid w:val="0027446C"/>
    <w:rsid w:val="002858A2"/>
    <w:rsid w:val="0029489D"/>
    <w:rsid w:val="002A0741"/>
    <w:rsid w:val="002A1BEA"/>
    <w:rsid w:val="002B4859"/>
    <w:rsid w:val="002D6C54"/>
    <w:rsid w:val="002D6E8C"/>
    <w:rsid w:val="002F2A21"/>
    <w:rsid w:val="002F623F"/>
    <w:rsid w:val="00311E45"/>
    <w:rsid w:val="00317A04"/>
    <w:rsid w:val="003242D4"/>
    <w:rsid w:val="00353DF2"/>
    <w:rsid w:val="003638BC"/>
    <w:rsid w:val="00387907"/>
    <w:rsid w:val="0039082A"/>
    <w:rsid w:val="00392D69"/>
    <w:rsid w:val="003A3537"/>
    <w:rsid w:val="003C423C"/>
    <w:rsid w:val="003D03C8"/>
    <w:rsid w:val="003D0D74"/>
    <w:rsid w:val="003D681D"/>
    <w:rsid w:val="003E3BF9"/>
    <w:rsid w:val="00412DF9"/>
    <w:rsid w:val="004136EB"/>
    <w:rsid w:val="00435B44"/>
    <w:rsid w:val="00437FB4"/>
    <w:rsid w:val="0044228D"/>
    <w:rsid w:val="004521F1"/>
    <w:rsid w:val="00470A3A"/>
    <w:rsid w:val="00476011"/>
    <w:rsid w:val="00493FD3"/>
    <w:rsid w:val="004B0A76"/>
    <w:rsid w:val="004C161D"/>
    <w:rsid w:val="004C37B5"/>
    <w:rsid w:val="004D2BAB"/>
    <w:rsid w:val="004D3CD0"/>
    <w:rsid w:val="004D438F"/>
    <w:rsid w:val="004D6752"/>
    <w:rsid w:val="004D7596"/>
    <w:rsid w:val="004E65E2"/>
    <w:rsid w:val="004F60AD"/>
    <w:rsid w:val="005017BE"/>
    <w:rsid w:val="0053493C"/>
    <w:rsid w:val="00537647"/>
    <w:rsid w:val="0054148D"/>
    <w:rsid w:val="005436D2"/>
    <w:rsid w:val="00554097"/>
    <w:rsid w:val="005614E2"/>
    <w:rsid w:val="00566A4E"/>
    <w:rsid w:val="005674EA"/>
    <w:rsid w:val="00576B86"/>
    <w:rsid w:val="00576D86"/>
    <w:rsid w:val="00577C4A"/>
    <w:rsid w:val="00580B75"/>
    <w:rsid w:val="00584C79"/>
    <w:rsid w:val="005A389B"/>
    <w:rsid w:val="005B2862"/>
    <w:rsid w:val="005B7066"/>
    <w:rsid w:val="005C2333"/>
    <w:rsid w:val="005C4E9C"/>
    <w:rsid w:val="005D07EA"/>
    <w:rsid w:val="005D1302"/>
    <w:rsid w:val="005E3E69"/>
    <w:rsid w:val="005E4698"/>
    <w:rsid w:val="005E6551"/>
    <w:rsid w:val="005F25A8"/>
    <w:rsid w:val="00612D7E"/>
    <w:rsid w:val="0061630D"/>
    <w:rsid w:val="00620EE6"/>
    <w:rsid w:val="0063285B"/>
    <w:rsid w:val="00633F94"/>
    <w:rsid w:val="006353E3"/>
    <w:rsid w:val="006431C7"/>
    <w:rsid w:val="00651BA4"/>
    <w:rsid w:val="00670D1C"/>
    <w:rsid w:val="00676B85"/>
    <w:rsid w:val="00690197"/>
    <w:rsid w:val="006A049D"/>
    <w:rsid w:val="006C5788"/>
    <w:rsid w:val="006D27ED"/>
    <w:rsid w:val="006D4522"/>
    <w:rsid w:val="006F1CDE"/>
    <w:rsid w:val="00715146"/>
    <w:rsid w:val="007175AB"/>
    <w:rsid w:val="00735085"/>
    <w:rsid w:val="007378D5"/>
    <w:rsid w:val="0075233D"/>
    <w:rsid w:val="00761C21"/>
    <w:rsid w:val="007628E8"/>
    <w:rsid w:val="00773F89"/>
    <w:rsid w:val="007758CA"/>
    <w:rsid w:val="007766BB"/>
    <w:rsid w:val="007779CA"/>
    <w:rsid w:val="00777D42"/>
    <w:rsid w:val="00783B04"/>
    <w:rsid w:val="00787342"/>
    <w:rsid w:val="00787D0A"/>
    <w:rsid w:val="007917F3"/>
    <w:rsid w:val="00795C31"/>
    <w:rsid w:val="007B25F9"/>
    <w:rsid w:val="007B4EF4"/>
    <w:rsid w:val="007D097D"/>
    <w:rsid w:val="007D2725"/>
    <w:rsid w:val="007D5C8B"/>
    <w:rsid w:val="007E2FC0"/>
    <w:rsid w:val="007E7F40"/>
    <w:rsid w:val="00801823"/>
    <w:rsid w:val="0081295B"/>
    <w:rsid w:val="00830782"/>
    <w:rsid w:val="00832162"/>
    <w:rsid w:val="00837AEC"/>
    <w:rsid w:val="0084435C"/>
    <w:rsid w:val="008509AF"/>
    <w:rsid w:val="00861CA8"/>
    <w:rsid w:val="008626A0"/>
    <w:rsid w:val="008660A3"/>
    <w:rsid w:val="00867DF7"/>
    <w:rsid w:val="00871066"/>
    <w:rsid w:val="00875CB7"/>
    <w:rsid w:val="008837B7"/>
    <w:rsid w:val="00891666"/>
    <w:rsid w:val="00893A45"/>
    <w:rsid w:val="00896AC0"/>
    <w:rsid w:val="008A44AC"/>
    <w:rsid w:val="008D52A0"/>
    <w:rsid w:val="008E6CFA"/>
    <w:rsid w:val="008F5C35"/>
    <w:rsid w:val="009024AE"/>
    <w:rsid w:val="00906A94"/>
    <w:rsid w:val="00914376"/>
    <w:rsid w:val="009158FC"/>
    <w:rsid w:val="009249FB"/>
    <w:rsid w:val="00924EFD"/>
    <w:rsid w:val="00943871"/>
    <w:rsid w:val="00943DD1"/>
    <w:rsid w:val="00952CA5"/>
    <w:rsid w:val="009675DF"/>
    <w:rsid w:val="0098087E"/>
    <w:rsid w:val="0098389D"/>
    <w:rsid w:val="009850EE"/>
    <w:rsid w:val="009A03E8"/>
    <w:rsid w:val="009A07EA"/>
    <w:rsid w:val="009C00D5"/>
    <w:rsid w:val="009D043B"/>
    <w:rsid w:val="009D229A"/>
    <w:rsid w:val="009D541F"/>
    <w:rsid w:val="009D773A"/>
    <w:rsid w:val="009E456C"/>
    <w:rsid w:val="009F1080"/>
    <w:rsid w:val="00A07BE8"/>
    <w:rsid w:val="00A15DC0"/>
    <w:rsid w:val="00A23E1B"/>
    <w:rsid w:val="00A26788"/>
    <w:rsid w:val="00A32430"/>
    <w:rsid w:val="00A33AFB"/>
    <w:rsid w:val="00A372A1"/>
    <w:rsid w:val="00A42E1A"/>
    <w:rsid w:val="00A55352"/>
    <w:rsid w:val="00A55F9F"/>
    <w:rsid w:val="00A60EF7"/>
    <w:rsid w:val="00A6660B"/>
    <w:rsid w:val="00A72811"/>
    <w:rsid w:val="00A73AEA"/>
    <w:rsid w:val="00A91BC9"/>
    <w:rsid w:val="00A97E6D"/>
    <w:rsid w:val="00AB711F"/>
    <w:rsid w:val="00AC17C2"/>
    <w:rsid w:val="00AC2D07"/>
    <w:rsid w:val="00AD2AA8"/>
    <w:rsid w:val="00AE5491"/>
    <w:rsid w:val="00AF5CBD"/>
    <w:rsid w:val="00B023AA"/>
    <w:rsid w:val="00B07C1C"/>
    <w:rsid w:val="00B120F3"/>
    <w:rsid w:val="00B129CD"/>
    <w:rsid w:val="00B1379E"/>
    <w:rsid w:val="00B23440"/>
    <w:rsid w:val="00B37D76"/>
    <w:rsid w:val="00B46C5F"/>
    <w:rsid w:val="00B51D17"/>
    <w:rsid w:val="00B52093"/>
    <w:rsid w:val="00B54C09"/>
    <w:rsid w:val="00B64FC0"/>
    <w:rsid w:val="00B67253"/>
    <w:rsid w:val="00B74E11"/>
    <w:rsid w:val="00B9295C"/>
    <w:rsid w:val="00BA73E3"/>
    <w:rsid w:val="00BB265E"/>
    <w:rsid w:val="00BD10C2"/>
    <w:rsid w:val="00BE19A7"/>
    <w:rsid w:val="00BE4CA9"/>
    <w:rsid w:val="00BF7047"/>
    <w:rsid w:val="00C11CDE"/>
    <w:rsid w:val="00C14324"/>
    <w:rsid w:val="00C1514A"/>
    <w:rsid w:val="00C4708D"/>
    <w:rsid w:val="00C51421"/>
    <w:rsid w:val="00C52C2D"/>
    <w:rsid w:val="00C57255"/>
    <w:rsid w:val="00C745C4"/>
    <w:rsid w:val="00C7574C"/>
    <w:rsid w:val="00C82599"/>
    <w:rsid w:val="00C84BEA"/>
    <w:rsid w:val="00C87C4E"/>
    <w:rsid w:val="00CA22FC"/>
    <w:rsid w:val="00CA3C8D"/>
    <w:rsid w:val="00CA61CF"/>
    <w:rsid w:val="00CB1E9C"/>
    <w:rsid w:val="00CB3005"/>
    <w:rsid w:val="00CB6552"/>
    <w:rsid w:val="00CC1020"/>
    <w:rsid w:val="00CD3CE3"/>
    <w:rsid w:val="00CD52E6"/>
    <w:rsid w:val="00CD66D5"/>
    <w:rsid w:val="00CE6B39"/>
    <w:rsid w:val="00CF47E6"/>
    <w:rsid w:val="00CF5018"/>
    <w:rsid w:val="00CF66FF"/>
    <w:rsid w:val="00D01739"/>
    <w:rsid w:val="00D117C5"/>
    <w:rsid w:val="00D14F69"/>
    <w:rsid w:val="00D15669"/>
    <w:rsid w:val="00D51C8E"/>
    <w:rsid w:val="00D51F45"/>
    <w:rsid w:val="00D52096"/>
    <w:rsid w:val="00D60FAB"/>
    <w:rsid w:val="00D67AA7"/>
    <w:rsid w:val="00D80349"/>
    <w:rsid w:val="00D80BE4"/>
    <w:rsid w:val="00D8423A"/>
    <w:rsid w:val="00D8773D"/>
    <w:rsid w:val="00D9596C"/>
    <w:rsid w:val="00D95FA5"/>
    <w:rsid w:val="00DA3C3F"/>
    <w:rsid w:val="00DC1495"/>
    <w:rsid w:val="00DD3BF3"/>
    <w:rsid w:val="00E06B4F"/>
    <w:rsid w:val="00E31DCB"/>
    <w:rsid w:val="00E35A25"/>
    <w:rsid w:val="00E36697"/>
    <w:rsid w:val="00E43F04"/>
    <w:rsid w:val="00E55CB7"/>
    <w:rsid w:val="00E63D36"/>
    <w:rsid w:val="00E729E5"/>
    <w:rsid w:val="00E7748E"/>
    <w:rsid w:val="00E82BB4"/>
    <w:rsid w:val="00E85E24"/>
    <w:rsid w:val="00E901D0"/>
    <w:rsid w:val="00E9211C"/>
    <w:rsid w:val="00EA0D71"/>
    <w:rsid w:val="00EA2C5D"/>
    <w:rsid w:val="00EB320E"/>
    <w:rsid w:val="00EC26B7"/>
    <w:rsid w:val="00ED076A"/>
    <w:rsid w:val="00EF0C8A"/>
    <w:rsid w:val="00EF531E"/>
    <w:rsid w:val="00F22E4B"/>
    <w:rsid w:val="00F31774"/>
    <w:rsid w:val="00F34FBB"/>
    <w:rsid w:val="00F42F18"/>
    <w:rsid w:val="00F43F66"/>
    <w:rsid w:val="00F45A33"/>
    <w:rsid w:val="00F46E28"/>
    <w:rsid w:val="00F544EE"/>
    <w:rsid w:val="00F71323"/>
    <w:rsid w:val="00F7176B"/>
    <w:rsid w:val="00F72279"/>
    <w:rsid w:val="00F7453A"/>
    <w:rsid w:val="00F857F3"/>
    <w:rsid w:val="00F86C2A"/>
    <w:rsid w:val="00F9093A"/>
    <w:rsid w:val="00FA538A"/>
    <w:rsid w:val="00FB0BC4"/>
    <w:rsid w:val="00FC118D"/>
    <w:rsid w:val="00FC4EDA"/>
    <w:rsid w:val="00FC7D5F"/>
    <w:rsid w:val="00FD05EB"/>
    <w:rsid w:val="00FE5C5B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417C8"/>
  <w15:chartTrackingRefBased/>
  <w15:docId w15:val="{1EB1EF60-881D-460D-9132-469A77F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C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qFormat/>
    <w:rsid w:val="00F7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Звичайний (веб) Знак"/>
    <w:aliases w:val="Обычный (Web) Знак"/>
    <w:link w:val="a3"/>
    <w:uiPriority w:val="99"/>
    <w:qFormat/>
    <w:locked/>
    <w:rsid w:val="00F717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qFormat/>
    <w:rsid w:val="00F7176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5">
    <w:name w:val="Hyperlink"/>
    <w:basedOn w:val="a0"/>
    <w:qFormat/>
    <w:rsid w:val="00F7176B"/>
    <w:rPr>
      <w:color w:val="0000FF"/>
      <w:u w:val="single"/>
    </w:rPr>
  </w:style>
  <w:style w:type="paragraph" w:customStyle="1" w:styleId="rvps2">
    <w:name w:val="rvps2"/>
    <w:basedOn w:val="a"/>
    <w:qFormat/>
    <w:rsid w:val="00F7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F71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F7176B"/>
    <w:rPr>
      <w:rFonts w:ascii="Courier New" w:eastAsia="Times New Roman" w:hAnsi="Courier New" w:cs="Courier New"/>
      <w:sz w:val="20"/>
      <w:szCs w:val="20"/>
      <w:lang w:val="uk-UA" w:eastAsia="ar-SA"/>
    </w:rPr>
  </w:style>
  <w:style w:type="table" w:styleId="a6">
    <w:name w:val="Table Grid"/>
    <w:basedOn w:val="a1"/>
    <w:rsid w:val="00F717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EBRD List,CA bullets"/>
    <w:basedOn w:val="a"/>
    <w:link w:val="a8"/>
    <w:uiPriority w:val="34"/>
    <w:qFormat/>
    <w:rsid w:val="00F7176B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LO-normal">
    <w:name w:val="LO-normal"/>
    <w:rsid w:val="00F7176B"/>
    <w:pPr>
      <w:spacing w:after="0" w:line="276" w:lineRule="auto"/>
    </w:pPr>
    <w:rPr>
      <w:rFonts w:ascii="Arial" w:eastAsia="Tahoma" w:hAnsi="Arial" w:cs="Arial"/>
      <w:color w:val="000000"/>
      <w:lang w:eastAsia="zh-CN"/>
    </w:rPr>
  </w:style>
  <w:style w:type="character" w:customStyle="1" w:styleId="a8">
    <w:name w:val="Абзац списку Знак"/>
    <w:aliases w:val="EBRD List Знак,CA bullets Знак"/>
    <w:link w:val="a7"/>
    <w:uiPriority w:val="34"/>
    <w:locked/>
    <w:rsid w:val="00F7176B"/>
    <w:rPr>
      <w:rFonts w:eastAsiaTheme="minorEastAsia"/>
      <w:lang w:val="uk-UA" w:eastAsia="uk-UA"/>
    </w:rPr>
  </w:style>
  <w:style w:type="paragraph" w:customStyle="1" w:styleId="Default">
    <w:name w:val="Default"/>
    <w:rsid w:val="00F717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Стиль 14 pt по центру"/>
    <w:basedOn w:val="a"/>
    <w:rsid w:val="00AF5C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fontstyle01">
    <w:name w:val="fontstyle01"/>
    <w:basedOn w:val="a0"/>
    <w:rsid w:val="001D32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3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353DF2"/>
    <w:rPr>
      <w:lang w:val="en-US"/>
    </w:rPr>
  </w:style>
  <w:style w:type="paragraph" w:styleId="ab">
    <w:name w:val="footer"/>
    <w:basedOn w:val="a"/>
    <w:link w:val="ac"/>
    <w:unhideWhenUsed/>
    <w:rsid w:val="00353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rsid w:val="00353DF2"/>
    <w:rPr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57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576B86"/>
    <w:rPr>
      <w:rFonts w:ascii="Segoe UI" w:hAnsi="Segoe UI" w:cs="Segoe UI"/>
      <w:sz w:val="18"/>
      <w:szCs w:val="18"/>
      <w:lang w:val="en-US"/>
    </w:rPr>
  </w:style>
  <w:style w:type="paragraph" w:styleId="af">
    <w:name w:val="No Spacing"/>
    <w:uiPriority w:val="1"/>
    <w:qFormat/>
    <w:rsid w:val="001242BC"/>
    <w:pPr>
      <w:spacing w:after="0" w:line="240" w:lineRule="auto"/>
    </w:pPr>
    <w:rPr>
      <w:lang w:val="uk-UA"/>
    </w:rPr>
  </w:style>
  <w:style w:type="character" w:styleId="af0">
    <w:name w:val="Placeholder Text"/>
    <w:basedOn w:val="a0"/>
    <w:uiPriority w:val="99"/>
    <w:semiHidden/>
    <w:rsid w:val="0009163A"/>
    <w:rPr>
      <w:color w:val="808080"/>
    </w:rPr>
  </w:style>
  <w:style w:type="paragraph" w:customStyle="1" w:styleId="10">
    <w:name w:val="Без интервала1"/>
    <w:rsid w:val="008E6CFA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paragraph" w:customStyle="1" w:styleId="11">
    <w:name w:val="Обычный (веб)1"/>
    <w:basedOn w:val="a"/>
    <w:next w:val="a"/>
    <w:rsid w:val="00C57255"/>
    <w:pPr>
      <w:suppressAutoHyphens/>
      <w:spacing w:before="280" w:after="280" w:line="276" w:lineRule="auto"/>
    </w:pPr>
    <w:rPr>
      <w:rFonts w:ascii="Calibri" w:eastAsia="Times New Roman" w:hAnsi="Calibri" w:cs="Times New Roman"/>
      <w:kern w:val="2"/>
      <w:sz w:val="24"/>
      <w:szCs w:val="24"/>
      <w:lang w:val="uk-UA"/>
    </w:rPr>
  </w:style>
  <w:style w:type="paragraph" w:customStyle="1" w:styleId="af1">
    <w:name w:val="Заголовок таблицы"/>
    <w:basedOn w:val="11"/>
    <w:next w:val="a"/>
    <w:rsid w:val="00C57255"/>
    <w:pPr>
      <w:suppressLineNumbers/>
      <w:jc w:val="center"/>
    </w:pPr>
    <w:rPr>
      <w:b/>
      <w:bCs/>
    </w:rPr>
  </w:style>
  <w:style w:type="paragraph" w:customStyle="1" w:styleId="tj">
    <w:name w:val="tj"/>
    <w:basedOn w:val="a"/>
    <w:rsid w:val="005349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2">
    <w:name w:val="Body Text"/>
    <w:basedOn w:val="a"/>
    <w:link w:val="af3"/>
    <w:uiPriority w:val="1"/>
    <w:qFormat/>
    <w:rsid w:val="007D5C8B"/>
    <w:pPr>
      <w:widowControl w:val="0"/>
      <w:spacing w:after="0" w:line="240" w:lineRule="auto"/>
    </w:pPr>
    <w:rPr>
      <w:rFonts w:ascii="Arial" w:eastAsia="Arial" w:hAnsi="Arial"/>
      <w:sz w:val="24"/>
      <w:szCs w:val="24"/>
    </w:rPr>
  </w:style>
  <w:style w:type="character" w:customStyle="1" w:styleId="af3">
    <w:name w:val="Основний текст Знак"/>
    <w:basedOn w:val="a0"/>
    <w:link w:val="af2"/>
    <w:uiPriority w:val="1"/>
    <w:rsid w:val="007D5C8B"/>
    <w:rPr>
      <w:rFonts w:ascii="Arial" w:eastAsia="Arial" w:hAnsi="Arial"/>
      <w:sz w:val="24"/>
      <w:szCs w:val="24"/>
      <w:lang w:val="en-US"/>
    </w:rPr>
  </w:style>
  <w:style w:type="paragraph" w:styleId="af4">
    <w:name w:val="footnote text"/>
    <w:basedOn w:val="a"/>
    <w:link w:val="af5"/>
    <w:rsid w:val="009D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ru-RU"/>
    </w:rPr>
  </w:style>
  <w:style w:type="character" w:customStyle="1" w:styleId="af5">
    <w:name w:val="Текст виноски Знак"/>
    <w:basedOn w:val="a0"/>
    <w:link w:val="af4"/>
    <w:rsid w:val="009D773A"/>
    <w:rPr>
      <w:rFonts w:ascii="Arial" w:eastAsia="Times New Roman" w:hAnsi="Arial" w:cs="Arial"/>
      <w:sz w:val="20"/>
      <w:szCs w:val="20"/>
      <w:lang w:val="uk-UA" w:eastAsia="ru-RU"/>
    </w:rPr>
  </w:style>
  <w:style w:type="character" w:styleId="af6">
    <w:name w:val="footnote reference"/>
    <w:rsid w:val="009D773A"/>
    <w:rPr>
      <w:vertAlign w:val="superscript"/>
    </w:rPr>
  </w:style>
  <w:style w:type="paragraph" w:customStyle="1" w:styleId="12">
    <w:name w:val="Абзац списка1"/>
    <w:basedOn w:val="a"/>
    <w:rsid w:val="00537647"/>
    <w:pPr>
      <w:suppressAutoHyphens/>
      <w:spacing w:after="200" w:line="276" w:lineRule="auto"/>
      <w:ind w:left="720"/>
      <w:contextualSpacing/>
    </w:pPr>
    <w:rPr>
      <w:rFonts w:ascii="Calibri" w:eastAsia="font223" w:hAnsi="Calibri" w:cs="font223"/>
      <w:lang w:val="uk-UA" w:eastAsia="uk-UA"/>
    </w:rPr>
  </w:style>
  <w:style w:type="paragraph" w:styleId="af7">
    <w:name w:val="Body Text Indent"/>
    <w:basedOn w:val="a"/>
    <w:link w:val="af8"/>
    <w:uiPriority w:val="99"/>
    <w:semiHidden/>
    <w:unhideWhenUsed/>
    <w:rsid w:val="00CB3005"/>
    <w:pPr>
      <w:spacing w:after="120"/>
      <w:ind w:left="283"/>
    </w:pPr>
  </w:style>
  <w:style w:type="character" w:customStyle="1" w:styleId="af8">
    <w:name w:val="Основний текст з відступом Знак"/>
    <w:basedOn w:val="a0"/>
    <w:link w:val="af7"/>
    <w:uiPriority w:val="99"/>
    <w:semiHidden/>
    <w:rsid w:val="00CB3005"/>
    <w:rPr>
      <w:lang w:val="en-US"/>
    </w:rPr>
  </w:style>
  <w:style w:type="character" w:styleId="af9">
    <w:name w:val="Strong"/>
    <w:basedOn w:val="a0"/>
    <w:uiPriority w:val="22"/>
    <w:qFormat/>
    <w:rsid w:val="00F42F18"/>
    <w:rPr>
      <w:b/>
      <w:bCs/>
    </w:rPr>
  </w:style>
  <w:style w:type="paragraph" w:customStyle="1" w:styleId="Standard">
    <w:name w:val="Standard"/>
    <w:rsid w:val="00B120F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afa">
    <w:name w:val="Revision"/>
    <w:hidden/>
    <w:uiPriority w:val="99"/>
    <w:semiHidden/>
    <w:rsid w:val="00FC118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adto@zorya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47DBB-B7EC-425C-8690-3B6744C4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5361</Words>
  <Characters>3057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Надточий Александр Геннадьевич</cp:lastModifiedBy>
  <cp:revision>10</cp:revision>
  <cp:lastPrinted>2021-10-08T12:50:00Z</cp:lastPrinted>
  <dcterms:created xsi:type="dcterms:W3CDTF">2021-10-07T11:19:00Z</dcterms:created>
  <dcterms:modified xsi:type="dcterms:W3CDTF">2021-11-25T09:03:00Z</dcterms:modified>
</cp:coreProperties>
</file>