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E11CE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Продам животноводческий комплекс для разведения свиней (с</w:t>
      </w:r>
    </w:p>
    <w:p w14:paraId="57EDEFDD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 xml:space="preserve">возможностью изменения назначения под разведение </w:t>
      </w:r>
      <w:proofErr w:type="spellStart"/>
      <w:r w:rsidRPr="009118D8">
        <w:rPr>
          <w:rFonts w:ascii="Times New Roman" w:hAnsi="Times New Roman" w:cs="Times New Roman"/>
        </w:rPr>
        <w:t>коров</w:t>
      </w:r>
      <w:proofErr w:type="spellEnd"/>
      <w:r w:rsidRPr="009118D8">
        <w:rPr>
          <w:rFonts w:ascii="Times New Roman" w:hAnsi="Times New Roman" w:cs="Times New Roman"/>
        </w:rPr>
        <w:t>). Комплекс</w:t>
      </w:r>
    </w:p>
    <w:p w14:paraId="5E17DDEE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 xml:space="preserve">расположен в </w:t>
      </w:r>
      <w:proofErr w:type="spellStart"/>
      <w:r w:rsidRPr="009118D8">
        <w:rPr>
          <w:rFonts w:ascii="Times New Roman" w:hAnsi="Times New Roman" w:cs="Times New Roman"/>
        </w:rPr>
        <w:t>с.Старе</w:t>
      </w:r>
      <w:proofErr w:type="spellEnd"/>
      <w:r w:rsidRPr="009118D8">
        <w:rPr>
          <w:rFonts w:ascii="Times New Roman" w:hAnsi="Times New Roman" w:cs="Times New Roman"/>
        </w:rPr>
        <w:t xml:space="preserve">, </w:t>
      </w:r>
      <w:proofErr w:type="spellStart"/>
      <w:r w:rsidRPr="009118D8">
        <w:rPr>
          <w:rFonts w:ascii="Times New Roman" w:hAnsi="Times New Roman" w:cs="Times New Roman"/>
        </w:rPr>
        <w:t>Бориспольского</w:t>
      </w:r>
      <w:proofErr w:type="spellEnd"/>
      <w:r w:rsidRPr="009118D8">
        <w:rPr>
          <w:rFonts w:ascii="Times New Roman" w:hAnsi="Times New Roman" w:cs="Times New Roman"/>
        </w:rPr>
        <w:t xml:space="preserve"> района Киевской области, построен в</w:t>
      </w:r>
    </w:p>
    <w:p w14:paraId="54A9DBD6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60-х годах 20 века. Все здания находятся в удовлетворительном состоянии,</w:t>
      </w:r>
    </w:p>
    <w:p w14:paraId="13637B8F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капитального ремонта не требуют, однако необходимо проводить</w:t>
      </w:r>
    </w:p>
    <w:p w14:paraId="6A87D61E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неотделимые улучшения. Изначально комплекс был предназначен для</w:t>
      </w:r>
    </w:p>
    <w:p w14:paraId="782E2D70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 xml:space="preserve">выращивания </w:t>
      </w:r>
      <w:proofErr w:type="spellStart"/>
      <w:r w:rsidRPr="009118D8">
        <w:rPr>
          <w:rFonts w:ascii="Times New Roman" w:hAnsi="Times New Roman" w:cs="Times New Roman"/>
        </w:rPr>
        <w:t>коров</w:t>
      </w:r>
      <w:proofErr w:type="spellEnd"/>
      <w:r w:rsidRPr="009118D8">
        <w:rPr>
          <w:rFonts w:ascii="Times New Roman" w:hAnsi="Times New Roman" w:cs="Times New Roman"/>
        </w:rPr>
        <w:t>, так как неподалеку был расположен сахарный завод и</w:t>
      </w:r>
    </w:p>
    <w:p w14:paraId="1E921B26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отходы свеклы с которого направлялись на комплекс для переработки. В</w:t>
      </w:r>
    </w:p>
    <w:p w14:paraId="66284536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2000 годах комплекс был выкуплен частным лицом и переоборудован для</w:t>
      </w:r>
    </w:p>
    <w:p w14:paraId="31F4229A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 xml:space="preserve">выращивания свиней. В 2010-2014 </w:t>
      </w:r>
      <w:proofErr w:type="spellStart"/>
      <w:r w:rsidRPr="009118D8">
        <w:rPr>
          <w:rFonts w:ascii="Times New Roman" w:hAnsi="Times New Roman" w:cs="Times New Roman"/>
        </w:rPr>
        <w:t>г.г</w:t>
      </w:r>
      <w:proofErr w:type="spellEnd"/>
      <w:r w:rsidRPr="009118D8">
        <w:rPr>
          <w:rFonts w:ascii="Times New Roman" w:hAnsi="Times New Roman" w:cs="Times New Roman"/>
        </w:rPr>
        <w:t>. комплекс был закрыт. В 2016 году</w:t>
      </w:r>
    </w:p>
    <w:p w14:paraId="7DE03CB1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мною вновь была начата его реконструкция.</w:t>
      </w:r>
    </w:p>
    <w:p w14:paraId="1E854ED5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По всей территории комплекса проведено электричество (свой</w:t>
      </w:r>
    </w:p>
    <w:p w14:paraId="7B2E1705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трансформатор 100Ква). Также на территории есть небольшой сад из</w:t>
      </w:r>
    </w:p>
    <w:p w14:paraId="32360C42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фруктовых деревьев. Также вблизи фермы имеется земельный участок,</w:t>
      </w:r>
    </w:p>
    <w:p w14:paraId="5E811A1D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используемый для вывоза отходов жизнедеятельности животных площадью</w:t>
      </w:r>
    </w:p>
    <w:p w14:paraId="19D3B815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около 5 Га. Данный участок невозможно использовать для выращивания</w:t>
      </w:r>
    </w:p>
    <w:p w14:paraId="6A49C688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зерновых культур, однако его возможно использовать для выпаса скота.</w:t>
      </w:r>
    </w:p>
    <w:p w14:paraId="0BA639B5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Территория земельного участка под комплексом составляет около 2,8</w:t>
      </w:r>
    </w:p>
    <w:p w14:paraId="03008889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ГА, который полностью огорожен бетонным забором, два асфальтированных</w:t>
      </w:r>
    </w:p>
    <w:p w14:paraId="46829097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въезда на территорию. К каждому помещению есть подъезд по бетонным</w:t>
      </w:r>
    </w:p>
    <w:p w14:paraId="19F1B9C4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плитам, которые выложены по кругу (грузовой автомобиль имеет</w:t>
      </w:r>
    </w:p>
    <w:p w14:paraId="69705490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возможность подъехать к любому помещению, не совершая разворота).</w:t>
      </w:r>
    </w:p>
    <w:p w14:paraId="156919A4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Земельный участок под комплексом находится в аренде. Стоимость аренды</w:t>
      </w:r>
    </w:p>
    <w:p w14:paraId="7C096FAF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 xml:space="preserve">составляет около 130 000 </w:t>
      </w:r>
      <w:proofErr w:type="spellStart"/>
      <w:r w:rsidRPr="009118D8">
        <w:rPr>
          <w:rFonts w:ascii="Times New Roman" w:hAnsi="Times New Roman" w:cs="Times New Roman"/>
        </w:rPr>
        <w:t>гривень</w:t>
      </w:r>
      <w:proofErr w:type="spellEnd"/>
      <w:r w:rsidRPr="009118D8">
        <w:rPr>
          <w:rFonts w:ascii="Times New Roman" w:hAnsi="Times New Roman" w:cs="Times New Roman"/>
        </w:rPr>
        <w:t xml:space="preserve"> в год.</w:t>
      </w:r>
    </w:p>
    <w:p w14:paraId="110E74E1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Имеется система водоснабжения, вода добывается из скважины при</w:t>
      </w:r>
    </w:p>
    <w:p w14:paraId="72A68938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помощи насоса (в наличии 2 скважины, одна законсервирована), подается в</w:t>
      </w:r>
    </w:p>
    <w:p w14:paraId="79EB0CFF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водонапорную башню, из которой в дальнейшем подается к каждому</w:t>
      </w:r>
    </w:p>
    <w:p w14:paraId="495E82F4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помещению при помощи нержавеющих труб, проложенных под землёй.</w:t>
      </w:r>
    </w:p>
    <w:p w14:paraId="49D2AF45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</w:p>
    <w:p w14:paraId="329AC1BC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В животноводческий комплекс входят:</w:t>
      </w:r>
    </w:p>
    <w:p w14:paraId="760710B3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- первый сарай по содержанию свиноматок, общей вместимостью 93</w:t>
      </w:r>
    </w:p>
    <w:p w14:paraId="0818A734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свиноматки, с 36 родильными отделениями. Клетки выполнены из металла,</w:t>
      </w:r>
    </w:p>
    <w:p w14:paraId="34D33941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на пол свиноматкам постелена резина, толщиной 3-4 см., уборка навоза</w:t>
      </w:r>
    </w:p>
    <w:p w14:paraId="26483168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производится при помощи транспортёра, подготовлена небольшая яма для</w:t>
      </w:r>
    </w:p>
    <w:p w14:paraId="3A9C1E80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lastRenderedPageBreak/>
        <w:t>выкачки отходов жизнедеятельности, начата работа по подготовке</w:t>
      </w:r>
    </w:p>
    <w:p w14:paraId="124AE56D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отопления, сделан выход в помещение для хранения дров или угля. Не</w:t>
      </w:r>
    </w:p>
    <w:p w14:paraId="5E5040AA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считая системы отопления сарай полностью готов к работе. В сарае имеются</w:t>
      </w:r>
    </w:p>
    <w:p w14:paraId="47CDB131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двое ворот, подготовленных для эксплуатации в зимний период;</w:t>
      </w:r>
    </w:p>
    <w:p w14:paraId="3913932C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- второй сарай планировался для содержания отлученных поросят.</w:t>
      </w:r>
    </w:p>
    <w:p w14:paraId="3F01C7D1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Состояние здания отличное, однако необходимо проводить внутренние</w:t>
      </w:r>
    </w:p>
    <w:p w14:paraId="425B65AE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работы для установки щелевых полов, вода и свет заведены и распределены</w:t>
      </w:r>
    </w:p>
    <w:p w14:paraId="4758AC5C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по сараю;</w:t>
      </w:r>
    </w:p>
    <w:p w14:paraId="2FD931B2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- третий сарай ранее эксплуатировался для содержания откорма. В нем</w:t>
      </w:r>
    </w:p>
    <w:p w14:paraId="3A543F33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имеются готовые клетки, жёлоб для транспортера, в помещение заведены</w:t>
      </w:r>
    </w:p>
    <w:p w14:paraId="4D095095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вода и свет. В данном сарае необходимо провести обследование состояния</w:t>
      </w:r>
    </w:p>
    <w:p w14:paraId="796541C9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крыши и выполнить небольшие кровельные работы. Полное перекрытие</w:t>
      </w:r>
    </w:p>
    <w:p w14:paraId="3C99BE2C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сарая не считаю необходимым. В случае экстренной необходимости запуска</w:t>
      </w:r>
    </w:p>
    <w:p w14:paraId="71216517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сарая необходимо: установка транспортёра, новых кормушек, мелких работ</w:t>
      </w:r>
    </w:p>
    <w:p w14:paraId="29300BA8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по водоснабжению и электричеству. Общая вместимость сарая</w:t>
      </w:r>
    </w:p>
    <w:p w14:paraId="333BFFE1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одновременно около 800-1000 свиней весом от 50 до 120;</w:t>
      </w:r>
    </w:p>
    <w:p w14:paraId="1FD41808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- четвертый сарай является универсальным, планировался для</w:t>
      </w:r>
    </w:p>
    <w:p w14:paraId="26AAB4B6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выращивания свиней любого возраста. Площадь сарая разбита на 14 клеток,</w:t>
      </w:r>
    </w:p>
    <w:p w14:paraId="7DE380BB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 xml:space="preserve">также постелена </w:t>
      </w:r>
      <w:proofErr w:type="spellStart"/>
      <w:r w:rsidRPr="009118D8">
        <w:rPr>
          <w:rFonts w:ascii="Times New Roman" w:hAnsi="Times New Roman" w:cs="Times New Roman"/>
        </w:rPr>
        <w:t>транспортёрная</w:t>
      </w:r>
      <w:proofErr w:type="spellEnd"/>
      <w:r w:rsidRPr="009118D8">
        <w:rPr>
          <w:rFonts w:ascii="Times New Roman" w:hAnsi="Times New Roman" w:cs="Times New Roman"/>
        </w:rPr>
        <w:t xml:space="preserve"> резина на пол, имеются кормушки старого</w:t>
      </w:r>
    </w:p>
    <w:p w14:paraId="1BCE853D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и нового типа. В сарае имеется рабочий транспортер с небольшой выгребной</w:t>
      </w:r>
    </w:p>
    <w:p w14:paraId="5CDA4003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ямой внутри сарая. Планировалось заселение сарая поросятами весом около</w:t>
      </w:r>
    </w:p>
    <w:p w14:paraId="3BD69E8A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10-12 кг., одновременно возможно разместить около 400 таких поросят.</w:t>
      </w:r>
    </w:p>
    <w:p w14:paraId="338CD9BE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Полностью готово освещение, система подачи воды, отопление при помощи</w:t>
      </w:r>
    </w:p>
    <w:p w14:paraId="3D8A1E0C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обыкновенной печки, которой более чем достаточно для обеспечения</w:t>
      </w:r>
    </w:p>
    <w:p w14:paraId="76AF8BE5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температурного режима даже для отлученных поросят. В сарае имеются</w:t>
      </w:r>
    </w:p>
    <w:p w14:paraId="4796D2B7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двое ворот, подготовленных для использования в зимний период.</w:t>
      </w:r>
    </w:p>
    <w:p w14:paraId="001EA082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 xml:space="preserve">- </w:t>
      </w:r>
      <w:proofErr w:type="spellStart"/>
      <w:r w:rsidRPr="009118D8">
        <w:rPr>
          <w:rFonts w:ascii="Times New Roman" w:hAnsi="Times New Roman" w:cs="Times New Roman"/>
        </w:rPr>
        <w:t>млин</w:t>
      </w:r>
      <w:proofErr w:type="spellEnd"/>
      <w:r w:rsidRPr="009118D8">
        <w:rPr>
          <w:rFonts w:ascii="Times New Roman" w:hAnsi="Times New Roman" w:cs="Times New Roman"/>
        </w:rPr>
        <w:t xml:space="preserve"> для заготовки кормов (производительность около 1 тонны в</w:t>
      </w:r>
    </w:p>
    <w:p w14:paraId="32004F87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 xml:space="preserve">час). Состояние </w:t>
      </w:r>
      <w:proofErr w:type="spellStart"/>
      <w:r w:rsidRPr="009118D8">
        <w:rPr>
          <w:rFonts w:ascii="Times New Roman" w:hAnsi="Times New Roman" w:cs="Times New Roman"/>
        </w:rPr>
        <w:t>млина</w:t>
      </w:r>
      <w:proofErr w:type="spellEnd"/>
      <w:r w:rsidRPr="009118D8">
        <w:rPr>
          <w:rFonts w:ascii="Times New Roman" w:hAnsi="Times New Roman" w:cs="Times New Roman"/>
        </w:rPr>
        <w:t xml:space="preserve"> отличное, выполнены электрические работы,</w:t>
      </w:r>
    </w:p>
    <w:p w14:paraId="62D314A0" w14:textId="77777777" w:rsid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заменены автоматы и т.п. Шнеки подачи зерна в хорошем рабочем</w:t>
      </w:r>
      <w:r>
        <w:rPr>
          <w:rFonts w:ascii="Times New Roman" w:hAnsi="Times New Roman" w:cs="Times New Roman"/>
        </w:rPr>
        <w:t xml:space="preserve"> </w:t>
      </w:r>
    </w:p>
    <w:p w14:paraId="0276BE85" w14:textId="18ED4DEC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118D8">
        <w:rPr>
          <w:rFonts w:ascii="Times New Roman" w:hAnsi="Times New Roman" w:cs="Times New Roman"/>
        </w:rPr>
        <w:t>состоянии. В помещении необходимо выполнить работы по устранению течи</w:t>
      </w:r>
    </w:p>
    <w:p w14:paraId="2077A7B8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крыши;</w:t>
      </w:r>
    </w:p>
    <w:p w14:paraId="296A088D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- два склада для хранения зерна (общая загрузка около 100 тонн), из</w:t>
      </w:r>
    </w:p>
    <w:p w14:paraId="63D6D75F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 xml:space="preserve">них зерно подается в </w:t>
      </w:r>
      <w:proofErr w:type="spellStart"/>
      <w:r w:rsidRPr="009118D8">
        <w:rPr>
          <w:rFonts w:ascii="Times New Roman" w:hAnsi="Times New Roman" w:cs="Times New Roman"/>
        </w:rPr>
        <w:t>млин</w:t>
      </w:r>
      <w:proofErr w:type="spellEnd"/>
      <w:r w:rsidRPr="009118D8">
        <w:rPr>
          <w:rFonts w:ascii="Times New Roman" w:hAnsi="Times New Roman" w:cs="Times New Roman"/>
        </w:rPr>
        <w:t xml:space="preserve"> напрямую при помощи шнеков. Состояние</w:t>
      </w:r>
    </w:p>
    <w:p w14:paraId="441142A9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вкладов отличное, имеется освещение как внутри складов, так и перед ними;</w:t>
      </w:r>
    </w:p>
    <w:p w14:paraId="65371D7E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lastRenderedPageBreak/>
        <w:t>- ангар для хранения зерна вместимостью около 300 тонн зерновых</w:t>
      </w:r>
    </w:p>
    <w:p w14:paraId="0E734B49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культур. Корпус помещения выполнен из прочной жести, асфальтовый пол,</w:t>
      </w:r>
    </w:p>
    <w:p w14:paraId="781BE132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есть освещение, двое высоких ворот;</w:t>
      </w:r>
    </w:p>
    <w:p w14:paraId="609B2569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 xml:space="preserve">- гараж площадью около 40 </w:t>
      </w:r>
      <w:proofErr w:type="spellStart"/>
      <w:r w:rsidRPr="009118D8">
        <w:rPr>
          <w:rFonts w:ascii="Times New Roman" w:hAnsi="Times New Roman" w:cs="Times New Roman"/>
        </w:rPr>
        <w:t>кв.м</w:t>
      </w:r>
      <w:proofErr w:type="spellEnd"/>
      <w:r w:rsidRPr="009118D8">
        <w:rPr>
          <w:rFonts w:ascii="Times New Roman" w:hAnsi="Times New Roman" w:cs="Times New Roman"/>
        </w:rPr>
        <w:t>., в котором есть всё необходимое для</w:t>
      </w:r>
    </w:p>
    <w:p w14:paraId="3AF71CDD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работы;</w:t>
      </w:r>
    </w:p>
    <w:p w14:paraId="351B1D75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- помещение для проживания четырех человек с незаконченным</w:t>
      </w:r>
    </w:p>
    <w:p w14:paraId="6C45DCCE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 xml:space="preserve">ремонтом, площадью 40 </w:t>
      </w:r>
      <w:proofErr w:type="spellStart"/>
      <w:r w:rsidRPr="009118D8">
        <w:rPr>
          <w:rFonts w:ascii="Times New Roman" w:hAnsi="Times New Roman" w:cs="Times New Roman"/>
        </w:rPr>
        <w:t>кв.м</w:t>
      </w:r>
      <w:proofErr w:type="spellEnd"/>
      <w:r w:rsidRPr="009118D8">
        <w:rPr>
          <w:rFonts w:ascii="Times New Roman" w:hAnsi="Times New Roman" w:cs="Times New Roman"/>
        </w:rPr>
        <w:t>.;</w:t>
      </w:r>
    </w:p>
    <w:p w14:paraId="4F34B9BB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 xml:space="preserve">- помещение свободного назначения около 100 </w:t>
      </w:r>
      <w:proofErr w:type="spellStart"/>
      <w:r w:rsidRPr="009118D8">
        <w:rPr>
          <w:rFonts w:ascii="Times New Roman" w:hAnsi="Times New Roman" w:cs="Times New Roman"/>
        </w:rPr>
        <w:t>кв.м</w:t>
      </w:r>
      <w:proofErr w:type="spellEnd"/>
      <w:r w:rsidRPr="009118D8">
        <w:rPr>
          <w:rFonts w:ascii="Times New Roman" w:hAnsi="Times New Roman" w:cs="Times New Roman"/>
        </w:rPr>
        <w:t>., имеется</w:t>
      </w:r>
    </w:p>
    <w:p w14:paraId="34C60E2E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освещение и вода;</w:t>
      </w:r>
    </w:p>
    <w:p w14:paraId="2D1ACCFC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 xml:space="preserve">- бойня площадью 40 </w:t>
      </w:r>
      <w:proofErr w:type="spellStart"/>
      <w:r w:rsidRPr="009118D8">
        <w:rPr>
          <w:rFonts w:ascii="Times New Roman" w:hAnsi="Times New Roman" w:cs="Times New Roman"/>
        </w:rPr>
        <w:t>кв.м</w:t>
      </w:r>
      <w:proofErr w:type="spellEnd"/>
      <w:r w:rsidRPr="009118D8">
        <w:rPr>
          <w:rFonts w:ascii="Times New Roman" w:hAnsi="Times New Roman" w:cs="Times New Roman"/>
        </w:rPr>
        <w:t>. В настоящее время используется как склад</w:t>
      </w:r>
    </w:p>
    <w:p w14:paraId="7836A3F4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для хранения товарно-материальных ценностей, так как в случае</w:t>
      </w:r>
    </w:p>
    <w:p w14:paraId="633CC19F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использования по назначению, необходимо выполнять отделочные работы.</w:t>
      </w:r>
    </w:p>
    <w:p w14:paraId="2CDCE5E0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Имеется освещение и вода;</w:t>
      </w:r>
    </w:p>
    <w:p w14:paraId="316B988B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- навес для хранения большого объема сена, соломы и т.п.;</w:t>
      </w:r>
    </w:p>
    <w:p w14:paraId="07C7E1FE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- сторожевой домик для полноценного проживания семьи с</w:t>
      </w:r>
    </w:p>
    <w:p w14:paraId="1A358A6B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незаконченным ремонтом). На первом этаже дома выполнен дорогостоящий</w:t>
      </w:r>
    </w:p>
    <w:p w14:paraId="130BE6BE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ремонт. Есть всё необходимое для жилья, даже включая высокоскоростной</w:t>
      </w:r>
    </w:p>
    <w:p w14:paraId="4A9FBF85" w14:textId="77777777" w:rsidR="009118D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>интернет, кабельное телевидение, система очищения воды, дорогостоящая</w:t>
      </w:r>
    </w:p>
    <w:p w14:paraId="6D7232B7" w14:textId="6D832981" w:rsidR="00E87268" w:rsidRPr="009118D8" w:rsidRDefault="009118D8" w:rsidP="009118D8">
      <w:pPr>
        <w:jc w:val="both"/>
        <w:rPr>
          <w:rFonts w:ascii="Times New Roman" w:hAnsi="Times New Roman" w:cs="Times New Roman"/>
        </w:rPr>
      </w:pPr>
      <w:r w:rsidRPr="009118D8">
        <w:rPr>
          <w:rFonts w:ascii="Times New Roman" w:hAnsi="Times New Roman" w:cs="Times New Roman"/>
        </w:rPr>
        <w:t xml:space="preserve">бытовая техника. Вблизи дома построен большой </w:t>
      </w:r>
      <w:proofErr w:type="spellStart"/>
      <w:r w:rsidRPr="009118D8">
        <w:rPr>
          <w:rFonts w:ascii="Times New Roman" w:hAnsi="Times New Roman" w:cs="Times New Roman"/>
        </w:rPr>
        <w:t>дровник</w:t>
      </w:r>
      <w:proofErr w:type="spellEnd"/>
      <w:r w:rsidRPr="009118D8">
        <w:rPr>
          <w:rFonts w:ascii="Times New Roman" w:hAnsi="Times New Roman" w:cs="Times New Roman"/>
        </w:rPr>
        <w:t>.</w:t>
      </w:r>
    </w:p>
    <w:sectPr w:rsidR="00E87268" w:rsidRPr="0091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5E633" w14:textId="77777777" w:rsidR="0075750C" w:rsidRDefault="0075750C" w:rsidP="009118D8">
      <w:pPr>
        <w:spacing w:after="0" w:line="240" w:lineRule="auto"/>
      </w:pPr>
      <w:r>
        <w:separator/>
      </w:r>
    </w:p>
  </w:endnote>
  <w:endnote w:type="continuationSeparator" w:id="0">
    <w:p w14:paraId="26C4FA41" w14:textId="77777777" w:rsidR="0075750C" w:rsidRDefault="0075750C" w:rsidP="0091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99226" w14:textId="77777777" w:rsidR="0075750C" w:rsidRDefault="0075750C" w:rsidP="009118D8">
      <w:pPr>
        <w:spacing w:after="0" w:line="240" w:lineRule="auto"/>
      </w:pPr>
      <w:r>
        <w:separator/>
      </w:r>
    </w:p>
  </w:footnote>
  <w:footnote w:type="continuationSeparator" w:id="0">
    <w:p w14:paraId="546746FF" w14:textId="77777777" w:rsidR="0075750C" w:rsidRDefault="0075750C" w:rsidP="00911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9A"/>
    <w:rsid w:val="000F029A"/>
    <w:rsid w:val="0075750C"/>
    <w:rsid w:val="009118D8"/>
    <w:rsid w:val="00E8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AB1A"/>
  <w15:chartTrackingRefBased/>
  <w15:docId w15:val="{3D304840-0316-4695-9DD8-4AD1FD78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8D8"/>
  </w:style>
  <w:style w:type="paragraph" w:styleId="a5">
    <w:name w:val="footer"/>
    <w:basedOn w:val="a"/>
    <w:link w:val="a6"/>
    <w:uiPriority w:val="99"/>
    <w:unhideWhenUsed/>
    <w:rsid w:val="0091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2019-12-05T08:20:00Z</dcterms:created>
  <dcterms:modified xsi:type="dcterms:W3CDTF">2019-12-05T08:22:00Z</dcterms:modified>
</cp:coreProperties>
</file>