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13" w:rsidRDefault="00FD277C">
      <w:pPr>
        <w:rPr>
          <w:lang w:val="uk-UA"/>
        </w:rPr>
      </w:pPr>
      <w:r>
        <w:rPr>
          <w:lang w:val="uk-UA"/>
        </w:rPr>
        <w:t xml:space="preserve">                                                             АТ «УКРЗАЛІЗНІЦЯ»</w:t>
      </w:r>
    </w:p>
    <w:p w:rsidR="00FD277C" w:rsidRPr="00404ACD" w:rsidRDefault="00FD277C" w:rsidP="00FD277C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lang w:val="uk-UA"/>
        </w:rPr>
        <w:t xml:space="preserve">                                                            </w:t>
      </w:r>
      <w:r w:rsidR="006F5CB8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 xml:space="preserve">Від </w:t>
      </w:r>
      <w:proofErr w:type="spellStart"/>
      <w:r w:rsidR="006F5CB8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>ФОП</w:t>
      </w:r>
      <w:proofErr w:type="spellEnd"/>
      <w:r w:rsidR="006F5CB8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 xml:space="preserve"> Молдован В.В</w:t>
      </w:r>
    </w:p>
    <w:p w:rsidR="00FD277C" w:rsidRPr="006F5CB8" w:rsidRDefault="00FD277C" w:rsidP="00FD277C">
      <w:pPr>
        <w:rPr>
          <w:rFonts w:ascii="Roboto" w:eastAsia="Times New Roman" w:hAnsi="Roboto" w:cs="Times New Roman"/>
          <w:color w:val="212529"/>
          <w:shd w:val="clear" w:color="auto" w:fill="FFFFFF"/>
          <w:lang w:val="uk-UA" w:eastAsia="ru-RU"/>
        </w:rPr>
      </w:pPr>
      <w:r>
        <w:rPr>
          <w:lang w:val="uk-UA"/>
        </w:rPr>
        <w:t xml:space="preserve">                            </w:t>
      </w:r>
      <w:r w:rsidR="006F5CB8">
        <w:rPr>
          <w:lang w:val="uk-UA"/>
        </w:rPr>
        <w:t xml:space="preserve">                            </w:t>
      </w:r>
    </w:p>
    <w:p w:rsidR="00FD277C" w:rsidRPr="00FD277C" w:rsidRDefault="00FD277C" w:rsidP="00FD277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Roboto" w:eastAsia="Times New Roman" w:hAnsi="Roboto" w:cs="Times New Roman"/>
          <w:color w:val="212529"/>
          <w:shd w:val="clear" w:color="auto" w:fill="FFFFFF"/>
          <w:lang w:val="uk-UA" w:eastAsia="ru-RU"/>
        </w:rPr>
        <w:t xml:space="preserve">                                               </w:t>
      </w: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Default="00FD277C">
      <w:pPr>
        <w:rPr>
          <w:lang w:val="uk-UA"/>
        </w:rPr>
      </w:pPr>
    </w:p>
    <w:p w:rsidR="00FD277C" w:rsidRPr="00FD277C" w:rsidRDefault="00FD277C">
      <w:pPr>
        <w:rPr>
          <w:rFonts w:ascii="Verdana" w:hAnsi="Verdana"/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FD277C">
        <w:rPr>
          <w:rFonts w:ascii="Verdana" w:hAnsi="Verdana"/>
          <w:lang w:val="uk-UA"/>
        </w:rPr>
        <w:t>ЛИСТ – ЗГОДА</w:t>
      </w:r>
    </w:p>
    <w:p w:rsidR="00FD277C" w:rsidRPr="00FD277C" w:rsidRDefault="00FD277C">
      <w:pPr>
        <w:rPr>
          <w:rFonts w:ascii="Verdana" w:hAnsi="Verdana"/>
          <w:lang w:val="uk-UA"/>
        </w:rPr>
      </w:pPr>
    </w:p>
    <w:p w:rsidR="00FD277C" w:rsidRPr="006F5CB8" w:rsidRDefault="00FD277C" w:rsidP="006F5CB8">
      <w:pPr>
        <w:rPr>
          <w:rFonts w:ascii="Times New Roman" w:eastAsia="Times New Roman" w:hAnsi="Times New Roman" w:cs="Times New Roman"/>
          <w:lang w:val="uk-UA" w:eastAsia="ru-RU"/>
        </w:rPr>
      </w:pPr>
      <w:r w:rsidRPr="00FD277C">
        <w:rPr>
          <w:rFonts w:ascii="Verdana" w:hAnsi="Verdana"/>
          <w:lang w:val="uk-UA"/>
        </w:rPr>
        <w:t xml:space="preserve">Ув’язку з прийняттям участі в аукціоні з продажу нежитлового приміщення </w:t>
      </w:r>
      <w:r w:rsidR="006F5CB8" w:rsidRPr="006F5CB8">
        <w:rPr>
          <w:rFonts w:ascii="Verdana" w:hAnsi="Verdana"/>
          <w:color w:val="222222"/>
          <w:shd w:val="clear" w:color="auto" w:fill="FFFFFF"/>
          <w:lang w:val="uk-UA"/>
        </w:rPr>
        <w:t>магазин</w:t>
      </w:r>
      <w:r w:rsidR="006F5CB8" w:rsidRPr="006F5CB8">
        <w:rPr>
          <w:rFonts w:ascii="Roboto" w:hAnsi="Roboto"/>
          <w:color w:val="222222"/>
          <w:shd w:val="clear" w:color="auto" w:fill="FFFFFF"/>
          <w:lang w:val="uk-UA"/>
        </w:rPr>
        <w:t xml:space="preserve"> №15</w:t>
      </w:r>
      <w:r w:rsidR="006F5CB8">
        <w:rPr>
          <w:rFonts w:ascii="Verdana" w:hAnsi="Verdana"/>
          <w:lang w:val="uk-UA"/>
        </w:rPr>
        <w:t>, розташованого за адресою:</w:t>
      </w:r>
      <w:r w:rsidR="006F5CB8" w:rsidRPr="006F5CB8">
        <w:rPr>
          <w:rFonts w:ascii="Verdana" w:hAnsi="Verdana"/>
          <w:lang w:val="uk-UA"/>
        </w:rPr>
        <w:t xml:space="preserve"> </w:t>
      </w:r>
      <w:r w:rsidR="006F5CB8" w:rsidRPr="006F5CB8">
        <w:rPr>
          <w:rFonts w:ascii="Verdana" w:hAnsi="Verdana"/>
          <w:color w:val="222222"/>
          <w:shd w:val="clear" w:color="auto" w:fill="FFFFFF"/>
          <w:lang w:val="uk-UA"/>
        </w:rPr>
        <w:t xml:space="preserve">Дніпропетровська обл., Верхньодніпровський р-н, м. </w:t>
      </w:r>
      <w:proofErr w:type="spellStart"/>
      <w:r w:rsidR="006F5CB8" w:rsidRPr="006F5CB8">
        <w:rPr>
          <w:rFonts w:ascii="Verdana" w:hAnsi="Verdana"/>
          <w:color w:val="222222"/>
          <w:shd w:val="clear" w:color="auto" w:fill="FFFFFF"/>
          <w:lang w:val="uk-UA"/>
        </w:rPr>
        <w:t>Верхівцеве</w:t>
      </w:r>
      <w:proofErr w:type="spellEnd"/>
      <w:r w:rsidR="006F5CB8" w:rsidRPr="006F5CB8">
        <w:rPr>
          <w:rFonts w:ascii="Verdana" w:hAnsi="Verdana"/>
          <w:color w:val="222222"/>
          <w:shd w:val="clear" w:color="auto" w:fill="FFFFFF"/>
          <w:lang w:val="uk-UA"/>
        </w:rPr>
        <w:t>,</w:t>
      </w:r>
      <w:r w:rsidR="006F5CB8" w:rsidRPr="006F5CB8">
        <w:rPr>
          <w:rStyle w:val="apple-converted-space"/>
          <w:rFonts w:ascii="Verdana" w:hAnsi="Verdana"/>
          <w:color w:val="222222"/>
          <w:shd w:val="clear" w:color="auto" w:fill="FFFFFF"/>
        </w:rPr>
        <w:t> </w:t>
      </w:r>
      <w:r w:rsidR="006F5CB8" w:rsidRPr="006F5CB8">
        <w:rPr>
          <w:rFonts w:ascii="Verdana" w:hAnsi="Verdana"/>
          <w:color w:val="222222"/>
          <w:lang w:val="uk-UA"/>
        </w:rPr>
        <w:br/>
      </w:r>
      <w:r w:rsidR="006F5CB8" w:rsidRPr="006F5CB8">
        <w:rPr>
          <w:rFonts w:ascii="Roboto" w:hAnsi="Roboto"/>
          <w:color w:val="222222"/>
          <w:shd w:val="clear" w:color="auto" w:fill="FFFFFF"/>
          <w:lang w:val="uk-UA"/>
        </w:rPr>
        <w:t xml:space="preserve">вул. </w:t>
      </w:r>
      <w:r w:rsidR="006F5CB8">
        <w:rPr>
          <w:rFonts w:ascii="Roboto" w:hAnsi="Roboto"/>
          <w:color w:val="222222"/>
          <w:shd w:val="clear" w:color="auto" w:fill="FFFFFF"/>
        </w:rPr>
        <w:t>Красна, 2а</w:t>
      </w:r>
      <w:r w:rsidRPr="00FD277C">
        <w:rPr>
          <w:rFonts w:ascii="Verdana" w:hAnsi="Verdana"/>
          <w:lang w:val="uk-UA"/>
        </w:rPr>
        <w:t xml:space="preserve"> загально площею</w:t>
      </w:r>
      <w:r w:rsidR="006F5CB8">
        <w:rPr>
          <w:rFonts w:ascii="Verdana" w:hAnsi="Verdana"/>
          <w:lang w:val="uk-UA"/>
        </w:rPr>
        <w:t xml:space="preserve"> </w:t>
      </w:r>
      <w:r w:rsidR="006F5CB8">
        <w:rPr>
          <w:rFonts w:ascii="Roboto" w:hAnsi="Roboto"/>
          <w:color w:val="222222"/>
          <w:shd w:val="clear" w:color="auto" w:fill="FFFFFF"/>
        </w:rPr>
        <w:t>м2: 165,2</w:t>
      </w:r>
      <w:r w:rsidRPr="00FD277C">
        <w:rPr>
          <w:rFonts w:ascii="Verdana" w:hAnsi="Verdana"/>
          <w:lang w:val="uk-UA"/>
        </w:rPr>
        <w:t xml:space="preserve"> </w:t>
      </w:r>
      <w:proofErr w:type="spellStart"/>
      <w:r w:rsidRPr="00FD277C">
        <w:rPr>
          <w:rFonts w:ascii="Verdana" w:eastAsia="Times New Roman" w:hAnsi="Verdana" w:cs="Times New Roman"/>
          <w:color w:val="999999"/>
          <w:shd w:val="clear" w:color="auto" w:fill="FFFFFF"/>
          <w:lang w:eastAsia="ru-RU"/>
        </w:rPr>
        <w:t>Ідентифікатор</w:t>
      </w:r>
      <w:proofErr w:type="spellEnd"/>
      <w:r w:rsidRPr="00FD277C">
        <w:rPr>
          <w:rFonts w:ascii="Verdana" w:eastAsia="Times New Roman" w:hAnsi="Verdana" w:cs="Times New Roman"/>
          <w:color w:val="999999"/>
          <w:shd w:val="clear" w:color="auto" w:fill="FFFFFF"/>
          <w:lang w:eastAsia="ru-RU"/>
        </w:rPr>
        <w:t xml:space="preserve"> </w:t>
      </w:r>
      <w:proofErr w:type="spellStart"/>
      <w:r w:rsidRPr="00FD277C">
        <w:rPr>
          <w:rFonts w:ascii="Verdana" w:eastAsia="Times New Roman" w:hAnsi="Verdana" w:cs="Times New Roman"/>
          <w:color w:val="999999"/>
          <w:shd w:val="clear" w:color="auto" w:fill="FFFFFF"/>
          <w:lang w:eastAsia="ru-RU"/>
        </w:rPr>
        <w:t>аукці</w:t>
      </w:r>
      <w:r w:rsidR="00404ACD">
        <w:rPr>
          <w:rFonts w:ascii="Verdana" w:eastAsia="Times New Roman" w:hAnsi="Verdana" w:cs="Times New Roman"/>
          <w:color w:val="999999"/>
          <w:shd w:val="clear" w:color="auto" w:fill="FFFFFF"/>
          <w:lang w:val="uk-UA" w:eastAsia="ru-RU"/>
        </w:rPr>
        <w:t>ону</w:t>
      </w:r>
      <w:proofErr w:type="spellEnd"/>
      <w:r w:rsidR="00404ACD">
        <w:rPr>
          <w:rFonts w:ascii="Verdana" w:eastAsia="Times New Roman" w:hAnsi="Verdana" w:cs="Times New Roman"/>
          <w:color w:val="999999"/>
          <w:shd w:val="clear" w:color="auto" w:fill="FFFFFF"/>
          <w:lang w:val="uk-UA" w:eastAsia="ru-RU"/>
        </w:rPr>
        <w:t xml:space="preserve"> _</w:t>
      </w:r>
      <w:hyperlink r:id="rId6" w:tgtFrame="_blank" w:history="1">
        <w:r w:rsidR="006F5CB8">
          <w:rPr>
            <w:rStyle w:val="a7"/>
            <w:rFonts w:ascii="Roboto" w:hAnsi="Roboto"/>
            <w:color w:val="007BFF"/>
            <w:shd w:val="clear" w:color="auto" w:fill="FFFFFF"/>
          </w:rPr>
          <w:t>UA-PS-2021-11-09-000013-3</w:t>
        </w:r>
      </w:hyperlink>
      <w:r w:rsidRPr="00FD277C">
        <w:rPr>
          <w:rFonts w:ascii="Verdana" w:eastAsia="Times New Roman" w:hAnsi="Verdana" w:cs="Times New Roman"/>
          <w:lang w:val="uk-UA" w:eastAsia="ru-RU"/>
        </w:rPr>
        <w:t>,</w:t>
      </w:r>
      <w:r w:rsidR="006F5CB8" w:rsidRPr="006F5CB8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 xml:space="preserve"> </w:t>
      </w:r>
      <w:proofErr w:type="spellStart"/>
      <w:r w:rsidR="006F5CB8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>ФОП</w:t>
      </w:r>
      <w:proofErr w:type="spellEnd"/>
      <w:r w:rsidR="006F5CB8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 xml:space="preserve"> Молдован В.В</w:t>
      </w:r>
      <w:r w:rsidRPr="00FD277C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, </w:t>
      </w:r>
      <w:r w:rsidR="00F92DDA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згодне </w:t>
      </w:r>
      <w:r w:rsidR="00404ACD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 </w:t>
      </w:r>
      <w:r w:rsidRPr="00FD277C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>з умовами проекту договору купі</w:t>
      </w:r>
      <w:proofErr w:type="gramStart"/>
      <w:r w:rsidRPr="00FD277C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>вл</w:t>
      </w:r>
      <w:proofErr w:type="gramEnd"/>
      <w:r w:rsidRPr="00FD277C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>і – продажу</w:t>
      </w:r>
      <w:r w:rsidR="00F92DDA">
        <w:rPr>
          <w:rFonts w:ascii="Verdana" w:eastAsia="Times New Roman" w:hAnsi="Verdana" w:cs="Times New Roman"/>
          <w:color w:val="222222"/>
          <w:shd w:val="clear" w:color="auto" w:fill="FFFFFF"/>
          <w:lang w:val="uk-UA" w:eastAsia="ru-RU"/>
        </w:rPr>
        <w:t xml:space="preserve"> нерухомого майна.</w:t>
      </w:r>
    </w:p>
    <w:p w:rsidR="00FD277C" w:rsidRPr="00FD277C" w:rsidRDefault="00FD277C" w:rsidP="00FD277C">
      <w:pPr>
        <w:rPr>
          <w:rFonts w:ascii="Verdana" w:eastAsia="Times New Roman" w:hAnsi="Verdana" w:cs="Times New Roman"/>
          <w:lang w:eastAsia="ru-RU"/>
        </w:rPr>
      </w:pPr>
    </w:p>
    <w:p w:rsidR="00FD277C" w:rsidRPr="00FD277C" w:rsidRDefault="00FD277C" w:rsidP="00FD277C">
      <w:pPr>
        <w:rPr>
          <w:rFonts w:ascii="Times New Roman" w:eastAsia="Times New Roman" w:hAnsi="Times New Roman" w:cs="Times New Roman"/>
          <w:lang w:val="uk-UA" w:eastAsia="ru-RU"/>
        </w:rPr>
      </w:pPr>
    </w:p>
    <w:p w:rsidR="00FD277C" w:rsidRPr="00FD277C" w:rsidRDefault="00FD277C">
      <w:pPr>
        <w:rPr>
          <w:lang w:val="uk-UA"/>
        </w:rPr>
      </w:pPr>
    </w:p>
    <w:sectPr w:rsidR="00FD277C" w:rsidRPr="00FD277C" w:rsidSect="00E54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2D" w:rsidRDefault="00C46E2D" w:rsidP="00E54088">
      <w:r>
        <w:separator/>
      </w:r>
    </w:p>
  </w:endnote>
  <w:endnote w:type="continuationSeparator" w:id="0">
    <w:p w:rsidR="00C46E2D" w:rsidRDefault="00C46E2D" w:rsidP="00E5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2D" w:rsidRDefault="00C46E2D" w:rsidP="00E54088">
      <w:r>
        <w:separator/>
      </w:r>
    </w:p>
  </w:footnote>
  <w:footnote w:type="continuationSeparator" w:id="0">
    <w:p w:rsidR="00C46E2D" w:rsidRDefault="00C46E2D" w:rsidP="00E5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8" w:rsidRDefault="00E540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088"/>
    <w:rsid w:val="00340AB7"/>
    <w:rsid w:val="00344613"/>
    <w:rsid w:val="00404ACD"/>
    <w:rsid w:val="004E77A6"/>
    <w:rsid w:val="005E6971"/>
    <w:rsid w:val="006F5CB8"/>
    <w:rsid w:val="00911E59"/>
    <w:rsid w:val="009E5A0B"/>
    <w:rsid w:val="00AF3AA1"/>
    <w:rsid w:val="00C46E2D"/>
    <w:rsid w:val="00E54088"/>
    <w:rsid w:val="00F92DDA"/>
    <w:rsid w:val="00FA4C3F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88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088"/>
  </w:style>
  <w:style w:type="paragraph" w:styleId="a5">
    <w:name w:val="footer"/>
    <w:basedOn w:val="a"/>
    <w:link w:val="a6"/>
    <w:uiPriority w:val="99"/>
    <w:unhideWhenUsed/>
    <w:rsid w:val="00E54088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088"/>
  </w:style>
  <w:style w:type="character" w:styleId="a7">
    <w:name w:val="Hyperlink"/>
    <w:basedOn w:val="a0"/>
    <w:uiPriority w:val="99"/>
    <w:semiHidden/>
    <w:unhideWhenUsed/>
    <w:rsid w:val="00FD27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api.ea2.openprocurement.net/api/2/auctions/e03d3429b54a432baf3940979844f0b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Магазин</cp:lastModifiedBy>
  <cp:revision>2</cp:revision>
  <dcterms:created xsi:type="dcterms:W3CDTF">2021-11-24T14:47:00Z</dcterms:created>
  <dcterms:modified xsi:type="dcterms:W3CDTF">2021-11-24T14:47:00Z</dcterms:modified>
</cp:coreProperties>
</file>