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B2B206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2C4141" w:rsidRPr="002C4141">
        <w:rPr>
          <w:sz w:val="28"/>
          <w:lang w:val="uk-UA"/>
        </w:rPr>
        <w:t>1409,51</w:t>
      </w:r>
      <w:r w:rsidR="002C4141">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C4141">
        <w:rPr>
          <w:sz w:val="28"/>
          <w:lang w:val="uk-UA"/>
        </w:rPr>
        <w:t xml:space="preserve">одна тисяча чотириста дев’ять тон </w:t>
      </w:r>
      <w:r w:rsidR="004D7C5A">
        <w:rPr>
          <w:sz w:val="28"/>
          <w:lang w:val="uk-UA"/>
        </w:rPr>
        <w:t>п’ятсот</w:t>
      </w:r>
      <w:bookmarkStart w:id="0" w:name="_GoBack"/>
      <w:bookmarkEnd w:id="0"/>
      <w:r w:rsidR="004D7C5A">
        <w:rPr>
          <w:sz w:val="28"/>
          <w:lang w:val="uk-UA"/>
        </w:rPr>
        <w:t xml:space="preserve"> десять</w:t>
      </w:r>
      <w:r w:rsidR="002C4141">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A789A8E"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B70E8C">
        <w:rPr>
          <w:rFonts w:ascii="Times New Roman" w:hAnsi="Times New Roman" w:cs="Times New Roman"/>
          <w:sz w:val="28"/>
          <w:szCs w:val="28"/>
          <w:lang w:val="uk-UA"/>
        </w:rPr>
        <w:t>7</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1751C1"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BC0175A" w:rsidR="00997C13" w:rsidRPr="009E5A80" w:rsidRDefault="002C4141" w:rsidP="00424142">
            <w:pPr>
              <w:jc w:val="center"/>
              <w:rPr>
                <w:rFonts w:ascii="Times New Roman" w:hAnsi="Times New Roman" w:cs="Times New Roman"/>
                <w:sz w:val="28"/>
                <w:szCs w:val="28"/>
                <w:lang w:val="uk-UA" w:eastAsia="en-US"/>
              </w:rPr>
            </w:pPr>
            <w:r w:rsidRPr="002C4141">
              <w:rPr>
                <w:sz w:val="28"/>
                <w:lang w:val="uk-UA"/>
              </w:rPr>
              <w:t>1409,51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C2787D9" w:rsidR="00997C13" w:rsidRPr="004650B1" w:rsidRDefault="002C4141" w:rsidP="00424142">
            <w:pPr>
              <w:jc w:val="center"/>
              <w:rPr>
                <w:rFonts w:ascii="Times New Roman" w:hAnsi="Times New Roman" w:cs="Times New Roman"/>
                <w:sz w:val="28"/>
                <w:szCs w:val="28"/>
                <w:lang w:val="uk-UA" w:eastAsia="en-US"/>
              </w:rPr>
            </w:pPr>
            <w:r w:rsidRPr="002C4141">
              <w:rPr>
                <w:sz w:val="28"/>
                <w:szCs w:val="28"/>
                <w:lang w:val="uk-UA"/>
              </w:rPr>
              <w:t>1409,51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145340"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14534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6E291" w14:textId="77777777" w:rsidR="00A1436B" w:rsidRDefault="00A1436B" w:rsidP="00895BF0">
      <w:r>
        <w:separator/>
      </w:r>
    </w:p>
  </w:endnote>
  <w:endnote w:type="continuationSeparator" w:id="0">
    <w:p w14:paraId="75D0716B" w14:textId="77777777" w:rsidR="00A1436B" w:rsidRDefault="00A1436B" w:rsidP="00895BF0">
      <w:r>
        <w:continuationSeparator/>
      </w:r>
    </w:p>
  </w:endnote>
  <w:endnote w:type="continuationNotice" w:id="1">
    <w:p w14:paraId="731C75DB" w14:textId="77777777" w:rsidR="00A1436B" w:rsidRDefault="00A14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27A1EB90"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D7C5A">
          <w:rPr>
            <w:noProof/>
            <w:sz w:val="20"/>
          </w:rPr>
          <w:t>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3363E" w14:textId="77777777" w:rsidR="00A1436B" w:rsidRDefault="00A1436B" w:rsidP="00895BF0">
      <w:r>
        <w:separator/>
      </w:r>
    </w:p>
  </w:footnote>
  <w:footnote w:type="continuationSeparator" w:id="0">
    <w:p w14:paraId="3D62DC1B" w14:textId="77777777" w:rsidR="00A1436B" w:rsidRDefault="00A1436B" w:rsidP="00895BF0">
      <w:r>
        <w:continuationSeparator/>
      </w:r>
    </w:p>
  </w:footnote>
  <w:footnote w:type="continuationNotice" w:id="1">
    <w:p w14:paraId="42971E67" w14:textId="77777777" w:rsidR="00A1436B" w:rsidRDefault="00A1436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D7C5A"/>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36B"/>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14E2F"/>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E845-5461-432A-A6EA-41BB94A4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4004</Words>
  <Characters>22828</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3</cp:revision>
  <cp:lastPrinted>2019-08-09T08:10:00Z</cp:lastPrinted>
  <dcterms:created xsi:type="dcterms:W3CDTF">2019-08-12T16:27:00Z</dcterms:created>
  <dcterms:modified xsi:type="dcterms:W3CDTF">2019-08-12T17:01:00Z</dcterms:modified>
</cp:coreProperties>
</file>