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2C95" w14:textId="77777777" w:rsidR="00D756F9" w:rsidRDefault="00D756F9" w:rsidP="00D756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F944A4" w14:textId="77777777" w:rsidR="00DD0F2E" w:rsidRDefault="00DD0F2E" w:rsidP="00D756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CB32B9" w14:textId="57767F75" w:rsidR="00D756F9" w:rsidRPr="002771F7" w:rsidRDefault="00D756F9" w:rsidP="00D756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  <w:r w:rsidR="001E1BD7">
        <w:rPr>
          <w:rFonts w:ascii="Times New Roman" w:hAnsi="Times New Roman"/>
          <w:b/>
          <w:sz w:val="28"/>
          <w:szCs w:val="28"/>
        </w:rPr>
        <w:t xml:space="preserve"> №</w:t>
      </w:r>
      <w:r w:rsidR="002771F7">
        <w:rPr>
          <w:rFonts w:ascii="Times New Roman" w:hAnsi="Times New Roman"/>
          <w:b/>
          <w:sz w:val="28"/>
          <w:szCs w:val="28"/>
          <w:lang w:val="ru-RU"/>
        </w:rPr>
        <w:t>15</w:t>
      </w:r>
    </w:p>
    <w:p w14:paraId="0465D9AC" w14:textId="18739425" w:rsidR="00D756F9" w:rsidRPr="008A50C8" w:rsidRDefault="001E1BD7" w:rsidP="00D756F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м. Лубни</w:t>
      </w:r>
      <w:r w:rsidR="00D756F9" w:rsidRPr="002C5729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1</w:t>
      </w:r>
      <w:r w:rsidR="002771F7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.0</w:t>
      </w:r>
      <w:r w:rsidR="002771F7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>.2021р.</w:t>
      </w:r>
    </w:p>
    <w:p w14:paraId="525C55B4" w14:textId="77777777" w:rsidR="00D756F9" w:rsidRDefault="00D756F9" w:rsidP="00D756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50B966" w14:textId="6D7A45D5" w:rsidR="004737A0" w:rsidRPr="002771F7" w:rsidRDefault="002771F7" w:rsidP="004737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D756F9" w:rsidRPr="003D0D0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зміни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оголошенні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проведення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аукціону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22E5642F" w14:textId="77777777" w:rsidR="00D756F9" w:rsidRPr="003D0D0B" w:rsidRDefault="00D756F9" w:rsidP="00D756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4128A7" w14:textId="77777777" w:rsidR="00D756F9" w:rsidRPr="00A571C8" w:rsidRDefault="00D756F9" w:rsidP="00D756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C176BE" w14:textId="77777777" w:rsidR="008A50C8" w:rsidRDefault="00D756F9" w:rsidP="002771F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571C8">
        <w:rPr>
          <w:rFonts w:ascii="Times New Roman" w:hAnsi="Times New Roman" w:cs="Times New Roman"/>
          <w:sz w:val="28"/>
        </w:rPr>
        <w:t>НАКАЗУЮ :</w:t>
      </w:r>
    </w:p>
    <w:p w14:paraId="7BF53C53" w14:textId="77777777" w:rsidR="008A50C8" w:rsidRDefault="008A50C8" w:rsidP="008A50C8">
      <w:pPr>
        <w:spacing w:after="0" w:line="360" w:lineRule="auto"/>
        <w:rPr>
          <w:rFonts w:ascii="Times New Roman" w:hAnsi="Times New Roman" w:cs="Times New Roman"/>
          <w:sz w:val="28"/>
        </w:rPr>
      </w:pPr>
    </w:p>
    <w:p w14:paraId="75EAD7B7" w14:textId="7AA647B3" w:rsidR="002771F7" w:rsidRPr="002771F7" w:rsidRDefault="002771F7" w:rsidP="002771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71F7">
        <w:rPr>
          <w:rFonts w:ascii="Times New Roman" w:hAnsi="Times New Roman" w:cs="Times New Roman"/>
          <w:sz w:val="28"/>
          <w:szCs w:val="28"/>
          <w:lang w:val="ru-RU"/>
        </w:rPr>
        <w:t xml:space="preserve">Внести </w:t>
      </w:r>
      <w:proofErr w:type="spellStart"/>
      <w:r w:rsidRPr="002771F7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2771F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2771F7">
        <w:rPr>
          <w:rFonts w:ascii="Times New Roman" w:hAnsi="Times New Roman" w:cs="Times New Roman"/>
          <w:sz w:val="28"/>
          <w:szCs w:val="28"/>
          <w:lang w:val="ru-RU"/>
        </w:rPr>
        <w:t>оголошенні</w:t>
      </w:r>
      <w:proofErr w:type="spellEnd"/>
      <w:r w:rsidRPr="002771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771F7">
        <w:rPr>
          <w:rFonts w:ascii="Times New Roman" w:hAnsi="Times New Roman" w:cs="Times New Roman"/>
          <w:sz w:val="28"/>
          <w:szCs w:val="28"/>
          <w:lang w:val="ru-RU"/>
        </w:rPr>
        <w:t>аукціону</w:t>
      </w:r>
      <w:proofErr w:type="spellEnd"/>
      <w:r w:rsidRPr="002771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771F7"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r w:rsidRPr="002771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проведення</w:t>
      </w:r>
      <w:proofErr w:type="gramEnd"/>
      <w:r w:rsidRPr="002771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аукціону </w:t>
      </w:r>
    </w:p>
    <w:p w14:paraId="4D627327" w14:textId="77777777" w:rsidR="002771F7" w:rsidRPr="002771F7" w:rsidRDefault="002771F7" w:rsidP="002771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71F7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продовження договору оренди нерухомого майна площею 1</w:t>
      </w:r>
      <w:r w:rsidRPr="002771F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0,8</w:t>
      </w:r>
      <w:r w:rsidRPr="002771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2771F7">
        <w:rPr>
          <w:rFonts w:ascii="Times New Roman" w:eastAsia="Times New Roman" w:hAnsi="Times New Roman" w:cs="Times New Roman"/>
          <w:sz w:val="28"/>
          <w:szCs w:val="28"/>
          <w:lang w:eastAsia="zh-CN"/>
        </w:rPr>
        <w:t>кв.м</w:t>
      </w:r>
      <w:proofErr w:type="spellEnd"/>
      <w:r w:rsidRPr="002771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54E879C1" w14:textId="77777777" w:rsidR="002771F7" w:rsidRPr="002771F7" w:rsidRDefault="002771F7" w:rsidP="002771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2771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</w:t>
      </w:r>
      <w:proofErr w:type="spellStart"/>
      <w:r w:rsidRPr="002771F7"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адресою</w:t>
      </w:r>
      <w:proofErr w:type="spellEnd"/>
      <w:r w:rsidRPr="002771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вул. </w:t>
      </w:r>
      <w:proofErr w:type="spellStart"/>
      <w:r w:rsidRPr="002771F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Я.Мудрого</w:t>
      </w:r>
      <w:proofErr w:type="spellEnd"/>
      <w:r w:rsidRPr="002771F7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2771F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26,</w:t>
      </w:r>
      <w:r w:rsidRPr="002771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м. </w:t>
      </w:r>
      <w:proofErr w:type="spellStart"/>
      <w:r w:rsidRPr="002771F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Лубни</w:t>
      </w:r>
      <w:proofErr w:type="spellEnd"/>
      <w:r w:rsidRPr="002771F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, </w:t>
      </w:r>
      <w:proofErr w:type="spellStart"/>
      <w:r w:rsidRPr="002771F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Полтавської</w:t>
      </w:r>
      <w:proofErr w:type="spellEnd"/>
      <w:r w:rsidRPr="002771F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обл.</w:t>
      </w:r>
    </w:p>
    <w:p w14:paraId="5C635CBD" w14:textId="7593D21A" w:rsidR="00D756F9" w:rsidRDefault="00D756F9" w:rsidP="002771F7">
      <w:pPr>
        <w:pStyle w:val="a3"/>
        <w:spacing w:line="360" w:lineRule="auto"/>
        <w:ind w:left="720" w:firstLine="0"/>
        <w:rPr>
          <w:szCs w:val="28"/>
        </w:rPr>
      </w:pPr>
    </w:p>
    <w:p w14:paraId="6AE9A6CF" w14:textId="77777777" w:rsidR="00D756F9" w:rsidRDefault="00D756F9" w:rsidP="00D756F9">
      <w:pPr>
        <w:jc w:val="both"/>
        <w:rPr>
          <w:sz w:val="28"/>
        </w:rPr>
      </w:pPr>
    </w:p>
    <w:p w14:paraId="20B13F79" w14:textId="77777777" w:rsidR="00D756F9" w:rsidRPr="006C1C86" w:rsidRDefault="00D756F9" w:rsidP="00D756F9">
      <w:pPr>
        <w:tabs>
          <w:tab w:val="left" w:pos="1309"/>
        </w:tabs>
        <w:jc w:val="both"/>
        <w:rPr>
          <w:sz w:val="28"/>
          <w:lang w:val="ru-RU"/>
        </w:rPr>
      </w:pPr>
      <w:r w:rsidRPr="00A571C8">
        <w:rPr>
          <w:rFonts w:ascii="Times New Roman" w:hAnsi="Times New Roman" w:cs="Times New Roman"/>
          <w:b/>
          <w:sz w:val="28"/>
        </w:rPr>
        <w:t>Директор</w:t>
      </w:r>
      <w:r w:rsidRPr="00A571C8">
        <w:rPr>
          <w:rFonts w:ascii="Times New Roman" w:hAnsi="Times New Roman" w:cs="Times New Roman"/>
          <w:b/>
          <w:sz w:val="28"/>
        </w:rPr>
        <w:tab/>
      </w:r>
      <w:r w:rsidRPr="00A571C8">
        <w:rPr>
          <w:rFonts w:ascii="Times New Roman" w:hAnsi="Times New Roman" w:cs="Times New Roman"/>
          <w:b/>
          <w:sz w:val="28"/>
        </w:rPr>
        <w:tab/>
      </w:r>
      <w:r w:rsidRPr="00A571C8">
        <w:rPr>
          <w:rFonts w:ascii="Times New Roman" w:hAnsi="Times New Roman" w:cs="Times New Roman"/>
          <w:b/>
          <w:sz w:val="28"/>
        </w:rPr>
        <w:tab/>
      </w:r>
      <w:r w:rsidRPr="00A571C8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0A4B0A">
        <w:rPr>
          <w:rFonts w:ascii="Times New Roman" w:hAnsi="Times New Roman" w:cs="Times New Roman"/>
          <w:b/>
          <w:sz w:val="28"/>
        </w:rPr>
        <w:t xml:space="preserve">         </w:t>
      </w:r>
      <w:r w:rsidR="001E1BD7">
        <w:rPr>
          <w:rFonts w:ascii="Times New Roman" w:hAnsi="Times New Roman" w:cs="Times New Roman"/>
          <w:b/>
          <w:sz w:val="28"/>
        </w:rPr>
        <w:t xml:space="preserve">    </w:t>
      </w:r>
      <w:r w:rsidR="000A4B0A">
        <w:rPr>
          <w:rFonts w:ascii="Times New Roman" w:hAnsi="Times New Roman" w:cs="Times New Roman"/>
          <w:b/>
          <w:sz w:val="28"/>
        </w:rPr>
        <w:t xml:space="preserve"> </w:t>
      </w:r>
      <w:r w:rsidR="006C1C86" w:rsidRPr="006C1C86">
        <w:rPr>
          <w:rFonts w:ascii="Times New Roman" w:hAnsi="Times New Roman" w:cs="Times New Roman"/>
          <w:b/>
          <w:sz w:val="28"/>
          <w:lang w:val="ru-RU"/>
        </w:rPr>
        <w:t>______________</w:t>
      </w:r>
      <w:r w:rsidR="001E1BD7">
        <w:rPr>
          <w:rFonts w:ascii="Times New Roman" w:hAnsi="Times New Roman" w:cs="Times New Roman"/>
          <w:b/>
          <w:sz w:val="28"/>
          <w:lang w:val="ru-RU"/>
        </w:rPr>
        <w:t xml:space="preserve">  Климченко Ю.В.</w:t>
      </w:r>
    </w:p>
    <w:p w14:paraId="4ADCCA91" w14:textId="77777777" w:rsidR="006C1C86" w:rsidRDefault="006C1C86" w:rsidP="00D756F9">
      <w:pPr>
        <w:tabs>
          <w:tab w:val="left" w:pos="1309"/>
        </w:tabs>
        <w:jc w:val="both"/>
        <w:rPr>
          <w:rFonts w:ascii="Times New Roman" w:hAnsi="Times New Roman" w:cs="Times New Roman"/>
          <w:sz w:val="28"/>
        </w:rPr>
      </w:pPr>
    </w:p>
    <w:p w14:paraId="1353ECB4" w14:textId="77777777" w:rsidR="006C1C86" w:rsidRDefault="006C1C86" w:rsidP="00D756F9">
      <w:pPr>
        <w:tabs>
          <w:tab w:val="left" w:pos="1309"/>
        </w:tabs>
        <w:jc w:val="both"/>
        <w:rPr>
          <w:rFonts w:ascii="Times New Roman" w:hAnsi="Times New Roman" w:cs="Times New Roman"/>
          <w:sz w:val="28"/>
        </w:rPr>
      </w:pPr>
    </w:p>
    <w:p w14:paraId="15AC6892" w14:textId="77777777" w:rsidR="006C1C86" w:rsidRDefault="006C1C86" w:rsidP="00D756F9">
      <w:pPr>
        <w:tabs>
          <w:tab w:val="left" w:pos="1309"/>
        </w:tabs>
        <w:jc w:val="both"/>
        <w:rPr>
          <w:rFonts w:ascii="Times New Roman" w:hAnsi="Times New Roman" w:cs="Times New Roman"/>
          <w:sz w:val="28"/>
        </w:rPr>
      </w:pPr>
    </w:p>
    <w:p w14:paraId="7E27219D" w14:textId="77777777" w:rsidR="00D756F9" w:rsidRPr="00A571C8" w:rsidRDefault="00D756F9" w:rsidP="000A4B0A">
      <w:pPr>
        <w:tabs>
          <w:tab w:val="left" w:pos="1309"/>
        </w:tabs>
        <w:jc w:val="both"/>
        <w:rPr>
          <w:rFonts w:ascii="Times New Roman" w:hAnsi="Times New Roman" w:cs="Times New Roman"/>
          <w:sz w:val="28"/>
        </w:rPr>
      </w:pPr>
      <w:r w:rsidRPr="00A571C8">
        <w:rPr>
          <w:rFonts w:ascii="Times New Roman" w:hAnsi="Times New Roman" w:cs="Times New Roman"/>
          <w:sz w:val="28"/>
        </w:rPr>
        <w:tab/>
      </w:r>
      <w:r w:rsidRPr="00A571C8">
        <w:rPr>
          <w:rFonts w:ascii="Times New Roman" w:hAnsi="Times New Roman" w:cs="Times New Roman"/>
          <w:sz w:val="28"/>
        </w:rPr>
        <w:tab/>
      </w:r>
      <w:r w:rsidRPr="00A571C8">
        <w:rPr>
          <w:rFonts w:ascii="Times New Roman" w:hAnsi="Times New Roman" w:cs="Times New Roman"/>
          <w:sz w:val="28"/>
        </w:rPr>
        <w:tab/>
      </w:r>
      <w:r w:rsidRPr="00A571C8">
        <w:rPr>
          <w:rFonts w:ascii="Times New Roman" w:hAnsi="Times New Roman" w:cs="Times New Roman"/>
          <w:sz w:val="28"/>
        </w:rPr>
        <w:tab/>
      </w:r>
      <w:r w:rsidRPr="00A571C8">
        <w:rPr>
          <w:rFonts w:ascii="Times New Roman" w:hAnsi="Times New Roman" w:cs="Times New Roman"/>
          <w:sz w:val="28"/>
        </w:rPr>
        <w:tab/>
      </w:r>
      <w:r w:rsidRPr="00A571C8">
        <w:rPr>
          <w:rFonts w:ascii="Times New Roman" w:hAnsi="Times New Roman" w:cs="Times New Roman"/>
          <w:sz w:val="28"/>
        </w:rPr>
        <w:tab/>
      </w:r>
      <w:r w:rsidRPr="00A571C8">
        <w:rPr>
          <w:rFonts w:ascii="Times New Roman" w:hAnsi="Times New Roman" w:cs="Times New Roman"/>
          <w:sz w:val="28"/>
        </w:rPr>
        <w:tab/>
      </w:r>
      <w:r w:rsidRPr="00A571C8">
        <w:rPr>
          <w:rFonts w:ascii="Times New Roman" w:hAnsi="Times New Roman" w:cs="Times New Roman"/>
          <w:sz w:val="28"/>
        </w:rPr>
        <w:tab/>
      </w:r>
      <w:r w:rsidRPr="00A571C8">
        <w:rPr>
          <w:rFonts w:ascii="Times New Roman" w:hAnsi="Times New Roman" w:cs="Times New Roman"/>
          <w:sz w:val="28"/>
        </w:rPr>
        <w:tab/>
      </w:r>
    </w:p>
    <w:p w14:paraId="3E417720" w14:textId="77777777" w:rsidR="00D756F9" w:rsidRPr="00EF5EB2" w:rsidRDefault="00D756F9" w:rsidP="00D756F9">
      <w:pPr>
        <w:rPr>
          <w:rFonts w:ascii="Times New Roman" w:hAnsi="Times New Roman" w:cs="Times New Roman"/>
        </w:rPr>
      </w:pPr>
    </w:p>
    <w:p w14:paraId="7083E076" w14:textId="77777777" w:rsidR="004A6519" w:rsidRDefault="004A6519"/>
    <w:sectPr w:rsidR="004A6519" w:rsidSect="0055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6602"/>
    <w:multiLevelType w:val="hybridMultilevel"/>
    <w:tmpl w:val="BD8AE6B4"/>
    <w:lvl w:ilvl="0" w:tplc="A274D5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6F9"/>
    <w:rsid w:val="000A4B0A"/>
    <w:rsid w:val="001111FD"/>
    <w:rsid w:val="00142A1D"/>
    <w:rsid w:val="001E1BD7"/>
    <w:rsid w:val="00230FC2"/>
    <w:rsid w:val="002771F7"/>
    <w:rsid w:val="00347AAC"/>
    <w:rsid w:val="003515DD"/>
    <w:rsid w:val="00376174"/>
    <w:rsid w:val="00396EAC"/>
    <w:rsid w:val="00433173"/>
    <w:rsid w:val="004737A0"/>
    <w:rsid w:val="004A6519"/>
    <w:rsid w:val="0062132B"/>
    <w:rsid w:val="006C1C86"/>
    <w:rsid w:val="00790DD0"/>
    <w:rsid w:val="008A50C8"/>
    <w:rsid w:val="008D14A6"/>
    <w:rsid w:val="009678E4"/>
    <w:rsid w:val="00D756F9"/>
    <w:rsid w:val="00DD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A575"/>
  <w15:docId w15:val="{DCE6BB9B-8DFA-4851-B8C0-11C10811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56F9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756F9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D7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Ирина Андриевская</cp:lastModifiedBy>
  <cp:revision>2</cp:revision>
  <cp:lastPrinted>2020-03-12T09:18:00Z</cp:lastPrinted>
  <dcterms:created xsi:type="dcterms:W3CDTF">2021-05-12T09:15:00Z</dcterms:created>
  <dcterms:modified xsi:type="dcterms:W3CDTF">2021-05-12T09:15:00Z</dcterms:modified>
</cp:coreProperties>
</file>