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Pr="00BC560D" w:rsidRDefault="00355F6A" w:rsidP="00931E7C">
      <w:pPr>
        <w:jc w:val="both"/>
        <w:rPr>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897BB7" w:rsidRPr="00897BB7">
        <w:rPr>
          <w:b/>
          <w:bCs/>
          <w:color w:val="000000"/>
          <w:sz w:val="24"/>
          <w:szCs w:val="24"/>
          <w:lang w:val="uk-UA"/>
        </w:rPr>
        <w:t>–</w:t>
      </w:r>
      <w:r w:rsidR="00F5032B" w:rsidRPr="00BC560D">
        <w:rPr>
          <w:b/>
          <w:sz w:val="24"/>
          <w:szCs w:val="24"/>
          <w:lang w:val="uk-UA"/>
        </w:rPr>
        <w:t xml:space="preserve"> </w:t>
      </w:r>
      <w:r w:rsidR="00BC560D" w:rsidRPr="00672338">
        <w:rPr>
          <w:b/>
          <w:color w:val="000000"/>
          <w:sz w:val="24"/>
          <w:szCs w:val="24"/>
          <w:shd w:val="clear" w:color="auto" w:fill="FFFFFF"/>
          <w:lang w:val="uk-UA"/>
        </w:rPr>
        <w:t xml:space="preserve">будинок інспекції загальною площею </w:t>
      </w:r>
      <w:r w:rsidR="00BF754A">
        <w:rPr>
          <w:b/>
          <w:color w:val="000000"/>
          <w:sz w:val="24"/>
          <w:szCs w:val="24"/>
          <w:shd w:val="clear" w:color="auto" w:fill="FFFFFF"/>
          <w:lang w:val="ru-RU"/>
        </w:rPr>
        <w:t xml:space="preserve">84,1 </w:t>
      </w:r>
      <w:proofErr w:type="spellStart"/>
      <w:r w:rsidR="00BF754A">
        <w:rPr>
          <w:b/>
          <w:color w:val="000000"/>
          <w:sz w:val="24"/>
          <w:szCs w:val="24"/>
          <w:shd w:val="clear" w:color="auto" w:fill="FFFFFF"/>
          <w:lang w:val="ru-RU"/>
        </w:rPr>
        <w:t>кв.</w:t>
      </w:r>
      <w:r w:rsidR="00BC560D" w:rsidRPr="00672338">
        <w:rPr>
          <w:b/>
          <w:color w:val="000000"/>
          <w:sz w:val="24"/>
          <w:szCs w:val="24"/>
          <w:shd w:val="clear" w:color="auto" w:fill="FFFFFF"/>
          <w:lang w:val="ru-RU"/>
        </w:rPr>
        <w:t>м</w:t>
      </w:r>
      <w:proofErr w:type="spellEnd"/>
      <w:r w:rsidR="00BC560D" w:rsidRPr="00672338">
        <w:rPr>
          <w:b/>
          <w:color w:val="000000"/>
          <w:sz w:val="24"/>
          <w:szCs w:val="24"/>
          <w:shd w:val="clear" w:color="auto" w:fill="FFFFFF"/>
          <w:lang w:val="ru-RU"/>
        </w:rPr>
        <w:t xml:space="preserve">, за </w:t>
      </w:r>
      <w:proofErr w:type="spellStart"/>
      <w:r w:rsidR="00BC560D" w:rsidRPr="00672338">
        <w:rPr>
          <w:b/>
          <w:color w:val="000000"/>
          <w:sz w:val="24"/>
          <w:szCs w:val="24"/>
          <w:shd w:val="clear" w:color="auto" w:fill="FFFFFF"/>
          <w:lang w:val="ru-RU"/>
        </w:rPr>
        <w:t>адресою</w:t>
      </w:r>
      <w:proofErr w:type="spellEnd"/>
      <w:r w:rsidR="00BC560D" w:rsidRPr="00672338">
        <w:rPr>
          <w:b/>
          <w:color w:val="000000"/>
          <w:sz w:val="24"/>
          <w:szCs w:val="24"/>
          <w:shd w:val="clear" w:color="auto" w:fill="FFFFFF"/>
          <w:lang w:val="ru-RU"/>
        </w:rPr>
        <w:t xml:space="preserve">: </w:t>
      </w:r>
      <w:proofErr w:type="spellStart"/>
      <w:r w:rsidR="00BC560D" w:rsidRPr="00672338">
        <w:rPr>
          <w:b/>
          <w:color w:val="000000"/>
          <w:sz w:val="24"/>
          <w:szCs w:val="24"/>
          <w:shd w:val="clear" w:color="auto" w:fill="FFFFFF"/>
          <w:lang w:val="ru-RU"/>
        </w:rPr>
        <w:t>Волинська</w:t>
      </w:r>
      <w:proofErr w:type="spellEnd"/>
      <w:r w:rsidR="00BC560D" w:rsidRPr="00672338">
        <w:rPr>
          <w:b/>
          <w:color w:val="000000"/>
          <w:sz w:val="24"/>
          <w:szCs w:val="24"/>
          <w:shd w:val="clear" w:color="auto" w:fill="FFFFFF"/>
          <w:lang w:val="ru-RU"/>
        </w:rPr>
        <w:t xml:space="preserve"> обл., </w:t>
      </w:r>
      <w:r w:rsidR="00947B6F">
        <w:rPr>
          <w:b/>
          <w:color w:val="000000"/>
          <w:sz w:val="24"/>
          <w:szCs w:val="24"/>
          <w:shd w:val="clear" w:color="auto" w:fill="FFFFFF"/>
          <w:lang w:val="ru-RU"/>
        </w:rPr>
        <w:t xml:space="preserve"> </w:t>
      </w:r>
      <w:proofErr w:type="spellStart"/>
      <w:r w:rsidR="00947B6F">
        <w:rPr>
          <w:b/>
          <w:color w:val="000000"/>
          <w:sz w:val="24"/>
          <w:szCs w:val="24"/>
          <w:shd w:val="clear" w:color="auto" w:fill="FFFFFF"/>
          <w:lang w:val="ru-RU"/>
        </w:rPr>
        <w:t>Володимирський</w:t>
      </w:r>
      <w:proofErr w:type="spellEnd"/>
      <w:r w:rsidR="00947B6F">
        <w:rPr>
          <w:b/>
          <w:color w:val="000000"/>
          <w:sz w:val="24"/>
          <w:szCs w:val="24"/>
          <w:shd w:val="clear" w:color="auto" w:fill="FFFFFF"/>
          <w:lang w:val="ru-RU"/>
        </w:rPr>
        <w:t xml:space="preserve"> р-н (</w:t>
      </w:r>
      <w:proofErr w:type="spellStart"/>
      <w:r w:rsidR="00947B6F">
        <w:rPr>
          <w:b/>
          <w:color w:val="000000"/>
          <w:sz w:val="24"/>
          <w:szCs w:val="24"/>
          <w:shd w:val="clear" w:color="auto" w:fill="FFFFFF"/>
          <w:lang w:val="ru-RU"/>
        </w:rPr>
        <w:t>колишній</w:t>
      </w:r>
      <w:proofErr w:type="spellEnd"/>
      <w:r w:rsidR="00947B6F">
        <w:rPr>
          <w:b/>
          <w:color w:val="000000"/>
          <w:sz w:val="24"/>
          <w:szCs w:val="24"/>
          <w:shd w:val="clear" w:color="auto" w:fill="FFFFFF"/>
          <w:lang w:val="ru-RU"/>
        </w:rPr>
        <w:t xml:space="preserve"> - </w:t>
      </w:r>
      <w:proofErr w:type="spellStart"/>
      <w:r w:rsidR="00BC560D" w:rsidRPr="00672338">
        <w:rPr>
          <w:b/>
          <w:color w:val="000000"/>
          <w:sz w:val="24"/>
          <w:szCs w:val="24"/>
          <w:shd w:val="clear" w:color="auto" w:fill="FFFFFF"/>
          <w:lang w:val="ru-RU"/>
        </w:rPr>
        <w:t>Володимир-Волинський</w:t>
      </w:r>
      <w:proofErr w:type="spellEnd"/>
      <w:r w:rsidR="00BC560D" w:rsidRPr="00672338">
        <w:rPr>
          <w:b/>
          <w:color w:val="000000"/>
          <w:sz w:val="24"/>
          <w:szCs w:val="24"/>
          <w:shd w:val="clear" w:color="auto" w:fill="FFFFFF"/>
          <w:lang w:val="ru-RU"/>
        </w:rPr>
        <w:t xml:space="preserve"> р-н</w:t>
      </w:r>
      <w:r w:rsidR="00947B6F">
        <w:rPr>
          <w:b/>
          <w:color w:val="000000"/>
          <w:sz w:val="24"/>
          <w:szCs w:val="24"/>
          <w:shd w:val="clear" w:color="auto" w:fill="FFFFFF"/>
          <w:lang w:val="ru-RU"/>
        </w:rPr>
        <w:t>)</w:t>
      </w:r>
      <w:r w:rsidR="00BC560D" w:rsidRPr="00672338">
        <w:rPr>
          <w:b/>
          <w:color w:val="000000"/>
          <w:sz w:val="24"/>
          <w:szCs w:val="24"/>
          <w:shd w:val="clear" w:color="auto" w:fill="FFFFFF"/>
          <w:lang w:val="ru-RU"/>
        </w:rPr>
        <w:t xml:space="preserve">, </w:t>
      </w:r>
      <w:proofErr w:type="spellStart"/>
      <w:r w:rsidR="00BC560D" w:rsidRPr="00672338">
        <w:rPr>
          <w:b/>
          <w:color w:val="000000"/>
          <w:sz w:val="24"/>
          <w:szCs w:val="24"/>
          <w:shd w:val="clear" w:color="auto" w:fill="FFFFFF"/>
          <w:lang w:val="ru-RU"/>
        </w:rPr>
        <w:t>смт</w:t>
      </w:r>
      <w:proofErr w:type="spellEnd"/>
      <w:r w:rsidR="00BC560D" w:rsidRPr="00672338">
        <w:rPr>
          <w:b/>
          <w:color w:val="000000"/>
          <w:sz w:val="24"/>
          <w:szCs w:val="24"/>
          <w:shd w:val="clear" w:color="auto" w:fill="FFFFFF"/>
          <w:lang w:val="ru-RU"/>
        </w:rPr>
        <w:t xml:space="preserve"> </w:t>
      </w:r>
      <w:proofErr w:type="spellStart"/>
      <w:r w:rsidR="00BC560D" w:rsidRPr="00672338">
        <w:rPr>
          <w:b/>
          <w:sz w:val="24"/>
          <w:szCs w:val="24"/>
          <w:shd w:val="clear" w:color="auto" w:fill="FFFFFF"/>
          <w:lang w:val="ru-RU"/>
        </w:rPr>
        <w:t>Локачі</w:t>
      </w:r>
      <w:proofErr w:type="spellEnd"/>
      <w:r w:rsidR="00BC560D" w:rsidRPr="00672338">
        <w:rPr>
          <w:b/>
          <w:sz w:val="24"/>
          <w:szCs w:val="24"/>
          <w:shd w:val="clear" w:color="auto" w:fill="FFFFFF"/>
          <w:lang w:val="ru-RU"/>
        </w:rPr>
        <w:t>,</w:t>
      </w:r>
      <w:r w:rsidR="00BC560D" w:rsidRPr="00672338">
        <w:rPr>
          <w:b/>
          <w:color w:val="000000"/>
          <w:sz w:val="24"/>
          <w:szCs w:val="24"/>
          <w:shd w:val="clear" w:color="auto" w:fill="FFFFFF"/>
          <w:lang w:val="ru-RU"/>
        </w:rPr>
        <w:t xml:space="preserve"> </w:t>
      </w:r>
      <w:proofErr w:type="spellStart"/>
      <w:r w:rsidR="00BC560D" w:rsidRPr="00672338">
        <w:rPr>
          <w:b/>
          <w:color w:val="000000"/>
          <w:sz w:val="24"/>
          <w:szCs w:val="24"/>
          <w:shd w:val="clear" w:color="auto" w:fill="FFFFFF"/>
          <w:lang w:val="ru-RU"/>
        </w:rPr>
        <w:t>вул</w:t>
      </w:r>
      <w:proofErr w:type="spellEnd"/>
      <w:r w:rsidR="00BC560D" w:rsidRPr="00672338">
        <w:rPr>
          <w:b/>
          <w:color w:val="000000"/>
          <w:sz w:val="24"/>
          <w:szCs w:val="24"/>
          <w:shd w:val="clear" w:color="auto" w:fill="FFFFFF"/>
          <w:lang w:val="ru-RU"/>
        </w:rPr>
        <w:t xml:space="preserve">. </w:t>
      </w:r>
      <w:proofErr w:type="spellStart"/>
      <w:r w:rsidR="00BC560D" w:rsidRPr="00672338">
        <w:rPr>
          <w:b/>
          <w:color w:val="000000"/>
          <w:sz w:val="24"/>
          <w:szCs w:val="24"/>
          <w:shd w:val="clear" w:color="auto" w:fill="FFFFFF"/>
          <w:lang w:val="ru-RU"/>
        </w:rPr>
        <w:t>Володимирська</w:t>
      </w:r>
      <w:proofErr w:type="spellEnd"/>
      <w:r w:rsidR="00BC560D" w:rsidRPr="00672338">
        <w:rPr>
          <w:b/>
          <w:color w:val="000000"/>
          <w:sz w:val="24"/>
          <w:szCs w:val="24"/>
          <w:shd w:val="clear" w:color="auto" w:fill="FFFFFF"/>
          <w:lang w:val="ru-RU"/>
        </w:rPr>
        <w:t>, 22</w:t>
      </w:r>
      <w:r w:rsidR="00BC560D" w:rsidRPr="00672338">
        <w:rPr>
          <w:b/>
          <w:color w:val="000000"/>
          <w:sz w:val="24"/>
          <w:szCs w:val="24"/>
          <w:shd w:val="clear" w:color="auto" w:fill="FFFFFF"/>
          <w:lang w:val="uk-UA"/>
        </w:rPr>
        <w:t>а</w:t>
      </w:r>
    </w:p>
    <w:p w:rsidR="00BC560D" w:rsidRPr="00D27F0B" w:rsidRDefault="00BC560D" w:rsidP="00931E7C">
      <w:pPr>
        <w:jc w:val="both"/>
        <w:rPr>
          <w:b/>
          <w:bCs/>
          <w:sz w:val="24"/>
          <w:szCs w:val="24"/>
          <w:lang w:val="uk-UA"/>
        </w:rPr>
      </w:pPr>
    </w:p>
    <w:p w:rsidR="00355F6A" w:rsidRPr="00D27F0B" w:rsidRDefault="00355F6A" w:rsidP="00E54C76">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672338" w:rsidRPr="00BC560D">
        <w:rPr>
          <w:color w:val="000000"/>
          <w:sz w:val="24"/>
          <w:szCs w:val="24"/>
          <w:shd w:val="clear" w:color="auto" w:fill="FFFFFF"/>
          <w:lang w:val="uk-UA"/>
        </w:rPr>
        <w:t xml:space="preserve">будинок інспекції загальною площею </w:t>
      </w:r>
      <w:r w:rsidR="00BF754A">
        <w:rPr>
          <w:color w:val="000000"/>
          <w:sz w:val="24"/>
          <w:szCs w:val="24"/>
          <w:shd w:val="clear" w:color="auto" w:fill="FFFFFF"/>
          <w:lang w:val="ru-RU"/>
        </w:rPr>
        <w:t xml:space="preserve">84,1 </w:t>
      </w:r>
      <w:proofErr w:type="spellStart"/>
      <w:r w:rsidR="00BF754A">
        <w:rPr>
          <w:color w:val="000000"/>
          <w:sz w:val="24"/>
          <w:szCs w:val="24"/>
          <w:shd w:val="clear" w:color="auto" w:fill="FFFFFF"/>
          <w:lang w:val="ru-RU"/>
        </w:rPr>
        <w:t>кв.</w:t>
      </w:r>
      <w:r w:rsidR="00672338" w:rsidRPr="00BC560D">
        <w:rPr>
          <w:color w:val="000000"/>
          <w:sz w:val="24"/>
          <w:szCs w:val="24"/>
          <w:shd w:val="clear" w:color="auto" w:fill="FFFFFF"/>
          <w:lang w:val="ru-RU"/>
        </w:rPr>
        <w:t>м</w:t>
      </w:r>
      <w:proofErr w:type="spellEnd"/>
      <w:r w:rsidR="00931E7C" w:rsidRPr="00942643">
        <w:rPr>
          <w:sz w:val="24"/>
          <w:szCs w:val="24"/>
          <w:lang w:val="uk-UA"/>
        </w:rPr>
        <w:t xml:space="preserve"> </w:t>
      </w:r>
      <w:r w:rsidR="00F432B2">
        <w:rPr>
          <w:sz w:val="24"/>
          <w:szCs w:val="24"/>
          <w:lang w:val="uk-UA"/>
        </w:rPr>
        <w:t>(далі – Об’єкт приватизації).</w:t>
      </w:r>
    </w:p>
    <w:p w:rsidR="00672338" w:rsidRDefault="0076288E" w:rsidP="00250A08">
      <w:pPr>
        <w:ind w:firstLine="567"/>
        <w:jc w:val="both"/>
        <w:rPr>
          <w:color w:val="000000"/>
          <w:sz w:val="24"/>
          <w:szCs w:val="24"/>
          <w:shd w:val="clear" w:color="auto" w:fill="FFFFFF"/>
          <w:lang w:val="uk-UA"/>
        </w:rPr>
      </w:pPr>
      <w:r w:rsidRPr="00942643">
        <w:rPr>
          <w:bCs/>
          <w:sz w:val="24"/>
          <w:szCs w:val="24"/>
          <w:lang w:val="uk-UA"/>
        </w:rPr>
        <w:t>Місцезнаходження:</w:t>
      </w:r>
      <w:r w:rsidR="00840A7E">
        <w:rPr>
          <w:bCs/>
          <w:sz w:val="24"/>
          <w:szCs w:val="24"/>
          <w:lang w:val="uk-UA"/>
        </w:rPr>
        <w:t xml:space="preserve"> 45500,</w:t>
      </w:r>
      <w:r w:rsidRPr="00942643">
        <w:rPr>
          <w:bCs/>
          <w:sz w:val="24"/>
          <w:szCs w:val="24"/>
          <w:lang w:val="uk-UA"/>
        </w:rPr>
        <w:t xml:space="preserve"> </w:t>
      </w:r>
      <w:proofErr w:type="spellStart"/>
      <w:r w:rsidR="00947B6F">
        <w:rPr>
          <w:color w:val="000000"/>
          <w:sz w:val="24"/>
          <w:szCs w:val="24"/>
          <w:shd w:val="clear" w:color="auto" w:fill="FFFFFF"/>
          <w:lang w:val="ru-RU"/>
        </w:rPr>
        <w:t>Волинська</w:t>
      </w:r>
      <w:proofErr w:type="spellEnd"/>
      <w:r w:rsidR="00947B6F">
        <w:rPr>
          <w:color w:val="000000"/>
          <w:sz w:val="24"/>
          <w:szCs w:val="24"/>
          <w:shd w:val="clear" w:color="auto" w:fill="FFFFFF"/>
          <w:lang w:val="ru-RU"/>
        </w:rPr>
        <w:t xml:space="preserve"> обл.,</w:t>
      </w:r>
      <w:r w:rsidR="00947B6F" w:rsidRPr="00672338">
        <w:rPr>
          <w:b/>
          <w:color w:val="000000"/>
          <w:sz w:val="24"/>
          <w:szCs w:val="24"/>
          <w:shd w:val="clear" w:color="auto" w:fill="FFFFFF"/>
          <w:lang w:val="ru-RU"/>
        </w:rPr>
        <w:t xml:space="preserve"> </w:t>
      </w:r>
      <w:proofErr w:type="spellStart"/>
      <w:r w:rsidR="00947B6F" w:rsidRPr="00947B6F">
        <w:rPr>
          <w:color w:val="000000"/>
          <w:sz w:val="24"/>
          <w:szCs w:val="24"/>
          <w:shd w:val="clear" w:color="auto" w:fill="FFFFFF"/>
          <w:lang w:val="ru-RU"/>
        </w:rPr>
        <w:t>Володимирський</w:t>
      </w:r>
      <w:proofErr w:type="spellEnd"/>
      <w:r w:rsidR="00947B6F" w:rsidRPr="00947B6F">
        <w:rPr>
          <w:color w:val="000000"/>
          <w:sz w:val="24"/>
          <w:szCs w:val="24"/>
          <w:shd w:val="clear" w:color="auto" w:fill="FFFFFF"/>
          <w:lang w:val="ru-RU"/>
        </w:rPr>
        <w:t xml:space="preserve"> р-н (</w:t>
      </w:r>
      <w:proofErr w:type="spellStart"/>
      <w:r w:rsidR="00947B6F" w:rsidRPr="00947B6F">
        <w:rPr>
          <w:color w:val="000000"/>
          <w:sz w:val="24"/>
          <w:szCs w:val="24"/>
          <w:shd w:val="clear" w:color="auto" w:fill="FFFFFF"/>
          <w:lang w:val="ru-RU"/>
        </w:rPr>
        <w:t>колишній</w:t>
      </w:r>
      <w:proofErr w:type="spellEnd"/>
      <w:r w:rsidR="00947B6F" w:rsidRPr="00947B6F">
        <w:rPr>
          <w:color w:val="000000"/>
          <w:sz w:val="24"/>
          <w:szCs w:val="24"/>
          <w:shd w:val="clear" w:color="auto" w:fill="FFFFFF"/>
          <w:lang w:val="ru-RU"/>
        </w:rPr>
        <w:t xml:space="preserve"> - </w:t>
      </w:r>
      <w:proofErr w:type="spellStart"/>
      <w:r w:rsidR="00947B6F" w:rsidRPr="00947B6F">
        <w:rPr>
          <w:color w:val="000000"/>
          <w:sz w:val="24"/>
          <w:szCs w:val="24"/>
          <w:shd w:val="clear" w:color="auto" w:fill="FFFFFF"/>
          <w:lang w:val="ru-RU"/>
        </w:rPr>
        <w:t>Володимир-Волинський</w:t>
      </w:r>
      <w:proofErr w:type="spellEnd"/>
      <w:r w:rsidR="00947B6F" w:rsidRPr="00947B6F">
        <w:rPr>
          <w:color w:val="000000"/>
          <w:sz w:val="24"/>
          <w:szCs w:val="24"/>
          <w:shd w:val="clear" w:color="auto" w:fill="FFFFFF"/>
          <w:lang w:val="ru-RU"/>
        </w:rPr>
        <w:t xml:space="preserve"> р-н), </w:t>
      </w:r>
      <w:proofErr w:type="spellStart"/>
      <w:r w:rsidR="00672338" w:rsidRPr="00947B6F">
        <w:rPr>
          <w:color w:val="000000"/>
          <w:sz w:val="24"/>
          <w:szCs w:val="24"/>
          <w:shd w:val="clear" w:color="auto" w:fill="FFFFFF"/>
          <w:lang w:val="ru-RU"/>
        </w:rPr>
        <w:t>с</w:t>
      </w:r>
      <w:r w:rsidR="00672338" w:rsidRPr="00BC560D">
        <w:rPr>
          <w:color w:val="000000"/>
          <w:sz w:val="24"/>
          <w:szCs w:val="24"/>
          <w:shd w:val="clear" w:color="auto" w:fill="FFFFFF"/>
          <w:lang w:val="ru-RU"/>
        </w:rPr>
        <w:t>мт</w:t>
      </w:r>
      <w:proofErr w:type="spellEnd"/>
      <w:r w:rsidR="00672338" w:rsidRPr="00BC560D">
        <w:rPr>
          <w:color w:val="000000"/>
          <w:sz w:val="24"/>
          <w:szCs w:val="24"/>
          <w:shd w:val="clear" w:color="auto" w:fill="FFFFFF"/>
          <w:lang w:val="ru-RU"/>
        </w:rPr>
        <w:t xml:space="preserve"> </w:t>
      </w:r>
      <w:proofErr w:type="spellStart"/>
      <w:r w:rsidR="00672338" w:rsidRPr="00BC560D">
        <w:rPr>
          <w:sz w:val="24"/>
          <w:szCs w:val="24"/>
          <w:shd w:val="clear" w:color="auto" w:fill="FFFFFF"/>
          <w:lang w:val="ru-RU"/>
        </w:rPr>
        <w:t>Локачі</w:t>
      </w:r>
      <w:proofErr w:type="spellEnd"/>
      <w:r w:rsidR="00672338" w:rsidRPr="00BC560D">
        <w:rPr>
          <w:sz w:val="24"/>
          <w:szCs w:val="24"/>
          <w:shd w:val="clear" w:color="auto" w:fill="FFFFFF"/>
          <w:lang w:val="ru-RU"/>
        </w:rPr>
        <w:t>,</w:t>
      </w:r>
      <w:r w:rsidR="00672338" w:rsidRPr="00BC560D">
        <w:rPr>
          <w:color w:val="000000"/>
          <w:sz w:val="24"/>
          <w:szCs w:val="24"/>
          <w:shd w:val="clear" w:color="auto" w:fill="FFFFFF"/>
          <w:lang w:val="ru-RU"/>
        </w:rPr>
        <w:t xml:space="preserve"> </w:t>
      </w:r>
      <w:proofErr w:type="spellStart"/>
      <w:r w:rsidR="00672338" w:rsidRPr="00BC560D">
        <w:rPr>
          <w:color w:val="000000"/>
          <w:sz w:val="24"/>
          <w:szCs w:val="24"/>
          <w:shd w:val="clear" w:color="auto" w:fill="FFFFFF"/>
          <w:lang w:val="ru-RU"/>
        </w:rPr>
        <w:t>вул</w:t>
      </w:r>
      <w:proofErr w:type="spellEnd"/>
      <w:r w:rsidR="00672338" w:rsidRPr="00BC560D">
        <w:rPr>
          <w:color w:val="000000"/>
          <w:sz w:val="24"/>
          <w:szCs w:val="24"/>
          <w:shd w:val="clear" w:color="auto" w:fill="FFFFFF"/>
          <w:lang w:val="ru-RU"/>
        </w:rPr>
        <w:t xml:space="preserve">. </w:t>
      </w:r>
      <w:proofErr w:type="spellStart"/>
      <w:r w:rsidR="00672338" w:rsidRPr="00BC560D">
        <w:rPr>
          <w:color w:val="000000"/>
          <w:sz w:val="24"/>
          <w:szCs w:val="24"/>
          <w:shd w:val="clear" w:color="auto" w:fill="FFFFFF"/>
          <w:lang w:val="ru-RU"/>
        </w:rPr>
        <w:t>Володимирська</w:t>
      </w:r>
      <w:proofErr w:type="spellEnd"/>
      <w:r w:rsidR="00672338" w:rsidRPr="00BC560D">
        <w:rPr>
          <w:color w:val="000000"/>
          <w:sz w:val="24"/>
          <w:szCs w:val="24"/>
          <w:shd w:val="clear" w:color="auto" w:fill="FFFFFF"/>
          <w:lang w:val="ru-RU"/>
        </w:rPr>
        <w:t>, 22</w:t>
      </w:r>
      <w:r w:rsidR="00672338" w:rsidRPr="00BC560D">
        <w:rPr>
          <w:color w:val="000000"/>
          <w:sz w:val="24"/>
          <w:szCs w:val="24"/>
          <w:shd w:val="clear" w:color="auto" w:fill="FFFFFF"/>
          <w:lang w:val="uk-UA"/>
        </w:rPr>
        <w:t>а</w:t>
      </w:r>
      <w:r w:rsidR="00672338">
        <w:rPr>
          <w:color w:val="000000"/>
          <w:sz w:val="24"/>
          <w:szCs w:val="24"/>
          <w:shd w:val="clear" w:color="auto" w:fill="FFFFFF"/>
          <w:lang w:val="uk-UA"/>
        </w:rPr>
        <w:t>.</w:t>
      </w:r>
    </w:p>
    <w:p w:rsidR="00CB07C3" w:rsidRDefault="00672338" w:rsidP="00250A08">
      <w:pPr>
        <w:ind w:firstLine="567"/>
        <w:jc w:val="both"/>
        <w:rPr>
          <w:rStyle w:val="FontStyle12"/>
          <w:sz w:val="24"/>
          <w:szCs w:val="24"/>
          <w:lang w:val="uk-UA"/>
        </w:rPr>
      </w:pPr>
      <w:r w:rsidRPr="00604341">
        <w:rPr>
          <w:rStyle w:val="FontStyle12"/>
          <w:sz w:val="24"/>
          <w:szCs w:val="24"/>
          <w:lang w:val="uk-UA"/>
        </w:rPr>
        <w:t xml:space="preserve"> </w:t>
      </w:r>
      <w:r w:rsidR="00250A08" w:rsidRPr="00604341">
        <w:rPr>
          <w:rStyle w:val="FontStyle12"/>
          <w:sz w:val="24"/>
          <w:szCs w:val="24"/>
          <w:lang w:val="uk-UA"/>
        </w:rPr>
        <w:t xml:space="preserve">Назва та контактні дані </w:t>
      </w:r>
      <w:r w:rsidR="00250A08" w:rsidRPr="00250A08">
        <w:rPr>
          <w:rStyle w:val="FontStyle12"/>
          <w:sz w:val="24"/>
          <w:szCs w:val="24"/>
          <w:lang w:val="uk-UA"/>
        </w:rPr>
        <w:t>балансоутримувача:</w:t>
      </w:r>
      <w:r w:rsidR="00846F2F" w:rsidRPr="00250A08">
        <w:rPr>
          <w:rStyle w:val="FontStyle12"/>
          <w:sz w:val="24"/>
          <w:szCs w:val="24"/>
          <w:lang w:val="uk-UA"/>
        </w:rPr>
        <w:t xml:space="preserve"> </w:t>
      </w:r>
      <w:r w:rsidR="00CB07C3" w:rsidRPr="00250A08">
        <w:rPr>
          <w:sz w:val="24"/>
          <w:szCs w:val="24"/>
          <w:lang w:val="uk-UA"/>
        </w:rPr>
        <w:t xml:space="preserve">Головне управління </w:t>
      </w:r>
      <w:proofErr w:type="spellStart"/>
      <w:r w:rsidR="00CB07C3" w:rsidRPr="00250A08">
        <w:rPr>
          <w:sz w:val="24"/>
          <w:szCs w:val="24"/>
          <w:lang w:val="uk-UA"/>
        </w:rPr>
        <w:t>Держпрод</w:t>
      </w:r>
      <w:r w:rsidR="00D27F0B" w:rsidRPr="00250A08">
        <w:rPr>
          <w:sz w:val="24"/>
          <w:szCs w:val="24"/>
          <w:lang w:val="uk-UA"/>
        </w:rPr>
        <w:t>спожив</w:t>
      </w:r>
      <w:r w:rsidR="00CB07C3" w:rsidRPr="00250A08">
        <w:rPr>
          <w:sz w:val="24"/>
          <w:szCs w:val="24"/>
          <w:lang w:val="uk-UA"/>
        </w:rPr>
        <w:t>служби</w:t>
      </w:r>
      <w:proofErr w:type="spellEnd"/>
      <w:r w:rsidR="00CB07C3" w:rsidRPr="00250A08">
        <w:rPr>
          <w:sz w:val="24"/>
          <w:szCs w:val="24"/>
          <w:lang w:val="uk-UA"/>
        </w:rPr>
        <w:t xml:space="preserve"> у Волинській області</w:t>
      </w:r>
      <w:r w:rsidR="00957336" w:rsidRPr="00250A08">
        <w:rPr>
          <w:sz w:val="24"/>
          <w:szCs w:val="24"/>
          <w:lang w:val="uk-UA"/>
        </w:rPr>
        <w:t xml:space="preserve"> </w:t>
      </w:r>
      <w:r w:rsidR="00942643" w:rsidRPr="00250A08">
        <w:rPr>
          <w:sz w:val="24"/>
          <w:szCs w:val="24"/>
          <w:lang w:val="uk-UA"/>
        </w:rPr>
        <w:t xml:space="preserve">(код </w:t>
      </w:r>
      <w:r w:rsidR="00BF754A">
        <w:rPr>
          <w:sz w:val="24"/>
          <w:szCs w:val="24"/>
          <w:lang w:val="uk-UA"/>
        </w:rPr>
        <w:t xml:space="preserve">за </w:t>
      </w:r>
      <w:r w:rsidR="00942643" w:rsidRPr="00250A08">
        <w:rPr>
          <w:sz w:val="24"/>
          <w:szCs w:val="24"/>
          <w:lang w:val="uk-UA"/>
        </w:rPr>
        <w:t>ЄДРПОУ 40317441)</w:t>
      </w:r>
      <w:r w:rsidR="00250A08" w:rsidRPr="00250A08">
        <w:rPr>
          <w:sz w:val="24"/>
          <w:szCs w:val="24"/>
          <w:lang w:val="uk-UA"/>
        </w:rPr>
        <w:t>, адрес</w:t>
      </w:r>
      <w:r w:rsidR="00CD3B3A">
        <w:rPr>
          <w:sz w:val="24"/>
          <w:szCs w:val="24"/>
          <w:lang w:val="uk-UA"/>
        </w:rPr>
        <w:t>а</w:t>
      </w:r>
      <w:r w:rsidR="00250A08" w:rsidRPr="00250A08">
        <w:rPr>
          <w:sz w:val="24"/>
          <w:szCs w:val="24"/>
          <w:lang w:val="uk-UA"/>
        </w:rPr>
        <w:t>:</w:t>
      </w:r>
      <w:r w:rsidR="00CB07C3" w:rsidRPr="00250A08">
        <w:rPr>
          <w:rStyle w:val="FontStyle12"/>
          <w:sz w:val="24"/>
          <w:szCs w:val="24"/>
          <w:lang w:val="uk-UA"/>
        </w:rPr>
        <w:t xml:space="preserve"> </w:t>
      </w:r>
      <w:r w:rsidR="009C7E2C">
        <w:rPr>
          <w:rStyle w:val="FontStyle12"/>
          <w:sz w:val="24"/>
          <w:szCs w:val="24"/>
          <w:lang w:val="uk-UA"/>
        </w:rPr>
        <w:t>4302</w:t>
      </w:r>
      <w:r w:rsidR="00BF754A">
        <w:rPr>
          <w:rStyle w:val="FontStyle12"/>
          <w:sz w:val="24"/>
          <w:szCs w:val="24"/>
          <w:lang w:val="uk-UA"/>
        </w:rPr>
        <w:t xml:space="preserve">0, </w:t>
      </w:r>
      <w:r w:rsidR="00CB07C3" w:rsidRPr="00250A08">
        <w:rPr>
          <w:rStyle w:val="FontStyle12"/>
          <w:sz w:val="24"/>
          <w:szCs w:val="24"/>
          <w:lang w:val="uk-UA"/>
        </w:rPr>
        <w:t>Волинська обл</w:t>
      </w:r>
      <w:r w:rsidR="00CD3B3A">
        <w:rPr>
          <w:rStyle w:val="FontStyle12"/>
          <w:sz w:val="24"/>
          <w:szCs w:val="24"/>
          <w:lang w:val="uk-UA"/>
        </w:rPr>
        <w:t>.</w:t>
      </w:r>
      <w:r w:rsidR="00CB07C3" w:rsidRPr="00250A08">
        <w:rPr>
          <w:rStyle w:val="FontStyle12"/>
          <w:sz w:val="24"/>
          <w:szCs w:val="24"/>
          <w:lang w:val="uk-UA"/>
        </w:rPr>
        <w:t xml:space="preserve">, м. Луцьк,  вул. Поліська Січ, 10, </w:t>
      </w:r>
      <w:proofErr w:type="spellStart"/>
      <w:r w:rsidR="00CB07C3" w:rsidRPr="00250A08">
        <w:rPr>
          <w:rStyle w:val="FontStyle12"/>
          <w:sz w:val="24"/>
          <w:szCs w:val="24"/>
          <w:lang w:val="uk-UA"/>
        </w:rPr>
        <w:t>тел</w:t>
      </w:r>
      <w:proofErr w:type="spellEnd"/>
      <w:r w:rsidR="00CB07C3" w:rsidRPr="00250A08">
        <w:rPr>
          <w:rStyle w:val="FontStyle12"/>
          <w:sz w:val="24"/>
          <w:szCs w:val="24"/>
          <w:lang w:val="uk-UA"/>
        </w:rPr>
        <w:t>.(0332) 246-402, (0332) 246-367.</w:t>
      </w:r>
    </w:p>
    <w:p w:rsidR="00BF754A" w:rsidRPr="00942643" w:rsidRDefault="00BF754A" w:rsidP="00250A08">
      <w:pPr>
        <w:ind w:firstLine="567"/>
        <w:jc w:val="both"/>
        <w:rPr>
          <w:rStyle w:val="FontStyle12"/>
          <w:sz w:val="24"/>
          <w:szCs w:val="24"/>
          <w:lang w:val="uk-UA"/>
        </w:rPr>
      </w:pP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0"/>
        <w:gridCol w:w="1600"/>
        <w:gridCol w:w="1115"/>
        <w:gridCol w:w="1437"/>
        <w:gridCol w:w="1643"/>
        <w:gridCol w:w="1351"/>
        <w:gridCol w:w="1308"/>
      </w:tblGrid>
      <w:tr w:rsidR="00942643" w:rsidRPr="00942643" w:rsidTr="00947B6F">
        <w:tc>
          <w:tcPr>
            <w:tcW w:w="12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60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11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3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4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5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0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E30BF5" w:rsidTr="00947B6F">
        <w:tc>
          <w:tcPr>
            <w:tcW w:w="1230" w:type="dxa"/>
            <w:vAlign w:val="center"/>
          </w:tcPr>
          <w:p w:rsidR="00942643" w:rsidRPr="00757D04" w:rsidRDefault="00757D04" w:rsidP="00942643">
            <w:pPr>
              <w:pStyle w:val="12"/>
              <w:shd w:val="clear" w:color="auto" w:fill="auto"/>
              <w:spacing w:line="240" w:lineRule="auto"/>
              <w:ind w:right="20"/>
              <w:jc w:val="center"/>
              <w:rPr>
                <w:sz w:val="18"/>
                <w:szCs w:val="18"/>
                <w:shd w:val="clear" w:color="auto" w:fill="FFFFFF"/>
                <w:lang w:val="uk-UA"/>
              </w:rPr>
            </w:pPr>
            <w:r w:rsidRPr="00757D04">
              <w:rPr>
                <w:color w:val="000000"/>
                <w:sz w:val="18"/>
                <w:szCs w:val="18"/>
                <w:shd w:val="clear" w:color="auto" w:fill="FFFFFF"/>
                <w:lang w:val="uk-UA"/>
              </w:rPr>
              <w:t>Будинок інспекції</w:t>
            </w:r>
          </w:p>
        </w:tc>
        <w:tc>
          <w:tcPr>
            <w:tcW w:w="1600" w:type="dxa"/>
            <w:vAlign w:val="center"/>
          </w:tcPr>
          <w:p w:rsidR="00757D04" w:rsidRPr="00757D04" w:rsidRDefault="00757D04" w:rsidP="003A2C5E">
            <w:pPr>
              <w:jc w:val="both"/>
              <w:rPr>
                <w:color w:val="000000"/>
                <w:sz w:val="18"/>
                <w:szCs w:val="18"/>
                <w:shd w:val="clear" w:color="auto" w:fill="FFFFFF"/>
                <w:lang w:val="uk-UA"/>
              </w:rPr>
            </w:pPr>
            <w:proofErr w:type="spellStart"/>
            <w:r w:rsidRPr="00757D04">
              <w:rPr>
                <w:color w:val="000000"/>
                <w:sz w:val="18"/>
                <w:szCs w:val="18"/>
                <w:shd w:val="clear" w:color="auto" w:fill="FFFFFF"/>
                <w:lang w:val="ru-RU"/>
              </w:rPr>
              <w:t>Волинська</w:t>
            </w:r>
            <w:proofErr w:type="spellEnd"/>
            <w:r w:rsidRPr="00757D04">
              <w:rPr>
                <w:color w:val="000000"/>
                <w:sz w:val="18"/>
                <w:szCs w:val="18"/>
                <w:shd w:val="clear" w:color="auto" w:fill="FFFFFF"/>
                <w:lang w:val="ru-RU"/>
              </w:rPr>
              <w:t xml:space="preserve"> обл., </w:t>
            </w:r>
            <w:proofErr w:type="spellStart"/>
            <w:r w:rsidRPr="00757D04">
              <w:rPr>
                <w:color w:val="000000"/>
                <w:sz w:val="18"/>
                <w:szCs w:val="18"/>
                <w:shd w:val="clear" w:color="auto" w:fill="FFFFFF"/>
                <w:lang w:val="ru-RU"/>
              </w:rPr>
              <w:t>Володимир</w:t>
            </w:r>
            <w:r w:rsidR="00947B6F">
              <w:rPr>
                <w:color w:val="000000"/>
                <w:sz w:val="18"/>
                <w:szCs w:val="18"/>
                <w:shd w:val="clear" w:color="auto" w:fill="FFFFFF"/>
                <w:lang w:val="ru-RU"/>
              </w:rPr>
              <w:t>ський</w:t>
            </w:r>
            <w:proofErr w:type="spellEnd"/>
            <w:r w:rsidRPr="00757D04">
              <w:rPr>
                <w:color w:val="000000"/>
                <w:sz w:val="18"/>
                <w:szCs w:val="18"/>
                <w:shd w:val="clear" w:color="auto" w:fill="FFFFFF"/>
                <w:lang w:val="ru-RU"/>
              </w:rPr>
              <w:t xml:space="preserve"> р-н</w:t>
            </w:r>
            <w:r w:rsidR="00343ED8">
              <w:rPr>
                <w:color w:val="000000"/>
                <w:sz w:val="18"/>
                <w:szCs w:val="18"/>
                <w:shd w:val="clear" w:color="auto" w:fill="FFFFFF"/>
                <w:lang w:val="ru-RU"/>
              </w:rPr>
              <w:t>*</w:t>
            </w:r>
            <w:r w:rsidRPr="00757D04">
              <w:rPr>
                <w:color w:val="000000"/>
                <w:sz w:val="18"/>
                <w:szCs w:val="18"/>
                <w:shd w:val="clear" w:color="auto" w:fill="FFFFFF"/>
                <w:lang w:val="ru-RU"/>
              </w:rPr>
              <w:t xml:space="preserve">, </w:t>
            </w:r>
            <w:proofErr w:type="spellStart"/>
            <w:r w:rsidRPr="00757D04">
              <w:rPr>
                <w:color w:val="000000"/>
                <w:sz w:val="18"/>
                <w:szCs w:val="18"/>
                <w:shd w:val="clear" w:color="auto" w:fill="FFFFFF"/>
                <w:lang w:val="ru-RU"/>
              </w:rPr>
              <w:t>смт</w:t>
            </w:r>
            <w:proofErr w:type="spellEnd"/>
            <w:r w:rsidRPr="00757D04">
              <w:rPr>
                <w:color w:val="000000"/>
                <w:sz w:val="18"/>
                <w:szCs w:val="18"/>
                <w:shd w:val="clear" w:color="auto" w:fill="FFFFFF"/>
                <w:lang w:val="ru-RU"/>
              </w:rPr>
              <w:t xml:space="preserve"> </w:t>
            </w:r>
            <w:proofErr w:type="spellStart"/>
            <w:r w:rsidRPr="00757D04">
              <w:rPr>
                <w:sz w:val="18"/>
                <w:szCs w:val="18"/>
                <w:shd w:val="clear" w:color="auto" w:fill="FFFFFF"/>
                <w:lang w:val="ru-RU"/>
              </w:rPr>
              <w:t>Локачі</w:t>
            </w:r>
            <w:proofErr w:type="spellEnd"/>
            <w:r w:rsidRPr="00757D04">
              <w:rPr>
                <w:sz w:val="18"/>
                <w:szCs w:val="18"/>
                <w:shd w:val="clear" w:color="auto" w:fill="FFFFFF"/>
                <w:lang w:val="ru-RU"/>
              </w:rPr>
              <w:t>,</w:t>
            </w:r>
            <w:r w:rsidRPr="00757D04">
              <w:rPr>
                <w:color w:val="000000"/>
                <w:sz w:val="18"/>
                <w:szCs w:val="18"/>
                <w:shd w:val="clear" w:color="auto" w:fill="FFFFFF"/>
                <w:lang w:val="ru-RU"/>
              </w:rPr>
              <w:t xml:space="preserve"> </w:t>
            </w:r>
            <w:proofErr w:type="spellStart"/>
            <w:r w:rsidRPr="00757D04">
              <w:rPr>
                <w:color w:val="000000"/>
                <w:sz w:val="18"/>
                <w:szCs w:val="18"/>
                <w:shd w:val="clear" w:color="auto" w:fill="FFFFFF"/>
                <w:lang w:val="ru-RU"/>
              </w:rPr>
              <w:t>вул</w:t>
            </w:r>
            <w:proofErr w:type="spellEnd"/>
            <w:r w:rsidRPr="00757D04">
              <w:rPr>
                <w:color w:val="000000"/>
                <w:sz w:val="18"/>
                <w:szCs w:val="18"/>
                <w:shd w:val="clear" w:color="auto" w:fill="FFFFFF"/>
                <w:lang w:val="ru-RU"/>
              </w:rPr>
              <w:t xml:space="preserve">. </w:t>
            </w:r>
            <w:proofErr w:type="spellStart"/>
            <w:r w:rsidRPr="00757D04">
              <w:rPr>
                <w:color w:val="000000"/>
                <w:sz w:val="18"/>
                <w:szCs w:val="18"/>
                <w:shd w:val="clear" w:color="auto" w:fill="FFFFFF"/>
                <w:lang w:val="ru-RU"/>
              </w:rPr>
              <w:t>Володимирська</w:t>
            </w:r>
            <w:proofErr w:type="spellEnd"/>
            <w:r w:rsidRPr="00757D04">
              <w:rPr>
                <w:color w:val="000000"/>
                <w:sz w:val="18"/>
                <w:szCs w:val="18"/>
                <w:shd w:val="clear" w:color="auto" w:fill="FFFFFF"/>
                <w:lang w:val="ru-RU"/>
              </w:rPr>
              <w:t>, 22</w:t>
            </w:r>
            <w:r w:rsidRPr="00757D04">
              <w:rPr>
                <w:color w:val="000000"/>
                <w:sz w:val="18"/>
                <w:szCs w:val="18"/>
                <w:shd w:val="clear" w:color="auto" w:fill="FFFFFF"/>
                <w:lang w:val="uk-UA"/>
              </w:rPr>
              <w:t>а</w:t>
            </w:r>
          </w:p>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p>
        </w:tc>
        <w:tc>
          <w:tcPr>
            <w:tcW w:w="1115"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8</w:t>
            </w:r>
            <w:r w:rsidR="00757D04">
              <w:rPr>
                <w:sz w:val="18"/>
                <w:szCs w:val="18"/>
                <w:shd w:val="clear" w:color="auto" w:fill="FFFFFF"/>
                <w:lang w:val="uk-UA"/>
              </w:rPr>
              <w:t>4,1</w:t>
            </w:r>
          </w:p>
        </w:tc>
        <w:tc>
          <w:tcPr>
            <w:tcW w:w="1437" w:type="dxa"/>
            <w:vAlign w:val="center"/>
          </w:tcPr>
          <w:p w:rsidR="00942643" w:rsidRPr="00757D04" w:rsidRDefault="00757D04" w:rsidP="00942643">
            <w:pPr>
              <w:pStyle w:val="12"/>
              <w:shd w:val="clear" w:color="auto" w:fill="auto"/>
              <w:spacing w:line="240" w:lineRule="auto"/>
              <w:ind w:right="20"/>
              <w:jc w:val="center"/>
              <w:rPr>
                <w:sz w:val="18"/>
                <w:szCs w:val="18"/>
                <w:shd w:val="clear" w:color="auto" w:fill="FFFFFF"/>
                <w:lang w:val="uk-UA"/>
              </w:rPr>
            </w:pPr>
            <w:r w:rsidRPr="00757D04">
              <w:rPr>
                <w:sz w:val="18"/>
                <w:szCs w:val="18"/>
                <w:lang w:val="uk-UA"/>
              </w:rPr>
              <w:t>981092907224</w:t>
            </w:r>
          </w:p>
        </w:tc>
        <w:tc>
          <w:tcPr>
            <w:tcW w:w="1643"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897BB7">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Будівлі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51" w:type="dxa"/>
            <w:vAlign w:val="center"/>
          </w:tcPr>
          <w:p w:rsidR="00942643" w:rsidRPr="00942643" w:rsidRDefault="00942643" w:rsidP="00A95040">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757D04">
              <w:rPr>
                <w:sz w:val="18"/>
                <w:szCs w:val="18"/>
                <w:lang w:val="uk-UA"/>
              </w:rPr>
              <w:t>номер витягу: 108052776</w:t>
            </w:r>
            <w:r w:rsidRPr="00942643">
              <w:rPr>
                <w:sz w:val="18"/>
                <w:szCs w:val="18"/>
                <w:lang w:val="uk-UA"/>
              </w:rPr>
              <w:t xml:space="preserve"> від 18.12.2017)</w:t>
            </w:r>
          </w:p>
        </w:tc>
        <w:tc>
          <w:tcPr>
            <w:tcW w:w="1308"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w:t>
            </w:r>
            <w:r w:rsidR="00447B12">
              <w:rPr>
                <w:sz w:val="18"/>
                <w:szCs w:val="18"/>
                <w:lang w:val="uk-UA"/>
              </w:rPr>
              <w:t xml:space="preserve">за </w:t>
            </w:r>
            <w:r w:rsidR="00D001B6" w:rsidRPr="00D001B6">
              <w:rPr>
                <w:sz w:val="18"/>
                <w:szCs w:val="18"/>
                <w:lang w:val="uk-UA"/>
              </w:rPr>
              <w:t xml:space="preserve">ЄДРПОУ </w:t>
            </w:r>
            <w:r w:rsidR="00D001B6" w:rsidRPr="00D001B6">
              <w:rPr>
                <w:sz w:val="18"/>
                <w:szCs w:val="18"/>
                <w:shd w:val="clear" w:color="auto" w:fill="FFFFFF"/>
                <w:lang w:val="ru-RU"/>
              </w:rPr>
              <w:t>39924774)</w:t>
            </w:r>
          </w:p>
        </w:tc>
      </w:tr>
    </w:tbl>
    <w:p w:rsidR="00343ED8" w:rsidRDefault="00343ED8" w:rsidP="00CB07C3">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t>*- постановою Верховної Ради України «Про утворення та ліквідацію районів» від</w:t>
      </w:r>
      <w:r>
        <w:rPr>
          <w:rStyle w:val="10"/>
          <w:b w:val="0"/>
          <w:bCs w:val="0"/>
          <w:color w:val="333333"/>
          <w:shd w:val="clear" w:color="auto" w:fill="FFFFFF"/>
          <w:lang w:val="uk-UA"/>
        </w:rPr>
        <w:t xml:space="preserve"> </w:t>
      </w:r>
      <w:r w:rsidRPr="00E30BF5">
        <w:rPr>
          <w:rStyle w:val="rvts44"/>
          <w:bCs/>
          <w:color w:val="333333"/>
          <w:shd w:val="clear" w:color="auto" w:fill="FFFFFF"/>
        </w:rPr>
        <w:t xml:space="preserve">17 </w:t>
      </w:r>
      <w:proofErr w:type="spellStart"/>
      <w:r>
        <w:rPr>
          <w:rStyle w:val="rvts44"/>
          <w:bCs/>
          <w:color w:val="333333"/>
          <w:shd w:val="clear" w:color="auto" w:fill="FFFFFF"/>
        </w:rPr>
        <w:t>липня</w:t>
      </w:r>
      <w:proofErr w:type="spellEnd"/>
      <w:r w:rsidRPr="00E30BF5">
        <w:rPr>
          <w:rStyle w:val="rvts44"/>
          <w:bCs/>
          <w:color w:val="333333"/>
          <w:shd w:val="clear" w:color="auto" w:fill="FFFFFF"/>
        </w:rPr>
        <w:t xml:space="preserve"> 2020 </w:t>
      </w:r>
      <w:r>
        <w:rPr>
          <w:rStyle w:val="rvts44"/>
          <w:bCs/>
          <w:color w:val="333333"/>
          <w:shd w:val="clear" w:color="auto" w:fill="FFFFFF"/>
        </w:rPr>
        <w:t>року</w:t>
      </w:r>
      <w:r w:rsidRPr="00E30BF5">
        <w:rPr>
          <w:rStyle w:val="rvts44"/>
          <w:sz w:val="24"/>
          <w:szCs w:val="24"/>
          <w:lang w:eastAsia="uk-UA"/>
        </w:rPr>
        <w:t xml:space="preserve"> № 807-</w:t>
      </w:r>
      <w:r w:rsidRPr="00C859A2">
        <w:rPr>
          <w:bCs/>
          <w:color w:val="333333"/>
          <w:shd w:val="clear" w:color="auto" w:fill="FFFFFF"/>
          <w:lang w:val="en-US"/>
        </w:rPr>
        <w:t>IX</w:t>
      </w:r>
      <w:r>
        <w:rPr>
          <w:color w:val="333333"/>
          <w:sz w:val="24"/>
          <w:szCs w:val="24"/>
          <w:shd w:val="clear" w:color="auto" w:fill="FFFFFF"/>
          <w:lang w:val="uk-UA"/>
        </w:rPr>
        <w:t xml:space="preserve"> </w:t>
      </w:r>
      <w:r w:rsidR="00E37FC3">
        <w:rPr>
          <w:color w:val="333333"/>
          <w:sz w:val="24"/>
          <w:szCs w:val="24"/>
          <w:shd w:val="clear" w:color="auto" w:fill="FFFFFF"/>
          <w:lang w:val="uk-UA"/>
        </w:rPr>
        <w:t xml:space="preserve"> </w:t>
      </w:r>
      <w:proofErr w:type="spellStart"/>
      <w:r w:rsidR="00E37FC3">
        <w:rPr>
          <w:color w:val="333333"/>
          <w:sz w:val="24"/>
          <w:szCs w:val="24"/>
          <w:shd w:val="clear" w:color="auto" w:fill="FFFFFF"/>
          <w:lang w:val="uk-UA"/>
        </w:rPr>
        <w:t>Локачинський</w:t>
      </w:r>
      <w:proofErr w:type="spellEnd"/>
      <w:r w:rsidR="00E37FC3">
        <w:rPr>
          <w:color w:val="333333"/>
          <w:sz w:val="24"/>
          <w:szCs w:val="24"/>
          <w:shd w:val="clear" w:color="auto" w:fill="FFFFFF"/>
          <w:lang w:val="uk-UA"/>
        </w:rPr>
        <w:t xml:space="preserve"> район ліквідовано та </w:t>
      </w:r>
      <w:r>
        <w:rPr>
          <w:color w:val="333333"/>
          <w:sz w:val="24"/>
          <w:szCs w:val="24"/>
          <w:shd w:val="clear" w:color="auto" w:fill="FFFFFF"/>
          <w:lang w:val="uk-UA"/>
        </w:rPr>
        <w:t xml:space="preserve">утворено </w:t>
      </w:r>
      <w:r w:rsidR="00BA135B">
        <w:rPr>
          <w:color w:val="333333"/>
          <w:sz w:val="24"/>
          <w:szCs w:val="24"/>
          <w:shd w:val="clear" w:color="auto" w:fill="FFFFFF"/>
          <w:lang w:val="uk-UA"/>
        </w:rPr>
        <w:t xml:space="preserve">Володимир-Волинський </w:t>
      </w:r>
      <w:r>
        <w:rPr>
          <w:color w:val="333333"/>
          <w:sz w:val="24"/>
          <w:szCs w:val="24"/>
          <w:shd w:val="clear" w:color="auto" w:fill="FFFFFF"/>
          <w:lang w:val="uk-UA"/>
        </w:rPr>
        <w:t xml:space="preserve">р-н у складі, в тому числі, територій </w:t>
      </w:r>
      <w:proofErr w:type="spellStart"/>
      <w:r w:rsidR="00BA135B">
        <w:rPr>
          <w:color w:val="333333"/>
          <w:sz w:val="24"/>
          <w:szCs w:val="24"/>
          <w:shd w:val="clear" w:color="auto" w:fill="FFFFFF"/>
          <w:lang w:val="uk-UA"/>
        </w:rPr>
        <w:t>Локачинської</w:t>
      </w:r>
      <w:proofErr w:type="spellEnd"/>
      <w:r>
        <w:rPr>
          <w:color w:val="333333"/>
          <w:sz w:val="24"/>
          <w:szCs w:val="24"/>
          <w:shd w:val="clear" w:color="auto" w:fill="FFFFFF"/>
          <w:lang w:val="uk-UA"/>
        </w:rPr>
        <w:t xml:space="preserve"> селищної територіальної громади.</w:t>
      </w:r>
      <w:r w:rsidR="00C859A2" w:rsidRPr="00E30BF5">
        <w:t xml:space="preserve"> </w:t>
      </w:r>
      <w:r w:rsidR="00C859A2" w:rsidRPr="00C859A2">
        <w:rPr>
          <w:color w:val="333333"/>
          <w:sz w:val="24"/>
          <w:szCs w:val="24"/>
          <w:shd w:val="clear" w:color="auto" w:fill="FFFFFF"/>
          <w:lang w:val="uk-UA"/>
        </w:rPr>
        <w:t>Постановою Верховної Ради України від 18.07.2022 №2405-IX Володимир-Волинський район перейменовано на Володимирський район.</w:t>
      </w:r>
    </w:p>
    <w:p w:rsidR="00C859A2" w:rsidRDefault="00C859A2" w:rsidP="00CB07C3">
      <w:pPr>
        <w:pStyle w:val="21"/>
        <w:tabs>
          <w:tab w:val="left" w:pos="1080"/>
        </w:tabs>
        <w:spacing w:after="0" w:line="240" w:lineRule="auto"/>
        <w:jc w:val="both"/>
        <w:rPr>
          <w:color w:val="333333"/>
          <w:sz w:val="24"/>
          <w:szCs w:val="24"/>
          <w:shd w:val="clear" w:color="auto" w:fill="FFFFFF"/>
          <w:lang w:val="uk-UA"/>
        </w:rPr>
      </w:pPr>
    </w:p>
    <w:p w:rsidR="00250CF3" w:rsidRPr="00343ED8" w:rsidRDefault="00250CF3" w:rsidP="00CB07C3">
      <w:pPr>
        <w:pStyle w:val="21"/>
        <w:tabs>
          <w:tab w:val="left" w:pos="1080"/>
        </w:tabs>
        <w:spacing w:after="0" w:line="240" w:lineRule="auto"/>
        <w:jc w:val="both"/>
        <w:rPr>
          <w:color w:val="333333"/>
          <w:sz w:val="24"/>
          <w:szCs w:val="24"/>
          <w:shd w:val="clear" w:color="auto" w:fill="FFFFFF"/>
          <w:lang w:val="uk-UA"/>
        </w:rPr>
      </w:pPr>
      <w:r>
        <w:rPr>
          <w:color w:val="333333"/>
          <w:sz w:val="24"/>
          <w:szCs w:val="24"/>
          <w:shd w:val="clear" w:color="auto" w:fill="FFFFFF"/>
          <w:lang w:val="uk-UA"/>
        </w:rPr>
        <w:t xml:space="preserve">Об’єкт приватизації </w:t>
      </w:r>
      <w:r w:rsidR="00E37FC3">
        <w:rPr>
          <w:color w:val="333333"/>
          <w:sz w:val="24"/>
          <w:szCs w:val="24"/>
          <w:shd w:val="clear" w:color="auto" w:fill="FFFFFF"/>
          <w:lang w:val="uk-UA"/>
        </w:rPr>
        <w:t xml:space="preserve">- </w:t>
      </w:r>
      <w:r>
        <w:rPr>
          <w:color w:val="333333"/>
          <w:sz w:val="24"/>
          <w:szCs w:val="24"/>
          <w:shd w:val="clear" w:color="auto" w:fill="FFFFFF"/>
          <w:lang w:val="uk-UA"/>
        </w:rPr>
        <w:t>б</w:t>
      </w:r>
      <w:r w:rsidRPr="00343ED8">
        <w:rPr>
          <w:color w:val="333333"/>
          <w:sz w:val="24"/>
          <w:szCs w:val="24"/>
          <w:shd w:val="clear" w:color="auto" w:fill="FFFFFF"/>
          <w:lang w:val="uk-UA"/>
        </w:rPr>
        <w:t xml:space="preserve">удинок інспекції загальною площею 84,1 </w:t>
      </w:r>
      <w:proofErr w:type="spellStart"/>
      <w:r w:rsidRPr="00343ED8">
        <w:rPr>
          <w:color w:val="333333"/>
          <w:sz w:val="24"/>
          <w:szCs w:val="24"/>
          <w:shd w:val="clear" w:color="auto" w:fill="FFFFFF"/>
          <w:lang w:val="uk-UA"/>
        </w:rPr>
        <w:t>кв.</w:t>
      </w:r>
      <w:r>
        <w:rPr>
          <w:color w:val="333333"/>
          <w:sz w:val="24"/>
          <w:szCs w:val="24"/>
          <w:shd w:val="clear" w:color="auto" w:fill="FFFFFF"/>
          <w:lang w:val="uk-UA"/>
        </w:rPr>
        <w:t>м</w:t>
      </w:r>
      <w:proofErr w:type="spellEnd"/>
      <w:r w:rsidR="00E37FC3">
        <w:rPr>
          <w:color w:val="333333"/>
          <w:sz w:val="24"/>
          <w:szCs w:val="24"/>
          <w:shd w:val="clear" w:color="auto" w:fill="FFFFFF"/>
          <w:lang w:val="uk-UA"/>
        </w:rPr>
        <w:t xml:space="preserve"> </w:t>
      </w:r>
      <w:r w:rsidR="007B1FC4">
        <w:rPr>
          <w:color w:val="333333"/>
          <w:sz w:val="24"/>
          <w:szCs w:val="24"/>
          <w:shd w:val="clear" w:color="auto" w:fill="FFFFFF"/>
          <w:lang w:val="uk-UA"/>
        </w:rPr>
        <w:t xml:space="preserve">– нежитлові приміщення першого поверху </w:t>
      </w:r>
      <w:r w:rsidR="00BA135B">
        <w:rPr>
          <w:color w:val="333333"/>
          <w:sz w:val="24"/>
          <w:szCs w:val="24"/>
          <w:shd w:val="clear" w:color="auto" w:fill="FFFFFF"/>
          <w:lang w:val="uk-UA"/>
        </w:rPr>
        <w:t>двоповерхової будівлі</w:t>
      </w:r>
      <w:r w:rsidR="004A3C4B">
        <w:rPr>
          <w:color w:val="333333"/>
          <w:sz w:val="24"/>
          <w:szCs w:val="24"/>
          <w:shd w:val="clear" w:color="auto" w:fill="FFFFFF"/>
          <w:lang w:val="uk-UA"/>
        </w:rPr>
        <w:t xml:space="preserve"> </w:t>
      </w:r>
      <w:r w:rsidR="00E37FC3">
        <w:rPr>
          <w:color w:val="333333"/>
          <w:sz w:val="24"/>
          <w:szCs w:val="24"/>
          <w:shd w:val="clear" w:color="auto" w:fill="FFFFFF"/>
          <w:lang w:val="uk-UA"/>
        </w:rPr>
        <w:t>1969 року побудови,</w:t>
      </w:r>
      <w:r w:rsidRPr="00343ED8">
        <w:rPr>
          <w:color w:val="333333"/>
          <w:sz w:val="24"/>
          <w:szCs w:val="24"/>
          <w:shd w:val="clear" w:color="auto" w:fill="FFFFFF"/>
          <w:lang w:val="uk-UA"/>
        </w:rPr>
        <w:t xml:space="preserve"> </w:t>
      </w:r>
      <w:r w:rsidR="007B1FC4">
        <w:rPr>
          <w:color w:val="333333"/>
          <w:sz w:val="24"/>
          <w:szCs w:val="24"/>
          <w:shd w:val="clear" w:color="auto" w:fill="FFFFFF"/>
          <w:lang w:val="uk-UA"/>
        </w:rPr>
        <w:t xml:space="preserve">має </w:t>
      </w:r>
      <w:r w:rsidR="00BA135B">
        <w:rPr>
          <w:color w:val="333333"/>
          <w:sz w:val="24"/>
          <w:szCs w:val="24"/>
          <w:shd w:val="clear" w:color="auto" w:fill="FFFFFF"/>
          <w:lang w:val="uk-UA"/>
        </w:rPr>
        <w:t>окрем</w:t>
      </w:r>
      <w:r w:rsidR="007B1FC4">
        <w:rPr>
          <w:color w:val="333333"/>
          <w:sz w:val="24"/>
          <w:szCs w:val="24"/>
          <w:shd w:val="clear" w:color="auto" w:fill="FFFFFF"/>
          <w:lang w:val="uk-UA"/>
        </w:rPr>
        <w:t>ий</w:t>
      </w:r>
      <w:r w:rsidR="00BA135B">
        <w:rPr>
          <w:color w:val="333333"/>
          <w:sz w:val="24"/>
          <w:szCs w:val="24"/>
          <w:shd w:val="clear" w:color="auto" w:fill="FFFFFF"/>
          <w:lang w:val="uk-UA"/>
        </w:rPr>
        <w:t xml:space="preserve"> вх</w:t>
      </w:r>
      <w:r w:rsidR="007B1FC4">
        <w:rPr>
          <w:color w:val="333333"/>
          <w:sz w:val="24"/>
          <w:szCs w:val="24"/>
          <w:shd w:val="clear" w:color="auto" w:fill="FFFFFF"/>
          <w:lang w:val="uk-UA"/>
        </w:rPr>
        <w:t>ід</w:t>
      </w:r>
      <w:r w:rsidR="00E37FC3">
        <w:rPr>
          <w:color w:val="333333"/>
          <w:sz w:val="24"/>
          <w:szCs w:val="24"/>
          <w:shd w:val="clear" w:color="auto" w:fill="FFFFFF"/>
          <w:lang w:val="uk-UA"/>
        </w:rPr>
        <w:t xml:space="preserve">. </w:t>
      </w:r>
    </w:p>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sidR="00E37FC3">
        <w:rPr>
          <w:color w:val="333333"/>
          <w:sz w:val="24"/>
          <w:szCs w:val="24"/>
          <w:shd w:val="clear" w:color="auto" w:fill="FFFFFF"/>
          <w:lang w:val="uk-UA"/>
        </w:rPr>
        <w:t xml:space="preserve"> (його частини)</w:t>
      </w:r>
      <w:r>
        <w:rPr>
          <w:color w:val="333333"/>
          <w:sz w:val="24"/>
          <w:szCs w:val="24"/>
          <w:shd w:val="clear" w:color="auto" w:fill="FFFFFF"/>
        </w:rPr>
        <w:t xml:space="preserve"> </w:t>
      </w:r>
      <w:r w:rsidR="00447B12" w:rsidRPr="00431415">
        <w:rPr>
          <w:color w:val="333333"/>
          <w:sz w:val="24"/>
          <w:szCs w:val="24"/>
          <w:shd w:val="clear" w:color="auto" w:fill="FFFFFF"/>
          <w:lang w:val="uk-UA"/>
        </w:rPr>
        <w:t xml:space="preserve">станом на </w:t>
      </w:r>
      <w:r w:rsidR="004A3C4B">
        <w:rPr>
          <w:color w:val="333333"/>
          <w:sz w:val="24"/>
          <w:szCs w:val="24"/>
          <w:shd w:val="clear" w:color="auto" w:fill="FFFFFF"/>
          <w:lang w:val="uk-UA"/>
        </w:rPr>
        <w:t>04.10</w:t>
      </w:r>
      <w:r w:rsidR="00447B12" w:rsidRPr="00431415">
        <w:rPr>
          <w:color w:val="333333"/>
          <w:sz w:val="24"/>
          <w:szCs w:val="24"/>
          <w:shd w:val="clear" w:color="auto" w:fill="FFFFFF"/>
          <w:lang w:val="uk-UA"/>
        </w:rPr>
        <w:t>.2022</w:t>
      </w:r>
      <w:r w:rsidR="00447B12">
        <w:rPr>
          <w:color w:val="333333"/>
          <w:sz w:val="24"/>
          <w:szCs w:val="24"/>
          <w:shd w:val="clear" w:color="auto" w:fill="FFFFFF"/>
          <w:lang w:val="uk-UA"/>
        </w:rPr>
        <w:t xml:space="preserve"> </w:t>
      </w:r>
      <w:r>
        <w:rPr>
          <w:color w:val="333333"/>
          <w:sz w:val="24"/>
          <w:szCs w:val="24"/>
          <w:shd w:val="clear" w:color="auto" w:fill="FFFFFF"/>
        </w:rPr>
        <w:t xml:space="preserve">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перебуває</w:t>
      </w:r>
      <w:proofErr w:type="spellEnd"/>
      <w:r>
        <w:rPr>
          <w:color w:val="333333"/>
          <w:sz w:val="24"/>
          <w:szCs w:val="24"/>
          <w:shd w:val="clear" w:color="auto" w:fill="FFFFFF"/>
        </w:rPr>
        <w:t>.</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9C7E2C" w:rsidRPr="00431415">
        <w:rPr>
          <w:bCs/>
          <w:sz w:val="24"/>
          <w:szCs w:val="24"/>
          <w:lang w:val="uk-UA"/>
        </w:rPr>
        <w:t>01 листопада</w:t>
      </w:r>
      <w:r w:rsidRPr="00431415">
        <w:rPr>
          <w:sz w:val="24"/>
          <w:szCs w:val="24"/>
          <w:lang w:val="uk-UA"/>
        </w:rPr>
        <w:t xml:space="preserve"> 202</w:t>
      </w:r>
      <w:r w:rsidR="004553EB" w:rsidRPr="00431415">
        <w:rPr>
          <w:sz w:val="24"/>
          <w:szCs w:val="24"/>
          <w:lang w:val="uk-UA"/>
        </w:rPr>
        <w:t>2</w:t>
      </w:r>
      <w:r w:rsidRPr="00431415">
        <w:rPr>
          <w:sz w:val="24"/>
          <w:szCs w:val="24"/>
          <w:lang w:val="uk-UA"/>
        </w:rPr>
        <w:t xml:space="preserve"> року.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w:t>
      </w:r>
      <w:r w:rsidR="00447B12">
        <w:rPr>
          <w:sz w:val="24"/>
          <w:szCs w:val="24"/>
          <w:lang w:val="uk-UA"/>
        </w:rPr>
        <w:t xml:space="preserve"> дату та</w:t>
      </w:r>
      <w:r w:rsidR="00757F97" w:rsidRPr="00D27F0B">
        <w:rPr>
          <w:sz w:val="24"/>
          <w:szCs w:val="24"/>
          <w:lang w:val="uk-UA"/>
        </w:rPr>
        <w:t xml:space="preserve">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w:t>
      </w:r>
      <w:r w:rsidR="00F72C91">
        <w:rPr>
          <w:sz w:val="24"/>
          <w:szCs w:val="24"/>
          <w:lang w:val="uk-UA"/>
        </w:rPr>
        <w:t xml:space="preserve">стартової </w:t>
      </w:r>
      <w:r w:rsidRPr="00D27F0B">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CE609C">
        <w:rPr>
          <w:sz w:val="24"/>
          <w:szCs w:val="24"/>
          <w:lang w:val="uk-UA"/>
        </w:rPr>
        <w:t>Об’єкта приватизації</w:t>
      </w:r>
      <w:r w:rsidR="00D1032D"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00447B12">
        <w:rPr>
          <w:sz w:val="24"/>
          <w:szCs w:val="24"/>
          <w:lang w:val="uk-UA"/>
        </w:rPr>
        <w:t>Законів</w:t>
      </w:r>
      <w:r w:rsidRPr="00D27F0B">
        <w:rPr>
          <w:sz w:val="24"/>
          <w:szCs w:val="24"/>
          <w:lang w:val="uk-UA"/>
        </w:rPr>
        <w:t xml:space="preserve"> України</w:t>
      </w:r>
      <w:r w:rsidR="00447B12">
        <w:rPr>
          <w:sz w:val="24"/>
          <w:szCs w:val="24"/>
          <w:lang w:val="uk-UA"/>
        </w:rPr>
        <w:t xml:space="preserve"> «Про приватизацію державного і</w:t>
      </w:r>
      <w:r w:rsidRPr="00D27F0B">
        <w:rPr>
          <w:sz w:val="24"/>
          <w:szCs w:val="24"/>
          <w:lang w:val="uk-UA"/>
        </w:rPr>
        <w:t xml:space="preserve"> комунального майна»</w:t>
      </w:r>
      <w:r w:rsidR="00447B12">
        <w:rPr>
          <w:sz w:val="24"/>
          <w:szCs w:val="24"/>
          <w:lang w:val="uk-UA"/>
        </w:rPr>
        <w:t xml:space="preserve"> (із змінами) та </w:t>
      </w:r>
      <w:r w:rsidR="0087064F">
        <w:rPr>
          <w:sz w:val="24"/>
          <w:szCs w:val="24"/>
          <w:lang w:val="uk-UA"/>
        </w:rPr>
        <w:t xml:space="preserve">«Про внесення змін до </w:t>
      </w:r>
      <w:r w:rsidR="0087064F">
        <w:rPr>
          <w:sz w:val="24"/>
          <w:szCs w:val="24"/>
          <w:lang w:val="uk-UA"/>
        </w:rPr>
        <w:lastRenderedPageBreak/>
        <w:t xml:space="preserve">деяких законодавчих актів України щодо сприяння процесам </w:t>
      </w:r>
      <w:proofErr w:type="spellStart"/>
      <w:r w:rsidR="0087064F">
        <w:rPr>
          <w:sz w:val="24"/>
          <w:szCs w:val="24"/>
          <w:lang w:val="uk-UA"/>
        </w:rPr>
        <w:t>релокації</w:t>
      </w:r>
      <w:proofErr w:type="spellEnd"/>
      <w:r w:rsidR="0087064F">
        <w:rPr>
          <w:sz w:val="24"/>
          <w:szCs w:val="24"/>
          <w:lang w:val="uk-UA"/>
        </w:rPr>
        <w:t xml:space="preserve"> підприємств в умовах воєнного стану та економічного відновлення держави»; </w:t>
      </w:r>
      <w:r w:rsidRPr="00D27F0B">
        <w:rPr>
          <w:sz w:val="24"/>
          <w:szCs w:val="24"/>
          <w:lang w:val="uk-UA"/>
        </w:rPr>
        <w:t>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w:t>
      </w:r>
      <w:r w:rsidR="0087064F">
        <w:rPr>
          <w:sz w:val="24"/>
          <w:szCs w:val="24"/>
          <w:lang w:val="uk-UA"/>
        </w:rPr>
        <w:t xml:space="preserve"> «Про приватизацію державного і</w:t>
      </w:r>
      <w:r w:rsidRPr="00D27F0B">
        <w:rPr>
          <w:sz w:val="24"/>
          <w:szCs w:val="24"/>
          <w:lang w:val="uk-UA"/>
        </w:rPr>
        <w:t xml:space="preserve">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042F9C">
        <w:rPr>
          <w:rStyle w:val="FontStyle12"/>
          <w:color w:val="FF0000"/>
          <w:sz w:val="24"/>
          <w:szCs w:val="24"/>
          <w:lang w:val="uk-UA"/>
        </w:rPr>
        <w:t>215630,24</w:t>
      </w:r>
      <w:r w:rsidR="00047258">
        <w:rPr>
          <w:rStyle w:val="FontStyle12"/>
          <w:color w:val="FF0000"/>
          <w:sz w:val="24"/>
          <w:szCs w:val="24"/>
          <w:lang w:val="uk-UA"/>
        </w:rPr>
        <w:t xml:space="preserve"> </w:t>
      </w:r>
      <w:r w:rsidR="00445DAC" w:rsidRPr="00D27F0B">
        <w:rPr>
          <w:rStyle w:val="FontStyle12"/>
          <w:sz w:val="24"/>
          <w:szCs w:val="24"/>
          <w:lang w:val="uk-UA"/>
        </w:rPr>
        <w:t>гри</w:t>
      </w:r>
      <w:r w:rsidR="00CA35CD">
        <w:rPr>
          <w:rStyle w:val="FontStyle12"/>
          <w:sz w:val="24"/>
          <w:szCs w:val="24"/>
          <w:lang w:val="uk-UA"/>
        </w:rPr>
        <w:t>в</w:t>
      </w:r>
      <w:r w:rsidR="00047258">
        <w:rPr>
          <w:rStyle w:val="FontStyle12"/>
          <w:sz w:val="24"/>
          <w:szCs w:val="24"/>
          <w:lang w:val="uk-UA"/>
        </w:rPr>
        <w:t>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042F9C">
        <w:rPr>
          <w:rStyle w:val="FontStyle12"/>
          <w:color w:val="FF0000"/>
          <w:sz w:val="24"/>
          <w:szCs w:val="24"/>
          <w:lang w:val="uk-UA"/>
        </w:rPr>
        <w:t>107815,12</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764137">
        <w:rPr>
          <w:rStyle w:val="FontStyle12"/>
          <w:sz w:val="24"/>
          <w:szCs w:val="24"/>
          <w:lang w:val="uk-UA"/>
        </w:rPr>
        <w:t>ень</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042F9C">
        <w:rPr>
          <w:rStyle w:val="FontStyle12"/>
          <w:color w:val="FF0000"/>
          <w:sz w:val="24"/>
          <w:szCs w:val="24"/>
          <w:lang w:val="uk-UA"/>
        </w:rPr>
        <w:t>107815,12</w:t>
      </w:r>
      <w:r w:rsidR="008D4869" w:rsidRPr="00D27F0B">
        <w:rPr>
          <w:rStyle w:val="FontStyle12"/>
          <w:sz w:val="24"/>
          <w:szCs w:val="24"/>
          <w:lang w:val="uk-UA"/>
        </w:rPr>
        <w:t xml:space="preserve"> грив</w:t>
      </w:r>
      <w:r w:rsidR="00764137">
        <w:rPr>
          <w:rStyle w:val="FontStyle12"/>
          <w:sz w:val="24"/>
          <w:szCs w:val="24"/>
          <w:lang w:val="uk-UA"/>
        </w:rPr>
        <w:t>ень</w:t>
      </w:r>
      <w:r w:rsidR="008D4869">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042F9C">
        <w:rPr>
          <w:rStyle w:val="FontStyle12"/>
          <w:color w:val="FF0000"/>
          <w:sz w:val="24"/>
          <w:szCs w:val="24"/>
          <w:lang w:val="uk-UA"/>
        </w:rPr>
        <w:t>43126,05</w:t>
      </w:r>
      <w:r w:rsidR="00047258" w:rsidRPr="00047258">
        <w:rPr>
          <w:rStyle w:val="FontStyle12"/>
          <w:color w:val="FF0000"/>
          <w:sz w:val="24"/>
          <w:szCs w:val="24"/>
          <w:lang w:val="uk-UA"/>
        </w:rPr>
        <w:t xml:space="preserve"> </w:t>
      </w:r>
      <w:r w:rsidR="00C927F8" w:rsidRPr="00D27F0B">
        <w:rPr>
          <w:sz w:val="24"/>
          <w:szCs w:val="24"/>
          <w:lang w:val="uk-UA"/>
        </w:rPr>
        <w:t>гри</w:t>
      </w:r>
      <w:r w:rsidR="006C124C" w:rsidRPr="00D27F0B">
        <w:rPr>
          <w:sz w:val="24"/>
          <w:szCs w:val="24"/>
          <w:lang w:val="uk-UA"/>
        </w:rPr>
        <w:t>в</w:t>
      </w:r>
      <w:r w:rsidR="00042F9C">
        <w:rPr>
          <w:sz w:val="24"/>
          <w:szCs w:val="24"/>
          <w:lang w:val="uk-UA"/>
        </w:rPr>
        <w:t>ень</w:t>
      </w:r>
      <w:r>
        <w:rPr>
          <w:color w:val="000000"/>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042F9C">
        <w:rPr>
          <w:rStyle w:val="FontStyle12"/>
          <w:color w:val="FF0000"/>
          <w:sz w:val="24"/>
          <w:szCs w:val="24"/>
          <w:lang w:val="uk-UA"/>
        </w:rPr>
        <w:t>21563,02</w:t>
      </w:r>
      <w:r w:rsidR="00047258" w:rsidRPr="00047258">
        <w:rPr>
          <w:rStyle w:val="FontStyle12"/>
          <w:color w:val="FF0000"/>
          <w:sz w:val="24"/>
          <w:szCs w:val="24"/>
          <w:lang w:val="uk-UA"/>
        </w:rPr>
        <w:t xml:space="preserve"> </w:t>
      </w:r>
      <w:r w:rsidR="00C927F8" w:rsidRPr="00D27F0B">
        <w:rPr>
          <w:sz w:val="24"/>
          <w:szCs w:val="24"/>
          <w:lang w:val="uk-UA"/>
        </w:rPr>
        <w:t>грив</w:t>
      </w:r>
      <w:r w:rsidR="00764137">
        <w:rPr>
          <w:sz w:val="24"/>
          <w:szCs w:val="24"/>
          <w:lang w:val="uk-UA"/>
        </w:rPr>
        <w:t>н</w:t>
      </w:r>
      <w:r w:rsidR="00042F9C">
        <w:rPr>
          <w:sz w:val="24"/>
          <w:szCs w:val="24"/>
          <w:lang w:val="uk-UA"/>
        </w:rPr>
        <w:t>і</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042F9C">
        <w:rPr>
          <w:rStyle w:val="FontStyle12"/>
          <w:color w:val="FF0000"/>
          <w:sz w:val="24"/>
          <w:szCs w:val="24"/>
          <w:lang w:val="uk-UA"/>
        </w:rPr>
        <w:t>21563,02</w:t>
      </w:r>
      <w:r w:rsidR="00047258" w:rsidRPr="00047258">
        <w:rPr>
          <w:rStyle w:val="FontStyle12"/>
          <w:color w:val="FF0000"/>
          <w:sz w:val="24"/>
          <w:szCs w:val="24"/>
          <w:lang w:val="uk-UA"/>
        </w:rPr>
        <w:t xml:space="preserve"> </w:t>
      </w:r>
      <w:r w:rsidR="002E14E8" w:rsidRPr="00D27F0B">
        <w:rPr>
          <w:sz w:val="24"/>
          <w:szCs w:val="24"/>
          <w:lang w:val="uk-UA"/>
        </w:rPr>
        <w:t>грив</w:t>
      </w:r>
      <w:r w:rsidR="00764137">
        <w:rPr>
          <w:sz w:val="24"/>
          <w:szCs w:val="24"/>
          <w:lang w:val="uk-UA"/>
        </w:rPr>
        <w:t>н</w:t>
      </w:r>
      <w:r w:rsidR="00042F9C">
        <w:rPr>
          <w:sz w:val="24"/>
          <w:szCs w:val="24"/>
          <w:lang w:val="uk-UA"/>
        </w:rPr>
        <w:t>і</w:t>
      </w:r>
      <w:r w:rsidR="002E14E8">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9202B3" w:rsidRPr="00550B38" w:rsidRDefault="009202B3" w:rsidP="009202B3">
      <w:pPr>
        <w:ind w:firstLine="709"/>
        <w:jc w:val="both"/>
        <w:rPr>
          <w:sz w:val="24"/>
          <w:szCs w:val="24"/>
          <w:lang w:val="uk-UA"/>
        </w:rPr>
      </w:pPr>
      <w:r w:rsidRPr="00550B38">
        <w:rPr>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9202B3" w:rsidRPr="00550B38" w:rsidRDefault="009202B3" w:rsidP="009202B3">
      <w:pPr>
        <w:ind w:firstLine="709"/>
        <w:jc w:val="both"/>
        <w:rPr>
          <w:sz w:val="24"/>
          <w:szCs w:val="24"/>
          <w:lang w:val="uk-UA"/>
        </w:rPr>
      </w:pPr>
      <w:r w:rsidRPr="00550B38">
        <w:rPr>
          <w:sz w:val="24"/>
          <w:szCs w:val="24"/>
          <w:lang w:val="uk-UA"/>
        </w:rPr>
        <w:t>50 відсотків стартової ціни Об’єкта приватизації;</w:t>
      </w:r>
    </w:p>
    <w:p w:rsidR="009202B3" w:rsidRPr="00550B38" w:rsidRDefault="009202B3" w:rsidP="009202B3">
      <w:pPr>
        <w:ind w:firstLine="709"/>
        <w:jc w:val="both"/>
        <w:rPr>
          <w:sz w:val="24"/>
          <w:szCs w:val="24"/>
          <w:lang w:val="uk-UA"/>
        </w:rPr>
      </w:pPr>
      <w:r w:rsidRPr="00550B38">
        <w:rPr>
          <w:sz w:val="24"/>
          <w:szCs w:val="24"/>
          <w:lang w:val="uk-UA"/>
        </w:rPr>
        <w:t>30 розмірів мінімальних заробітних плат станом на 1 січня року, в якому оприлюднюється інформаційне повідомлення.</w:t>
      </w:r>
    </w:p>
    <w:p w:rsidR="009202B3" w:rsidRPr="00B47601" w:rsidRDefault="009202B3" w:rsidP="009202B3">
      <w:pPr>
        <w:ind w:firstLine="709"/>
        <w:jc w:val="both"/>
        <w:rPr>
          <w:color w:val="FF0000"/>
          <w:sz w:val="24"/>
          <w:szCs w:val="24"/>
          <w:lang w:val="uk-UA"/>
        </w:rPr>
      </w:pPr>
    </w:p>
    <w:p w:rsidR="009202B3" w:rsidRPr="00726FF8" w:rsidRDefault="009202B3" w:rsidP="009202B3">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Pr>
          <w:sz w:val="24"/>
          <w:szCs w:val="24"/>
          <w:lang w:val="uk-UA"/>
        </w:rPr>
        <w:t>13</w:t>
      </w:r>
      <w:r w:rsidRPr="00726FF8">
        <w:rPr>
          <w:sz w:val="24"/>
          <w:szCs w:val="24"/>
          <w:lang w:val="uk-UA"/>
        </w:rPr>
        <w:t>00</w:t>
      </w:r>
      <w:r>
        <w:rPr>
          <w:sz w:val="24"/>
          <w:szCs w:val="24"/>
          <w:lang w:val="uk-UA"/>
        </w:rPr>
        <w:t>,00</w:t>
      </w:r>
      <w:r w:rsidRPr="00726FF8">
        <w:rPr>
          <w:sz w:val="24"/>
          <w:szCs w:val="24"/>
          <w:lang w:val="uk-UA"/>
        </w:rPr>
        <w:t xml:space="preserve"> гривень.</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80211"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9C7E2C" w:rsidRPr="00F146FA" w:rsidRDefault="009C7E2C" w:rsidP="009C7E2C">
      <w:pPr>
        <w:ind w:firstLine="709"/>
        <w:jc w:val="both"/>
        <w:rPr>
          <w:b/>
          <w:sz w:val="24"/>
          <w:szCs w:val="24"/>
          <w:shd w:val="clear" w:color="auto" w:fill="FFFFFF"/>
          <w:lang w:val="uk-UA"/>
        </w:rPr>
      </w:pPr>
      <w:r w:rsidRPr="00F146FA">
        <w:rPr>
          <w:b/>
          <w:sz w:val="24"/>
          <w:szCs w:val="24"/>
          <w:shd w:val="clear" w:color="auto" w:fill="FFFFFF"/>
          <w:lang w:val="uk-UA"/>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9C7E2C" w:rsidRPr="00F146FA" w:rsidRDefault="009C7E2C" w:rsidP="009C7E2C">
      <w:pPr>
        <w:ind w:firstLine="709"/>
        <w:jc w:val="both"/>
        <w:rPr>
          <w:b/>
          <w:sz w:val="24"/>
          <w:szCs w:val="24"/>
          <w:shd w:val="clear" w:color="auto" w:fill="FFFFFF"/>
          <w:lang w:val="uk-UA"/>
        </w:rPr>
      </w:pPr>
      <w:r w:rsidRPr="00F146FA">
        <w:rPr>
          <w:b/>
          <w:sz w:val="24"/>
          <w:szCs w:val="24"/>
          <w:shd w:val="clear" w:color="auto" w:fill="FFFFFF"/>
          <w:lang w:val="uk-UA"/>
        </w:rPr>
        <w:t>в національній валюті:</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9C7E2C" w:rsidRPr="009C7E2C" w:rsidRDefault="009C7E2C" w:rsidP="009C7E2C">
      <w:pPr>
        <w:jc w:val="both"/>
        <w:rPr>
          <w:color w:val="000000"/>
          <w:sz w:val="24"/>
          <w:szCs w:val="24"/>
          <w:shd w:val="clear" w:color="auto" w:fill="FFFFFF"/>
          <w:lang w:val="uk-UA"/>
        </w:rPr>
      </w:pPr>
      <w:r w:rsidRPr="00F146FA">
        <w:rPr>
          <w:sz w:val="24"/>
          <w:szCs w:val="24"/>
          <w:lang w:val="uk-UA"/>
        </w:rPr>
        <w:t>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w:t>
      </w:r>
      <w:r w:rsidRPr="009C7E2C">
        <w:rPr>
          <w:sz w:val="24"/>
          <w:szCs w:val="24"/>
          <w:lang w:val="uk-UA"/>
        </w:rPr>
        <w:t xml:space="preserve">ридбаний об’єкт малої приватизації - </w:t>
      </w:r>
      <w:r w:rsidRPr="009C7E2C">
        <w:rPr>
          <w:color w:val="000000"/>
          <w:sz w:val="24"/>
          <w:szCs w:val="24"/>
          <w:shd w:val="clear" w:color="auto" w:fill="FFFFFF"/>
          <w:lang w:val="uk-UA"/>
        </w:rPr>
        <w:t xml:space="preserve">будинок інспекції загальною площею </w:t>
      </w:r>
      <w:r w:rsidRPr="009C7E2C">
        <w:rPr>
          <w:color w:val="000000"/>
          <w:sz w:val="24"/>
          <w:szCs w:val="24"/>
          <w:shd w:val="clear" w:color="auto" w:fill="FFFFFF"/>
          <w:lang w:val="ru-RU"/>
        </w:rPr>
        <w:t xml:space="preserve">84,1 </w:t>
      </w:r>
      <w:proofErr w:type="spellStart"/>
      <w:r w:rsidRPr="009C7E2C">
        <w:rPr>
          <w:color w:val="000000"/>
          <w:sz w:val="24"/>
          <w:szCs w:val="24"/>
          <w:shd w:val="clear" w:color="auto" w:fill="FFFFFF"/>
          <w:lang w:val="ru-RU"/>
        </w:rPr>
        <w:t>кв.м</w:t>
      </w:r>
      <w:proofErr w:type="spellEnd"/>
      <w:r w:rsidRPr="009C7E2C">
        <w:rPr>
          <w:color w:val="000000"/>
          <w:sz w:val="24"/>
          <w:szCs w:val="24"/>
          <w:shd w:val="clear" w:color="auto" w:fill="FFFFFF"/>
          <w:lang w:val="ru-RU"/>
        </w:rPr>
        <w:t xml:space="preserve">, за </w:t>
      </w:r>
      <w:proofErr w:type="spellStart"/>
      <w:r w:rsidRPr="009C7E2C">
        <w:rPr>
          <w:color w:val="000000"/>
          <w:sz w:val="24"/>
          <w:szCs w:val="24"/>
          <w:shd w:val="clear" w:color="auto" w:fill="FFFFFF"/>
          <w:lang w:val="ru-RU"/>
        </w:rPr>
        <w:t>адресою</w:t>
      </w:r>
      <w:proofErr w:type="spellEnd"/>
      <w:r w:rsidRPr="009C7E2C">
        <w:rPr>
          <w:color w:val="000000"/>
          <w:sz w:val="24"/>
          <w:szCs w:val="24"/>
          <w:shd w:val="clear" w:color="auto" w:fill="FFFFFF"/>
          <w:lang w:val="ru-RU"/>
        </w:rPr>
        <w:t xml:space="preserve">: </w:t>
      </w:r>
      <w:proofErr w:type="spellStart"/>
      <w:r w:rsidRPr="009C7E2C">
        <w:rPr>
          <w:color w:val="000000"/>
          <w:sz w:val="24"/>
          <w:szCs w:val="24"/>
          <w:shd w:val="clear" w:color="auto" w:fill="FFFFFF"/>
          <w:lang w:val="ru-RU"/>
        </w:rPr>
        <w:t>Волинська</w:t>
      </w:r>
      <w:proofErr w:type="spellEnd"/>
      <w:r w:rsidRPr="009C7E2C">
        <w:rPr>
          <w:color w:val="000000"/>
          <w:sz w:val="24"/>
          <w:szCs w:val="24"/>
          <w:shd w:val="clear" w:color="auto" w:fill="FFFFFF"/>
          <w:lang w:val="ru-RU"/>
        </w:rPr>
        <w:t xml:space="preserve"> обл., </w:t>
      </w:r>
      <w:proofErr w:type="spellStart"/>
      <w:r w:rsidR="00947B6F" w:rsidRPr="00947B6F">
        <w:rPr>
          <w:color w:val="000000"/>
          <w:sz w:val="24"/>
          <w:szCs w:val="24"/>
          <w:shd w:val="clear" w:color="auto" w:fill="FFFFFF"/>
          <w:lang w:val="ru-RU"/>
        </w:rPr>
        <w:t>Володимирський</w:t>
      </w:r>
      <w:proofErr w:type="spellEnd"/>
      <w:r w:rsidR="00947B6F" w:rsidRPr="00947B6F">
        <w:rPr>
          <w:color w:val="000000"/>
          <w:sz w:val="24"/>
          <w:szCs w:val="24"/>
          <w:shd w:val="clear" w:color="auto" w:fill="FFFFFF"/>
          <w:lang w:val="ru-RU"/>
        </w:rPr>
        <w:t xml:space="preserve"> р-н (</w:t>
      </w:r>
      <w:proofErr w:type="spellStart"/>
      <w:r w:rsidR="00947B6F" w:rsidRPr="00947B6F">
        <w:rPr>
          <w:color w:val="000000"/>
          <w:sz w:val="24"/>
          <w:szCs w:val="24"/>
          <w:shd w:val="clear" w:color="auto" w:fill="FFFFFF"/>
          <w:lang w:val="ru-RU"/>
        </w:rPr>
        <w:t>колишній</w:t>
      </w:r>
      <w:proofErr w:type="spellEnd"/>
      <w:r w:rsidR="00947B6F" w:rsidRPr="00947B6F">
        <w:rPr>
          <w:color w:val="000000"/>
          <w:sz w:val="24"/>
          <w:szCs w:val="24"/>
          <w:shd w:val="clear" w:color="auto" w:fill="FFFFFF"/>
          <w:lang w:val="ru-RU"/>
        </w:rPr>
        <w:t xml:space="preserve"> - </w:t>
      </w:r>
      <w:proofErr w:type="spellStart"/>
      <w:r w:rsidR="00947B6F" w:rsidRPr="00947B6F">
        <w:rPr>
          <w:color w:val="000000"/>
          <w:sz w:val="24"/>
          <w:szCs w:val="24"/>
          <w:shd w:val="clear" w:color="auto" w:fill="FFFFFF"/>
          <w:lang w:val="ru-RU"/>
        </w:rPr>
        <w:t>Володимир-Волинський</w:t>
      </w:r>
      <w:proofErr w:type="spellEnd"/>
      <w:r w:rsidR="00947B6F" w:rsidRPr="00947B6F">
        <w:rPr>
          <w:color w:val="000000"/>
          <w:sz w:val="24"/>
          <w:szCs w:val="24"/>
          <w:shd w:val="clear" w:color="auto" w:fill="FFFFFF"/>
          <w:lang w:val="ru-RU"/>
        </w:rPr>
        <w:t xml:space="preserve"> р-н),</w:t>
      </w:r>
      <w:r w:rsidRPr="009C7E2C">
        <w:rPr>
          <w:color w:val="000000"/>
          <w:sz w:val="24"/>
          <w:szCs w:val="24"/>
          <w:shd w:val="clear" w:color="auto" w:fill="FFFFFF"/>
          <w:lang w:val="ru-RU"/>
        </w:rPr>
        <w:t xml:space="preserve"> </w:t>
      </w:r>
      <w:proofErr w:type="spellStart"/>
      <w:r w:rsidRPr="009C7E2C">
        <w:rPr>
          <w:color w:val="000000"/>
          <w:sz w:val="24"/>
          <w:szCs w:val="24"/>
          <w:shd w:val="clear" w:color="auto" w:fill="FFFFFF"/>
          <w:lang w:val="ru-RU"/>
        </w:rPr>
        <w:t>смт</w:t>
      </w:r>
      <w:proofErr w:type="spellEnd"/>
      <w:r w:rsidRPr="009C7E2C">
        <w:rPr>
          <w:color w:val="000000"/>
          <w:sz w:val="24"/>
          <w:szCs w:val="24"/>
          <w:shd w:val="clear" w:color="auto" w:fill="FFFFFF"/>
          <w:lang w:val="ru-RU"/>
        </w:rPr>
        <w:t xml:space="preserve"> </w:t>
      </w:r>
      <w:proofErr w:type="spellStart"/>
      <w:r w:rsidRPr="009C7E2C">
        <w:rPr>
          <w:sz w:val="24"/>
          <w:szCs w:val="24"/>
          <w:shd w:val="clear" w:color="auto" w:fill="FFFFFF"/>
          <w:lang w:val="ru-RU"/>
        </w:rPr>
        <w:t>Локачі</w:t>
      </w:r>
      <w:proofErr w:type="spellEnd"/>
      <w:r w:rsidRPr="009C7E2C">
        <w:rPr>
          <w:sz w:val="24"/>
          <w:szCs w:val="24"/>
          <w:shd w:val="clear" w:color="auto" w:fill="FFFFFF"/>
          <w:lang w:val="ru-RU"/>
        </w:rPr>
        <w:t>,</w:t>
      </w:r>
      <w:r w:rsidRPr="009C7E2C">
        <w:rPr>
          <w:color w:val="000000"/>
          <w:sz w:val="24"/>
          <w:szCs w:val="24"/>
          <w:shd w:val="clear" w:color="auto" w:fill="FFFFFF"/>
          <w:lang w:val="ru-RU"/>
        </w:rPr>
        <w:t xml:space="preserve"> </w:t>
      </w:r>
      <w:proofErr w:type="spellStart"/>
      <w:r w:rsidRPr="009C7E2C">
        <w:rPr>
          <w:color w:val="000000"/>
          <w:sz w:val="24"/>
          <w:szCs w:val="24"/>
          <w:shd w:val="clear" w:color="auto" w:fill="FFFFFF"/>
          <w:lang w:val="ru-RU"/>
        </w:rPr>
        <w:t>вул</w:t>
      </w:r>
      <w:proofErr w:type="spellEnd"/>
      <w:r w:rsidRPr="009C7E2C">
        <w:rPr>
          <w:color w:val="000000"/>
          <w:sz w:val="24"/>
          <w:szCs w:val="24"/>
          <w:shd w:val="clear" w:color="auto" w:fill="FFFFFF"/>
          <w:lang w:val="ru-RU"/>
        </w:rPr>
        <w:t xml:space="preserve">. </w:t>
      </w:r>
      <w:proofErr w:type="spellStart"/>
      <w:r w:rsidRPr="009C7E2C">
        <w:rPr>
          <w:color w:val="000000"/>
          <w:sz w:val="24"/>
          <w:szCs w:val="24"/>
          <w:shd w:val="clear" w:color="auto" w:fill="FFFFFF"/>
          <w:lang w:val="ru-RU"/>
        </w:rPr>
        <w:t>Володимирська</w:t>
      </w:r>
      <w:proofErr w:type="spellEnd"/>
      <w:r w:rsidRPr="009C7E2C">
        <w:rPr>
          <w:color w:val="000000"/>
          <w:sz w:val="24"/>
          <w:szCs w:val="24"/>
          <w:shd w:val="clear" w:color="auto" w:fill="FFFFFF"/>
          <w:lang w:val="ru-RU"/>
        </w:rPr>
        <w:t>, 22</w:t>
      </w:r>
      <w:r w:rsidRPr="009C7E2C">
        <w:rPr>
          <w:color w:val="000000"/>
          <w:sz w:val="24"/>
          <w:szCs w:val="24"/>
          <w:shd w:val="clear" w:color="auto" w:fill="FFFFFF"/>
          <w:lang w:val="uk-UA"/>
        </w:rPr>
        <w:t>а</w:t>
      </w:r>
      <w:r w:rsidRPr="009C7E2C">
        <w:rPr>
          <w:sz w:val="24"/>
          <w:szCs w:val="24"/>
          <w:shd w:val="clear" w:color="auto" w:fill="FFFFFF"/>
          <w:lang w:val="uk-UA"/>
        </w:rPr>
        <w:t>)</w:t>
      </w:r>
    </w:p>
    <w:p w:rsidR="009C7E2C" w:rsidRPr="00F146FA" w:rsidRDefault="009C7E2C" w:rsidP="009C7E2C">
      <w:pPr>
        <w:ind w:firstLine="709"/>
        <w:jc w:val="both"/>
        <w:rPr>
          <w:sz w:val="24"/>
          <w:szCs w:val="24"/>
          <w:lang w:val="ru-RU"/>
        </w:rPr>
      </w:pPr>
      <w:r w:rsidRPr="00F146FA">
        <w:rPr>
          <w:sz w:val="24"/>
          <w:szCs w:val="24"/>
          <w:lang w:val="uk-UA"/>
        </w:rPr>
        <w:t xml:space="preserve">Рахунок - UA868201720355269001000157855 </w:t>
      </w:r>
      <w:r w:rsidRPr="00F146FA">
        <w:rPr>
          <w:sz w:val="24"/>
          <w:szCs w:val="24"/>
          <w:lang w:val="ru-RU"/>
        </w:rPr>
        <w:t xml:space="preserve">(для </w:t>
      </w:r>
      <w:proofErr w:type="spellStart"/>
      <w:r w:rsidRPr="00F146FA">
        <w:rPr>
          <w:sz w:val="24"/>
          <w:szCs w:val="24"/>
          <w:lang w:val="ru-RU"/>
        </w:rPr>
        <w:t>перерахування</w:t>
      </w:r>
      <w:proofErr w:type="spellEnd"/>
      <w:r w:rsidRPr="00F146FA">
        <w:rPr>
          <w:sz w:val="24"/>
          <w:szCs w:val="24"/>
          <w:lang w:val="ru-RU"/>
        </w:rPr>
        <w:t xml:space="preserve"> </w:t>
      </w:r>
      <w:proofErr w:type="spellStart"/>
      <w:r w:rsidRPr="00F146FA">
        <w:rPr>
          <w:sz w:val="24"/>
          <w:szCs w:val="24"/>
          <w:lang w:val="ru-RU"/>
        </w:rPr>
        <w:t>гарантійного</w:t>
      </w:r>
      <w:proofErr w:type="spellEnd"/>
      <w:r w:rsidRPr="00F146FA">
        <w:rPr>
          <w:sz w:val="24"/>
          <w:szCs w:val="24"/>
          <w:lang w:val="ru-RU"/>
        </w:rPr>
        <w:t xml:space="preserve"> </w:t>
      </w:r>
      <w:proofErr w:type="spellStart"/>
      <w:r w:rsidRPr="00F146FA">
        <w:rPr>
          <w:sz w:val="24"/>
          <w:szCs w:val="24"/>
          <w:lang w:val="ru-RU"/>
        </w:rPr>
        <w:t>внеску</w:t>
      </w:r>
      <w:proofErr w:type="spellEnd"/>
      <w:r w:rsidRPr="00F146FA">
        <w:rPr>
          <w:sz w:val="24"/>
          <w:szCs w:val="24"/>
          <w:lang w:val="ru-RU"/>
        </w:rPr>
        <w:t xml:space="preserve"> (за </w:t>
      </w:r>
      <w:proofErr w:type="spellStart"/>
      <w:r w:rsidRPr="00F146FA">
        <w:rPr>
          <w:sz w:val="24"/>
          <w:szCs w:val="24"/>
          <w:lang w:val="ru-RU"/>
        </w:rPr>
        <w:t>вирахуванням</w:t>
      </w:r>
      <w:proofErr w:type="spellEnd"/>
      <w:r w:rsidRPr="00F146FA">
        <w:rPr>
          <w:sz w:val="24"/>
          <w:szCs w:val="24"/>
          <w:lang w:val="ru-RU"/>
        </w:rPr>
        <w:t xml:space="preserve"> плати за участь в </w:t>
      </w:r>
      <w:proofErr w:type="spellStart"/>
      <w:r w:rsidRPr="00F146FA">
        <w:rPr>
          <w:sz w:val="24"/>
          <w:szCs w:val="24"/>
          <w:lang w:val="ru-RU"/>
        </w:rPr>
        <w:t>електронному</w:t>
      </w:r>
      <w:proofErr w:type="spellEnd"/>
      <w:r w:rsidRPr="00F146FA">
        <w:rPr>
          <w:sz w:val="24"/>
          <w:szCs w:val="24"/>
          <w:lang w:val="ru-RU"/>
        </w:rPr>
        <w:t xml:space="preserve"> </w:t>
      </w:r>
      <w:proofErr w:type="spellStart"/>
      <w:r w:rsidRPr="00F146FA">
        <w:rPr>
          <w:sz w:val="24"/>
          <w:szCs w:val="24"/>
          <w:lang w:val="ru-RU"/>
        </w:rPr>
        <w:t>аукціоні</w:t>
      </w:r>
      <w:proofErr w:type="spellEnd"/>
      <w:r w:rsidRPr="00F146FA">
        <w:rPr>
          <w:sz w:val="24"/>
          <w:szCs w:val="24"/>
          <w:lang w:val="ru-RU"/>
        </w:rPr>
        <w:t>)).</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Банк одержувача: Державна казначейська служба України, м.</w:t>
      </w:r>
      <w:r w:rsidR="001B312F">
        <w:rPr>
          <w:sz w:val="24"/>
          <w:szCs w:val="24"/>
          <w:shd w:val="clear" w:color="auto" w:fill="FFFFFF"/>
          <w:lang w:val="uk-UA"/>
        </w:rPr>
        <w:t xml:space="preserve"> </w:t>
      </w:r>
      <w:r w:rsidRPr="00F146FA">
        <w:rPr>
          <w:sz w:val="24"/>
          <w:szCs w:val="24"/>
          <w:shd w:val="clear" w:color="auto" w:fill="FFFFFF"/>
          <w:lang w:val="uk-UA"/>
        </w:rPr>
        <w:t>Київ, вул.</w:t>
      </w:r>
      <w:r w:rsidR="001B312F">
        <w:rPr>
          <w:sz w:val="24"/>
          <w:szCs w:val="24"/>
          <w:shd w:val="clear" w:color="auto" w:fill="FFFFFF"/>
          <w:lang w:val="uk-UA"/>
        </w:rPr>
        <w:t xml:space="preserve"> </w:t>
      </w:r>
      <w:r w:rsidRPr="00F146FA">
        <w:rPr>
          <w:sz w:val="24"/>
          <w:szCs w:val="24"/>
          <w:shd w:val="clear" w:color="auto" w:fill="FFFFFF"/>
          <w:lang w:val="uk-UA"/>
        </w:rPr>
        <w:t>Бастіонна, 6.</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Код за ЄДРПОУ 42899921, МФО 820172.</w:t>
      </w:r>
    </w:p>
    <w:p w:rsidR="009C7E2C" w:rsidRPr="00F146FA" w:rsidRDefault="009C7E2C" w:rsidP="009C7E2C">
      <w:pPr>
        <w:ind w:firstLine="709"/>
        <w:jc w:val="both"/>
        <w:rPr>
          <w:sz w:val="24"/>
          <w:szCs w:val="24"/>
          <w:lang w:val="ru-RU"/>
        </w:rPr>
      </w:pPr>
      <w:proofErr w:type="spellStart"/>
      <w:r w:rsidRPr="00F146FA">
        <w:rPr>
          <w:sz w:val="24"/>
          <w:szCs w:val="24"/>
          <w:lang w:val="ru-RU"/>
        </w:rPr>
        <w:t>Призначення</w:t>
      </w:r>
      <w:proofErr w:type="spellEnd"/>
      <w:r w:rsidRPr="00F146FA">
        <w:rPr>
          <w:sz w:val="24"/>
          <w:szCs w:val="24"/>
          <w:lang w:val="ru-RU"/>
        </w:rPr>
        <w:t xml:space="preserve"> платежу: (</w:t>
      </w:r>
      <w:proofErr w:type="spellStart"/>
      <w:r w:rsidRPr="00F146FA">
        <w:rPr>
          <w:sz w:val="24"/>
          <w:szCs w:val="24"/>
          <w:lang w:val="ru-RU"/>
        </w:rPr>
        <w:t>обов’язково</w:t>
      </w:r>
      <w:proofErr w:type="spellEnd"/>
      <w:r w:rsidRPr="00F146FA">
        <w:rPr>
          <w:sz w:val="24"/>
          <w:szCs w:val="24"/>
          <w:lang w:val="ru-RU"/>
        </w:rPr>
        <w:t xml:space="preserve"> </w:t>
      </w:r>
      <w:proofErr w:type="spellStart"/>
      <w:r w:rsidRPr="00F146FA">
        <w:rPr>
          <w:sz w:val="24"/>
          <w:szCs w:val="24"/>
          <w:lang w:val="ru-RU"/>
        </w:rPr>
        <w:t>вказати</w:t>
      </w:r>
      <w:proofErr w:type="spellEnd"/>
      <w:r w:rsidRPr="00F146FA">
        <w:rPr>
          <w:sz w:val="24"/>
          <w:szCs w:val="24"/>
          <w:lang w:val="ru-RU"/>
        </w:rPr>
        <w:t xml:space="preserve"> за </w:t>
      </w:r>
      <w:proofErr w:type="spellStart"/>
      <w:r w:rsidRPr="00F146FA">
        <w:rPr>
          <w:sz w:val="24"/>
          <w:szCs w:val="24"/>
          <w:lang w:val="ru-RU"/>
        </w:rPr>
        <w:t>що</w:t>
      </w:r>
      <w:proofErr w:type="spellEnd"/>
      <w:r w:rsidRPr="00F146FA">
        <w:rPr>
          <w:sz w:val="24"/>
          <w:szCs w:val="24"/>
          <w:lang w:val="ru-RU"/>
        </w:rPr>
        <w:t>)</w:t>
      </w:r>
    </w:p>
    <w:p w:rsidR="009C7E2C" w:rsidRPr="00F146FA" w:rsidRDefault="009C7E2C" w:rsidP="009C7E2C">
      <w:pPr>
        <w:ind w:firstLine="709"/>
        <w:jc w:val="both"/>
        <w:rPr>
          <w:b/>
          <w:sz w:val="24"/>
          <w:szCs w:val="24"/>
          <w:shd w:val="clear" w:color="auto" w:fill="FFFFFF"/>
          <w:lang w:val="uk-UA"/>
        </w:rPr>
      </w:pPr>
      <w:r w:rsidRPr="00F146FA">
        <w:rPr>
          <w:b/>
          <w:sz w:val="24"/>
          <w:szCs w:val="24"/>
          <w:shd w:val="clear" w:color="auto" w:fill="FFFFFF"/>
          <w:lang w:val="uk-UA"/>
        </w:rPr>
        <w:t>в іноземній валюті:</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lastRenderedPageBreak/>
        <w:t>Адреса: вул.</w:t>
      </w:r>
      <w:r w:rsidR="001B312F">
        <w:rPr>
          <w:sz w:val="24"/>
          <w:szCs w:val="24"/>
          <w:shd w:val="clear" w:color="auto" w:fill="FFFFFF"/>
          <w:lang w:val="uk-UA"/>
        </w:rPr>
        <w:t xml:space="preserve"> </w:t>
      </w:r>
      <w:r w:rsidRPr="00F146FA">
        <w:rPr>
          <w:sz w:val="24"/>
          <w:szCs w:val="24"/>
          <w:shd w:val="clear" w:color="auto" w:fill="FFFFFF"/>
          <w:lang w:val="uk-UA"/>
        </w:rPr>
        <w:t>Коперника,</w:t>
      </w:r>
      <w:r w:rsidR="001B312F">
        <w:rPr>
          <w:sz w:val="24"/>
          <w:szCs w:val="24"/>
          <w:shd w:val="clear" w:color="auto" w:fill="FFFFFF"/>
          <w:lang w:val="uk-UA"/>
        </w:rPr>
        <w:t xml:space="preserve"> </w:t>
      </w:r>
      <w:r w:rsidRPr="00F146FA">
        <w:rPr>
          <w:sz w:val="24"/>
          <w:szCs w:val="24"/>
          <w:shd w:val="clear" w:color="auto" w:fill="FFFFFF"/>
          <w:lang w:val="uk-UA"/>
        </w:rPr>
        <w:t>4, м.</w:t>
      </w:r>
      <w:r w:rsidR="001B312F">
        <w:rPr>
          <w:sz w:val="24"/>
          <w:szCs w:val="24"/>
          <w:shd w:val="clear" w:color="auto" w:fill="FFFFFF"/>
          <w:lang w:val="uk-UA"/>
        </w:rPr>
        <w:t xml:space="preserve"> </w:t>
      </w:r>
      <w:r w:rsidRPr="00F146FA">
        <w:rPr>
          <w:sz w:val="24"/>
          <w:szCs w:val="24"/>
          <w:shd w:val="clear" w:color="auto" w:fill="FFFFFF"/>
          <w:lang w:val="uk-UA"/>
        </w:rPr>
        <w:t>Львів, Україна.</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Валюта рахунка – долари США та Євро.</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Рахунок : UA863223130000025203000000065</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Банк одержувача: Акціонерне товариство «Державний експортно-імпортний банк України».</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Адреса: вул. Антоновича,127, м. Київ, Україна</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SWIFT:EXBSUAUX.</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Код ЄДРПОУ: 42899921.</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Призначення платежу: ( обов’язково вказати за що).</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Receiver</w:t>
      </w:r>
      <w:proofErr w:type="spellEnd"/>
      <w:r w:rsidRPr="00F146FA">
        <w:rPr>
          <w:sz w:val="24"/>
          <w:szCs w:val="24"/>
          <w:shd w:val="clear" w:color="auto" w:fill="FFFFFF"/>
          <w:lang w:val="uk-UA"/>
        </w:rPr>
        <w:t xml:space="preserve">: RO </w:t>
      </w:r>
      <w:proofErr w:type="spellStart"/>
      <w:r w:rsidRPr="00F146FA">
        <w:rPr>
          <w:sz w:val="24"/>
          <w:szCs w:val="24"/>
          <w:shd w:val="clear" w:color="auto" w:fill="FFFFFF"/>
          <w:lang w:val="uk-UA"/>
        </w:rPr>
        <w:t>in</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Lviv</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Zakarpattia</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and</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Volyn</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oblasts</w:t>
      </w:r>
      <w:proofErr w:type="spellEnd"/>
      <w:r w:rsidRPr="00F146FA">
        <w:rPr>
          <w:sz w:val="24"/>
          <w:szCs w:val="24"/>
          <w:shd w:val="clear" w:color="auto" w:fill="FFFFFF"/>
          <w:lang w:val="uk-UA"/>
        </w:rPr>
        <w:t>.</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Address</w:t>
      </w:r>
      <w:proofErr w:type="spellEnd"/>
      <w:r w:rsidRPr="00F146FA">
        <w:rPr>
          <w:sz w:val="24"/>
          <w:szCs w:val="24"/>
          <w:shd w:val="clear" w:color="auto" w:fill="FFFFFF"/>
          <w:lang w:val="uk-UA"/>
        </w:rPr>
        <w:t xml:space="preserve">: 4,Kopernika, </w:t>
      </w:r>
      <w:proofErr w:type="spellStart"/>
      <w:r w:rsidRPr="00F146FA">
        <w:rPr>
          <w:sz w:val="24"/>
          <w:szCs w:val="24"/>
          <w:shd w:val="clear" w:color="auto" w:fill="FFFFFF"/>
          <w:lang w:val="uk-UA"/>
        </w:rPr>
        <w:t>Lviv</w:t>
      </w:r>
      <w:proofErr w:type="spellEnd"/>
      <w:r w:rsidRPr="00F146FA">
        <w:rPr>
          <w:sz w:val="24"/>
          <w:szCs w:val="24"/>
          <w:shd w:val="clear" w:color="auto" w:fill="FFFFFF"/>
          <w:lang w:val="uk-UA"/>
        </w:rPr>
        <w:t>, city,79007.</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Account</w:t>
      </w:r>
      <w:proofErr w:type="spellEnd"/>
      <w:r w:rsidRPr="00F146FA">
        <w:rPr>
          <w:sz w:val="24"/>
          <w:szCs w:val="24"/>
          <w:shd w:val="clear" w:color="auto" w:fill="FFFFFF"/>
          <w:lang w:val="uk-UA"/>
        </w:rPr>
        <w:t>: UA863223130000025203000000065.</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Bank</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receiver</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Joint-Stock</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company</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State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Export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Import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Bank</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Ukraine</w:t>
      </w:r>
      <w:proofErr w:type="spellEnd"/>
      <w:r w:rsidRPr="00F146FA">
        <w:rPr>
          <w:sz w:val="24"/>
          <w:szCs w:val="24"/>
          <w:shd w:val="clear" w:color="auto" w:fill="FFFFFF"/>
          <w:lang w:val="uk-UA"/>
        </w:rPr>
        <w:t>».</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Address</w:t>
      </w:r>
      <w:proofErr w:type="spellEnd"/>
      <w:r w:rsidRPr="00F146FA">
        <w:rPr>
          <w:sz w:val="24"/>
          <w:szCs w:val="24"/>
          <w:shd w:val="clear" w:color="auto" w:fill="FFFFFF"/>
          <w:lang w:val="uk-UA"/>
        </w:rPr>
        <w:t xml:space="preserve">: 127, </w:t>
      </w:r>
      <w:proofErr w:type="spellStart"/>
      <w:r w:rsidRPr="00F146FA">
        <w:rPr>
          <w:sz w:val="24"/>
          <w:szCs w:val="24"/>
          <w:shd w:val="clear" w:color="auto" w:fill="FFFFFF"/>
          <w:lang w:val="uk-UA"/>
        </w:rPr>
        <w:t>Antonovycha</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Street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Kyiv</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Ukraine</w:t>
      </w:r>
      <w:proofErr w:type="spellEnd"/>
      <w:r w:rsidRPr="00F146FA">
        <w:rPr>
          <w:sz w:val="24"/>
          <w:szCs w:val="24"/>
          <w:shd w:val="clear" w:color="auto" w:fill="FFFFFF"/>
          <w:lang w:val="uk-UA"/>
        </w:rPr>
        <w:t>.</w:t>
      </w:r>
    </w:p>
    <w:p w:rsidR="009C7E2C" w:rsidRPr="00F146FA" w:rsidRDefault="009C7E2C" w:rsidP="009C7E2C">
      <w:pPr>
        <w:ind w:firstLine="709"/>
        <w:jc w:val="both"/>
        <w:rPr>
          <w:sz w:val="24"/>
          <w:szCs w:val="24"/>
          <w:shd w:val="clear" w:color="auto" w:fill="FFFFFF"/>
          <w:lang w:val="uk-UA"/>
        </w:rPr>
      </w:pPr>
      <w:r w:rsidRPr="00F146FA">
        <w:rPr>
          <w:sz w:val="24"/>
          <w:szCs w:val="24"/>
          <w:shd w:val="clear" w:color="auto" w:fill="FFFFFF"/>
          <w:lang w:val="uk-UA"/>
        </w:rPr>
        <w:t>SWIFT: EXBSUAUX.</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Code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YeDRPOU</w:t>
      </w:r>
      <w:proofErr w:type="spellEnd"/>
      <w:r w:rsidRPr="00F146FA">
        <w:rPr>
          <w:sz w:val="24"/>
          <w:szCs w:val="24"/>
          <w:shd w:val="clear" w:color="auto" w:fill="FFFFFF"/>
          <w:lang w:val="uk-UA"/>
        </w:rPr>
        <w:t>: 42899921.</w:t>
      </w:r>
    </w:p>
    <w:p w:rsidR="009C7E2C" w:rsidRPr="00F146FA" w:rsidRDefault="009C7E2C" w:rsidP="009C7E2C">
      <w:pPr>
        <w:ind w:firstLine="709"/>
        <w:jc w:val="both"/>
        <w:rPr>
          <w:sz w:val="24"/>
          <w:szCs w:val="24"/>
          <w:shd w:val="clear" w:color="auto" w:fill="FFFFFF"/>
          <w:lang w:val="uk-UA"/>
        </w:rPr>
      </w:pPr>
      <w:proofErr w:type="spellStart"/>
      <w:r w:rsidRPr="00F146FA">
        <w:rPr>
          <w:sz w:val="24"/>
          <w:szCs w:val="24"/>
          <w:shd w:val="clear" w:color="auto" w:fill="FFFFFF"/>
          <w:lang w:val="uk-UA"/>
        </w:rPr>
        <w:t>Purpose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payment</w:t>
      </w:r>
      <w:proofErr w:type="spellEnd"/>
      <w:r w:rsidRPr="00F146FA">
        <w:rPr>
          <w:sz w:val="24"/>
          <w:szCs w:val="24"/>
          <w:shd w:val="clear" w:color="auto" w:fill="FFFFFF"/>
          <w:lang w:val="uk-UA"/>
        </w:rPr>
        <w:t>: (</w:t>
      </w:r>
      <w:proofErr w:type="spellStart"/>
      <w:r w:rsidRPr="00F146FA">
        <w:rPr>
          <w:sz w:val="24"/>
          <w:szCs w:val="24"/>
          <w:shd w:val="clear" w:color="auto" w:fill="FFFFFF"/>
          <w:lang w:val="uk-UA"/>
        </w:rPr>
        <w:t>please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indicate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without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fail</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the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purpose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payment</w:t>
      </w:r>
      <w:proofErr w:type="spellEnd"/>
      <w:r w:rsidRPr="00F146FA">
        <w:rPr>
          <w:sz w:val="24"/>
          <w:szCs w:val="24"/>
          <w:shd w:val="clear" w:color="auto" w:fill="FFFFFF"/>
          <w:lang w:val="uk-UA"/>
        </w:rPr>
        <w:t>).</w:t>
      </w:r>
    </w:p>
    <w:p w:rsidR="009C7E2C" w:rsidRPr="00F146FA" w:rsidRDefault="009C7E2C" w:rsidP="009C7E2C">
      <w:pPr>
        <w:ind w:firstLine="709"/>
        <w:jc w:val="both"/>
        <w:rPr>
          <w:sz w:val="24"/>
          <w:szCs w:val="24"/>
          <w:shd w:val="clear" w:color="auto" w:fill="FFFFFF"/>
          <w:lang w:val="uk-UA"/>
        </w:rPr>
      </w:pPr>
    </w:p>
    <w:p w:rsidR="009C7E2C" w:rsidRPr="00F146FA" w:rsidRDefault="009C7E2C" w:rsidP="009C7E2C">
      <w:pPr>
        <w:ind w:firstLine="709"/>
        <w:jc w:val="both"/>
        <w:rPr>
          <w:sz w:val="24"/>
          <w:szCs w:val="24"/>
          <w:shd w:val="clear" w:color="auto" w:fill="FFFFFF"/>
          <w:lang w:val="ru-RU"/>
        </w:rPr>
      </w:pPr>
      <w:r w:rsidRPr="00F146FA">
        <w:rPr>
          <w:b/>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146FA">
        <w:rPr>
          <w:sz w:val="24"/>
          <w:szCs w:val="24"/>
          <w:shd w:val="clear" w:color="auto" w:fill="FFFFFF"/>
          <w:lang w:val="uk-UA"/>
        </w:rPr>
        <w:t>:</w:t>
      </w:r>
      <w:r w:rsidRPr="00F146FA">
        <w:rPr>
          <w:sz w:val="24"/>
          <w:szCs w:val="24"/>
          <w:shd w:val="clear" w:color="auto" w:fill="FFFFFF"/>
          <w:lang w:val="ru-RU"/>
        </w:rPr>
        <w:t xml:space="preserve"> </w:t>
      </w:r>
      <w:hyperlink r:id="rId8" w:history="1">
        <w:r w:rsidR="001B312F" w:rsidRPr="000D14D4">
          <w:rPr>
            <w:rStyle w:val="a3"/>
            <w:sz w:val="24"/>
            <w:szCs w:val="24"/>
            <w:shd w:val="clear" w:color="auto" w:fill="FFFFFF"/>
          </w:rPr>
          <w:t>https</w:t>
        </w:r>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prozorro</w:t>
        </w:r>
        <w:proofErr w:type="spellEnd"/>
        <w:r w:rsidR="001B312F" w:rsidRPr="000D14D4">
          <w:rPr>
            <w:rStyle w:val="a3"/>
            <w:sz w:val="24"/>
            <w:szCs w:val="24"/>
            <w:shd w:val="clear" w:color="auto" w:fill="FFFFFF"/>
            <w:lang w:val="ru-RU"/>
          </w:rPr>
          <w:t>.</w:t>
        </w:r>
        <w:r w:rsidR="001B312F" w:rsidRPr="000D14D4">
          <w:rPr>
            <w:rStyle w:val="a3"/>
            <w:sz w:val="24"/>
            <w:szCs w:val="24"/>
            <w:shd w:val="clear" w:color="auto" w:fill="FFFFFF"/>
          </w:rPr>
          <w:t>sale</w:t>
        </w:r>
        <w:r w:rsidR="001B312F" w:rsidRPr="000D14D4">
          <w:rPr>
            <w:rStyle w:val="a3"/>
            <w:sz w:val="24"/>
            <w:szCs w:val="24"/>
            <w:shd w:val="clear" w:color="auto" w:fill="FFFFFF"/>
            <w:lang w:val="ru-RU"/>
          </w:rPr>
          <w:t>/</w:t>
        </w:r>
        <w:r w:rsidR="001B312F" w:rsidRPr="000D14D4">
          <w:rPr>
            <w:rStyle w:val="a3"/>
            <w:sz w:val="24"/>
            <w:szCs w:val="24"/>
            <w:shd w:val="clear" w:color="auto" w:fill="FFFFFF"/>
          </w:rPr>
          <w:t>info</w:t>
        </w:r>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elektronni</w:t>
        </w:r>
        <w:proofErr w:type="spellEnd"/>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majdanchiki</w:t>
        </w:r>
        <w:proofErr w:type="spellEnd"/>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ets</w:t>
        </w:r>
        <w:proofErr w:type="spellEnd"/>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prozorroprodazhi</w:t>
        </w:r>
        <w:proofErr w:type="spellEnd"/>
        <w:r w:rsidR="001B312F" w:rsidRPr="000D14D4">
          <w:rPr>
            <w:rStyle w:val="a3"/>
            <w:sz w:val="24"/>
            <w:szCs w:val="24"/>
            <w:shd w:val="clear" w:color="auto" w:fill="FFFFFF"/>
            <w:lang w:val="ru-RU"/>
          </w:rPr>
          <w:t>-</w:t>
        </w:r>
        <w:proofErr w:type="spellStart"/>
        <w:r w:rsidR="001B312F" w:rsidRPr="000D14D4">
          <w:rPr>
            <w:rStyle w:val="a3"/>
            <w:sz w:val="24"/>
            <w:szCs w:val="24"/>
            <w:shd w:val="clear" w:color="auto" w:fill="FFFFFF"/>
          </w:rPr>
          <w:t>cbd</w:t>
        </w:r>
        <w:proofErr w:type="spellEnd"/>
        <w:r w:rsidR="001B312F" w:rsidRPr="000D14D4">
          <w:rPr>
            <w:rStyle w:val="a3"/>
            <w:sz w:val="24"/>
            <w:szCs w:val="24"/>
            <w:shd w:val="clear" w:color="auto" w:fill="FFFFFF"/>
            <w:lang w:val="ru-RU"/>
          </w:rPr>
          <w:t>2</w:t>
        </w:r>
      </w:hyperlink>
      <w:r w:rsidR="001B312F">
        <w:rPr>
          <w:sz w:val="24"/>
          <w:szCs w:val="24"/>
          <w:shd w:val="clear" w:color="auto" w:fill="FFFFFF"/>
          <w:lang w:val="ru-RU"/>
        </w:rPr>
        <w:t xml:space="preserve"> </w:t>
      </w:r>
    </w:p>
    <w:p w:rsidR="009C7E2C" w:rsidRPr="00F146FA" w:rsidRDefault="009C7E2C" w:rsidP="009C7E2C">
      <w:pPr>
        <w:tabs>
          <w:tab w:val="left" w:pos="1080"/>
        </w:tabs>
        <w:ind w:firstLine="567"/>
        <w:jc w:val="both"/>
        <w:rPr>
          <w:b/>
          <w:bCs/>
          <w:sz w:val="24"/>
          <w:szCs w:val="24"/>
          <w:lang w:val="uk-UA"/>
        </w:rPr>
      </w:pPr>
    </w:p>
    <w:p w:rsidR="00726FF8" w:rsidRDefault="00726FF8" w:rsidP="009202B3">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7667F1" w:rsidRDefault="00726FF8" w:rsidP="009202B3">
      <w:pPr>
        <w:ind w:firstLine="567"/>
        <w:jc w:val="both"/>
        <w:rPr>
          <w:color w:val="000000"/>
          <w:sz w:val="24"/>
          <w:szCs w:val="24"/>
          <w:shd w:val="clear" w:color="auto" w:fill="FFFFFF"/>
          <w:lang w:val="uk-UA"/>
        </w:rPr>
      </w:pPr>
      <w:r w:rsidRPr="005E4247">
        <w:rPr>
          <w:sz w:val="24"/>
          <w:szCs w:val="24"/>
          <w:lang w:val="uk-UA"/>
        </w:rPr>
        <w:t>у робочі дні з 8.00 до 17.00, в п’ятницю – з 8.00 до 16.00</w:t>
      </w:r>
      <w:r w:rsidR="00250A08">
        <w:rPr>
          <w:sz w:val="24"/>
          <w:szCs w:val="24"/>
          <w:lang w:val="uk-UA"/>
        </w:rPr>
        <w:t>,</w:t>
      </w:r>
      <w:r w:rsidR="001C673B" w:rsidRPr="007667F1">
        <w:rPr>
          <w:sz w:val="24"/>
          <w:szCs w:val="24"/>
          <w:lang w:val="ru-RU"/>
        </w:rPr>
        <w:t xml:space="preserve"> за </w:t>
      </w:r>
      <w:proofErr w:type="spellStart"/>
      <w:r w:rsidR="001C673B" w:rsidRPr="007667F1">
        <w:rPr>
          <w:sz w:val="24"/>
          <w:szCs w:val="24"/>
          <w:lang w:val="ru-RU"/>
        </w:rPr>
        <w:t>місце</w:t>
      </w:r>
      <w:r w:rsidR="007667F1">
        <w:rPr>
          <w:sz w:val="24"/>
          <w:szCs w:val="24"/>
          <w:lang w:val="ru-RU"/>
        </w:rPr>
        <w:t>м</w:t>
      </w:r>
      <w:proofErr w:type="spellEnd"/>
      <w:r w:rsidR="007667F1">
        <w:rPr>
          <w:sz w:val="24"/>
          <w:szCs w:val="24"/>
          <w:lang w:val="ru-RU"/>
        </w:rPr>
        <w:t xml:space="preserve"> </w:t>
      </w:r>
      <w:proofErr w:type="spellStart"/>
      <w:r w:rsidR="007667F1">
        <w:rPr>
          <w:sz w:val="24"/>
          <w:szCs w:val="24"/>
          <w:lang w:val="ru-RU"/>
        </w:rPr>
        <w:t>його</w:t>
      </w:r>
      <w:proofErr w:type="spellEnd"/>
      <w:r w:rsidR="007667F1">
        <w:rPr>
          <w:sz w:val="24"/>
          <w:szCs w:val="24"/>
          <w:lang w:val="ru-RU"/>
        </w:rPr>
        <w:t xml:space="preserve"> </w:t>
      </w:r>
      <w:proofErr w:type="spellStart"/>
      <w:r w:rsidR="007667F1">
        <w:rPr>
          <w:sz w:val="24"/>
          <w:szCs w:val="24"/>
          <w:lang w:val="ru-RU"/>
        </w:rPr>
        <w:t>розташування</w:t>
      </w:r>
      <w:proofErr w:type="spellEnd"/>
      <w:r w:rsidR="007667F1">
        <w:rPr>
          <w:sz w:val="24"/>
          <w:szCs w:val="24"/>
          <w:lang w:val="ru-RU"/>
        </w:rPr>
        <w:t xml:space="preserve"> за </w:t>
      </w:r>
      <w:proofErr w:type="spellStart"/>
      <w:r w:rsidR="007667F1">
        <w:rPr>
          <w:sz w:val="24"/>
          <w:szCs w:val="24"/>
          <w:lang w:val="ru-RU"/>
        </w:rPr>
        <w:t>адресою</w:t>
      </w:r>
      <w:proofErr w:type="spellEnd"/>
      <w:r w:rsidR="007667F1">
        <w:rPr>
          <w:sz w:val="24"/>
          <w:szCs w:val="24"/>
          <w:lang w:val="ru-RU"/>
        </w:rPr>
        <w:t>:</w:t>
      </w:r>
      <w:r w:rsidR="001C673B">
        <w:rPr>
          <w:sz w:val="24"/>
          <w:szCs w:val="24"/>
          <w:lang w:val="uk-UA"/>
        </w:rPr>
        <w:t xml:space="preserve"> </w:t>
      </w:r>
      <w:proofErr w:type="spellStart"/>
      <w:r w:rsidR="007667F1" w:rsidRPr="00BC560D">
        <w:rPr>
          <w:color w:val="000000"/>
          <w:sz w:val="24"/>
          <w:szCs w:val="24"/>
          <w:shd w:val="clear" w:color="auto" w:fill="FFFFFF"/>
          <w:lang w:val="ru-RU"/>
        </w:rPr>
        <w:t>Волинська</w:t>
      </w:r>
      <w:proofErr w:type="spellEnd"/>
      <w:r w:rsidR="007667F1" w:rsidRPr="00BC560D">
        <w:rPr>
          <w:color w:val="000000"/>
          <w:sz w:val="24"/>
          <w:szCs w:val="24"/>
          <w:shd w:val="clear" w:color="auto" w:fill="FFFFFF"/>
          <w:lang w:val="ru-RU"/>
        </w:rPr>
        <w:t xml:space="preserve"> обл., </w:t>
      </w:r>
      <w:proofErr w:type="spellStart"/>
      <w:r w:rsidR="00947B6F">
        <w:rPr>
          <w:color w:val="000000"/>
          <w:sz w:val="24"/>
          <w:szCs w:val="24"/>
          <w:shd w:val="clear" w:color="auto" w:fill="FFFFFF"/>
          <w:lang w:val="ru-RU"/>
        </w:rPr>
        <w:t>Володимирський</w:t>
      </w:r>
      <w:proofErr w:type="spellEnd"/>
      <w:r w:rsidR="00947B6F">
        <w:rPr>
          <w:color w:val="000000"/>
          <w:sz w:val="24"/>
          <w:szCs w:val="24"/>
          <w:shd w:val="clear" w:color="auto" w:fill="FFFFFF"/>
          <w:lang w:val="ru-RU"/>
        </w:rPr>
        <w:t xml:space="preserve"> р-н</w:t>
      </w:r>
      <w:r w:rsidR="007667F1" w:rsidRPr="00BC560D">
        <w:rPr>
          <w:color w:val="000000"/>
          <w:sz w:val="24"/>
          <w:szCs w:val="24"/>
          <w:shd w:val="clear" w:color="auto" w:fill="FFFFFF"/>
          <w:lang w:val="ru-RU"/>
        </w:rPr>
        <w:t xml:space="preserve">, </w:t>
      </w:r>
      <w:proofErr w:type="spellStart"/>
      <w:r w:rsidR="007667F1" w:rsidRPr="00BC560D">
        <w:rPr>
          <w:color w:val="000000"/>
          <w:sz w:val="24"/>
          <w:szCs w:val="24"/>
          <w:shd w:val="clear" w:color="auto" w:fill="FFFFFF"/>
          <w:lang w:val="ru-RU"/>
        </w:rPr>
        <w:t>смт</w:t>
      </w:r>
      <w:proofErr w:type="spellEnd"/>
      <w:r w:rsidR="007667F1" w:rsidRPr="00BC560D">
        <w:rPr>
          <w:color w:val="000000"/>
          <w:sz w:val="24"/>
          <w:szCs w:val="24"/>
          <w:shd w:val="clear" w:color="auto" w:fill="FFFFFF"/>
          <w:lang w:val="ru-RU"/>
        </w:rPr>
        <w:t xml:space="preserve"> </w:t>
      </w:r>
      <w:proofErr w:type="spellStart"/>
      <w:r w:rsidR="007667F1" w:rsidRPr="00BC560D">
        <w:rPr>
          <w:sz w:val="24"/>
          <w:szCs w:val="24"/>
          <w:shd w:val="clear" w:color="auto" w:fill="FFFFFF"/>
          <w:lang w:val="ru-RU"/>
        </w:rPr>
        <w:t>Локачі</w:t>
      </w:r>
      <w:proofErr w:type="spellEnd"/>
      <w:r w:rsidR="007667F1" w:rsidRPr="00BC560D">
        <w:rPr>
          <w:sz w:val="24"/>
          <w:szCs w:val="24"/>
          <w:shd w:val="clear" w:color="auto" w:fill="FFFFFF"/>
          <w:lang w:val="ru-RU"/>
        </w:rPr>
        <w:t>,</w:t>
      </w:r>
      <w:r w:rsidR="007667F1" w:rsidRPr="00BC560D">
        <w:rPr>
          <w:color w:val="000000"/>
          <w:sz w:val="24"/>
          <w:szCs w:val="24"/>
          <w:shd w:val="clear" w:color="auto" w:fill="FFFFFF"/>
          <w:lang w:val="ru-RU"/>
        </w:rPr>
        <w:t xml:space="preserve"> </w:t>
      </w:r>
      <w:proofErr w:type="spellStart"/>
      <w:r w:rsidR="007667F1">
        <w:rPr>
          <w:color w:val="000000"/>
          <w:sz w:val="24"/>
          <w:szCs w:val="24"/>
          <w:shd w:val="clear" w:color="auto" w:fill="FFFFFF"/>
          <w:lang w:val="ru-RU"/>
        </w:rPr>
        <w:t>вул</w:t>
      </w:r>
      <w:proofErr w:type="spellEnd"/>
      <w:r w:rsidR="007667F1">
        <w:rPr>
          <w:color w:val="000000"/>
          <w:sz w:val="24"/>
          <w:szCs w:val="24"/>
          <w:shd w:val="clear" w:color="auto" w:fill="FFFFFF"/>
          <w:lang w:val="ru-RU"/>
        </w:rPr>
        <w:t xml:space="preserve">. </w:t>
      </w:r>
      <w:proofErr w:type="spellStart"/>
      <w:r w:rsidR="007667F1" w:rsidRPr="00BC560D">
        <w:rPr>
          <w:color w:val="000000"/>
          <w:sz w:val="24"/>
          <w:szCs w:val="24"/>
          <w:shd w:val="clear" w:color="auto" w:fill="FFFFFF"/>
          <w:lang w:val="ru-RU"/>
        </w:rPr>
        <w:t>Володимирська</w:t>
      </w:r>
      <w:proofErr w:type="spellEnd"/>
      <w:r w:rsidR="007667F1" w:rsidRPr="00BC560D">
        <w:rPr>
          <w:color w:val="000000"/>
          <w:sz w:val="24"/>
          <w:szCs w:val="24"/>
          <w:shd w:val="clear" w:color="auto" w:fill="FFFFFF"/>
          <w:lang w:val="ru-RU"/>
        </w:rPr>
        <w:t>, 22</w:t>
      </w:r>
      <w:r w:rsidR="007667F1" w:rsidRPr="00BC560D">
        <w:rPr>
          <w:color w:val="000000"/>
          <w:sz w:val="24"/>
          <w:szCs w:val="24"/>
          <w:shd w:val="clear" w:color="auto" w:fill="FFFFFF"/>
          <w:lang w:val="uk-UA"/>
        </w:rPr>
        <w:t>а</w:t>
      </w:r>
      <w:r w:rsidR="007667F1">
        <w:rPr>
          <w:color w:val="000000"/>
          <w:sz w:val="24"/>
          <w:szCs w:val="24"/>
          <w:shd w:val="clear" w:color="auto" w:fill="FFFFFF"/>
          <w:lang w:val="uk-UA"/>
        </w:rPr>
        <w:t>.</w:t>
      </w:r>
    </w:p>
    <w:p w:rsidR="001C673B" w:rsidRPr="005E4247" w:rsidRDefault="00726FF8" w:rsidP="009202B3">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r w:rsidR="00E37FC3">
        <w:rPr>
          <w:sz w:val="24"/>
          <w:szCs w:val="24"/>
          <w:lang w:val="uk-UA"/>
        </w:rPr>
        <w:t xml:space="preserve">від </w:t>
      </w:r>
      <w:r w:rsidR="00D26C44">
        <w:rPr>
          <w:sz w:val="24"/>
          <w:szCs w:val="24"/>
          <w:lang w:val="uk-UA"/>
        </w:rPr>
        <w:t>балансоутримувача</w:t>
      </w:r>
      <w:r w:rsidRPr="005E4247">
        <w:rPr>
          <w:sz w:val="24"/>
          <w:szCs w:val="24"/>
          <w:lang w:val="uk-UA"/>
        </w:rPr>
        <w:t xml:space="preserve">: </w:t>
      </w:r>
      <w:proofErr w:type="spellStart"/>
      <w:r w:rsidRPr="005E4247">
        <w:rPr>
          <w:sz w:val="24"/>
          <w:szCs w:val="24"/>
          <w:lang w:val="uk-UA"/>
        </w:rPr>
        <w:t>Подмоклий</w:t>
      </w:r>
      <w:proofErr w:type="spellEnd"/>
      <w:r w:rsidRPr="005E4247">
        <w:rPr>
          <w:sz w:val="24"/>
          <w:szCs w:val="24"/>
          <w:lang w:val="uk-UA"/>
        </w:rPr>
        <w:t xml:space="preserve"> Микола Анатолійович</w:t>
      </w:r>
      <w:r w:rsidR="00755FFC">
        <w:rPr>
          <w:sz w:val="24"/>
          <w:szCs w:val="24"/>
          <w:lang w:val="uk-UA"/>
        </w:rPr>
        <w:t xml:space="preserve">, </w:t>
      </w:r>
      <w:proofErr w:type="spellStart"/>
      <w:r w:rsidR="00755FFC">
        <w:rPr>
          <w:bCs/>
          <w:sz w:val="24"/>
          <w:szCs w:val="24"/>
          <w:lang w:val="uk-UA"/>
        </w:rPr>
        <w:t>т</w:t>
      </w:r>
      <w:r w:rsidR="001C673B" w:rsidRPr="005E4247">
        <w:rPr>
          <w:bCs/>
          <w:sz w:val="24"/>
          <w:szCs w:val="24"/>
          <w:lang w:val="uk-UA"/>
        </w:rPr>
        <w:t>ел</w:t>
      </w:r>
      <w:proofErr w:type="spellEnd"/>
      <w:r w:rsidR="00755FFC">
        <w:rPr>
          <w:bCs/>
          <w:sz w:val="24"/>
          <w:szCs w:val="24"/>
          <w:lang w:val="uk-UA"/>
        </w:rPr>
        <w:t>.</w:t>
      </w:r>
      <w:r w:rsidR="001C673B" w:rsidRPr="005E4247">
        <w:rPr>
          <w:bCs/>
          <w:sz w:val="24"/>
          <w:szCs w:val="24"/>
          <w:lang w:val="uk-UA"/>
        </w:rPr>
        <w:t xml:space="preserve">: </w:t>
      </w:r>
      <w:r w:rsidR="001C673B" w:rsidRPr="005E4247">
        <w:rPr>
          <w:sz w:val="24"/>
          <w:szCs w:val="24"/>
          <w:lang w:val="uk-UA"/>
        </w:rPr>
        <w:t>(067) 361 42 40</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w:t>
      </w:r>
      <w:r w:rsidR="00A95040">
        <w:rPr>
          <w:sz w:val="24"/>
          <w:szCs w:val="24"/>
          <w:lang w:val="uk-UA"/>
        </w:rPr>
        <w:t xml:space="preserve"> </w:t>
      </w:r>
      <w:r w:rsidRPr="005E4247">
        <w:rPr>
          <w:sz w:val="24"/>
          <w:szCs w:val="24"/>
          <w:lang w:val="uk-UA"/>
        </w:rPr>
        <w:t>Луцьк, Київський майдан, 9,</w:t>
      </w:r>
      <w:r w:rsidRPr="005E4247">
        <w:rPr>
          <w:bCs/>
          <w:sz w:val="24"/>
          <w:szCs w:val="24"/>
          <w:lang w:val="uk-UA"/>
        </w:rPr>
        <w:t xml:space="preserve"> адреса веб-сайту: </w:t>
      </w:r>
      <w:hyperlink r:id="rId9"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w:t>
      </w:r>
      <w:r w:rsidR="00E37FC3">
        <w:rPr>
          <w:bCs/>
          <w:sz w:val="24"/>
          <w:szCs w:val="24"/>
          <w:lang w:val="uk-UA"/>
        </w:rPr>
        <w:t xml:space="preserve"> від</w:t>
      </w:r>
      <w:r>
        <w:rPr>
          <w:bCs/>
          <w:sz w:val="24"/>
          <w:szCs w:val="24"/>
          <w:lang w:val="uk-UA"/>
        </w:rPr>
        <w:t xml:space="preserve">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1B312F">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w:t>
      </w:r>
      <w:r w:rsidR="004379DD" w:rsidRPr="00E30BF5">
        <w:rPr>
          <w:sz w:val="24"/>
          <w:szCs w:val="24"/>
          <w:lang w:val="uk-UA"/>
        </w:rPr>
        <w:t xml:space="preserve">областях </w:t>
      </w:r>
      <w:r w:rsidR="00012E9B" w:rsidRPr="00E30BF5">
        <w:rPr>
          <w:sz w:val="24"/>
          <w:szCs w:val="24"/>
          <w:lang w:val="uk-UA"/>
        </w:rPr>
        <w:t xml:space="preserve"> </w:t>
      </w:r>
      <w:r w:rsidR="004379DD" w:rsidRPr="00E30BF5">
        <w:rPr>
          <w:sz w:val="24"/>
          <w:szCs w:val="24"/>
          <w:lang w:val="uk-UA"/>
        </w:rPr>
        <w:t>від</w:t>
      </w:r>
      <w:r w:rsidR="00590581" w:rsidRPr="00E30BF5">
        <w:rPr>
          <w:sz w:val="24"/>
          <w:szCs w:val="24"/>
          <w:lang w:val="uk-UA"/>
        </w:rPr>
        <w:t xml:space="preserve"> </w:t>
      </w:r>
      <w:r w:rsidR="00E30BF5" w:rsidRPr="00E30BF5">
        <w:rPr>
          <w:sz w:val="24"/>
          <w:szCs w:val="24"/>
          <w:lang w:val="uk-UA"/>
        </w:rPr>
        <w:t>07.10.2022 №</w:t>
      </w:r>
      <w:r w:rsidR="00E30BF5">
        <w:rPr>
          <w:sz w:val="24"/>
          <w:szCs w:val="24"/>
          <w:lang w:val="uk-UA"/>
        </w:rPr>
        <w:t>223.</w:t>
      </w:r>
    </w:p>
    <w:p w:rsidR="00355F6A" w:rsidRPr="005943F2"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5943F2" w:rsidRPr="005943F2">
        <w:rPr>
          <w:color w:val="00B0F0"/>
          <w:sz w:val="24"/>
          <w:szCs w:val="24"/>
          <w:shd w:val="clear" w:color="auto" w:fill="FFFFFF"/>
        </w:rPr>
        <w:t>UA</w:t>
      </w:r>
      <w:r w:rsidR="005943F2" w:rsidRPr="005943F2">
        <w:rPr>
          <w:color w:val="00B0F0"/>
          <w:sz w:val="24"/>
          <w:szCs w:val="24"/>
          <w:shd w:val="clear" w:color="auto" w:fill="FFFFFF"/>
          <w:lang w:val="uk-UA"/>
        </w:rPr>
        <w:t>-</w:t>
      </w:r>
      <w:r w:rsidR="005943F2" w:rsidRPr="005943F2">
        <w:rPr>
          <w:color w:val="00B0F0"/>
          <w:sz w:val="24"/>
          <w:szCs w:val="24"/>
          <w:shd w:val="clear" w:color="auto" w:fill="FFFFFF"/>
        </w:rPr>
        <w:t>AR</w:t>
      </w:r>
      <w:r w:rsidR="005943F2" w:rsidRPr="005943F2">
        <w:rPr>
          <w:color w:val="00B0F0"/>
          <w:sz w:val="24"/>
          <w:szCs w:val="24"/>
          <w:shd w:val="clear" w:color="auto" w:fill="FFFFFF"/>
          <w:lang w:val="uk-UA"/>
        </w:rPr>
        <w:t>-</w:t>
      </w:r>
      <w:r w:rsidR="005943F2" w:rsidRPr="005943F2">
        <w:rPr>
          <w:color w:val="00B0F0"/>
          <w:sz w:val="24"/>
          <w:szCs w:val="24"/>
          <w:shd w:val="clear" w:color="auto" w:fill="FFFFFF"/>
        </w:rPr>
        <w:t>P</w:t>
      </w:r>
      <w:r w:rsidR="005943F2" w:rsidRPr="005943F2">
        <w:rPr>
          <w:color w:val="00B0F0"/>
          <w:sz w:val="24"/>
          <w:szCs w:val="24"/>
          <w:shd w:val="clear" w:color="auto" w:fill="FFFFFF"/>
          <w:lang w:val="uk-UA"/>
        </w:rPr>
        <w:t>-2021-09-30-000015-1</w:t>
      </w:r>
    </w:p>
    <w:p w:rsidR="005240D3" w:rsidRPr="00D27F0B" w:rsidRDefault="00674BAF" w:rsidP="00726FF8">
      <w:pPr>
        <w:pStyle w:val="21"/>
        <w:tabs>
          <w:tab w:val="left" w:pos="1080"/>
        </w:tabs>
        <w:spacing w:after="0" w:line="240" w:lineRule="auto"/>
        <w:ind w:firstLine="567"/>
        <w:jc w:val="both"/>
        <w:rPr>
          <w:b/>
          <w:bCs/>
          <w:sz w:val="24"/>
          <w:szCs w:val="24"/>
          <w:lang w:val="uk-UA"/>
        </w:rPr>
      </w:pPr>
      <w:r>
        <w:rPr>
          <w:b/>
          <w:bCs/>
          <w:sz w:val="24"/>
          <w:szCs w:val="24"/>
          <w:lang w:val="uk-UA"/>
        </w:rPr>
        <w:t>Період між</w:t>
      </w:r>
      <w:r w:rsidR="005240D3" w:rsidRPr="00D27F0B">
        <w:rPr>
          <w:b/>
          <w:bCs/>
          <w:sz w:val="24"/>
          <w:szCs w:val="24"/>
          <w:lang w:val="uk-UA"/>
        </w:rPr>
        <w:t>:</w:t>
      </w:r>
    </w:p>
    <w:p w:rsidR="0045139B" w:rsidRPr="00A61394" w:rsidRDefault="00674BAF" w:rsidP="00726FF8">
      <w:pPr>
        <w:pStyle w:val="21"/>
        <w:numPr>
          <w:ilvl w:val="0"/>
          <w:numId w:val="13"/>
        </w:numPr>
        <w:tabs>
          <w:tab w:val="left" w:pos="0"/>
        </w:tabs>
        <w:spacing w:after="0" w:line="240" w:lineRule="auto"/>
        <w:ind w:left="0" w:firstLine="567"/>
        <w:jc w:val="both"/>
        <w:rPr>
          <w:sz w:val="24"/>
          <w:szCs w:val="24"/>
          <w:lang w:val="uk-UA"/>
        </w:rPr>
      </w:pPr>
      <w:r w:rsidRPr="00A61394">
        <w:rPr>
          <w:bCs/>
          <w:sz w:val="24"/>
          <w:szCs w:val="24"/>
          <w:lang w:val="uk-UA"/>
        </w:rPr>
        <w:t xml:space="preserve">аукціоном </w:t>
      </w:r>
      <w:proofErr w:type="spellStart"/>
      <w:r w:rsidR="00571DC9" w:rsidRPr="00A61394">
        <w:rPr>
          <w:bCs/>
          <w:sz w:val="24"/>
          <w:szCs w:val="24"/>
        </w:rPr>
        <w:t>бе</w:t>
      </w:r>
      <w:proofErr w:type="spellEnd"/>
      <w:r w:rsidR="00571DC9" w:rsidRPr="00A61394">
        <w:rPr>
          <w:bCs/>
          <w:sz w:val="24"/>
          <w:szCs w:val="24"/>
          <w:lang w:val="uk-UA"/>
        </w:rPr>
        <w:t>з умов</w:t>
      </w:r>
      <w:r w:rsidR="00A61394">
        <w:rPr>
          <w:bCs/>
          <w:sz w:val="24"/>
          <w:szCs w:val="24"/>
          <w:lang w:val="uk-UA"/>
        </w:rPr>
        <w:t xml:space="preserve"> та </w:t>
      </w:r>
      <w:r w:rsidR="005240D3" w:rsidRPr="00A61394">
        <w:rPr>
          <w:bCs/>
          <w:sz w:val="24"/>
          <w:szCs w:val="24"/>
          <w:lang w:val="uk-UA"/>
        </w:rPr>
        <w:t>аукціон</w:t>
      </w:r>
      <w:r w:rsidR="00A61394">
        <w:rPr>
          <w:bCs/>
          <w:sz w:val="24"/>
          <w:szCs w:val="24"/>
          <w:lang w:val="uk-UA"/>
        </w:rPr>
        <w:t>ом</w:t>
      </w:r>
      <w:r w:rsidR="00355F6A" w:rsidRPr="00A61394">
        <w:rPr>
          <w:bCs/>
          <w:sz w:val="24"/>
          <w:szCs w:val="24"/>
          <w:lang w:val="uk-UA"/>
        </w:rPr>
        <w:t xml:space="preserve"> із зниженням стартової ціни</w:t>
      </w:r>
      <w:r w:rsidR="00A61394">
        <w:rPr>
          <w:bCs/>
          <w:sz w:val="24"/>
          <w:szCs w:val="24"/>
          <w:lang w:val="uk-UA"/>
        </w:rPr>
        <w:t xml:space="preserve"> - </w:t>
      </w:r>
      <w:r w:rsidR="00F95A25">
        <w:rPr>
          <w:bCs/>
          <w:sz w:val="24"/>
          <w:szCs w:val="24"/>
          <w:lang w:val="uk-UA"/>
        </w:rPr>
        <w:t>20</w:t>
      </w:r>
      <w:r w:rsidR="0045139B" w:rsidRPr="00A61394">
        <w:rPr>
          <w:bCs/>
          <w:sz w:val="24"/>
          <w:szCs w:val="24"/>
          <w:lang w:val="uk-UA"/>
        </w:rPr>
        <w:t xml:space="preserve"> </w:t>
      </w:r>
      <w:r w:rsidR="0076443D">
        <w:rPr>
          <w:bCs/>
          <w:sz w:val="24"/>
          <w:szCs w:val="24"/>
          <w:lang w:val="uk-UA"/>
        </w:rPr>
        <w:t>календарних</w:t>
      </w:r>
      <w:r w:rsidR="005240D3" w:rsidRPr="00A61394">
        <w:rPr>
          <w:bCs/>
          <w:sz w:val="24"/>
          <w:szCs w:val="24"/>
          <w:lang w:val="uk-UA"/>
        </w:rPr>
        <w:t xml:space="preserve"> днів</w:t>
      </w:r>
      <w:r w:rsidR="000E376D">
        <w:rPr>
          <w:bCs/>
          <w:sz w:val="24"/>
          <w:szCs w:val="24"/>
          <w:lang w:val="uk-UA"/>
        </w:rPr>
        <w:t xml:space="preserve"> від дати оголошення аукціону</w:t>
      </w:r>
      <w:r w:rsidR="0045139B" w:rsidRPr="00A61394">
        <w:rPr>
          <w:bCs/>
          <w:sz w:val="24"/>
          <w:szCs w:val="24"/>
          <w:lang w:val="uk-UA"/>
        </w:rPr>
        <w:t>;</w:t>
      </w:r>
    </w:p>
    <w:p w:rsidR="0045139B" w:rsidRPr="00825D99" w:rsidRDefault="0045139B" w:rsidP="00327E09">
      <w:pPr>
        <w:pStyle w:val="21"/>
        <w:numPr>
          <w:ilvl w:val="0"/>
          <w:numId w:val="13"/>
        </w:numPr>
        <w:tabs>
          <w:tab w:val="left" w:pos="0"/>
        </w:tabs>
        <w:spacing w:after="0" w:line="240" w:lineRule="auto"/>
        <w:ind w:left="0" w:firstLine="567"/>
        <w:jc w:val="both"/>
        <w:rPr>
          <w:b/>
          <w:bCs/>
          <w:sz w:val="24"/>
          <w:szCs w:val="24"/>
          <w:lang w:val="uk-UA"/>
        </w:rPr>
      </w:pPr>
      <w:r w:rsidRPr="00825D99">
        <w:rPr>
          <w:bCs/>
          <w:sz w:val="24"/>
          <w:szCs w:val="24"/>
          <w:lang w:val="uk-UA"/>
        </w:rPr>
        <w:t>аукціон</w:t>
      </w:r>
      <w:r w:rsidR="00A61394">
        <w:rPr>
          <w:bCs/>
          <w:sz w:val="24"/>
          <w:szCs w:val="24"/>
          <w:lang w:val="uk-UA"/>
        </w:rPr>
        <w:t>ом</w:t>
      </w:r>
      <w:r w:rsidR="00355F6A" w:rsidRPr="00825D99">
        <w:rPr>
          <w:bCs/>
          <w:sz w:val="24"/>
          <w:szCs w:val="24"/>
          <w:lang w:val="uk-UA"/>
        </w:rPr>
        <w:t xml:space="preserve"> </w:t>
      </w:r>
      <w:r w:rsidR="00A61394">
        <w:rPr>
          <w:bCs/>
          <w:sz w:val="24"/>
          <w:szCs w:val="24"/>
          <w:lang w:val="uk-UA"/>
        </w:rPr>
        <w:t xml:space="preserve">із зниженням стартової ціни  та </w:t>
      </w:r>
      <w:r w:rsidRPr="00825D99">
        <w:rPr>
          <w:bCs/>
          <w:sz w:val="24"/>
          <w:szCs w:val="24"/>
          <w:lang w:val="uk-UA"/>
        </w:rPr>
        <w:t>аукціон</w:t>
      </w:r>
      <w:r w:rsidR="00A61394">
        <w:rPr>
          <w:bCs/>
          <w:sz w:val="24"/>
          <w:szCs w:val="24"/>
          <w:lang w:val="uk-UA"/>
        </w:rPr>
        <w:t>ом</w:t>
      </w:r>
      <w:r w:rsidRPr="00825D99">
        <w:rPr>
          <w:bCs/>
          <w:sz w:val="24"/>
          <w:szCs w:val="24"/>
          <w:lang w:val="uk-UA"/>
        </w:rPr>
        <w:t xml:space="preserve"> </w:t>
      </w:r>
      <w:r w:rsidR="00355F6A" w:rsidRPr="00825D99">
        <w:rPr>
          <w:bCs/>
          <w:sz w:val="24"/>
          <w:szCs w:val="24"/>
          <w:lang w:val="uk-UA"/>
        </w:rPr>
        <w:t>за методо</w:t>
      </w:r>
      <w:bookmarkStart w:id="0" w:name="_GoBack"/>
      <w:bookmarkEnd w:id="0"/>
      <w:r w:rsidR="00355F6A" w:rsidRPr="00825D99">
        <w:rPr>
          <w:bCs/>
          <w:sz w:val="24"/>
          <w:szCs w:val="24"/>
          <w:lang w:val="uk-UA"/>
        </w:rPr>
        <w:t>м покрокового зниження</w:t>
      </w:r>
      <w:r w:rsidR="000E376D">
        <w:rPr>
          <w:bCs/>
          <w:sz w:val="24"/>
          <w:szCs w:val="24"/>
          <w:lang w:val="uk-UA"/>
        </w:rPr>
        <w:t xml:space="preserve"> стартової</w:t>
      </w:r>
      <w:r w:rsidR="00355F6A" w:rsidRPr="00825D99">
        <w:rPr>
          <w:bCs/>
          <w:sz w:val="24"/>
          <w:szCs w:val="24"/>
          <w:lang w:val="uk-UA"/>
        </w:rPr>
        <w:t xml:space="preserve"> ціни та подаль</w:t>
      </w:r>
      <w:r w:rsidRPr="00825D99">
        <w:rPr>
          <w:bCs/>
          <w:sz w:val="24"/>
          <w:szCs w:val="24"/>
          <w:lang w:val="uk-UA"/>
        </w:rPr>
        <w:t>шого подання цінових пропозицій</w:t>
      </w:r>
      <w:r w:rsidR="00A61394">
        <w:rPr>
          <w:bCs/>
          <w:sz w:val="24"/>
          <w:szCs w:val="24"/>
          <w:lang w:val="uk-UA"/>
        </w:rPr>
        <w:t xml:space="preserve"> </w:t>
      </w:r>
      <w:r w:rsidR="0076443D">
        <w:rPr>
          <w:bCs/>
          <w:sz w:val="24"/>
          <w:szCs w:val="24"/>
          <w:lang w:val="uk-UA"/>
        </w:rPr>
        <w:t>–</w:t>
      </w:r>
      <w:r w:rsidR="00250A08" w:rsidRPr="00825D99">
        <w:rPr>
          <w:bCs/>
          <w:sz w:val="24"/>
          <w:szCs w:val="24"/>
          <w:lang w:val="uk-UA"/>
        </w:rPr>
        <w:t xml:space="preserve"> </w:t>
      </w:r>
      <w:r w:rsidR="00F95A25">
        <w:rPr>
          <w:bCs/>
          <w:sz w:val="24"/>
          <w:szCs w:val="24"/>
          <w:lang w:val="uk-UA"/>
        </w:rPr>
        <w:t>20</w:t>
      </w:r>
      <w:r w:rsidR="0076443D">
        <w:rPr>
          <w:bCs/>
          <w:sz w:val="24"/>
          <w:szCs w:val="24"/>
          <w:lang w:val="uk-UA"/>
        </w:rPr>
        <w:t xml:space="preserve"> календарних </w:t>
      </w:r>
      <w:r w:rsidR="00355F6A" w:rsidRPr="00825D99">
        <w:rPr>
          <w:sz w:val="24"/>
          <w:szCs w:val="24"/>
          <w:lang w:val="uk-UA"/>
        </w:rPr>
        <w:t xml:space="preserve"> днів</w:t>
      </w:r>
      <w:r w:rsidR="000E376D">
        <w:rPr>
          <w:sz w:val="24"/>
          <w:szCs w:val="24"/>
          <w:lang w:val="uk-UA"/>
        </w:rPr>
        <w:t xml:space="preserve"> від дати оголошення аукціону</w:t>
      </w:r>
      <w:r w:rsidRPr="00825D99">
        <w:rPr>
          <w:sz w:val="24"/>
          <w:szCs w:val="24"/>
          <w:lang w:val="uk-UA"/>
        </w:rPr>
        <w:t>.</w:t>
      </w:r>
    </w:p>
    <w:p w:rsidR="00355F6A" w:rsidRPr="00D27F0B" w:rsidRDefault="000E376D" w:rsidP="00726FF8">
      <w:pPr>
        <w:pStyle w:val="21"/>
        <w:tabs>
          <w:tab w:val="left" w:pos="1080"/>
        </w:tabs>
        <w:spacing w:after="0" w:line="240" w:lineRule="auto"/>
        <w:ind w:firstLine="567"/>
        <w:jc w:val="both"/>
        <w:rPr>
          <w:b/>
          <w:bCs/>
          <w:sz w:val="24"/>
          <w:szCs w:val="24"/>
          <w:lang w:val="uk-UA"/>
        </w:rPr>
      </w:pPr>
      <w:r>
        <w:rPr>
          <w:b/>
          <w:bCs/>
          <w:sz w:val="24"/>
          <w:szCs w:val="24"/>
          <w:lang w:val="uk-UA"/>
        </w:rPr>
        <w:t>Мінімальний крок</w:t>
      </w:r>
      <w:r w:rsidR="00A61394">
        <w:rPr>
          <w:b/>
          <w:bCs/>
          <w:sz w:val="24"/>
          <w:szCs w:val="24"/>
          <w:lang w:val="uk-UA"/>
        </w:rPr>
        <w:t xml:space="preserve"> </w:t>
      </w:r>
      <w:r w:rsidR="00355F6A" w:rsidRPr="00D27F0B">
        <w:rPr>
          <w:b/>
          <w:bCs/>
          <w:sz w:val="24"/>
          <w:szCs w:val="24"/>
          <w:lang w:val="uk-UA"/>
        </w:rPr>
        <w:t>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042F9C">
        <w:rPr>
          <w:rStyle w:val="FontStyle12"/>
          <w:color w:val="FF0000"/>
          <w:sz w:val="24"/>
          <w:szCs w:val="24"/>
          <w:lang w:val="uk-UA"/>
        </w:rPr>
        <w:t xml:space="preserve">2156, 30 </w:t>
      </w:r>
      <w:r w:rsidR="00D65FAE">
        <w:rPr>
          <w:sz w:val="24"/>
          <w:szCs w:val="24"/>
          <w:lang w:val="uk-UA"/>
        </w:rPr>
        <w:t>грив</w:t>
      </w:r>
      <w:r w:rsidR="00042F9C">
        <w:rPr>
          <w:sz w:val="24"/>
          <w:szCs w:val="24"/>
          <w:lang w:val="uk-UA"/>
        </w:rPr>
        <w:t>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042F9C">
        <w:rPr>
          <w:rStyle w:val="FontStyle12"/>
          <w:color w:val="FF0000"/>
          <w:sz w:val="24"/>
          <w:szCs w:val="24"/>
          <w:lang w:val="uk-UA"/>
        </w:rPr>
        <w:t xml:space="preserve">1078,15 </w:t>
      </w:r>
      <w:r w:rsidR="00D65FAE">
        <w:rPr>
          <w:sz w:val="24"/>
          <w:szCs w:val="24"/>
          <w:lang w:val="uk-UA"/>
        </w:rPr>
        <w:t>грив</w:t>
      </w:r>
      <w:r w:rsidR="00764137">
        <w:rPr>
          <w:sz w:val="24"/>
          <w:szCs w:val="24"/>
          <w:lang w:val="uk-UA"/>
        </w:rPr>
        <w:t>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042F9C">
        <w:rPr>
          <w:rStyle w:val="FontStyle12"/>
          <w:color w:val="FF0000"/>
          <w:sz w:val="24"/>
          <w:szCs w:val="24"/>
          <w:lang w:val="uk-UA"/>
        </w:rPr>
        <w:t xml:space="preserve">1078,15 </w:t>
      </w:r>
      <w:r w:rsidR="00D65FAE">
        <w:rPr>
          <w:sz w:val="24"/>
          <w:szCs w:val="24"/>
          <w:lang w:val="uk-UA"/>
        </w:rPr>
        <w:t>грив</w:t>
      </w:r>
      <w:r w:rsidR="00764137">
        <w:rPr>
          <w:sz w:val="24"/>
          <w:szCs w:val="24"/>
          <w:lang w:val="uk-UA"/>
        </w:rPr>
        <w:t>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lastRenderedPageBreak/>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C4" w:rsidRDefault="00A718C4" w:rsidP="005E0520">
      <w:r>
        <w:separator/>
      </w:r>
    </w:p>
  </w:endnote>
  <w:endnote w:type="continuationSeparator" w:id="0">
    <w:p w:rsidR="00A718C4" w:rsidRDefault="00A718C4"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C4" w:rsidRDefault="00A718C4" w:rsidP="005E0520">
      <w:r>
        <w:separator/>
      </w:r>
    </w:p>
  </w:footnote>
  <w:footnote w:type="continuationSeparator" w:id="0">
    <w:p w:rsidR="00A718C4" w:rsidRDefault="00A718C4"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857B96" w:rsidRDefault="002C5FA6">
        <w:pPr>
          <w:pStyle w:val="af"/>
          <w:jc w:val="center"/>
        </w:pPr>
        <w:r>
          <w:fldChar w:fldCharType="begin"/>
        </w:r>
        <w:r w:rsidR="00705BAE">
          <w:instrText xml:space="preserve"> PAGE   \* MERGEFORMAT </w:instrText>
        </w:r>
        <w:r>
          <w:fldChar w:fldCharType="separate"/>
        </w:r>
        <w:r w:rsidR="00E30BF5">
          <w:rPr>
            <w:noProof/>
          </w:rPr>
          <w:t>4</w:t>
        </w:r>
        <w:r>
          <w:rPr>
            <w:noProof/>
          </w:rPr>
          <w:fldChar w:fldCharType="end"/>
        </w:r>
      </w:p>
    </w:sdtContent>
  </w:sdt>
  <w:p w:rsidR="00857B96" w:rsidRDefault="00857B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03F"/>
    <w:multiLevelType w:val="hybridMultilevel"/>
    <w:tmpl w:val="B9823C58"/>
    <w:lvl w:ilvl="0" w:tplc="64FCAE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2"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E60BE4"/>
    <w:multiLevelType w:val="hybridMultilevel"/>
    <w:tmpl w:val="06206FAE"/>
    <w:lvl w:ilvl="0" w:tplc="16761DB4">
      <w:start w:val="5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4"/>
  </w:num>
  <w:num w:numId="7">
    <w:abstractNumId w:val="15"/>
  </w:num>
  <w:num w:numId="8">
    <w:abstractNumId w:val="13"/>
  </w:num>
  <w:num w:numId="9">
    <w:abstractNumId w:val="3"/>
  </w:num>
  <w:num w:numId="10">
    <w:abstractNumId w:val="1"/>
  </w:num>
  <w:num w:numId="11">
    <w:abstractNumId w:val="12"/>
  </w:num>
  <w:num w:numId="12">
    <w:abstractNumId w:val="2"/>
  </w:num>
  <w:num w:numId="13">
    <w:abstractNumId w:val="7"/>
  </w:num>
  <w:num w:numId="14">
    <w:abstractNumId w:val="11"/>
  </w:num>
  <w:num w:numId="15">
    <w:abstractNumId w:val="4"/>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3D5B"/>
    <w:rsid w:val="00014288"/>
    <w:rsid w:val="00017892"/>
    <w:rsid w:val="0002052A"/>
    <w:rsid w:val="00020EE5"/>
    <w:rsid w:val="000217B9"/>
    <w:rsid w:val="00023494"/>
    <w:rsid w:val="000245C9"/>
    <w:rsid w:val="0003220A"/>
    <w:rsid w:val="00033CEE"/>
    <w:rsid w:val="00034937"/>
    <w:rsid w:val="00035F4E"/>
    <w:rsid w:val="00042F9C"/>
    <w:rsid w:val="0004327B"/>
    <w:rsid w:val="000436A5"/>
    <w:rsid w:val="000443DB"/>
    <w:rsid w:val="000458F0"/>
    <w:rsid w:val="00047258"/>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1EFB"/>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376D"/>
    <w:rsid w:val="000E58BF"/>
    <w:rsid w:val="000E71A3"/>
    <w:rsid w:val="000E749D"/>
    <w:rsid w:val="000F0059"/>
    <w:rsid w:val="000F07AC"/>
    <w:rsid w:val="00101543"/>
    <w:rsid w:val="001057C4"/>
    <w:rsid w:val="00105D3A"/>
    <w:rsid w:val="00106DBE"/>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312F"/>
    <w:rsid w:val="001B42E1"/>
    <w:rsid w:val="001B4F19"/>
    <w:rsid w:val="001B668E"/>
    <w:rsid w:val="001C0D68"/>
    <w:rsid w:val="001C1D95"/>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0A08"/>
    <w:rsid w:val="00250CF3"/>
    <w:rsid w:val="00251800"/>
    <w:rsid w:val="002521C5"/>
    <w:rsid w:val="0025446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3F6A"/>
    <w:rsid w:val="002A44AA"/>
    <w:rsid w:val="002B070A"/>
    <w:rsid w:val="002B190A"/>
    <w:rsid w:val="002B7E76"/>
    <w:rsid w:val="002C01EA"/>
    <w:rsid w:val="002C0AA8"/>
    <w:rsid w:val="002C1BDE"/>
    <w:rsid w:val="002C421B"/>
    <w:rsid w:val="002C4AA4"/>
    <w:rsid w:val="002C5FA6"/>
    <w:rsid w:val="002C6D84"/>
    <w:rsid w:val="002C7A45"/>
    <w:rsid w:val="002D04CC"/>
    <w:rsid w:val="002D45D3"/>
    <w:rsid w:val="002D6518"/>
    <w:rsid w:val="002D68ED"/>
    <w:rsid w:val="002D6E61"/>
    <w:rsid w:val="002D7476"/>
    <w:rsid w:val="002D7E84"/>
    <w:rsid w:val="002E083B"/>
    <w:rsid w:val="002E14E8"/>
    <w:rsid w:val="002E434E"/>
    <w:rsid w:val="002E4789"/>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3ED8"/>
    <w:rsid w:val="00344BB7"/>
    <w:rsid w:val="00344E27"/>
    <w:rsid w:val="0034589B"/>
    <w:rsid w:val="00346908"/>
    <w:rsid w:val="003521DF"/>
    <w:rsid w:val="00355F6A"/>
    <w:rsid w:val="00365906"/>
    <w:rsid w:val="00371E0B"/>
    <w:rsid w:val="00374423"/>
    <w:rsid w:val="00376AEF"/>
    <w:rsid w:val="003778EC"/>
    <w:rsid w:val="00380211"/>
    <w:rsid w:val="0038667E"/>
    <w:rsid w:val="00387BD0"/>
    <w:rsid w:val="00390ABC"/>
    <w:rsid w:val="00392065"/>
    <w:rsid w:val="003948EC"/>
    <w:rsid w:val="00394FD4"/>
    <w:rsid w:val="00396075"/>
    <w:rsid w:val="003970E4"/>
    <w:rsid w:val="0039714E"/>
    <w:rsid w:val="0039765C"/>
    <w:rsid w:val="00397980"/>
    <w:rsid w:val="003A16A7"/>
    <w:rsid w:val="003A2C5E"/>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1415"/>
    <w:rsid w:val="00435645"/>
    <w:rsid w:val="004379DD"/>
    <w:rsid w:val="00437C0C"/>
    <w:rsid w:val="004406E2"/>
    <w:rsid w:val="00444C9B"/>
    <w:rsid w:val="00445DAC"/>
    <w:rsid w:val="00446C55"/>
    <w:rsid w:val="00447B12"/>
    <w:rsid w:val="0045139B"/>
    <w:rsid w:val="00453CB3"/>
    <w:rsid w:val="004553EB"/>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C4B"/>
    <w:rsid w:val="004A419A"/>
    <w:rsid w:val="004A4546"/>
    <w:rsid w:val="004A665E"/>
    <w:rsid w:val="004A7593"/>
    <w:rsid w:val="004B0E01"/>
    <w:rsid w:val="004B6705"/>
    <w:rsid w:val="004B7E5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43F2"/>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2338"/>
    <w:rsid w:val="00674BAF"/>
    <w:rsid w:val="0067511A"/>
    <w:rsid w:val="006764AA"/>
    <w:rsid w:val="00677178"/>
    <w:rsid w:val="00677D40"/>
    <w:rsid w:val="00683EDE"/>
    <w:rsid w:val="00687538"/>
    <w:rsid w:val="00690F76"/>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BAE"/>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D04"/>
    <w:rsid w:val="00757F97"/>
    <w:rsid w:val="00761F26"/>
    <w:rsid w:val="00762544"/>
    <w:rsid w:val="0076288E"/>
    <w:rsid w:val="00764137"/>
    <w:rsid w:val="0076433C"/>
    <w:rsid w:val="0076443D"/>
    <w:rsid w:val="00764CB9"/>
    <w:rsid w:val="0076603E"/>
    <w:rsid w:val="007667F1"/>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1FC4"/>
    <w:rsid w:val="007B3E69"/>
    <w:rsid w:val="007B4533"/>
    <w:rsid w:val="007B4B21"/>
    <w:rsid w:val="007B609B"/>
    <w:rsid w:val="007B7EC3"/>
    <w:rsid w:val="007C0022"/>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5D99"/>
    <w:rsid w:val="008278E5"/>
    <w:rsid w:val="00827C4D"/>
    <w:rsid w:val="00827E50"/>
    <w:rsid w:val="00830A04"/>
    <w:rsid w:val="00831B51"/>
    <w:rsid w:val="00831CC2"/>
    <w:rsid w:val="00831E12"/>
    <w:rsid w:val="00834A58"/>
    <w:rsid w:val="00835D5A"/>
    <w:rsid w:val="008379FE"/>
    <w:rsid w:val="00840A7E"/>
    <w:rsid w:val="00842AE5"/>
    <w:rsid w:val="0084442E"/>
    <w:rsid w:val="00845685"/>
    <w:rsid w:val="00846F2F"/>
    <w:rsid w:val="00852AFE"/>
    <w:rsid w:val="00852C02"/>
    <w:rsid w:val="00853473"/>
    <w:rsid w:val="008553EF"/>
    <w:rsid w:val="00857B96"/>
    <w:rsid w:val="00857BD2"/>
    <w:rsid w:val="00860CFB"/>
    <w:rsid w:val="008611FE"/>
    <w:rsid w:val="00861F95"/>
    <w:rsid w:val="008631E6"/>
    <w:rsid w:val="00865C62"/>
    <w:rsid w:val="008677FF"/>
    <w:rsid w:val="0087064F"/>
    <w:rsid w:val="0087316D"/>
    <w:rsid w:val="00874422"/>
    <w:rsid w:val="00877F78"/>
    <w:rsid w:val="00882636"/>
    <w:rsid w:val="008841FB"/>
    <w:rsid w:val="0088578E"/>
    <w:rsid w:val="00891E2D"/>
    <w:rsid w:val="00895B8E"/>
    <w:rsid w:val="0089767E"/>
    <w:rsid w:val="00897BB7"/>
    <w:rsid w:val="008A4FB8"/>
    <w:rsid w:val="008B0D52"/>
    <w:rsid w:val="008C4156"/>
    <w:rsid w:val="008D0299"/>
    <w:rsid w:val="008D04BC"/>
    <w:rsid w:val="008D0EDB"/>
    <w:rsid w:val="008D32D8"/>
    <w:rsid w:val="008D3386"/>
    <w:rsid w:val="008D4869"/>
    <w:rsid w:val="008D5211"/>
    <w:rsid w:val="008D57D7"/>
    <w:rsid w:val="008D60CA"/>
    <w:rsid w:val="008D7729"/>
    <w:rsid w:val="008E0EC1"/>
    <w:rsid w:val="008E1084"/>
    <w:rsid w:val="008E139F"/>
    <w:rsid w:val="008E3C2A"/>
    <w:rsid w:val="008E6A06"/>
    <w:rsid w:val="008F0079"/>
    <w:rsid w:val="008F3C3C"/>
    <w:rsid w:val="00900136"/>
    <w:rsid w:val="00904E6C"/>
    <w:rsid w:val="00906DD4"/>
    <w:rsid w:val="00907C3F"/>
    <w:rsid w:val="00910A45"/>
    <w:rsid w:val="0091515B"/>
    <w:rsid w:val="009202B3"/>
    <w:rsid w:val="00925A05"/>
    <w:rsid w:val="00925B48"/>
    <w:rsid w:val="00931E7C"/>
    <w:rsid w:val="00934135"/>
    <w:rsid w:val="00940360"/>
    <w:rsid w:val="009405E3"/>
    <w:rsid w:val="00940E29"/>
    <w:rsid w:val="00941716"/>
    <w:rsid w:val="009424BB"/>
    <w:rsid w:val="00942643"/>
    <w:rsid w:val="00945FCE"/>
    <w:rsid w:val="009461A9"/>
    <w:rsid w:val="00946721"/>
    <w:rsid w:val="00947B6F"/>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C7E2C"/>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881"/>
    <w:rsid w:val="00A33924"/>
    <w:rsid w:val="00A33CF1"/>
    <w:rsid w:val="00A3461E"/>
    <w:rsid w:val="00A406C2"/>
    <w:rsid w:val="00A46BDB"/>
    <w:rsid w:val="00A47C21"/>
    <w:rsid w:val="00A50AA9"/>
    <w:rsid w:val="00A51879"/>
    <w:rsid w:val="00A5647D"/>
    <w:rsid w:val="00A57B83"/>
    <w:rsid w:val="00A61394"/>
    <w:rsid w:val="00A62A7F"/>
    <w:rsid w:val="00A65392"/>
    <w:rsid w:val="00A678DC"/>
    <w:rsid w:val="00A70709"/>
    <w:rsid w:val="00A71763"/>
    <w:rsid w:val="00A718C4"/>
    <w:rsid w:val="00A75337"/>
    <w:rsid w:val="00A80548"/>
    <w:rsid w:val="00A80986"/>
    <w:rsid w:val="00A80CE1"/>
    <w:rsid w:val="00A82DD3"/>
    <w:rsid w:val="00A937A3"/>
    <w:rsid w:val="00A93FBB"/>
    <w:rsid w:val="00A95040"/>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4A35"/>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135B"/>
    <w:rsid w:val="00BA4DDB"/>
    <w:rsid w:val="00BA7D4A"/>
    <w:rsid w:val="00BB0B0E"/>
    <w:rsid w:val="00BB261F"/>
    <w:rsid w:val="00BB303E"/>
    <w:rsid w:val="00BB31B5"/>
    <w:rsid w:val="00BB3C1C"/>
    <w:rsid w:val="00BB53B7"/>
    <w:rsid w:val="00BC1C88"/>
    <w:rsid w:val="00BC413B"/>
    <w:rsid w:val="00BC560D"/>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BF754A"/>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859A2"/>
    <w:rsid w:val="00C91438"/>
    <w:rsid w:val="00C927F8"/>
    <w:rsid w:val="00C966FB"/>
    <w:rsid w:val="00CA35CD"/>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2AE"/>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5FAE"/>
    <w:rsid w:val="00D67C5F"/>
    <w:rsid w:val="00D73B01"/>
    <w:rsid w:val="00D73C54"/>
    <w:rsid w:val="00D757F4"/>
    <w:rsid w:val="00D7749A"/>
    <w:rsid w:val="00D80195"/>
    <w:rsid w:val="00D845E4"/>
    <w:rsid w:val="00D90E2B"/>
    <w:rsid w:val="00D95758"/>
    <w:rsid w:val="00DA17F2"/>
    <w:rsid w:val="00DA2384"/>
    <w:rsid w:val="00DA360F"/>
    <w:rsid w:val="00DA379F"/>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0BF5"/>
    <w:rsid w:val="00E31C74"/>
    <w:rsid w:val="00E33769"/>
    <w:rsid w:val="00E3451D"/>
    <w:rsid w:val="00E3496B"/>
    <w:rsid w:val="00E369B4"/>
    <w:rsid w:val="00E37FC3"/>
    <w:rsid w:val="00E40893"/>
    <w:rsid w:val="00E45DA7"/>
    <w:rsid w:val="00E50CEF"/>
    <w:rsid w:val="00E52D27"/>
    <w:rsid w:val="00E5442C"/>
    <w:rsid w:val="00E54B83"/>
    <w:rsid w:val="00E54C76"/>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2C91"/>
    <w:rsid w:val="00F73F2A"/>
    <w:rsid w:val="00F746ED"/>
    <w:rsid w:val="00F76148"/>
    <w:rsid w:val="00F86627"/>
    <w:rsid w:val="00F90435"/>
    <w:rsid w:val="00F9173D"/>
    <w:rsid w:val="00F92A6A"/>
    <w:rsid w:val="00F92B35"/>
    <w:rsid w:val="00F94137"/>
    <w:rsid w:val="00F95A25"/>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50AB95-F344-43DB-AF4E-FB60647B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34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AD67-8A54-4325-BAF8-270EF283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1200</Words>
  <Characters>8821</Characters>
  <Application>Microsoft Office Word</Application>
  <DocSecurity>0</DocSecurity>
  <Lines>73</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17</cp:revision>
  <cp:lastPrinted>2022-09-21T12:39:00Z</cp:lastPrinted>
  <dcterms:created xsi:type="dcterms:W3CDTF">2022-09-21T13:56:00Z</dcterms:created>
  <dcterms:modified xsi:type="dcterms:W3CDTF">2022-10-07T07:57:00Z</dcterms:modified>
</cp:coreProperties>
</file>