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C4814D9"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9B0430">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236FE" w:rsidRPr="00E236FE">
        <w:rPr>
          <w:rFonts w:ascii="Times New Roman" w:hAnsi="Times New Roman" w:cs="Times New Roman"/>
          <w:sz w:val="28"/>
          <w:szCs w:val="28"/>
          <w:lang w:val="uk-UA"/>
        </w:rPr>
        <w:t>2 176,083</w:t>
      </w:r>
      <w:r w:rsidR="00E236FE">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E236FE" w:rsidRPr="00E236FE">
        <w:rPr>
          <w:rFonts w:ascii="Cambria" w:hAnsi="Cambria" w:cs="Cambria"/>
          <w:sz w:val="28"/>
          <w:lang w:val="uk-UA"/>
        </w:rPr>
        <w:t>дві тисячі сто сімдесят і шість тонн вісімдесят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13300B88"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lastRenderedPageBreak/>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EB7706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9B0430">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lastRenderedPageBreak/>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w:t>
      </w:r>
      <w:r w:rsidR="002235CA" w:rsidRPr="00F6068E">
        <w:rPr>
          <w:rFonts w:ascii="Times New Roman" w:hAnsi="Times New Roman" w:cs="Times New Roman"/>
          <w:sz w:val="28"/>
          <w:szCs w:val="28"/>
          <w:lang w:val="uk-UA"/>
        </w:rPr>
        <w:lastRenderedPageBreak/>
        <w:t>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58E0E2DB"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w:t>
      </w:r>
      <w:r w:rsidR="00281542" w:rsidRPr="00F6068E">
        <w:rPr>
          <w:rFonts w:ascii="Times New Roman" w:hAnsi="Times New Roman" w:cs="Times New Roman"/>
          <w:sz w:val="28"/>
          <w:szCs w:val="28"/>
          <w:lang w:val="uk-UA"/>
        </w:rPr>
        <w:lastRenderedPageBreak/>
        <w:t>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w:t>
      </w:r>
      <w:r w:rsidR="00281542" w:rsidRPr="00F6068E">
        <w:rPr>
          <w:rFonts w:ascii="Times New Roman" w:hAnsi="Times New Roman" w:cs="Times New Roman"/>
          <w:sz w:val="28"/>
          <w:szCs w:val="28"/>
          <w:lang w:val="uk-UA"/>
        </w:rPr>
        <w:lastRenderedPageBreak/>
        <w:t xml:space="preserve">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021F8E73" w14:textId="77777777" w:rsidR="00FA4776" w:rsidRDefault="00FA4776" w:rsidP="00FA477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«Донецька залізниця» АТ «Українська залізниця»</w:t>
                  </w:r>
                </w:p>
                <w:p w14:paraId="0FA88C00" w14:textId="77777777" w:rsidR="00FA4776" w:rsidRDefault="00FA4776" w:rsidP="00FA477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Код ЄДРПОУ: 40150216</w:t>
                  </w:r>
                </w:p>
                <w:p w14:paraId="500F94A6" w14:textId="77777777" w:rsidR="00FA4776" w:rsidRDefault="00FA4776" w:rsidP="00FA477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 Донецьке обласне управління АТ «Державний ощадний банк України» ТВБВ 10004/0149 </w:t>
                  </w:r>
                </w:p>
                <w:p w14:paraId="00C67B13" w14:textId="77777777" w:rsidR="00FA4776" w:rsidRDefault="00FA4776" w:rsidP="00FA477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IBAN: UA183351060000026008300878291</w:t>
                  </w:r>
                </w:p>
                <w:p w14:paraId="60377BFD" w14:textId="77777777" w:rsidR="00FA4776" w:rsidRDefault="00FA4776" w:rsidP="00EE0A14">
                  <w:pPr>
                    <w:tabs>
                      <w:tab w:val="left" w:pos="426"/>
                    </w:tabs>
                    <w:rPr>
                      <w:rFonts w:ascii="Times New Roman" w:hAnsi="Times New Roman" w:cs="Times New Roman"/>
                      <w:sz w:val="28"/>
                      <w:szCs w:val="28"/>
                      <w:lang w:val="uk-UA"/>
                    </w:rPr>
                  </w:pPr>
                </w:p>
                <w:p w14:paraId="2B658304" w14:textId="19E0CD7A"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5F4AA5E" w:rsidR="00997C13" w:rsidRPr="009E5A80" w:rsidRDefault="00DB1D4E" w:rsidP="007D7D24">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БРУХТ ВИД № </w:t>
            </w:r>
            <w:r w:rsidR="001642C2">
              <w:rPr>
                <w:rFonts w:ascii="Times New Roman" w:hAnsi="Times New Roman" w:cs="Times New Roman"/>
                <w:sz w:val="28"/>
                <w:szCs w:val="28"/>
                <w:lang w:val="uk-UA" w:eastAsia="en-US"/>
              </w:rPr>
              <w:t>50</w:t>
            </w:r>
            <w:r w:rsidR="00E236FE">
              <w:rPr>
                <w:rFonts w:ascii="Times New Roman" w:hAnsi="Times New Roman" w:cs="Times New Roman"/>
                <w:sz w:val="28"/>
                <w:szCs w:val="28"/>
                <w:lang w:val="uk-UA" w:eastAsia="en-US"/>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44B3409" w:rsidR="00997C13" w:rsidRPr="009E5A80" w:rsidRDefault="00E236FE" w:rsidP="00424142">
            <w:pPr>
              <w:jc w:val="center"/>
              <w:rPr>
                <w:rFonts w:ascii="Times New Roman" w:hAnsi="Times New Roman" w:cs="Times New Roman"/>
                <w:sz w:val="28"/>
                <w:szCs w:val="28"/>
                <w:lang w:val="uk-UA" w:eastAsia="en-US"/>
              </w:rPr>
            </w:pPr>
            <w:r w:rsidRPr="00E236FE">
              <w:rPr>
                <w:rFonts w:ascii="Times New Roman" w:hAnsi="Times New Roman" w:cs="Times New Roman"/>
                <w:sz w:val="28"/>
                <w:szCs w:val="28"/>
                <w:lang w:val="uk-UA"/>
              </w:rPr>
              <w:t>2 176,083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5.5pt" o:ole="">
            <v:imagedata r:id="rId8" o:title=""/>
          </v:shape>
          <o:OLEObject Type="Embed" ProgID="Excel.Sheet.8" ShapeID="_x0000_i1025" DrawAspect="Content" ObjectID="_1653458565"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2.5pt;height:666pt" o:ole="">
            <v:imagedata r:id="rId10" o:title=""/>
          </v:shape>
          <o:OLEObject Type="Embed" ProgID="Excel.Sheet.8" ShapeID="_x0000_i1026" DrawAspect="Content" ObjectID="_165345856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6BB41969" w:rsidR="002A67DD" w:rsidRPr="00F6068E" w:rsidRDefault="00E236FE" w:rsidP="007B2791">
            <w:pPr>
              <w:jc w:val="center"/>
              <w:rPr>
                <w:sz w:val="28"/>
                <w:szCs w:val="28"/>
                <w:lang w:val="uk-UA" w:eastAsia="en-US"/>
              </w:rPr>
            </w:pPr>
            <w:r w:rsidRPr="00E236FE">
              <w:rPr>
                <w:rFonts w:ascii="Times New Roman" w:hAnsi="Times New Roman" w:cs="Times New Roman"/>
                <w:sz w:val="28"/>
                <w:szCs w:val="28"/>
                <w:lang w:val="uk-UA"/>
              </w:rPr>
              <w:t>2 176,083</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09CE" w14:textId="77777777" w:rsidR="00E05C63" w:rsidRDefault="00E05C63" w:rsidP="00895BF0">
      <w:r>
        <w:separator/>
      </w:r>
    </w:p>
  </w:endnote>
  <w:endnote w:type="continuationSeparator" w:id="0">
    <w:p w14:paraId="2A591241" w14:textId="77777777" w:rsidR="00E05C63" w:rsidRDefault="00E05C63" w:rsidP="00895BF0">
      <w:r>
        <w:continuationSeparator/>
      </w:r>
    </w:p>
  </w:endnote>
  <w:endnote w:type="continuationNotice" w:id="1">
    <w:p w14:paraId="3C695726" w14:textId="77777777" w:rsidR="00E05C63" w:rsidRDefault="00E05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2189E" w14:textId="77777777" w:rsidR="00E05C63" w:rsidRDefault="00E05C63" w:rsidP="00895BF0">
      <w:r>
        <w:separator/>
      </w:r>
    </w:p>
  </w:footnote>
  <w:footnote w:type="continuationSeparator" w:id="0">
    <w:p w14:paraId="42520458" w14:textId="77777777" w:rsidR="00E05C63" w:rsidRDefault="00E05C63" w:rsidP="00895BF0">
      <w:r>
        <w:continuationSeparator/>
      </w:r>
    </w:p>
  </w:footnote>
  <w:footnote w:type="continuationNotice" w:id="1">
    <w:p w14:paraId="69B83DBE" w14:textId="77777777" w:rsidR="00E05C63" w:rsidRDefault="00E05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642C2"/>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161A"/>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3F43"/>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438A"/>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430"/>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6D74"/>
    <w:rsid w:val="00B074DD"/>
    <w:rsid w:val="00B10BF6"/>
    <w:rsid w:val="00B111D2"/>
    <w:rsid w:val="00B146AA"/>
    <w:rsid w:val="00B212A4"/>
    <w:rsid w:val="00B237F6"/>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5C63"/>
    <w:rsid w:val="00E07A99"/>
    <w:rsid w:val="00E11080"/>
    <w:rsid w:val="00E128C0"/>
    <w:rsid w:val="00E15F03"/>
    <w:rsid w:val="00E2101B"/>
    <w:rsid w:val="00E210DC"/>
    <w:rsid w:val="00E22455"/>
    <w:rsid w:val="00E236FE"/>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16A3"/>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4776"/>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D2E0-5F25-4092-A2D5-DC6A6B60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18737</Words>
  <Characters>10681</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42</cp:revision>
  <cp:lastPrinted>2020-01-14T12:06:00Z</cp:lastPrinted>
  <dcterms:created xsi:type="dcterms:W3CDTF">2020-01-20T11:38:00Z</dcterms:created>
  <dcterms:modified xsi:type="dcterms:W3CDTF">2020-06-12T06:16:00Z</dcterms:modified>
</cp:coreProperties>
</file>