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B7A" w:rsidRPr="00FE506D" w:rsidRDefault="00914F50" w:rsidP="00727B7A">
      <w:pPr>
        <w:ind w:right="-1"/>
        <w:jc w:val="center"/>
        <w:rPr>
          <w:rFonts w:ascii="Times New Roman" w:hAnsi="Times New Roman"/>
          <w:b/>
          <w:bCs/>
          <w:sz w:val="24"/>
          <w:szCs w:val="24"/>
        </w:rPr>
      </w:pPr>
      <w:r>
        <w:rPr>
          <w:rFonts w:ascii="Times New Roman" w:hAnsi="Times New Roman"/>
          <w:sz w:val="28"/>
          <w:szCs w:val="28"/>
        </w:rPr>
        <w:t xml:space="preserve">     </w:t>
      </w:r>
      <w:r w:rsidR="00727B7A" w:rsidRPr="00FE506D">
        <w:rPr>
          <w:rFonts w:ascii="Times New Roman" w:hAnsi="Times New Roman"/>
          <w:b/>
          <w:bCs/>
          <w:sz w:val="24"/>
          <w:szCs w:val="24"/>
        </w:rPr>
        <w:t>ДОДАТКОВА  УГОДА</w:t>
      </w:r>
    </w:p>
    <w:p w:rsidR="00727B7A" w:rsidRPr="00FE506D" w:rsidRDefault="00727B7A" w:rsidP="00727B7A">
      <w:pPr>
        <w:jc w:val="center"/>
        <w:rPr>
          <w:rFonts w:ascii="Times New Roman" w:hAnsi="Times New Roman"/>
          <w:b/>
          <w:sz w:val="24"/>
          <w:szCs w:val="24"/>
        </w:rPr>
      </w:pPr>
      <w:r w:rsidRPr="00FE506D">
        <w:rPr>
          <w:rFonts w:ascii="Times New Roman" w:hAnsi="Times New Roman"/>
          <w:b/>
          <w:bCs/>
          <w:sz w:val="24"/>
          <w:szCs w:val="24"/>
        </w:rPr>
        <w:t xml:space="preserve">до договору оренди </w:t>
      </w:r>
      <w:r w:rsidRPr="00FE506D">
        <w:rPr>
          <w:rFonts w:ascii="Times New Roman" w:hAnsi="Times New Roman"/>
          <w:b/>
          <w:sz w:val="24"/>
          <w:szCs w:val="24"/>
        </w:rPr>
        <w:t xml:space="preserve">№ </w:t>
      </w:r>
      <w:r w:rsidR="007C638F">
        <w:rPr>
          <w:rFonts w:ascii="Times New Roman" w:hAnsi="Times New Roman"/>
          <w:b/>
          <w:sz w:val="24"/>
          <w:szCs w:val="24"/>
        </w:rPr>
        <w:t>3</w:t>
      </w:r>
      <w:r>
        <w:rPr>
          <w:rFonts w:ascii="Times New Roman" w:hAnsi="Times New Roman"/>
          <w:b/>
          <w:sz w:val="24"/>
          <w:szCs w:val="24"/>
        </w:rPr>
        <w:t>А</w:t>
      </w:r>
      <w:r w:rsidRPr="00FE506D">
        <w:rPr>
          <w:rFonts w:ascii="Times New Roman" w:hAnsi="Times New Roman"/>
          <w:b/>
          <w:sz w:val="24"/>
          <w:szCs w:val="24"/>
        </w:rPr>
        <w:t xml:space="preserve"> від </w:t>
      </w:r>
      <w:r>
        <w:rPr>
          <w:rFonts w:ascii="Times New Roman" w:hAnsi="Times New Roman"/>
          <w:b/>
          <w:sz w:val="24"/>
          <w:szCs w:val="24"/>
        </w:rPr>
        <w:t>01 вересня 2009</w:t>
      </w:r>
      <w:r w:rsidRPr="00FE506D">
        <w:rPr>
          <w:rFonts w:ascii="Times New Roman" w:hAnsi="Times New Roman"/>
          <w:b/>
          <w:sz w:val="24"/>
          <w:szCs w:val="24"/>
        </w:rPr>
        <w:t xml:space="preserve"> р.</w:t>
      </w:r>
    </w:p>
    <w:p w:rsidR="00727B7A" w:rsidRPr="00FE506D" w:rsidRDefault="00727B7A" w:rsidP="00727B7A">
      <w:pPr>
        <w:jc w:val="center"/>
        <w:rPr>
          <w:rFonts w:ascii="Times New Roman" w:hAnsi="Times New Roman"/>
          <w:b/>
          <w:sz w:val="24"/>
          <w:szCs w:val="24"/>
        </w:rPr>
      </w:pPr>
    </w:p>
    <w:p w:rsidR="00727B7A" w:rsidRDefault="00727B7A" w:rsidP="00727B7A">
      <w:pPr>
        <w:ind w:right="-1"/>
        <w:jc w:val="center"/>
        <w:rPr>
          <w:rFonts w:ascii="Times New Roman" w:hAnsi="Times New Roman"/>
          <w:sz w:val="24"/>
          <w:szCs w:val="24"/>
        </w:rPr>
      </w:pPr>
      <w:r>
        <w:rPr>
          <w:rFonts w:ascii="Times New Roman" w:hAnsi="Times New Roman"/>
          <w:sz w:val="24"/>
          <w:szCs w:val="24"/>
        </w:rPr>
        <w:t xml:space="preserve">      </w:t>
      </w:r>
      <w:r w:rsidRPr="00FE506D">
        <w:rPr>
          <w:rFonts w:ascii="Times New Roman" w:hAnsi="Times New Roman"/>
          <w:sz w:val="24"/>
          <w:szCs w:val="24"/>
        </w:rPr>
        <w:t>м. Рубіжне</w:t>
      </w:r>
      <w:r>
        <w:rPr>
          <w:rFonts w:ascii="Times New Roman" w:hAnsi="Times New Roman"/>
          <w:sz w:val="24"/>
          <w:szCs w:val="24"/>
        </w:rPr>
        <w:t xml:space="preserve"> Луганської області </w:t>
      </w:r>
      <w:r w:rsidRPr="00FE506D">
        <w:rPr>
          <w:rFonts w:ascii="Times New Roman" w:hAnsi="Times New Roman"/>
          <w:sz w:val="24"/>
          <w:szCs w:val="24"/>
        </w:rPr>
        <w:t xml:space="preserve">                             </w:t>
      </w:r>
      <w:r>
        <w:rPr>
          <w:rFonts w:ascii="Times New Roman" w:hAnsi="Times New Roman"/>
          <w:sz w:val="24"/>
          <w:szCs w:val="24"/>
        </w:rPr>
        <w:t xml:space="preserve">                 </w:t>
      </w:r>
      <w:r w:rsidRPr="00FE506D">
        <w:rPr>
          <w:rFonts w:ascii="Times New Roman" w:hAnsi="Times New Roman"/>
          <w:sz w:val="24"/>
          <w:szCs w:val="24"/>
        </w:rPr>
        <w:t xml:space="preserve">  «</w:t>
      </w:r>
      <w:r>
        <w:rPr>
          <w:rFonts w:ascii="Times New Roman" w:hAnsi="Times New Roman"/>
          <w:sz w:val="24"/>
          <w:szCs w:val="24"/>
        </w:rPr>
        <w:t xml:space="preserve">__» _______ </w:t>
      </w:r>
      <w:r w:rsidRPr="000A7CEA">
        <w:rPr>
          <w:rFonts w:ascii="Times New Roman" w:hAnsi="Times New Roman"/>
          <w:sz w:val="24"/>
          <w:szCs w:val="24"/>
        </w:rPr>
        <w:t>202</w:t>
      </w:r>
      <w:r>
        <w:rPr>
          <w:rFonts w:ascii="Times New Roman" w:hAnsi="Times New Roman"/>
          <w:sz w:val="24"/>
          <w:szCs w:val="24"/>
        </w:rPr>
        <w:t>1</w:t>
      </w:r>
      <w:r w:rsidRPr="00FE506D">
        <w:rPr>
          <w:rFonts w:ascii="Times New Roman" w:hAnsi="Times New Roman"/>
          <w:sz w:val="24"/>
          <w:szCs w:val="24"/>
        </w:rPr>
        <w:t xml:space="preserve"> р.</w:t>
      </w:r>
    </w:p>
    <w:p w:rsidR="00727B7A" w:rsidRPr="00FE506D" w:rsidRDefault="00727B7A" w:rsidP="00727B7A">
      <w:pPr>
        <w:ind w:right="-1"/>
        <w:jc w:val="center"/>
        <w:rPr>
          <w:rFonts w:ascii="Times New Roman" w:hAnsi="Times New Roman"/>
          <w:sz w:val="24"/>
          <w:szCs w:val="24"/>
        </w:rPr>
      </w:pPr>
    </w:p>
    <w:p w:rsidR="00727B7A" w:rsidRPr="00FE506D" w:rsidRDefault="00727B7A" w:rsidP="00727B7A">
      <w:pPr>
        <w:ind w:left="-1418" w:right="-1"/>
        <w:jc w:val="both"/>
        <w:rPr>
          <w:rFonts w:ascii="Times New Roman" w:hAnsi="Times New Roman"/>
          <w:sz w:val="24"/>
          <w:szCs w:val="24"/>
        </w:rPr>
      </w:pPr>
      <w:r w:rsidRPr="00FE506D">
        <w:rPr>
          <w:rFonts w:ascii="Times New Roman" w:hAnsi="Times New Roman"/>
          <w:sz w:val="24"/>
          <w:szCs w:val="24"/>
        </w:rPr>
        <w:t xml:space="preserve">          </w:t>
      </w:r>
    </w:p>
    <w:p w:rsidR="00727B7A" w:rsidRPr="00FE506D" w:rsidRDefault="00727B7A" w:rsidP="00727B7A">
      <w:pPr>
        <w:jc w:val="both"/>
        <w:rPr>
          <w:rFonts w:ascii="Times New Roman" w:hAnsi="Times New Roman"/>
          <w:b/>
          <w:color w:val="000000"/>
          <w:sz w:val="24"/>
          <w:szCs w:val="24"/>
        </w:rPr>
      </w:pPr>
      <w:r>
        <w:rPr>
          <w:rFonts w:ascii="Times New Roman" w:hAnsi="Times New Roman"/>
          <w:b/>
          <w:color w:val="000000"/>
          <w:sz w:val="24"/>
          <w:szCs w:val="24"/>
        </w:rPr>
        <w:t xml:space="preserve">             </w:t>
      </w:r>
      <w:r w:rsidRPr="00FE506D">
        <w:rPr>
          <w:rFonts w:ascii="Times New Roman" w:hAnsi="Times New Roman"/>
          <w:b/>
          <w:color w:val="000000"/>
          <w:sz w:val="24"/>
          <w:szCs w:val="24"/>
        </w:rPr>
        <w:t>Комунальне</w:t>
      </w:r>
      <w:r>
        <w:rPr>
          <w:rFonts w:ascii="Times New Roman" w:hAnsi="Times New Roman"/>
          <w:b/>
          <w:color w:val="000000"/>
          <w:sz w:val="24"/>
          <w:szCs w:val="24"/>
        </w:rPr>
        <w:t xml:space="preserve"> спеціалізоване </w:t>
      </w:r>
      <w:proofErr w:type="spellStart"/>
      <w:r>
        <w:rPr>
          <w:rFonts w:ascii="Times New Roman" w:hAnsi="Times New Roman"/>
          <w:b/>
          <w:color w:val="000000"/>
          <w:sz w:val="24"/>
          <w:szCs w:val="24"/>
        </w:rPr>
        <w:t>теплозабезпечуюче</w:t>
      </w:r>
      <w:proofErr w:type="spellEnd"/>
      <w:r w:rsidRPr="00FE506D">
        <w:rPr>
          <w:rFonts w:ascii="Times New Roman" w:hAnsi="Times New Roman"/>
          <w:b/>
          <w:color w:val="000000"/>
          <w:sz w:val="24"/>
          <w:szCs w:val="24"/>
        </w:rPr>
        <w:t xml:space="preserve"> підприємство «</w:t>
      </w:r>
      <w:proofErr w:type="spellStart"/>
      <w:r w:rsidRPr="00FE506D">
        <w:rPr>
          <w:rFonts w:ascii="Times New Roman" w:hAnsi="Times New Roman"/>
          <w:b/>
          <w:color w:val="000000"/>
          <w:sz w:val="24"/>
          <w:szCs w:val="24"/>
        </w:rPr>
        <w:t>Рубіж</w:t>
      </w:r>
      <w:r>
        <w:rPr>
          <w:rFonts w:ascii="Times New Roman" w:hAnsi="Times New Roman"/>
          <w:b/>
          <w:color w:val="000000"/>
          <w:sz w:val="24"/>
          <w:szCs w:val="24"/>
        </w:rPr>
        <w:t>нетеплокомуненерго</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Рубіжанської</w:t>
      </w:r>
      <w:proofErr w:type="spellEnd"/>
      <w:r>
        <w:rPr>
          <w:rFonts w:ascii="Times New Roman" w:hAnsi="Times New Roman"/>
          <w:b/>
          <w:color w:val="000000"/>
          <w:sz w:val="24"/>
          <w:szCs w:val="24"/>
        </w:rPr>
        <w:t xml:space="preserve"> міської ради</w:t>
      </w:r>
      <w:r w:rsidRPr="00FE506D">
        <w:rPr>
          <w:rFonts w:ascii="Times New Roman" w:hAnsi="Times New Roman"/>
          <w:b/>
          <w:bCs/>
          <w:sz w:val="24"/>
          <w:szCs w:val="24"/>
        </w:rPr>
        <w:t xml:space="preserve">, </w:t>
      </w:r>
      <w:r w:rsidRPr="00FE506D">
        <w:rPr>
          <w:rFonts w:ascii="Times New Roman" w:hAnsi="Times New Roman"/>
          <w:bCs/>
          <w:sz w:val="24"/>
          <w:szCs w:val="24"/>
        </w:rPr>
        <w:t xml:space="preserve">код </w:t>
      </w:r>
      <w:r w:rsidRPr="00FE506D">
        <w:rPr>
          <w:rFonts w:ascii="Times New Roman" w:hAnsi="Times New Roman"/>
          <w:sz w:val="24"/>
          <w:szCs w:val="24"/>
        </w:rPr>
        <w:t xml:space="preserve">ЄДРПОУ </w:t>
      </w:r>
      <w:r>
        <w:rPr>
          <w:rFonts w:ascii="Times New Roman" w:hAnsi="Times New Roman"/>
          <w:sz w:val="24"/>
          <w:szCs w:val="24"/>
        </w:rPr>
        <w:t>33515421</w:t>
      </w:r>
      <w:r w:rsidRPr="00FE506D">
        <w:rPr>
          <w:rFonts w:ascii="Times New Roman" w:hAnsi="Times New Roman"/>
          <w:sz w:val="24"/>
          <w:szCs w:val="24"/>
        </w:rPr>
        <w:t>, що іменується надалі «</w:t>
      </w:r>
      <w:r w:rsidRPr="00FE506D">
        <w:rPr>
          <w:rFonts w:ascii="Times New Roman" w:hAnsi="Times New Roman"/>
          <w:b/>
          <w:bCs/>
          <w:sz w:val="24"/>
          <w:szCs w:val="24"/>
        </w:rPr>
        <w:t>Орендодавець»</w:t>
      </w:r>
      <w:r w:rsidRPr="00FE506D">
        <w:rPr>
          <w:rFonts w:ascii="Times New Roman" w:hAnsi="Times New Roman"/>
          <w:sz w:val="24"/>
          <w:szCs w:val="24"/>
        </w:rPr>
        <w:t xml:space="preserve">, в особі директора </w:t>
      </w:r>
      <w:proofErr w:type="spellStart"/>
      <w:r>
        <w:rPr>
          <w:rFonts w:ascii="Times New Roman" w:hAnsi="Times New Roman"/>
          <w:color w:val="000000"/>
          <w:sz w:val="24"/>
          <w:szCs w:val="24"/>
        </w:rPr>
        <w:t>Сімоненко</w:t>
      </w:r>
      <w:proofErr w:type="spellEnd"/>
      <w:r>
        <w:rPr>
          <w:rFonts w:ascii="Times New Roman" w:hAnsi="Times New Roman"/>
          <w:color w:val="000000"/>
          <w:sz w:val="24"/>
          <w:szCs w:val="24"/>
        </w:rPr>
        <w:t xml:space="preserve"> Максима Олександровича</w:t>
      </w:r>
      <w:r w:rsidRPr="00FE506D">
        <w:rPr>
          <w:rFonts w:ascii="Times New Roman" w:hAnsi="Times New Roman"/>
          <w:sz w:val="24"/>
          <w:szCs w:val="24"/>
        </w:rPr>
        <w:t>, що діє на підставі Статуту, та</w:t>
      </w:r>
      <w:r w:rsidRPr="00FE506D">
        <w:rPr>
          <w:rFonts w:ascii="Times New Roman" w:hAnsi="Times New Roman"/>
          <w:b/>
          <w:bCs/>
          <w:sz w:val="24"/>
          <w:szCs w:val="24"/>
        </w:rPr>
        <w:t xml:space="preserve"> </w:t>
      </w:r>
    </w:p>
    <w:p w:rsidR="00727B7A" w:rsidRPr="00FE506D" w:rsidRDefault="00727B7A" w:rsidP="00727B7A">
      <w:pPr>
        <w:ind w:right="-1" w:firstLine="709"/>
        <w:jc w:val="both"/>
        <w:rPr>
          <w:rFonts w:ascii="Times New Roman" w:hAnsi="Times New Roman"/>
          <w:sz w:val="24"/>
          <w:szCs w:val="24"/>
        </w:rPr>
      </w:pPr>
      <w:bookmarkStart w:id="0" w:name="_GoBack"/>
      <w:bookmarkEnd w:id="0"/>
      <w:r>
        <w:rPr>
          <w:rFonts w:ascii="Times New Roman" w:hAnsi="Times New Roman"/>
          <w:b/>
          <w:bCs/>
          <w:sz w:val="24"/>
          <w:szCs w:val="24"/>
        </w:rPr>
        <w:t>______________________________________________________</w:t>
      </w:r>
      <w:r w:rsidRPr="007363DF">
        <w:rPr>
          <w:rFonts w:ascii="Times New Roman" w:hAnsi="Times New Roman"/>
          <w:b/>
          <w:bCs/>
          <w:sz w:val="24"/>
          <w:szCs w:val="24"/>
        </w:rPr>
        <w:t xml:space="preserve">, </w:t>
      </w:r>
      <w:r w:rsidRPr="007363DF">
        <w:rPr>
          <w:rFonts w:ascii="Times New Roman" w:hAnsi="Times New Roman"/>
          <w:bCs/>
          <w:sz w:val="24"/>
          <w:szCs w:val="24"/>
        </w:rPr>
        <w:t>код ЄДРПОУ</w:t>
      </w:r>
      <w:r w:rsidRPr="007363DF">
        <w:rPr>
          <w:rFonts w:ascii="Times New Roman" w:hAnsi="Times New Roman"/>
          <w:sz w:val="24"/>
          <w:szCs w:val="24"/>
        </w:rPr>
        <w:t xml:space="preserve"> 22859846, що  іменується   надалі   </w:t>
      </w:r>
      <w:r w:rsidRPr="007363DF">
        <w:rPr>
          <w:rFonts w:ascii="Times New Roman" w:hAnsi="Times New Roman"/>
          <w:b/>
          <w:bCs/>
          <w:sz w:val="24"/>
          <w:szCs w:val="24"/>
        </w:rPr>
        <w:t xml:space="preserve">«Орендар», </w:t>
      </w:r>
      <w:r w:rsidRPr="007363DF">
        <w:rPr>
          <w:rFonts w:ascii="Times New Roman" w:hAnsi="Times New Roman"/>
          <w:sz w:val="24"/>
          <w:szCs w:val="24"/>
        </w:rPr>
        <w:t xml:space="preserve"> в особі </w:t>
      </w:r>
      <w:r>
        <w:rPr>
          <w:rFonts w:ascii="Times New Roman" w:hAnsi="Times New Roman"/>
          <w:sz w:val="24"/>
          <w:szCs w:val="24"/>
        </w:rPr>
        <w:t>_____________________________________________________________________</w:t>
      </w:r>
      <w:r w:rsidRPr="007363DF">
        <w:rPr>
          <w:rFonts w:ascii="Times New Roman" w:hAnsi="Times New Roman"/>
          <w:sz w:val="24"/>
          <w:szCs w:val="24"/>
        </w:rPr>
        <w:t xml:space="preserve">, що діють  на  підставі </w:t>
      </w:r>
      <w:r>
        <w:rPr>
          <w:rFonts w:ascii="Times New Roman" w:hAnsi="Times New Roman"/>
          <w:sz w:val="24"/>
          <w:szCs w:val="24"/>
        </w:rPr>
        <w:t>___________________________________________________</w:t>
      </w:r>
      <w:r w:rsidRPr="007363DF">
        <w:rPr>
          <w:rFonts w:ascii="Times New Roman" w:hAnsi="Times New Roman"/>
          <w:sz w:val="24"/>
          <w:szCs w:val="24"/>
        </w:rPr>
        <w:t xml:space="preserve">, уклали дану Додаткову угоду  до договору </w:t>
      </w:r>
      <w:r>
        <w:rPr>
          <w:rFonts w:ascii="Times New Roman" w:hAnsi="Times New Roman"/>
          <w:sz w:val="24"/>
          <w:szCs w:val="24"/>
        </w:rPr>
        <w:t>________________________</w:t>
      </w:r>
      <w:r w:rsidRPr="007363DF">
        <w:rPr>
          <w:rFonts w:ascii="Times New Roman" w:hAnsi="Times New Roman"/>
          <w:sz w:val="24"/>
          <w:szCs w:val="24"/>
        </w:rPr>
        <w:t>. (далі – Договір) про наступне:</w:t>
      </w:r>
    </w:p>
    <w:p w:rsidR="00727B7A" w:rsidRPr="00FE506D" w:rsidRDefault="00727B7A" w:rsidP="00727B7A">
      <w:pPr>
        <w:ind w:right="-1" w:firstLine="709"/>
        <w:jc w:val="both"/>
        <w:rPr>
          <w:rFonts w:ascii="Times New Roman" w:hAnsi="Times New Roman"/>
          <w:sz w:val="24"/>
          <w:szCs w:val="24"/>
        </w:rPr>
      </w:pPr>
    </w:p>
    <w:p w:rsidR="00727B7A" w:rsidRPr="00FE506D" w:rsidRDefault="00727B7A" w:rsidP="00727B7A">
      <w:pPr>
        <w:pStyle w:val="a9"/>
        <w:ind w:left="0" w:right="-2" w:firstLine="567"/>
        <w:rPr>
          <w:sz w:val="24"/>
          <w:szCs w:val="24"/>
        </w:rPr>
      </w:pPr>
      <w:r w:rsidRPr="00FE506D">
        <w:rPr>
          <w:sz w:val="24"/>
          <w:szCs w:val="24"/>
        </w:rPr>
        <w:t xml:space="preserve">           </w:t>
      </w:r>
    </w:p>
    <w:p w:rsidR="00727B7A" w:rsidRDefault="00727B7A" w:rsidP="00727B7A">
      <w:pPr>
        <w:ind w:right="-143"/>
        <w:jc w:val="both"/>
        <w:rPr>
          <w:rFonts w:ascii="Times New Roman" w:hAnsi="Times New Roman"/>
          <w:sz w:val="24"/>
          <w:szCs w:val="24"/>
        </w:rPr>
      </w:pPr>
      <w:r>
        <w:rPr>
          <w:rFonts w:ascii="Times New Roman" w:hAnsi="Times New Roman"/>
          <w:sz w:val="24"/>
          <w:szCs w:val="24"/>
        </w:rPr>
        <w:t xml:space="preserve">1. </w:t>
      </w:r>
      <w:r w:rsidRPr="00FE506D">
        <w:rPr>
          <w:rFonts w:ascii="Times New Roman" w:hAnsi="Times New Roman"/>
          <w:sz w:val="24"/>
          <w:szCs w:val="24"/>
        </w:rPr>
        <w:t>Дана додаткова угода складена в 2-х оригінальних примірниках, які мають однакову юридичну силу,  по одному для кожної сторони.</w:t>
      </w:r>
    </w:p>
    <w:p w:rsidR="00727B7A" w:rsidRDefault="00727B7A" w:rsidP="00727B7A">
      <w:pPr>
        <w:ind w:right="-143"/>
        <w:jc w:val="both"/>
        <w:rPr>
          <w:rFonts w:ascii="Times New Roman" w:hAnsi="Times New Roman"/>
          <w:sz w:val="24"/>
          <w:szCs w:val="24"/>
        </w:rPr>
      </w:pPr>
    </w:p>
    <w:p w:rsidR="00727B7A" w:rsidRDefault="00727B7A" w:rsidP="00727B7A">
      <w:pPr>
        <w:ind w:right="-143"/>
        <w:jc w:val="both"/>
        <w:rPr>
          <w:rFonts w:ascii="Times New Roman" w:hAnsi="Times New Roman"/>
          <w:sz w:val="24"/>
          <w:szCs w:val="24"/>
        </w:rPr>
      </w:pPr>
      <w:r>
        <w:rPr>
          <w:rFonts w:ascii="Times New Roman" w:hAnsi="Times New Roman"/>
          <w:sz w:val="24"/>
          <w:szCs w:val="24"/>
        </w:rPr>
        <w:t>2</w:t>
      </w:r>
      <w:r w:rsidRPr="00FE506D">
        <w:rPr>
          <w:rFonts w:ascii="Times New Roman" w:hAnsi="Times New Roman"/>
          <w:sz w:val="24"/>
          <w:szCs w:val="24"/>
        </w:rPr>
        <w:t xml:space="preserve">. Дана додаткова угода є невід’ємною частиною Договору </w:t>
      </w:r>
      <w:r>
        <w:rPr>
          <w:rFonts w:ascii="Times New Roman" w:hAnsi="Times New Roman"/>
          <w:sz w:val="24"/>
          <w:szCs w:val="24"/>
        </w:rPr>
        <w:t>оренди</w:t>
      </w:r>
      <w:r w:rsidRPr="00FE506D">
        <w:rPr>
          <w:rFonts w:ascii="Times New Roman" w:hAnsi="Times New Roman"/>
          <w:sz w:val="24"/>
          <w:szCs w:val="24"/>
        </w:rPr>
        <w:t xml:space="preserve"> №</w:t>
      </w:r>
      <w:r>
        <w:rPr>
          <w:rFonts w:ascii="Times New Roman" w:hAnsi="Times New Roman"/>
          <w:sz w:val="24"/>
          <w:szCs w:val="24"/>
        </w:rPr>
        <w:t>____ від ____________</w:t>
      </w:r>
      <w:r w:rsidRPr="00FE506D">
        <w:rPr>
          <w:rFonts w:ascii="Times New Roman" w:hAnsi="Times New Roman"/>
          <w:sz w:val="24"/>
          <w:szCs w:val="24"/>
        </w:rPr>
        <w:t>р. та набуває чинності з дати її підписання.</w:t>
      </w:r>
    </w:p>
    <w:p w:rsidR="00727B7A" w:rsidRDefault="00727B7A" w:rsidP="00727B7A">
      <w:pPr>
        <w:ind w:right="-143"/>
        <w:jc w:val="both"/>
        <w:rPr>
          <w:rFonts w:ascii="Times New Roman" w:hAnsi="Times New Roman"/>
          <w:sz w:val="24"/>
          <w:szCs w:val="24"/>
        </w:rPr>
      </w:pPr>
    </w:p>
    <w:p w:rsidR="00727B7A" w:rsidRDefault="00727B7A" w:rsidP="00727B7A">
      <w:pPr>
        <w:ind w:right="-143"/>
        <w:jc w:val="both"/>
        <w:rPr>
          <w:rFonts w:ascii="Times New Roman" w:hAnsi="Times New Roman"/>
          <w:sz w:val="24"/>
          <w:szCs w:val="24"/>
        </w:rPr>
      </w:pPr>
    </w:p>
    <w:p w:rsidR="00727B7A" w:rsidRDefault="00727B7A" w:rsidP="00727B7A">
      <w:pPr>
        <w:ind w:right="-143"/>
        <w:jc w:val="center"/>
        <w:rPr>
          <w:rFonts w:ascii="Times New Roman" w:hAnsi="Times New Roman"/>
          <w:sz w:val="24"/>
          <w:szCs w:val="24"/>
        </w:rPr>
      </w:pPr>
      <w:r>
        <w:rPr>
          <w:rFonts w:ascii="Times New Roman" w:hAnsi="Times New Roman"/>
          <w:sz w:val="24"/>
          <w:szCs w:val="24"/>
        </w:rPr>
        <w:t>Підписи Сторін:</w:t>
      </w:r>
    </w:p>
    <w:p w:rsidR="00727B7A" w:rsidRPr="00FE506D" w:rsidRDefault="00727B7A" w:rsidP="00727B7A">
      <w:pPr>
        <w:ind w:right="-143"/>
        <w:jc w:val="both"/>
        <w:rPr>
          <w:rFonts w:ascii="Times New Roman" w:hAnsi="Times New Roman"/>
          <w:sz w:val="24"/>
          <w:szCs w:val="24"/>
        </w:rPr>
      </w:pPr>
    </w:p>
    <w:p w:rsidR="00727B7A" w:rsidRPr="00FE506D" w:rsidRDefault="00727B7A" w:rsidP="00727B7A">
      <w:pPr>
        <w:ind w:right="-143" w:firstLine="567"/>
        <w:rPr>
          <w:rFonts w:ascii="Times New Roman" w:hAnsi="Times New Roman"/>
          <w:sz w:val="24"/>
          <w:szCs w:val="24"/>
        </w:rPr>
      </w:pPr>
    </w:p>
    <w:tbl>
      <w:tblPr>
        <w:tblW w:w="0" w:type="auto"/>
        <w:jc w:val="center"/>
        <w:tblCellMar>
          <w:left w:w="0" w:type="dxa"/>
          <w:right w:w="0" w:type="dxa"/>
        </w:tblCellMar>
        <w:tblLook w:val="0000"/>
      </w:tblPr>
      <w:tblGrid>
        <w:gridCol w:w="4814"/>
        <w:gridCol w:w="5039"/>
      </w:tblGrid>
      <w:tr w:rsidR="00727B7A" w:rsidRPr="00F5798B" w:rsidTr="002641C3">
        <w:trPr>
          <w:trHeight w:val="1229"/>
          <w:jc w:val="center"/>
        </w:trPr>
        <w:tc>
          <w:tcPr>
            <w:tcW w:w="4814"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tcPr>
          <w:p w:rsidR="00727B7A" w:rsidRPr="00BE2A85" w:rsidRDefault="00727B7A" w:rsidP="002641C3">
            <w:pPr>
              <w:jc w:val="both"/>
              <w:rPr>
                <w:rFonts w:ascii="Times New Roman" w:hAnsi="Times New Roman"/>
                <w:b/>
                <w:bCs/>
                <w:sz w:val="24"/>
                <w:szCs w:val="24"/>
              </w:rPr>
            </w:pPr>
            <w:r>
              <w:rPr>
                <w:rFonts w:ascii="Times New Roman" w:hAnsi="Times New Roman"/>
                <w:b/>
                <w:bCs/>
                <w:sz w:val="24"/>
                <w:szCs w:val="24"/>
              </w:rPr>
              <w:t>Орендодавець</w:t>
            </w:r>
            <w:r w:rsidRPr="00BE2A85">
              <w:rPr>
                <w:rFonts w:ascii="Times New Roman" w:hAnsi="Times New Roman"/>
                <w:b/>
                <w:bCs/>
                <w:sz w:val="24"/>
                <w:szCs w:val="24"/>
              </w:rPr>
              <w:t>:</w:t>
            </w:r>
          </w:p>
          <w:p w:rsidR="00727B7A" w:rsidRPr="00BE2A85" w:rsidRDefault="00727B7A" w:rsidP="002641C3">
            <w:pPr>
              <w:jc w:val="both"/>
              <w:rPr>
                <w:rFonts w:ascii="Times New Roman" w:hAnsi="Times New Roman"/>
                <w:b/>
                <w:bCs/>
                <w:sz w:val="24"/>
                <w:szCs w:val="24"/>
              </w:rPr>
            </w:pPr>
          </w:p>
          <w:p w:rsidR="00727B7A" w:rsidRDefault="00727B7A" w:rsidP="002641C3">
            <w:pPr>
              <w:ind w:left="624" w:hanging="624"/>
              <w:rPr>
                <w:rFonts w:ascii="Times New Roman" w:hAnsi="Times New Roman"/>
                <w:b/>
                <w:color w:val="000000"/>
                <w:sz w:val="24"/>
                <w:szCs w:val="24"/>
              </w:rPr>
            </w:pPr>
            <w:r w:rsidRPr="00FE506D">
              <w:rPr>
                <w:rFonts w:ascii="Times New Roman" w:hAnsi="Times New Roman"/>
                <w:b/>
                <w:color w:val="000000"/>
                <w:sz w:val="24"/>
                <w:szCs w:val="24"/>
              </w:rPr>
              <w:t>К</w:t>
            </w:r>
            <w:r>
              <w:rPr>
                <w:rFonts w:ascii="Times New Roman" w:hAnsi="Times New Roman"/>
                <w:b/>
                <w:color w:val="000000"/>
                <w:sz w:val="24"/>
                <w:szCs w:val="24"/>
              </w:rPr>
              <w:t>СТП</w:t>
            </w:r>
            <w:r w:rsidRPr="00FE506D">
              <w:rPr>
                <w:rFonts w:ascii="Times New Roman" w:hAnsi="Times New Roman"/>
                <w:b/>
                <w:color w:val="000000"/>
                <w:sz w:val="24"/>
                <w:szCs w:val="24"/>
              </w:rPr>
              <w:t xml:space="preserve"> «</w:t>
            </w:r>
            <w:proofErr w:type="spellStart"/>
            <w:r>
              <w:rPr>
                <w:rFonts w:ascii="Times New Roman" w:hAnsi="Times New Roman"/>
                <w:b/>
                <w:color w:val="000000"/>
                <w:sz w:val="24"/>
                <w:szCs w:val="24"/>
              </w:rPr>
              <w:t>Рубіжнетеплокомуненерго</w:t>
            </w:r>
            <w:proofErr w:type="spellEnd"/>
            <w:r w:rsidRPr="00FE506D">
              <w:rPr>
                <w:rFonts w:ascii="Times New Roman" w:hAnsi="Times New Roman"/>
                <w:b/>
                <w:color w:val="000000"/>
                <w:sz w:val="24"/>
                <w:szCs w:val="24"/>
              </w:rPr>
              <w:t xml:space="preserve">» </w:t>
            </w:r>
            <w:proofErr w:type="spellStart"/>
            <w:r w:rsidRPr="00FE506D">
              <w:rPr>
                <w:rFonts w:ascii="Times New Roman" w:hAnsi="Times New Roman"/>
                <w:b/>
                <w:color w:val="000000"/>
                <w:sz w:val="24"/>
                <w:szCs w:val="24"/>
              </w:rPr>
              <w:t>Рубіжанської</w:t>
            </w:r>
            <w:proofErr w:type="spellEnd"/>
            <w:r w:rsidRPr="00FE506D">
              <w:rPr>
                <w:rFonts w:ascii="Times New Roman" w:hAnsi="Times New Roman"/>
                <w:color w:val="000000"/>
                <w:sz w:val="24"/>
                <w:szCs w:val="24"/>
              </w:rPr>
              <w:t xml:space="preserve"> </w:t>
            </w:r>
            <w:r w:rsidRPr="00FE506D">
              <w:rPr>
                <w:rFonts w:ascii="Times New Roman" w:hAnsi="Times New Roman"/>
                <w:b/>
                <w:color w:val="000000"/>
                <w:sz w:val="24"/>
                <w:szCs w:val="24"/>
              </w:rPr>
              <w:t>міської ради</w:t>
            </w:r>
          </w:p>
          <w:p w:rsidR="00727B7A" w:rsidRPr="00BE2A85" w:rsidRDefault="00727B7A" w:rsidP="002641C3">
            <w:pPr>
              <w:ind w:left="624" w:hanging="624"/>
              <w:rPr>
                <w:rFonts w:ascii="Times New Roman" w:hAnsi="Times New Roman"/>
                <w:b/>
                <w:bCs/>
                <w:sz w:val="24"/>
                <w:szCs w:val="24"/>
              </w:rPr>
            </w:pPr>
          </w:p>
          <w:p w:rsidR="00727B7A" w:rsidRPr="00BE2A85" w:rsidRDefault="00727B7A" w:rsidP="002641C3">
            <w:pPr>
              <w:ind w:left="624" w:hanging="624"/>
              <w:jc w:val="both"/>
              <w:rPr>
                <w:rFonts w:ascii="Times New Roman" w:hAnsi="Times New Roman"/>
                <w:b/>
                <w:bCs/>
                <w:sz w:val="24"/>
                <w:szCs w:val="24"/>
              </w:rPr>
            </w:pPr>
          </w:p>
          <w:p w:rsidR="00727B7A" w:rsidRPr="00BE2A85" w:rsidRDefault="00727B7A" w:rsidP="002641C3">
            <w:pPr>
              <w:ind w:left="624" w:hanging="624"/>
              <w:jc w:val="both"/>
              <w:rPr>
                <w:rFonts w:ascii="Times New Roman" w:hAnsi="Times New Roman"/>
                <w:b/>
                <w:bCs/>
                <w:sz w:val="24"/>
                <w:szCs w:val="24"/>
              </w:rPr>
            </w:pPr>
            <w:proofErr w:type="spellStart"/>
            <w:r w:rsidRPr="00BE2A85">
              <w:rPr>
                <w:rFonts w:ascii="Times New Roman" w:hAnsi="Times New Roman"/>
                <w:b/>
                <w:bCs/>
                <w:sz w:val="24"/>
                <w:szCs w:val="24"/>
              </w:rPr>
              <w:t>________________________</w:t>
            </w:r>
            <w:r>
              <w:rPr>
                <w:rFonts w:ascii="Times New Roman" w:hAnsi="Times New Roman"/>
                <w:b/>
                <w:bCs/>
                <w:sz w:val="24"/>
                <w:szCs w:val="24"/>
              </w:rPr>
              <w:t>М.О.Сімоненко</w:t>
            </w:r>
            <w:proofErr w:type="spellEnd"/>
          </w:p>
          <w:p w:rsidR="00727B7A" w:rsidRPr="00BE2A85" w:rsidRDefault="00727B7A" w:rsidP="002641C3">
            <w:pPr>
              <w:ind w:left="624" w:hanging="624"/>
              <w:jc w:val="both"/>
              <w:rPr>
                <w:rFonts w:ascii="Times New Roman" w:hAnsi="Times New Roman"/>
                <w:b/>
                <w:bCs/>
                <w:sz w:val="24"/>
                <w:szCs w:val="24"/>
              </w:rPr>
            </w:pPr>
            <w:r w:rsidRPr="00BE2A85">
              <w:rPr>
                <w:rFonts w:ascii="Times New Roman" w:hAnsi="Times New Roman"/>
                <w:b/>
                <w:bCs/>
                <w:sz w:val="24"/>
                <w:szCs w:val="24"/>
              </w:rPr>
              <w:t>М.П.</w:t>
            </w:r>
          </w:p>
          <w:p w:rsidR="00727B7A" w:rsidRPr="00BE2A85" w:rsidRDefault="00727B7A" w:rsidP="002641C3">
            <w:pPr>
              <w:pStyle w:val="aa"/>
              <w:spacing w:line="240" w:lineRule="auto"/>
              <w:ind w:firstLine="0"/>
              <w:rPr>
                <w:b/>
                <w:bCs/>
                <w:color w:val="auto"/>
                <w:sz w:val="24"/>
                <w:szCs w:val="24"/>
                <w:lang w:val="uk-UA"/>
              </w:rPr>
            </w:pPr>
          </w:p>
        </w:tc>
        <w:tc>
          <w:tcPr>
            <w:tcW w:w="5039"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tcPr>
          <w:p w:rsidR="00727B7A" w:rsidRPr="007363DF" w:rsidRDefault="00727B7A" w:rsidP="002641C3">
            <w:pPr>
              <w:ind w:left="624" w:hanging="624"/>
              <w:jc w:val="both"/>
              <w:rPr>
                <w:rFonts w:ascii="Times New Roman" w:hAnsi="Times New Roman"/>
                <w:b/>
                <w:bCs/>
                <w:sz w:val="24"/>
                <w:szCs w:val="24"/>
              </w:rPr>
            </w:pPr>
            <w:r w:rsidRPr="007363DF">
              <w:rPr>
                <w:rFonts w:ascii="Times New Roman" w:hAnsi="Times New Roman"/>
                <w:b/>
                <w:bCs/>
                <w:sz w:val="24"/>
                <w:szCs w:val="24"/>
              </w:rPr>
              <w:t>Орендар:</w:t>
            </w:r>
          </w:p>
          <w:p w:rsidR="00727B7A" w:rsidRPr="007363DF" w:rsidRDefault="00727B7A" w:rsidP="002641C3">
            <w:pPr>
              <w:ind w:left="624" w:hanging="624"/>
              <w:jc w:val="both"/>
              <w:rPr>
                <w:rFonts w:ascii="Times New Roman" w:hAnsi="Times New Roman"/>
                <w:b/>
                <w:bCs/>
                <w:sz w:val="24"/>
                <w:szCs w:val="24"/>
              </w:rPr>
            </w:pPr>
          </w:p>
          <w:p w:rsidR="00727B7A" w:rsidRPr="007363DF" w:rsidRDefault="00727B7A" w:rsidP="002641C3">
            <w:pPr>
              <w:ind w:left="624" w:hanging="624"/>
              <w:jc w:val="both"/>
              <w:rPr>
                <w:rFonts w:ascii="Times New Roman" w:hAnsi="Times New Roman"/>
                <w:b/>
                <w:bCs/>
                <w:sz w:val="24"/>
                <w:szCs w:val="24"/>
              </w:rPr>
            </w:pPr>
            <w:r>
              <w:rPr>
                <w:rFonts w:ascii="Times New Roman" w:hAnsi="Times New Roman"/>
                <w:b/>
                <w:bCs/>
                <w:sz w:val="24"/>
                <w:szCs w:val="24"/>
              </w:rPr>
              <w:t>_____________________________________</w:t>
            </w:r>
          </w:p>
          <w:p w:rsidR="00727B7A" w:rsidRPr="007363DF" w:rsidRDefault="00727B7A" w:rsidP="002641C3">
            <w:pPr>
              <w:ind w:left="624" w:hanging="624"/>
              <w:jc w:val="both"/>
              <w:rPr>
                <w:rFonts w:ascii="Times New Roman" w:hAnsi="Times New Roman"/>
                <w:b/>
                <w:bCs/>
                <w:sz w:val="24"/>
                <w:szCs w:val="24"/>
              </w:rPr>
            </w:pPr>
          </w:p>
          <w:p w:rsidR="00727B7A" w:rsidRPr="007363DF" w:rsidRDefault="00727B7A" w:rsidP="002641C3">
            <w:pPr>
              <w:ind w:left="624" w:hanging="624"/>
              <w:jc w:val="both"/>
              <w:rPr>
                <w:rFonts w:ascii="Times New Roman" w:hAnsi="Times New Roman"/>
                <w:b/>
                <w:bCs/>
                <w:sz w:val="24"/>
                <w:szCs w:val="24"/>
              </w:rPr>
            </w:pPr>
          </w:p>
          <w:p w:rsidR="00727B7A" w:rsidRDefault="00727B7A" w:rsidP="002641C3">
            <w:pPr>
              <w:ind w:left="624" w:hanging="624"/>
              <w:jc w:val="both"/>
              <w:rPr>
                <w:rFonts w:ascii="Times New Roman" w:hAnsi="Times New Roman"/>
                <w:b/>
                <w:bCs/>
                <w:sz w:val="24"/>
                <w:szCs w:val="24"/>
              </w:rPr>
            </w:pPr>
          </w:p>
          <w:p w:rsidR="00727B7A" w:rsidRPr="007363DF" w:rsidRDefault="00727B7A" w:rsidP="002641C3">
            <w:pPr>
              <w:ind w:left="624" w:hanging="624"/>
              <w:jc w:val="both"/>
              <w:rPr>
                <w:rFonts w:ascii="Times New Roman" w:hAnsi="Times New Roman"/>
                <w:b/>
                <w:bCs/>
                <w:sz w:val="24"/>
                <w:szCs w:val="24"/>
              </w:rPr>
            </w:pPr>
            <w:r w:rsidRPr="007363DF">
              <w:rPr>
                <w:rFonts w:ascii="Times New Roman" w:hAnsi="Times New Roman"/>
                <w:b/>
                <w:bCs/>
                <w:sz w:val="24"/>
                <w:szCs w:val="24"/>
              </w:rPr>
              <w:t xml:space="preserve">____________________ </w:t>
            </w:r>
            <w:r>
              <w:rPr>
                <w:rFonts w:ascii="Times New Roman" w:hAnsi="Times New Roman"/>
                <w:b/>
                <w:bCs/>
                <w:sz w:val="24"/>
                <w:szCs w:val="24"/>
              </w:rPr>
              <w:t>___________________</w:t>
            </w:r>
          </w:p>
          <w:p w:rsidR="00727B7A" w:rsidRPr="007363DF" w:rsidRDefault="00727B7A" w:rsidP="002641C3">
            <w:pPr>
              <w:ind w:left="624" w:hanging="624"/>
              <w:jc w:val="both"/>
              <w:rPr>
                <w:rFonts w:ascii="Times New Roman" w:hAnsi="Times New Roman"/>
                <w:b/>
                <w:bCs/>
                <w:sz w:val="24"/>
                <w:szCs w:val="24"/>
              </w:rPr>
            </w:pPr>
            <w:r w:rsidRPr="007363DF">
              <w:rPr>
                <w:rFonts w:ascii="Times New Roman" w:hAnsi="Times New Roman"/>
                <w:b/>
                <w:bCs/>
                <w:sz w:val="24"/>
                <w:szCs w:val="24"/>
              </w:rPr>
              <w:t xml:space="preserve">   М.П.</w:t>
            </w:r>
          </w:p>
          <w:p w:rsidR="00727B7A" w:rsidRPr="00F5798B" w:rsidRDefault="00727B7A" w:rsidP="002641C3">
            <w:pPr>
              <w:ind w:left="624" w:hanging="624"/>
              <w:jc w:val="both"/>
              <w:rPr>
                <w:rFonts w:ascii="Times New Roman" w:hAnsi="Times New Roman"/>
                <w:b/>
                <w:bCs/>
                <w:sz w:val="24"/>
                <w:szCs w:val="24"/>
                <w:highlight w:val="yellow"/>
              </w:rPr>
            </w:pPr>
          </w:p>
        </w:tc>
      </w:tr>
    </w:tbl>
    <w:p w:rsidR="00727B7A" w:rsidRPr="00FE506D" w:rsidRDefault="00727B7A" w:rsidP="00727B7A">
      <w:pPr>
        <w:ind w:left="142" w:right="-1333"/>
        <w:rPr>
          <w:rFonts w:ascii="Times New Roman" w:hAnsi="Times New Roman"/>
          <w:sz w:val="24"/>
          <w:szCs w:val="24"/>
        </w:rPr>
      </w:pPr>
      <w:r w:rsidRPr="00FE506D">
        <w:rPr>
          <w:rFonts w:ascii="Times New Roman" w:hAnsi="Times New Roman"/>
          <w:sz w:val="24"/>
          <w:szCs w:val="24"/>
        </w:rPr>
        <w:tab/>
      </w:r>
      <w:r w:rsidRPr="00FE506D">
        <w:rPr>
          <w:rFonts w:ascii="Times New Roman" w:hAnsi="Times New Roman"/>
          <w:sz w:val="24"/>
          <w:szCs w:val="24"/>
        </w:rPr>
        <w:tab/>
      </w:r>
      <w:r w:rsidRPr="00FE506D">
        <w:rPr>
          <w:rFonts w:ascii="Times New Roman" w:hAnsi="Times New Roman"/>
          <w:sz w:val="24"/>
          <w:szCs w:val="24"/>
        </w:rPr>
        <w:tab/>
      </w:r>
      <w:r w:rsidRPr="00FE506D">
        <w:rPr>
          <w:rFonts w:ascii="Times New Roman" w:hAnsi="Times New Roman"/>
          <w:sz w:val="24"/>
          <w:szCs w:val="24"/>
        </w:rPr>
        <w:tab/>
      </w:r>
    </w:p>
    <w:p w:rsidR="00727B7A" w:rsidRDefault="00727B7A" w:rsidP="00727B7A">
      <w:pPr>
        <w:ind w:left="-1080" w:right="-1333"/>
        <w:jc w:val="both"/>
        <w:rPr>
          <w:rFonts w:ascii="Times New Roman" w:hAnsi="Times New Roman"/>
          <w:b/>
          <w:bCs/>
          <w:sz w:val="24"/>
          <w:szCs w:val="24"/>
        </w:rPr>
      </w:pPr>
    </w:p>
    <w:p w:rsidR="00727B7A" w:rsidRDefault="00727B7A" w:rsidP="00727B7A">
      <w:pPr>
        <w:ind w:left="-1080" w:right="-1333"/>
        <w:jc w:val="both"/>
        <w:rPr>
          <w:rFonts w:ascii="Times New Roman" w:hAnsi="Times New Roman"/>
          <w:b/>
          <w:bCs/>
          <w:sz w:val="24"/>
          <w:szCs w:val="24"/>
        </w:rPr>
      </w:pPr>
    </w:p>
    <w:p w:rsidR="007C638F" w:rsidRDefault="007C638F" w:rsidP="00727B7A">
      <w:pPr>
        <w:ind w:left="-1080" w:right="-1333"/>
        <w:jc w:val="both"/>
        <w:rPr>
          <w:rFonts w:ascii="Times New Roman" w:hAnsi="Times New Roman"/>
          <w:b/>
          <w:bCs/>
          <w:sz w:val="24"/>
          <w:szCs w:val="24"/>
        </w:rPr>
      </w:pPr>
    </w:p>
    <w:p w:rsidR="007C638F" w:rsidRDefault="007C638F" w:rsidP="00727B7A">
      <w:pPr>
        <w:ind w:left="-1080" w:right="-1333"/>
        <w:jc w:val="both"/>
        <w:rPr>
          <w:rFonts w:ascii="Times New Roman" w:hAnsi="Times New Roman"/>
          <w:b/>
          <w:bCs/>
          <w:sz w:val="24"/>
          <w:szCs w:val="24"/>
        </w:rPr>
      </w:pPr>
    </w:p>
    <w:p w:rsidR="007C638F" w:rsidRDefault="007C638F" w:rsidP="00727B7A">
      <w:pPr>
        <w:ind w:left="-1080" w:right="-1333"/>
        <w:jc w:val="both"/>
        <w:rPr>
          <w:rFonts w:ascii="Times New Roman" w:hAnsi="Times New Roman"/>
          <w:b/>
          <w:bCs/>
          <w:sz w:val="24"/>
          <w:szCs w:val="24"/>
        </w:rPr>
      </w:pPr>
    </w:p>
    <w:p w:rsidR="007C638F" w:rsidRPr="00FE506D" w:rsidRDefault="007C638F" w:rsidP="00727B7A">
      <w:pPr>
        <w:ind w:left="-1080" w:right="-1333"/>
        <w:jc w:val="both"/>
        <w:rPr>
          <w:rFonts w:ascii="Times New Roman" w:hAnsi="Times New Roman"/>
          <w:b/>
          <w:bCs/>
          <w:sz w:val="24"/>
          <w:szCs w:val="24"/>
        </w:rPr>
      </w:pPr>
    </w:p>
    <w:p w:rsidR="00727B7A" w:rsidRPr="00BE2A85" w:rsidRDefault="00727B7A" w:rsidP="00727B7A">
      <w:pPr>
        <w:pStyle w:val="a4"/>
        <w:rPr>
          <w:rFonts w:ascii="Times New Roman" w:hAnsi="Times New Roman"/>
          <w:b w:val="0"/>
          <w:sz w:val="22"/>
          <w:szCs w:val="22"/>
        </w:rPr>
      </w:pPr>
      <w:r>
        <w:rPr>
          <w:rFonts w:ascii="Times New Roman" w:hAnsi="Times New Roman"/>
          <w:b w:val="0"/>
          <w:sz w:val="20"/>
        </w:rPr>
        <w:lastRenderedPageBreak/>
        <w:t xml:space="preserve">                                                                          </w:t>
      </w:r>
      <w:r w:rsidRPr="00BE2A85">
        <w:rPr>
          <w:rFonts w:ascii="Times New Roman" w:hAnsi="Times New Roman"/>
          <w:b w:val="0"/>
          <w:sz w:val="22"/>
          <w:szCs w:val="22"/>
        </w:rPr>
        <w:t>Додаток</w:t>
      </w:r>
    </w:p>
    <w:p w:rsidR="00727B7A" w:rsidRPr="00BE2A85" w:rsidRDefault="00727B7A" w:rsidP="00727B7A">
      <w:pPr>
        <w:pStyle w:val="a4"/>
        <w:jc w:val="right"/>
        <w:rPr>
          <w:rFonts w:ascii="Times New Roman" w:hAnsi="Times New Roman"/>
          <w:b w:val="0"/>
          <w:sz w:val="22"/>
          <w:szCs w:val="22"/>
        </w:rPr>
      </w:pPr>
      <w:r w:rsidRPr="00BE2A85">
        <w:rPr>
          <w:rFonts w:ascii="Times New Roman" w:hAnsi="Times New Roman"/>
          <w:b w:val="0"/>
          <w:sz w:val="22"/>
          <w:szCs w:val="22"/>
        </w:rPr>
        <w:t xml:space="preserve"> до додаткової угоди від </w:t>
      </w:r>
      <w:r>
        <w:rPr>
          <w:rFonts w:ascii="Times New Roman" w:hAnsi="Times New Roman"/>
          <w:b w:val="0"/>
          <w:sz w:val="22"/>
          <w:szCs w:val="22"/>
        </w:rPr>
        <w:t>___________</w:t>
      </w:r>
      <w:r w:rsidRPr="00BE2A85">
        <w:rPr>
          <w:rFonts w:ascii="Times New Roman" w:hAnsi="Times New Roman"/>
          <w:b w:val="0"/>
          <w:sz w:val="22"/>
          <w:szCs w:val="22"/>
        </w:rPr>
        <w:t>р</w:t>
      </w:r>
    </w:p>
    <w:p w:rsidR="00727B7A" w:rsidRPr="00BE2A85" w:rsidRDefault="00727B7A" w:rsidP="00727B7A">
      <w:pPr>
        <w:pStyle w:val="a4"/>
        <w:rPr>
          <w:rFonts w:ascii="Times New Roman" w:hAnsi="Times New Roman"/>
          <w:b w:val="0"/>
          <w:sz w:val="28"/>
          <w:szCs w:val="28"/>
          <w:lang w:val="ru-RU"/>
        </w:rPr>
      </w:pPr>
      <w:r>
        <w:rPr>
          <w:rFonts w:ascii="Times New Roman" w:hAnsi="Times New Roman"/>
          <w:b w:val="0"/>
          <w:sz w:val="28"/>
          <w:szCs w:val="28"/>
        </w:rPr>
        <w:t xml:space="preserve">                                                                                                                                                                                                                                                                                                                                                                                                          ДОГОВІР</w:t>
      </w:r>
      <w:r>
        <w:rPr>
          <w:rFonts w:ascii="Times New Roman" w:hAnsi="Times New Roman"/>
          <w:b w:val="0"/>
          <w:sz w:val="28"/>
          <w:szCs w:val="28"/>
          <w:lang w:val="ru-RU"/>
        </w:rPr>
        <w:br/>
      </w:r>
      <w:r>
        <w:rPr>
          <w:rFonts w:ascii="Times New Roman" w:hAnsi="Times New Roman"/>
          <w:b w:val="0"/>
          <w:sz w:val="28"/>
          <w:szCs w:val="28"/>
        </w:rPr>
        <w:t xml:space="preserve">оренди нерухомого майна, що належить до </w:t>
      </w:r>
      <w:proofErr w:type="spellStart"/>
      <w:r>
        <w:rPr>
          <w:rFonts w:ascii="Times New Roman" w:hAnsi="Times New Roman"/>
          <w:b w:val="0"/>
          <w:sz w:val="28"/>
          <w:szCs w:val="28"/>
          <w:lang w:val="ru-RU"/>
        </w:rPr>
        <w:t>комунально</w:t>
      </w:r>
      <w:proofErr w:type="spellEnd"/>
      <w:r>
        <w:rPr>
          <w:rFonts w:ascii="Times New Roman" w:hAnsi="Times New Roman"/>
          <w:b w:val="0"/>
          <w:sz w:val="28"/>
          <w:szCs w:val="28"/>
        </w:rPr>
        <w:t xml:space="preserve">ї власності </w:t>
      </w:r>
    </w:p>
    <w:p w:rsidR="00825D14" w:rsidRPr="00825D14" w:rsidRDefault="00727B7A" w:rsidP="00727B7A">
      <w:pPr>
        <w:pStyle w:val="a4"/>
        <w:spacing w:before="120" w:after="120"/>
        <w:rPr>
          <w:rFonts w:ascii="Times New Roman" w:hAnsi="Times New Roman"/>
          <w:sz w:val="28"/>
          <w:szCs w:val="28"/>
          <w:lang w:val="ru-RU"/>
        </w:rPr>
      </w:pPr>
      <w:smartTag w:uri="urn:schemas-microsoft-com:office:smarttags" w:element="place">
        <w:r w:rsidRPr="001A112A">
          <w:rPr>
            <w:rFonts w:ascii="Times New Roman" w:hAnsi="Times New Roman"/>
            <w:sz w:val="24"/>
            <w:szCs w:val="24"/>
            <w:lang w:val="en-US"/>
          </w:rPr>
          <w:t>I</w:t>
        </w:r>
        <w:r w:rsidRPr="001A112A">
          <w:rPr>
            <w:rFonts w:ascii="Times New Roman" w:hAnsi="Times New Roman"/>
            <w:sz w:val="24"/>
            <w:szCs w:val="24"/>
            <w:lang w:val="ru-RU"/>
          </w:rPr>
          <w:t>.</w:t>
        </w:r>
      </w:smartTag>
      <w:r w:rsidRPr="001A112A">
        <w:rPr>
          <w:rFonts w:ascii="Times New Roman" w:hAnsi="Times New Roman"/>
          <w:sz w:val="24"/>
          <w:szCs w:val="24"/>
          <w:lang w:val="ru-RU"/>
        </w:rPr>
        <w:t xml:space="preserve"> </w:t>
      </w:r>
      <w:r w:rsidRPr="001A112A">
        <w:rPr>
          <w:rFonts w:ascii="Times New Roman" w:hAnsi="Times New Roman"/>
          <w:sz w:val="24"/>
          <w:szCs w:val="24"/>
        </w:rPr>
        <w:t>Змінювані умови договору</w:t>
      </w:r>
      <w:r w:rsidRPr="001A112A">
        <w:rPr>
          <w:rFonts w:ascii="Times New Roman" w:hAnsi="Times New Roman"/>
          <w:b w:val="0"/>
          <w:sz w:val="24"/>
          <w:szCs w:val="24"/>
        </w:rPr>
        <w:t xml:space="preserve"> (далі </w:t>
      </w:r>
      <w:r w:rsidRPr="001A112A">
        <w:rPr>
          <w:rFonts w:ascii="Times New Roman" w:hAnsi="Times New Roman"/>
          <w:b w:val="0"/>
          <w:sz w:val="24"/>
          <w:szCs w:val="24"/>
          <w:lang w:val="ru-RU"/>
        </w:rPr>
        <w:t xml:space="preserve">— </w:t>
      </w:r>
      <w:r w:rsidRPr="001A112A">
        <w:rPr>
          <w:rFonts w:ascii="Times New Roman" w:hAnsi="Times New Roman"/>
          <w:b w:val="0"/>
          <w:sz w:val="24"/>
          <w:szCs w:val="24"/>
        </w:rPr>
        <w:t>Умови)</w:t>
      </w:r>
      <w:r w:rsidR="00914F50">
        <w:rPr>
          <w:rFonts w:ascii="Times New Roman" w:hAnsi="Times New Roman"/>
          <w:b w:val="0"/>
          <w:sz w:val="28"/>
          <w:szCs w:val="28"/>
        </w:rPr>
        <w:t xml:space="preserve">                                                                                                                                                                                                                                                                                                                                                                   </w:t>
      </w:r>
      <w:r w:rsidR="00BE2A85">
        <w:rPr>
          <w:rFonts w:ascii="Times New Roman" w:hAnsi="Times New Roman"/>
          <w:b w:val="0"/>
          <w:sz w:val="28"/>
          <w:szCs w:val="28"/>
        </w:rPr>
        <w:t xml:space="preserve">                          </w:t>
      </w:r>
    </w:p>
    <w:tbl>
      <w:tblPr>
        <w:tblW w:w="10643" w:type="dxa"/>
        <w:tblInd w:w="-601" w:type="dxa"/>
        <w:tblLayout w:type="fixed"/>
        <w:tblLook w:val="04A0"/>
      </w:tblPr>
      <w:tblGrid>
        <w:gridCol w:w="769"/>
        <w:gridCol w:w="15"/>
        <w:gridCol w:w="1626"/>
        <w:gridCol w:w="1434"/>
        <w:gridCol w:w="148"/>
        <w:gridCol w:w="1300"/>
        <w:gridCol w:w="848"/>
        <w:gridCol w:w="381"/>
        <w:gridCol w:w="161"/>
        <w:gridCol w:w="471"/>
        <w:gridCol w:w="67"/>
        <w:gridCol w:w="390"/>
        <w:gridCol w:w="332"/>
        <w:gridCol w:w="444"/>
        <w:gridCol w:w="816"/>
        <w:gridCol w:w="1375"/>
        <w:gridCol w:w="25"/>
        <w:gridCol w:w="41"/>
      </w:tblGrid>
      <w:tr w:rsidR="00C05344" w:rsidRPr="00C05344" w:rsidTr="00166F30">
        <w:trPr>
          <w:trHeight w:val="320"/>
        </w:trPr>
        <w:tc>
          <w:tcPr>
            <w:tcW w:w="784" w:type="dxa"/>
            <w:gridSpan w:val="2"/>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t>1</w:t>
            </w:r>
          </w:p>
        </w:tc>
        <w:tc>
          <w:tcPr>
            <w:tcW w:w="1626" w:type="dxa"/>
            <w:tcBorders>
              <w:top w:val="single" w:sz="4" w:space="0" w:color="000000"/>
              <w:left w:val="nil"/>
              <w:bottom w:val="single" w:sz="4" w:space="0" w:color="000000"/>
              <w:right w:val="single" w:sz="4" w:space="0" w:color="000000"/>
            </w:tcBorders>
          </w:tcPr>
          <w:p w:rsidR="00C05344" w:rsidRPr="00C05344" w:rsidRDefault="00C05344">
            <w:pPr>
              <w:spacing w:before="120"/>
              <w:rPr>
                <w:rFonts w:ascii="Times New Roman" w:hAnsi="Times New Roman"/>
                <w:color w:val="000000"/>
                <w:sz w:val="20"/>
              </w:rPr>
            </w:pPr>
            <w:r w:rsidRPr="00C05344">
              <w:rPr>
                <w:rFonts w:ascii="Times New Roman" w:hAnsi="Times New Roman"/>
                <w:color w:val="000000"/>
                <w:sz w:val="20"/>
              </w:rPr>
              <w:t xml:space="preserve">Найменування населеного пункту </w:t>
            </w:r>
          </w:p>
        </w:tc>
        <w:tc>
          <w:tcPr>
            <w:tcW w:w="8233" w:type="dxa"/>
            <w:gridSpan w:val="15"/>
            <w:tcBorders>
              <w:top w:val="single" w:sz="4" w:space="0" w:color="000000"/>
              <w:left w:val="nil"/>
              <w:bottom w:val="single" w:sz="4" w:space="0" w:color="000000"/>
              <w:right w:val="single" w:sz="4" w:space="0" w:color="000000"/>
            </w:tcBorders>
          </w:tcPr>
          <w:p w:rsidR="00C05344" w:rsidRPr="00C05344" w:rsidRDefault="00C05344">
            <w:pPr>
              <w:spacing w:before="120"/>
              <w:rPr>
                <w:rFonts w:ascii="Times New Roman" w:hAnsi="Times New Roman"/>
                <w:color w:val="000000"/>
                <w:sz w:val="20"/>
              </w:rPr>
            </w:pPr>
            <w:r w:rsidRPr="00C05344">
              <w:rPr>
                <w:rFonts w:ascii="Times New Roman" w:hAnsi="Times New Roman"/>
                <w:color w:val="000000"/>
                <w:sz w:val="20"/>
              </w:rPr>
              <w:t> м. Рубіжне Луганської області</w:t>
            </w:r>
          </w:p>
        </w:tc>
      </w:tr>
      <w:tr w:rsidR="00C05344" w:rsidRPr="00C05344" w:rsidTr="00166F30">
        <w:trPr>
          <w:trHeight w:val="320"/>
        </w:trPr>
        <w:tc>
          <w:tcPr>
            <w:tcW w:w="784" w:type="dxa"/>
            <w:gridSpan w:val="2"/>
            <w:tcBorders>
              <w:top w:val="nil"/>
              <w:left w:val="single" w:sz="4" w:space="0" w:color="000000"/>
              <w:bottom w:val="single" w:sz="4" w:space="0" w:color="000000"/>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t>2</w:t>
            </w:r>
          </w:p>
        </w:tc>
        <w:tc>
          <w:tcPr>
            <w:tcW w:w="1626" w:type="dxa"/>
            <w:tcBorders>
              <w:top w:val="nil"/>
              <w:left w:val="nil"/>
              <w:bottom w:val="single" w:sz="4" w:space="0" w:color="000000"/>
              <w:right w:val="single" w:sz="4" w:space="0" w:color="000000"/>
            </w:tcBorders>
          </w:tcPr>
          <w:p w:rsidR="00C05344" w:rsidRPr="00C05344" w:rsidRDefault="00C05344">
            <w:pPr>
              <w:spacing w:before="120"/>
              <w:rPr>
                <w:rFonts w:ascii="Times New Roman" w:hAnsi="Times New Roman"/>
                <w:color w:val="000000"/>
                <w:sz w:val="20"/>
              </w:rPr>
            </w:pPr>
            <w:r w:rsidRPr="00C05344">
              <w:rPr>
                <w:rFonts w:ascii="Times New Roman" w:hAnsi="Times New Roman"/>
                <w:color w:val="000000"/>
                <w:sz w:val="20"/>
              </w:rPr>
              <w:t>Дата</w:t>
            </w:r>
          </w:p>
        </w:tc>
        <w:tc>
          <w:tcPr>
            <w:tcW w:w="8233" w:type="dxa"/>
            <w:gridSpan w:val="15"/>
            <w:tcBorders>
              <w:top w:val="single" w:sz="4" w:space="0" w:color="000000"/>
              <w:left w:val="nil"/>
              <w:bottom w:val="single" w:sz="4" w:space="0" w:color="000000"/>
              <w:right w:val="single" w:sz="4" w:space="0" w:color="000000"/>
            </w:tcBorders>
          </w:tcPr>
          <w:p w:rsidR="00C05344" w:rsidRPr="003B0FB0" w:rsidRDefault="00C05344" w:rsidP="0054562A">
            <w:pPr>
              <w:spacing w:before="120"/>
              <w:rPr>
                <w:rFonts w:ascii="Times New Roman" w:hAnsi="Times New Roman"/>
                <w:b/>
                <w:color w:val="000000"/>
                <w:sz w:val="20"/>
              </w:rPr>
            </w:pPr>
          </w:p>
        </w:tc>
      </w:tr>
      <w:tr w:rsidR="00C05344" w:rsidRPr="00C05344" w:rsidTr="00166F30">
        <w:trPr>
          <w:trHeight w:val="2739"/>
        </w:trPr>
        <w:tc>
          <w:tcPr>
            <w:tcW w:w="784" w:type="dxa"/>
            <w:gridSpan w:val="2"/>
            <w:tcBorders>
              <w:top w:val="nil"/>
              <w:left w:val="single" w:sz="4" w:space="0" w:color="000000"/>
              <w:bottom w:val="single" w:sz="4" w:space="0" w:color="000000"/>
              <w:right w:val="single" w:sz="4" w:space="0" w:color="000000"/>
            </w:tcBorders>
            <w:vAlign w:val="center"/>
          </w:tcPr>
          <w:p w:rsidR="00C05344" w:rsidRPr="00C05344" w:rsidRDefault="00C05344" w:rsidP="003F3690">
            <w:pPr>
              <w:jc w:val="center"/>
              <w:rPr>
                <w:rFonts w:ascii="Times New Roman" w:hAnsi="Times New Roman"/>
                <w:color w:val="000000"/>
                <w:sz w:val="20"/>
              </w:rPr>
            </w:pPr>
            <w:r w:rsidRPr="00C05344">
              <w:rPr>
                <w:rFonts w:ascii="Times New Roman" w:hAnsi="Times New Roman"/>
                <w:color w:val="000000"/>
                <w:sz w:val="20"/>
              </w:rPr>
              <w:t>3</w:t>
            </w:r>
          </w:p>
        </w:tc>
        <w:tc>
          <w:tcPr>
            <w:tcW w:w="1626" w:type="dxa"/>
            <w:tcBorders>
              <w:top w:val="nil"/>
              <w:left w:val="nil"/>
              <w:bottom w:val="single" w:sz="4" w:space="0" w:color="000000"/>
              <w:right w:val="single" w:sz="4" w:space="0" w:color="000000"/>
            </w:tcBorders>
            <w:vAlign w:val="center"/>
          </w:tcPr>
          <w:p w:rsidR="00C05344" w:rsidRPr="00C05344" w:rsidRDefault="00C05344" w:rsidP="003F3690">
            <w:pPr>
              <w:rPr>
                <w:rFonts w:ascii="Times New Roman" w:hAnsi="Times New Roman"/>
                <w:color w:val="000000"/>
                <w:sz w:val="20"/>
              </w:rPr>
            </w:pPr>
            <w:r w:rsidRPr="00C05344">
              <w:rPr>
                <w:rFonts w:ascii="Times New Roman" w:hAnsi="Times New Roman"/>
                <w:color w:val="000000"/>
                <w:sz w:val="20"/>
              </w:rPr>
              <w:t>Сторони</w:t>
            </w:r>
          </w:p>
        </w:tc>
        <w:tc>
          <w:tcPr>
            <w:tcW w:w="1582" w:type="dxa"/>
            <w:gridSpan w:val="2"/>
            <w:tcBorders>
              <w:top w:val="nil"/>
              <w:left w:val="nil"/>
              <w:bottom w:val="single" w:sz="4" w:space="0" w:color="000000"/>
              <w:right w:val="single" w:sz="4" w:space="0" w:color="000000"/>
            </w:tcBorders>
            <w:vAlign w:val="center"/>
          </w:tcPr>
          <w:p w:rsidR="003C56E3" w:rsidRDefault="00C05344" w:rsidP="003F3690">
            <w:pPr>
              <w:ind w:left="-43"/>
              <w:jc w:val="center"/>
              <w:rPr>
                <w:rFonts w:ascii="Times New Roman" w:hAnsi="Times New Roman"/>
                <w:color w:val="000000"/>
                <w:sz w:val="20"/>
                <w:lang w:val="ru-RU"/>
              </w:rPr>
            </w:pPr>
            <w:proofErr w:type="spellStart"/>
            <w:r w:rsidRPr="00C05344">
              <w:rPr>
                <w:rFonts w:ascii="Times New Roman" w:hAnsi="Times New Roman"/>
                <w:color w:val="000000"/>
                <w:sz w:val="20"/>
              </w:rPr>
              <w:t>Наймену</w:t>
            </w:r>
            <w:proofErr w:type="spellEnd"/>
          </w:p>
          <w:p w:rsidR="00C05344" w:rsidRPr="00C05344" w:rsidRDefault="00C05344" w:rsidP="003F3690">
            <w:pPr>
              <w:ind w:left="-43"/>
              <w:jc w:val="center"/>
              <w:rPr>
                <w:rFonts w:ascii="Times New Roman" w:hAnsi="Times New Roman"/>
                <w:color w:val="000000"/>
                <w:sz w:val="20"/>
              </w:rPr>
            </w:pPr>
            <w:proofErr w:type="spellStart"/>
            <w:r w:rsidRPr="00C05344">
              <w:rPr>
                <w:rFonts w:ascii="Times New Roman" w:hAnsi="Times New Roman"/>
                <w:color w:val="000000"/>
                <w:sz w:val="20"/>
              </w:rPr>
              <w:t>вання</w:t>
            </w:r>
            <w:proofErr w:type="spellEnd"/>
          </w:p>
        </w:tc>
        <w:tc>
          <w:tcPr>
            <w:tcW w:w="1300" w:type="dxa"/>
            <w:tcBorders>
              <w:top w:val="nil"/>
              <w:left w:val="nil"/>
              <w:bottom w:val="single" w:sz="4" w:space="0" w:color="000000"/>
              <w:right w:val="single" w:sz="4" w:space="0" w:color="000000"/>
            </w:tcBorders>
            <w:vAlign w:val="center"/>
          </w:tcPr>
          <w:p w:rsidR="00C05344" w:rsidRPr="00C05344" w:rsidRDefault="00C05344" w:rsidP="003F3690">
            <w:pPr>
              <w:ind w:right="-79"/>
              <w:rPr>
                <w:rFonts w:ascii="Times New Roman" w:hAnsi="Times New Roman"/>
                <w:color w:val="000000"/>
                <w:sz w:val="20"/>
              </w:rPr>
            </w:pPr>
            <w:r w:rsidRPr="00C05344">
              <w:rPr>
                <w:rFonts w:ascii="Times New Roman" w:hAnsi="Times New Roman"/>
                <w:color w:val="000000"/>
                <w:sz w:val="20"/>
              </w:rPr>
              <w:t>Код згідно з Єдиним державним реєстром юридичних осіб, фізичних осіб —підприємців і громадських формувань</w:t>
            </w:r>
          </w:p>
        </w:tc>
        <w:tc>
          <w:tcPr>
            <w:tcW w:w="1229" w:type="dxa"/>
            <w:gridSpan w:val="2"/>
            <w:tcBorders>
              <w:top w:val="nil"/>
              <w:left w:val="nil"/>
              <w:bottom w:val="single" w:sz="4" w:space="0" w:color="000000"/>
              <w:right w:val="single" w:sz="4" w:space="0" w:color="000000"/>
            </w:tcBorders>
            <w:vAlign w:val="center"/>
          </w:tcPr>
          <w:p w:rsidR="00C05344" w:rsidRPr="00C05344" w:rsidRDefault="00C05344" w:rsidP="003F3690">
            <w:pPr>
              <w:jc w:val="center"/>
              <w:rPr>
                <w:rFonts w:ascii="Times New Roman" w:hAnsi="Times New Roman"/>
                <w:color w:val="000000"/>
                <w:sz w:val="20"/>
              </w:rPr>
            </w:pPr>
            <w:r w:rsidRPr="00C05344">
              <w:rPr>
                <w:rFonts w:ascii="Times New Roman" w:hAnsi="Times New Roman"/>
                <w:color w:val="000000"/>
                <w:sz w:val="20"/>
              </w:rPr>
              <w:t xml:space="preserve">Адреса </w:t>
            </w:r>
            <w:proofErr w:type="spellStart"/>
            <w:r w:rsidRPr="00C05344">
              <w:rPr>
                <w:rFonts w:ascii="Times New Roman" w:hAnsi="Times New Roman"/>
                <w:color w:val="000000"/>
                <w:sz w:val="20"/>
              </w:rPr>
              <w:t>місцезнахо-дження</w:t>
            </w:r>
            <w:proofErr w:type="spellEnd"/>
          </w:p>
        </w:tc>
        <w:tc>
          <w:tcPr>
            <w:tcW w:w="1421" w:type="dxa"/>
            <w:gridSpan w:val="5"/>
            <w:tcBorders>
              <w:top w:val="nil"/>
              <w:left w:val="nil"/>
              <w:bottom w:val="single" w:sz="4" w:space="0" w:color="000000"/>
              <w:right w:val="single" w:sz="4" w:space="0" w:color="000000"/>
            </w:tcBorders>
            <w:vAlign w:val="center"/>
          </w:tcPr>
          <w:p w:rsidR="00C05344" w:rsidRPr="00C05344" w:rsidRDefault="00C05344" w:rsidP="003F3690">
            <w:pPr>
              <w:ind w:left="-47" w:right="-45"/>
              <w:jc w:val="center"/>
              <w:rPr>
                <w:rFonts w:ascii="Times New Roman" w:hAnsi="Times New Roman"/>
                <w:color w:val="000000"/>
                <w:sz w:val="20"/>
              </w:rPr>
            </w:pPr>
            <w:r w:rsidRPr="00C05344">
              <w:rPr>
                <w:rFonts w:ascii="Times New Roman" w:hAnsi="Times New Roman"/>
                <w:color w:val="000000"/>
                <w:sz w:val="20"/>
              </w:rPr>
              <w:t>Прізвище, ім’я, по батькові (за наявності) особи, що підписала договір</w:t>
            </w:r>
          </w:p>
        </w:tc>
        <w:tc>
          <w:tcPr>
            <w:tcW w:w="1260" w:type="dxa"/>
            <w:gridSpan w:val="2"/>
            <w:tcBorders>
              <w:top w:val="nil"/>
              <w:left w:val="nil"/>
              <w:bottom w:val="single" w:sz="4" w:space="0" w:color="000000"/>
              <w:right w:val="single" w:sz="4" w:space="0" w:color="000000"/>
            </w:tcBorders>
            <w:vAlign w:val="center"/>
          </w:tcPr>
          <w:p w:rsidR="00C05344" w:rsidRPr="00C05344" w:rsidRDefault="00C05344" w:rsidP="003F3690">
            <w:pPr>
              <w:jc w:val="center"/>
              <w:rPr>
                <w:rFonts w:ascii="Times New Roman" w:hAnsi="Times New Roman"/>
                <w:color w:val="000000"/>
                <w:sz w:val="20"/>
              </w:rPr>
            </w:pPr>
            <w:r w:rsidRPr="00C05344">
              <w:rPr>
                <w:rFonts w:ascii="Times New Roman" w:hAnsi="Times New Roman"/>
                <w:color w:val="000000"/>
                <w:sz w:val="20"/>
              </w:rPr>
              <w:t>Посада особи, що підписала договір</w:t>
            </w:r>
          </w:p>
        </w:tc>
        <w:tc>
          <w:tcPr>
            <w:tcW w:w="1441" w:type="dxa"/>
            <w:gridSpan w:val="3"/>
            <w:tcBorders>
              <w:top w:val="nil"/>
              <w:left w:val="nil"/>
              <w:bottom w:val="single" w:sz="4" w:space="0" w:color="000000"/>
              <w:right w:val="single" w:sz="4" w:space="0" w:color="000000"/>
            </w:tcBorders>
            <w:vAlign w:val="center"/>
          </w:tcPr>
          <w:p w:rsidR="00C05344" w:rsidRPr="00C05344" w:rsidRDefault="00C05344" w:rsidP="003F3690">
            <w:pPr>
              <w:jc w:val="center"/>
              <w:rPr>
                <w:rFonts w:ascii="Times New Roman" w:hAnsi="Times New Roman"/>
                <w:color w:val="000000"/>
                <w:sz w:val="20"/>
              </w:rPr>
            </w:pPr>
            <w:r w:rsidRPr="00C05344">
              <w:rPr>
                <w:rFonts w:ascii="Times New Roman" w:hAnsi="Times New Roman"/>
                <w:color w:val="000000"/>
                <w:sz w:val="20"/>
              </w:rPr>
              <w:t xml:space="preserve">Посилання на документ, який надає </w:t>
            </w:r>
            <w:proofErr w:type="spellStart"/>
            <w:r w:rsidRPr="00C05344">
              <w:rPr>
                <w:rFonts w:ascii="Times New Roman" w:hAnsi="Times New Roman"/>
                <w:color w:val="000000"/>
                <w:sz w:val="20"/>
              </w:rPr>
              <w:t>повноважен-ня</w:t>
            </w:r>
            <w:proofErr w:type="spellEnd"/>
            <w:r w:rsidRPr="00C05344">
              <w:rPr>
                <w:rFonts w:ascii="Times New Roman" w:hAnsi="Times New Roman"/>
                <w:color w:val="000000"/>
                <w:sz w:val="20"/>
              </w:rPr>
              <w:t xml:space="preserve"> на підписання договору (статут, положення, наказ, довіреність тощо)</w:t>
            </w:r>
          </w:p>
        </w:tc>
      </w:tr>
      <w:tr w:rsidR="00C05344" w:rsidRPr="00C05344" w:rsidTr="00166F30">
        <w:trPr>
          <w:trHeight w:val="320"/>
        </w:trPr>
        <w:tc>
          <w:tcPr>
            <w:tcW w:w="784" w:type="dxa"/>
            <w:gridSpan w:val="2"/>
            <w:tcBorders>
              <w:top w:val="single" w:sz="4" w:space="0" w:color="000000"/>
              <w:left w:val="single" w:sz="4" w:space="0" w:color="000000"/>
              <w:bottom w:val="single" w:sz="4" w:space="0" w:color="000000"/>
              <w:right w:val="single" w:sz="4" w:space="0" w:color="000000"/>
            </w:tcBorders>
          </w:tcPr>
          <w:p w:rsidR="00C05344" w:rsidRPr="00C05344" w:rsidRDefault="00C05344" w:rsidP="003F3690">
            <w:pPr>
              <w:ind w:left="-87" w:right="-45"/>
              <w:jc w:val="center"/>
              <w:rPr>
                <w:rFonts w:ascii="Times New Roman" w:hAnsi="Times New Roman"/>
                <w:color w:val="000000"/>
                <w:sz w:val="20"/>
              </w:rPr>
            </w:pPr>
            <w:r w:rsidRPr="00C05344">
              <w:rPr>
                <w:rFonts w:ascii="Times New Roman" w:hAnsi="Times New Roman"/>
                <w:color w:val="000000"/>
                <w:sz w:val="20"/>
              </w:rPr>
              <w:t>3.1.</w:t>
            </w:r>
          </w:p>
        </w:tc>
        <w:tc>
          <w:tcPr>
            <w:tcW w:w="1626" w:type="dxa"/>
            <w:tcBorders>
              <w:top w:val="single" w:sz="4" w:space="0" w:color="000000"/>
              <w:left w:val="nil"/>
              <w:bottom w:val="single" w:sz="4" w:space="0" w:color="000000"/>
              <w:right w:val="single" w:sz="4" w:space="0" w:color="000000"/>
            </w:tcBorders>
          </w:tcPr>
          <w:p w:rsidR="00C05344" w:rsidRPr="00C05344" w:rsidRDefault="00C05344" w:rsidP="003F3690">
            <w:pPr>
              <w:rPr>
                <w:rFonts w:ascii="Times New Roman" w:hAnsi="Times New Roman"/>
                <w:color w:val="000000"/>
                <w:sz w:val="20"/>
              </w:rPr>
            </w:pPr>
            <w:r w:rsidRPr="00C05344">
              <w:rPr>
                <w:rFonts w:ascii="Times New Roman" w:hAnsi="Times New Roman"/>
                <w:color w:val="000000"/>
                <w:sz w:val="20"/>
              </w:rPr>
              <w:t>Орендодавець</w:t>
            </w:r>
          </w:p>
        </w:tc>
        <w:tc>
          <w:tcPr>
            <w:tcW w:w="1582" w:type="dxa"/>
            <w:gridSpan w:val="2"/>
            <w:tcBorders>
              <w:top w:val="single" w:sz="4" w:space="0" w:color="000000"/>
              <w:left w:val="nil"/>
              <w:bottom w:val="single" w:sz="4" w:space="0" w:color="000000"/>
              <w:right w:val="single" w:sz="4" w:space="0" w:color="000000"/>
            </w:tcBorders>
          </w:tcPr>
          <w:p w:rsidR="00C05344" w:rsidRPr="00766CB6" w:rsidRDefault="00766CB6" w:rsidP="00630D61">
            <w:pPr>
              <w:spacing w:before="120"/>
              <w:rPr>
                <w:rFonts w:ascii="Times New Roman" w:hAnsi="Times New Roman"/>
                <w:b/>
                <w:color w:val="000000"/>
                <w:sz w:val="20"/>
              </w:rPr>
            </w:pPr>
            <w:r w:rsidRPr="00766CB6">
              <w:rPr>
                <w:rFonts w:ascii="Times New Roman" w:hAnsi="Times New Roman"/>
                <w:b/>
                <w:color w:val="000000"/>
                <w:sz w:val="20"/>
              </w:rPr>
              <w:t>Комунальне спеціалізоване теплозабезпечуюче підприємство «Рубіжнетеплокомуненерго» Рубіжанської міської ради</w:t>
            </w:r>
          </w:p>
        </w:tc>
        <w:tc>
          <w:tcPr>
            <w:tcW w:w="1300" w:type="dxa"/>
            <w:tcBorders>
              <w:top w:val="single" w:sz="4" w:space="0" w:color="000000"/>
              <w:left w:val="nil"/>
              <w:bottom w:val="single" w:sz="4" w:space="0" w:color="000000"/>
              <w:right w:val="single" w:sz="4" w:space="0" w:color="000000"/>
            </w:tcBorders>
          </w:tcPr>
          <w:p w:rsidR="00C05344" w:rsidRPr="00C05344" w:rsidRDefault="00766CB6" w:rsidP="00630D61">
            <w:pPr>
              <w:spacing w:before="120"/>
              <w:rPr>
                <w:rFonts w:ascii="Times New Roman" w:hAnsi="Times New Roman"/>
                <w:color w:val="000000"/>
                <w:sz w:val="20"/>
              </w:rPr>
            </w:pPr>
            <w:r>
              <w:rPr>
                <w:rFonts w:ascii="Times New Roman" w:hAnsi="Times New Roman"/>
                <w:color w:val="000000"/>
                <w:sz w:val="20"/>
              </w:rPr>
              <w:t>33515421</w:t>
            </w:r>
          </w:p>
        </w:tc>
        <w:tc>
          <w:tcPr>
            <w:tcW w:w="1229" w:type="dxa"/>
            <w:gridSpan w:val="2"/>
            <w:tcBorders>
              <w:top w:val="single" w:sz="4" w:space="0" w:color="000000"/>
              <w:left w:val="nil"/>
              <w:bottom w:val="single" w:sz="4" w:space="0" w:color="000000"/>
              <w:right w:val="single" w:sz="4" w:space="0" w:color="000000"/>
            </w:tcBorders>
          </w:tcPr>
          <w:p w:rsidR="00630D61" w:rsidRDefault="00630D61" w:rsidP="00630D61">
            <w:pPr>
              <w:rPr>
                <w:rFonts w:ascii="Times New Roman" w:hAnsi="Times New Roman"/>
                <w:color w:val="000000"/>
                <w:sz w:val="20"/>
              </w:rPr>
            </w:pPr>
            <w:r w:rsidRPr="00832302">
              <w:rPr>
                <w:rFonts w:ascii="Times New Roman" w:hAnsi="Times New Roman"/>
                <w:color w:val="000000"/>
                <w:sz w:val="20"/>
              </w:rPr>
              <w:t xml:space="preserve">Луганська обл., </w:t>
            </w:r>
          </w:p>
          <w:p w:rsidR="00630D61" w:rsidRDefault="00630D61" w:rsidP="00630D61">
            <w:pPr>
              <w:rPr>
                <w:rFonts w:ascii="Times New Roman" w:hAnsi="Times New Roman"/>
                <w:color w:val="000000"/>
                <w:sz w:val="20"/>
              </w:rPr>
            </w:pPr>
            <w:r w:rsidRPr="00832302">
              <w:rPr>
                <w:rFonts w:ascii="Times New Roman" w:hAnsi="Times New Roman"/>
                <w:color w:val="000000"/>
                <w:sz w:val="20"/>
              </w:rPr>
              <w:t>м. Рубіж</w:t>
            </w:r>
            <w:r>
              <w:rPr>
                <w:rFonts w:ascii="Times New Roman" w:hAnsi="Times New Roman"/>
                <w:color w:val="000000"/>
                <w:sz w:val="20"/>
              </w:rPr>
              <w:t>не,</w:t>
            </w:r>
          </w:p>
          <w:p w:rsidR="00630D61" w:rsidRDefault="00630D61" w:rsidP="00630D61">
            <w:pPr>
              <w:rPr>
                <w:rFonts w:ascii="Times New Roman" w:hAnsi="Times New Roman"/>
                <w:color w:val="000000"/>
                <w:sz w:val="20"/>
              </w:rPr>
            </w:pPr>
            <w:r>
              <w:rPr>
                <w:rFonts w:ascii="Times New Roman" w:hAnsi="Times New Roman"/>
                <w:sz w:val="20"/>
              </w:rPr>
              <w:t>в</w:t>
            </w:r>
            <w:r w:rsidRPr="00832302">
              <w:rPr>
                <w:rFonts w:ascii="Times New Roman" w:hAnsi="Times New Roman"/>
                <w:sz w:val="20"/>
              </w:rPr>
              <w:t>ул.</w:t>
            </w:r>
            <w:r>
              <w:rPr>
                <w:rFonts w:ascii="Times New Roman" w:hAnsi="Times New Roman"/>
                <w:sz w:val="20"/>
              </w:rPr>
              <w:t xml:space="preserve"> </w:t>
            </w:r>
            <w:r w:rsidR="00766CB6">
              <w:rPr>
                <w:rFonts w:ascii="Times New Roman" w:hAnsi="Times New Roman"/>
                <w:sz w:val="20"/>
              </w:rPr>
              <w:t>Іванова</w:t>
            </w:r>
            <w:r>
              <w:rPr>
                <w:rFonts w:ascii="Times New Roman" w:hAnsi="Times New Roman"/>
                <w:sz w:val="20"/>
              </w:rPr>
              <w:t xml:space="preserve">, </w:t>
            </w:r>
            <w:r w:rsidRPr="00832302">
              <w:rPr>
                <w:rFonts w:ascii="Times New Roman" w:hAnsi="Times New Roman"/>
                <w:sz w:val="20"/>
              </w:rPr>
              <w:t xml:space="preserve">буд. </w:t>
            </w:r>
            <w:r w:rsidR="00766CB6">
              <w:rPr>
                <w:rFonts w:ascii="Times New Roman" w:hAnsi="Times New Roman"/>
                <w:sz w:val="20"/>
              </w:rPr>
              <w:t>157</w:t>
            </w:r>
          </w:p>
          <w:p w:rsidR="00C05344" w:rsidRPr="00C05344" w:rsidRDefault="00C05344" w:rsidP="00895098">
            <w:pPr>
              <w:rPr>
                <w:rFonts w:ascii="Times New Roman" w:hAnsi="Times New Roman"/>
                <w:color w:val="000000"/>
                <w:sz w:val="20"/>
              </w:rPr>
            </w:pPr>
          </w:p>
        </w:tc>
        <w:tc>
          <w:tcPr>
            <w:tcW w:w="1421" w:type="dxa"/>
            <w:gridSpan w:val="5"/>
            <w:tcBorders>
              <w:top w:val="single" w:sz="4" w:space="0" w:color="000000"/>
              <w:left w:val="nil"/>
              <w:bottom w:val="single" w:sz="4" w:space="0" w:color="000000"/>
              <w:right w:val="single" w:sz="4" w:space="0" w:color="000000"/>
            </w:tcBorders>
          </w:tcPr>
          <w:p w:rsidR="00766CB6" w:rsidRDefault="00766CB6" w:rsidP="00630D61">
            <w:pPr>
              <w:rPr>
                <w:rFonts w:ascii="Times New Roman" w:hAnsi="Times New Roman"/>
                <w:color w:val="000000"/>
                <w:sz w:val="20"/>
              </w:rPr>
            </w:pPr>
            <w:proofErr w:type="spellStart"/>
            <w:r>
              <w:rPr>
                <w:rFonts w:ascii="Times New Roman" w:hAnsi="Times New Roman"/>
                <w:color w:val="000000"/>
                <w:sz w:val="20"/>
              </w:rPr>
              <w:t>Сімоненко</w:t>
            </w:r>
            <w:proofErr w:type="spellEnd"/>
            <w:r>
              <w:rPr>
                <w:rFonts w:ascii="Times New Roman" w:hAnsi="Times New Roman"/>
                <w:color w:val="000000"/>
                <w:sz w:val="20"/>
              </w:rPr>
              <w:t xml:space="preserve"> Максим</w:t>
            </w:r>
          </w:p>
          <w:p w:rsidR="00C05344" w:rsidRPr="00C05344" w:rsidRDefault="00766CB6" w:rsidP="00630D61">
            <w:pPr>
              <w:rPr>
                <w:rFonts w:ascii="Times New Roman" w:hAnsi="Times New Roman"/>
                <w:color w:val="000000"/>
                <w:sz w:val="20"/>
              </w:rPr>
            </w:pPr>
            <w:r>
              <w:rPr>
                <w:rFonts w:ascii="Times New Roman" w:hAnsi="Times New Roman"/>
                <w:color w:val="000000"/>
                <w:sz w:val="20"/>
              </w:rPr>
              <w:t>Олександрович</w:t>
            </w:r>
            <w:r w:rsidR="00630D61">
              <w:rPr>
                <w:rFonts w:ascii="Times New Roman" w:hAnsi="Times New Roman"/>
                <w:color w:val="000000"/>
                <w:sz w:val="20"/>
              </w:rPr>
              <w:t xml:space="preserve"> </w:t>
            </w:r>
          </w:p>
        </w:tc>
        <w:tc>
          <w:tcPr>
            <w:tcW w:w="1260" w:type="dxa"/>
            <w:gridSpan w:val="2"/>
            <w:tcBorders>
              <w:top w:val="single" w:sz="4" w:space="0" w:color="000000"/>
              <w:left w:val="nil"/>
              <w:bottom w:val="single" w:sz="4" w:space="0" w:color="000000"/>
              <w:right w:val="single" w:sz="4" w:space="0" w:color="000000"/>
            </w:tcBorders>
          </w:tcPr>
          <w:p w:rsidR="00C05344" w:rsidRPr="008979B5" w:rsidRDefault="00630D61" w:rsidP="00630D61">
            <w:pPr>
              <w:spacing w:before="120"/>
              <w:rPr>
                <w:rFonts w:ascii="Times New Roman" w:hAnsi="Times New Roman"/>
                <w:b/>
                <w:color w:val="000000"/>
                <w:sz w:val="20"/>
              </w:rPr>
            </w:pPr>
            <w:r w:rsidRPr="008979B5">
              <w:rPr>
                <w:rFonts w:ascii="Times New Roman" w:hAnsi="Times New Roman"/>
                <w:b/>
                <w:sz w:val="20"/>
              </w:rPr>
              <w:t>директор</w:t>
            </w:r>
            <w:r w:rsidRPr="008979B5">
              <w:rPr>
                <w:rFonts w:ascii="Times New Roman" w:hAnsi="Times New Roman"/>
                <w:b/>
                <w:color w:val="000000"/>
                <w:sz w:val="20"/>
              </w:rPr>
              <w:t xml:space="preserve"> </w:t>
            </w:r>
          </w:p>
        </w:tc>
        <w:tc>
          <w:tcPr>
            <w:tcW w:w="1441" w:type="dxa"/>
            <w:gridSpan w:val="3"/>
            <w:tcBorders>
              <w:top w:val="single" w:sz="4" w:space="0" w:color="000000"/>
              <w:left w:val="nil"/>
              <w:bottom w:val="single" w:sz="4" w:space="0" w:color="000000"/>
              <w:right w:val="single" w:sz="4" w:space="0" w:color="000000"/>
            </w:tcBorders>
          </w:tcPr>
          <w:p w:rsidR="00C05344" w:rsidRPr="00C05344" w:rsidRDefault="00630D61" w:rsidP="00630D61">
            <w:pPr>
              <w:spacing w:before="120"/>
              <w:rPr>
                <w:rFonts w:ascii="Times New Roman" w:hAnsi="Times New Roman"/>
                <w:color w:val="000000"/>
                <w:sz w:val="20"/>
              </w:rPr>
            </w:pPr>
            <w:r w:rsidRPr="00832302">
              <w:rPr>
                <w:rFonts w:ascii="Times New Roman" w:hAnsi="Times New Roman"/>
                <w:sz w:val="20"/>
              </w:rPr>
              <w:t>Статут</w:t>
            </w:r>
            <w:r>
              <w:rPr>
                <w:rFonts w:ascii="Times New Roman" w:hAnsi="Times New Roman"/>
                <w:color w:val="000000"/>
                <w:sz w:val="20"/>
              </w:rPr>
              <w:t xml:space="preserve"> </w:t>
            </w:r>
          </w:p>
        </w:tc>
      </w:tr>
      <w:tr w:rsidR="00C05344" w:rsidRPr="00C05344">
        <w:trPr>
          <w:trHeight w:val="320"/>
        </w:trPr>
        <w:tc>
          <w:tcPr>
            <w:tcW w:w="784" w:type="dxa"/>
            <w:gridSpan w:val="2"/>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ind w:left="-87" w:right="-45"/>
              <w:jc w:val="center"/>
              <w:rPr>
                <w:rFonts w:ascii="Times New Roman" w:hAnsi="Times New Roman"/>
                <w:color w:val="000000"/>
                <w:sz w:val="20"/>
              </w:rPr>
            </w:pPr>
            <w:r w:rsidRPr="00C05344">
              <w:rPr>
                <w:rFonts w:ascii="Times New Roman" w:hAnsi="Times New Roman"/>
                <w:color w:val="000000"/>
                <w:sz w:val="20"/>
              </w:rPr>
              <w:t>3.1.1</w:t>
            </w:r>
          </w:p>
        </w:tc>
        <w:tc>
          <w:tcPr>
            <w:tcW w:w="4508" w:type="dxa"/>
            <w:gridSpan w:val="4"/>
            <w:tcBorders>
              <w:top w:val="single" w:sz="4" w:space="0" w:color="000000"/>
              <w:left w:val="nil"/>
              <w:bottom w:val="single" w:sz="4" w:space="0" w:color="000000"/>
              <w:right w:val="single" w:sz="4" w:space="0" w:color="000000"/>
            </w:tcBorders>
          </w:tcPr>
          <w:p w:rsidR="00C05344" w:rsidRPr="00C05344" w:rsidRDefault="00C05344">
            <w:pPr>
              <w:spacing w:before="120"/>
              <w:rPr>
                <w:rFonts w:ascii="Times New Roman" w:hAnsi="Times New Roman"/>
                <w:color w:val="000000"/>
                <w:sz w:val="20"/>
              </w:rPr>
            </w:pPr>
            <w:r w:rsidRPr="00C05344">
              <w:rPr>
                <w:rFonts w:ascii="Times New Roman" w:hAnsi="Times New Roman"/>
                <w:color w:val="000000"/>
                <w:sz w:val="20"/>
              </w:rPr>
              <w:t>Адреса електронної пошти Орендодавця, на яку надсилаються офіційні повідомленням за цим договором</w:t>
            </w:r>
          </w:p>
        </w:tc>
        <w:tc>
          <w:tcPr>
            <w:tcW w:w="5351" w:type="dxa"/>
            <w:gridSpan w:val="12"/>
            <w:tcBorders>
              <w:top w:val="single" w:sz="4" w:space="0" w:color="000000"/>
              <w:left w:val="nil"/>
              <w:bottom w:val="single" w:sz="4" w:space="0" w:color="000000"/>
              <w:right w:val="single" w:sz="4" w:space="0" w:color="000000"/>
            </w:tcBorders>
          </w:tcPr>
          <w:p w:rsidR="00C05344" w:rsidRPr="00254922" w:rsidRDefault="00254922" w:rsidP="00630D61">
            <w:pPr>
              <w:spacing w:before="120"/>
              <w:rPr>
                <w:rFonts w:ascii="Times New Roman" w:hAnsi="Times New Roman"/>
                <w:color w:val="000000"/>
                <w:sz w:val="20"/>
              </w:rPr>
            </w:pPr>
            <w:r>
              <w:rPr>
                <w:rFonts w:ascii="Arial" w:hAnsi="Arial" w:cs="Arial"/>
                <w:b/>
                <w:bCs/>
                <w:color w:val="646464"/>
                <w:sz w:val="18"/>
                <w:szCs w:val="18"/>
                <w:shd w:val="clear" w:color="auto" w:fill="FFFFFF"/>
                <w:lang w:val="en-US"/>
              </w:rPr>
              <w:t>rtko@ukr.net</w:t>
            </w:r>
          </w:p>
        </w:tc>
      </w:tr>
      <w:tr w:rsidR="00C437C9" w:rsidRPr="00C05344" w:rsidTr="00166F30">
        <w:trPr>
          <w:trHeight w:val="2250"/>
        </w:trPr>
        <w:tc>
          <w:tcPr>
            <w:tcW w:w="784" w:type="dxa"/>
            <w:gridSpan w:val="2"/>
            <w:tcBorders>
              <w:top w:val="single" w:sz="4" w:space="0" w:color="000000"/>
              <w:left w:val="single" w:sz="4" w:space="0" w:color="000000"/>
              <w:bottom w:val="single" w:sz="4" w:space="0" w:color="000000"/>
              <w:right w:val="single" w:sz="4" w:space="0" w:color="000000"/>
            </w:tcBorders>
          </w:tcPr>
          <w:p w:rsidR="00C437C9" w:rsidRPr="00C05344" w:rsidRDefault="00C437C9" w:rsidP="00C437C9">
            <w:pPr>
              <w:spacing w:before="120"/>
              <w:ind w:left="-87" w:right="-45"/>
              <w:jc w:val="center"/>
              <w:rPr>
                <w:rFonts w:ascii="Times New Roman" w:hAnsi="Times New Roman"/>
                <w:color w:val="000000"/>
                <w:sz w:val="20"/>
              </w:rPr>
            </w:pPr>
            <w:r w:rsidRPr="00C05344">
              <w:rPr>
                <w:rFonts w:ascii="Times New Roman" w:hAnsi="Times New Roman"/>
                <w:color w:val="000000"/>
                <w:sz w:val="20"/>
              </w:rPr>
              <w:t>3.2</w:t>
            </w:r>
          </w:p>
        </w:tc>
        <w:tc>
          <w:tcPr>
            <w:tcW w:w="1626" w:type="dxa"/>
            <w:tcBorders>
              <w:top w:val="single" w:sz="4" w:space="0" w:color="000000"/>
              <w:left w:val="nil"/>
              <w:bottom w:val="single" w:sz="4" w:space="0" w:color="000000"/>
              <w:right w:val="single" w:sz="4" w:space="0" w:color="000000"/>
            </w:tcBorders>
          </w:tcPr>
          <w:p w:rsidR="00C437C9" w:rsidRPr="00C05344" w:rsidRDefault="00C437C9" w:rsidP="00C437C9">
            <w:pPr>
              <w:spacing w:before="120"/>
              <w:rPr>
                <w:rFonts w:ascii="Times New Roman" w:hAnsi="Times New Roman"/>
                <w:color w:val="000000"/>
                <w:sz w:val="20"/>
              </w:rPr>
            </w:pPr>
            <w:r w:rsidRPr="00C05344">
              <w:rPr>
                <w:rFonts w:ascii="Times New Roman" w:hAnsi="Times New Roman"/>
                <w:color w:val="000000"/>
                <w:sz w:val="20"/>
              </w:rPr>
              <w:t>Орендар</w:t>
            </w:r>
          </w:p>
        </w:tc>
        <w:tc>
          <w:tcPr>
            <w:tcW w:w="1582" w:type="dxa"/>
            <w:gridSpan w:val="2"/>
            <w:tcBorders>
              <w:top w:val="single" w:sz="4" w:space="0" w:color="000000"/>
              <w:left w:val="nil"/>
              <w:bottom w:val="single" w:sz="4" w:space="0" w:color="000000"/>
              <w:right w:val="single" w:sz="4" w:space="0" w:color="000000"/>
            </w:tcBorders>
          </w:tcPr>
          <w:p w:rsidR="00A04EFA" w:rsidRPr="00832302" w:rsidRDefault="00A04EFA" w:rsidP="001D66BC">
            <w:pPr>
              <w:spacing w:before="120"/>
              <w:jc w:val="both"/>
              <w:rPr>
                <w:rFonts w:ascii="Times New Roman" w:hAnsi="Times New Roman"/>
                <w:color w:val="000000"/>
                <w:sz w:val="20"/>
              </w:rPr>
            </w:pPr>
          </w:p>
        </w:tc>
        <w:tc>
          <w:tcPr>
            <w:tcW w:w="1300" w:type="dxa"/>
            <w:tcBorders>
              <w:top w:val="single" w:sz="4" w:space="0" w:color="000000"/>
              <w:left w:val="nil"/>
              <w:bottom w:val="single" w:sz="4" w:space="0" w:color="000000"/>
              <w:right w:val="single" w:sz="4" w:space="0" w:color="000000"/>
            </w:tcBorders>
          </w:tcPr>
          <w:p w:rsidR="007C5EC8" w:rsidRPr="00832302" w:rsidRDefault="007C5EC8" w:rsidP="00C437C9">
            <w:pPr>
              <w:spacing w:before="120"/>
              <w:rPr>
                <w:rFonts w:ascii="Times New Roman" w:hAnsi="Times New Roman"/>
                <w:color w:val="000000"/>
                <w:sz w:val="20"/>
              </w:rPr>
            </w:pPr>
          </w:p>
        </w:tc>
        <w:tc>
          <w:tcPr>
            <w:tcW w:w="1390" w:type="dxa"/>
            <w:gridSpan w:val="3"/>
            <w:tcBorders>
              <w:top w:val="single" w:sz="4" w:space="0" w:color="000000"/>
              <w:left w:val="nil"/>
              <w:bottom w:val="single" w:sz="4" w:space="0" w:color="000000"/>
              <w:right w:val="single" w:sz="4" w:space="0" w:color="000000"/>
            </w:tcBorders>
          </w:tcPr>
          <w:p w:rsidR="00C437C9" w:rsidRPr="00832302" w:rsidRDefault="00C437C9" w:rsidP="00254922">
            <w:pPr>
              <w:rPr>
                <w:rFonts w:ascii="Times New Roman" w:hAnsi="Times New Roman"/>
                <w:color w:val="000000"/>
                <w:sz w:val="20"/>
              </w:rPr>
            </w:pPr>
          </w:p>
        </w:tc>
        <w:tc>
          <w:tcPr>
            <w:tcW w:w="1260" w:type="dxa"/>
            <w:gridSpan w:val="4"/>
            <w:tcBorders>
              <w:top w:val="single" w:sz="4" w:space="0" w:color="000000"/>
              <w:left w:val="nil"/>
              <w:bottom w:val="single" w:sz="4" w:space="0" w:color="000000"/>
              <w:right w:val="single" w:sz="4" w:space="0" w:color="000000"/>
            </w:tcBorders>
          </w:tcPr>
          <w:p w:rsidR="005D755D" w:rsidRPr="00BA08B8" w:rsidRDefault="008979B5" w:rsidP="00C437C9">
            <w:pPr>
              <w:spacing w:before="120"/>
              <w:rPr>
                <w:rFonts w:ascii="Times New Roman" w:hAnsi="Times New Roman"/>
                <w:b/>
                <w:color w:val="000000"/>
                <w:sz w:val="20"/>
              </w:rPr>
            </w:pPr>
            <w:r w:rsidRPr="00BA08B8">
              <w:rPr>
                <w:rFonts w:ascii="Times New Roman" w:hAnsi="Times New Roman"/>
                <w:b/>
                <w:color w:val="000000"/>
                <w:sz w:val="20"/>
              </w:rPr>
              <w:t>Керівники:</w:t>
            </w:r>
          </w:p>
          <w:p w:rsidR="000B6284" w:rsidRPr="00BA08B8" w:rsidRDefault="008979B5" w:rsidP="00A04EFA">
            <w:pPr>
              <w:rPr>
                <w:rFonts w:ascii="Times New Roman" w:hAnsi="Times New Roman"/>
                <w:b/>
                <w:color w:val="000000"/>
                <w:sz w:val="20"/>
              </w:rPr>
            </w:pPr>
            <w:r w:rsidRPr="00BA08B8">
              <w:rPr>
                <w:rFonts w:ascii="Times New Roman" w:hAnsi="Times New Roman"/>
                <w:b/>
                <w:color w:val="000000"/>
                <w:sz w:val="20"/>
              </w:rPr>
              <w:t>Підписант:</w:t>
            </w:r>
          </w:p>
          <w:p w:rsidR="008979B5" w:rsidRPr="00BA08B8" w:rsidRDefault="008979B5" w:rsidP="00A04EFA">
            <w:pPr>
              <w:rPr>
                <w:rFonts w:ascii="Times New Roman" w:hAnsi="Times New Roman"/>
                <w:color w:val="000000"/>
                <w:sz w:val="20"/>
              </w:rPr>
            </w:pPr>
          </w:p>
          <w:p w:rsidR="00A04EFA" w:rsidRPr="00BA08B8" w:rsidRDefault="00A04EFA" w:rsidP="009F45FC">
            <w:pPr>
              <w:rPr>
                <w:rFonts w:ascii="Times New Roman" w:hAnsi="Times New Roman"/>
                <w:color w:val="000000"/>
                <w:sz w:val="20"/>
              </w:rPr>
            </w:pPr>
          </w:p>
        </w:tc>
        <w:tc>
          <w:tcPr>
            <w:tcW w:w="1260" w:type="dxa"/>
            <w:gridSpan w:val="2"/>
            <w:tcBorders>
              <w:top w:val="single" w:sz="4" w:space="0" w:color="000000"/>
              <w:left w:val="nil"/>
              <w:bottom w:val="single" w:sz="4" w:space="0" w:color="000000"/>
              <w:right w:val="single" w:sz="4" w:space="0" w:color="000000"/>
            </w:tcBorders>
          </w:tcPr>
          <w:p w:rsidR="007C5EC8" w:rsidRDefault="008979B5" w:rsidP="008979B5">
            <w:pPr>
              <w:spacing w:before="120"/>
              <w:rPr>
                <w:rFonts w:ascii="Times New Roman" w:hAnsi="Times New Roman"/>
                <w:b/>
                <w:color w:val="000000"/>
                <w:sz w:val="20"/>
              </w:rPr>
            </w:pPr>
            <w:r>
              <w:rPr>
                <w:rFonts w:ascii="Times New Roman" w:hAnsi="Times New Roman"/>
                <w:b/>
                <w:color w:val="000000"/>
                <w:sz w:val="20"/>
              </w:rPr>
              <w:t xml:space="preserve">головний виконавчий директор </w:t>
            </w:r>
          </w:p>
          <w:p w:rsidR="008979B5" w:rsidRDefault="008979B5" w:rsidP="008979B5">
            <w:pPr>
              <w:spacing w:before="120"/>
              <w:rPr>
                <w:rFonts w:ascii="Times New Roman" w:hAnsi="Times New Roman"/>
                <w:b/>
                <w:color w:val="000000"/>
                <w:sz w:val="20"/>
              </w:rPr>
            </w:pPr>
            <w:r>
              <w:rPr>
                <w:rFonts w:ascii="Times New Roman" w:hAnsi="Times New Roman"/>
                <w:b/>
                <w:color w:val="000000"/>
                <w:sz w:val="20"/>
              </w:rPr>
              <w:t>директор мобільної мережі</w:t>
            </w:r>
          </w:p>
          <w:p w:rsidR="008979B5" w:rsidRPr="003B0215" w:rsidRDefault="008979B5" w:rsidP="008979B5">
            <w:pPr>
              <w:spacing w:before="120"/>
              <w:rPr>
                <w:rFonts w:ascii="Times New Roman" w:hAnsi="Times New Roman"/>
                <w:b/>
                <w:color w:val="000000"/>
                <w:sz w:val="20"/>
              </w:rPr>
            </w:pPr>
          </w:p>
        </w:tc>
        <w:tc>
          <w:tcPr>
            <w:tcW w:w="1441" w:type="dxa"/>
            <w:gridSpan w:val="3"/>
            <w:tcBorders>
              <w:top w:val="single" w:sz="4" w:space="0" w:color="000000"/>
              <w:left w:val="nil"/>
              <w:bottom w:val="single" w:sz="4" w:space="0" w:color="000000"/>
              <w:right w:val="single" w:sz="4" w:space="0" w:color="000000"/>
            </w:tcBorders>
          </w:tcPr>
          <w:p w:rsidR="007C5EC8" w:rsidRDefault="008979B5" w:rsidP="008979B5">
            <w:pPr>
              <w:spacing w:before="120"/>
              <w:rPr>
                <w:rFonts w:ascii="Times New Roman" w:hAnsi="Times New Roman"/>
                <w:color w:val="000000"/>
                <w:sz w:val="20"/>
              </w:rPr>
            </w:pPr>
            <w:r>
              <w:rPr>
                <w:rFonts w:ascii="Times New Roman" w:hAnsi="Times New Roman"/>
                <w:color w:val="000000"/>
                <w:sz w:val="20"/>
              </w:rPr>
              <w:t>Статут</w:t>
            </w:r>
          </w:p>
          <w:p w:rsidR="008979B5" w:rsidRDefault="008979B5" w:rsidP="008979B5">
            <w:pPr>
              <w:spacing w:before="120"/>
              <w:rPr>
                <w:rFonts w:ascii="Times New Roman" w:hAnsi="Times New Roman"/>
                <w:color w:val="000000"/>
                <w:sz w:val="20"/>
              </w:rPr>
            </w:pPr>
          </w:p>
          <w:p w:rsidR="008979B5" w:rsidRDefault="008979B5" w:rsidP="008979B5">
            <w:pPr>
              <w:spacing w:before="120"/>
              <w:rPr>
                <w:rFonts w:ascii="Times New Roman" w:hAnsi="Times New Roman"/>
                <w:color w:val="000000"/>
                <w:sz w:val="20"/>
              </w:rPr>
            </w:pPr>
          </w:p>
          <w:p w:rsidR="008979B5" w:rsidRDefault="008979B5" w:rsidP="008979B5">
            <w:pPr>
              <w:spacing w:before="120"/>
              <w:rPr>
                <w:rFonts w:ascii="Times New Roman" w:hAnsi="Times New Roman"/>
                <w:color w:val="000000"/>
                <w:sz w:val="20"/>
              </w:rPr>
            </w:pPr>
          </w:p>
          <w:p w:rsidR="008979B5" w:rsidRDefault="008979B5" w:rsidP="008979B5">
            <w:pPr>
              <w:spacing w:before="120"/>
              <w:rPr>
                <w:rFonts w:ascii="Times New Roman" w:hAnsi="Times New Roman"/>
                <w:color w:val="000000"/>
                <w:sz w:val="20"/>
              </w:rPr>
            </w:pPr>
            <w:r>
              <w:rPr>
                <w:rFonts w:ascii="Times New Roman" w:hAnsi="Times New Roman"/>
                <w:color w:val="000000"/>
                <w:sz w:val="20"/>
              </w:rPr>
              <w:t>Статут</w:t>
            </w:r>
          </w:p>
          <w:p w:rsidR="008979B5" w:rsidRDefault="008979B5" w:rsidP="008979B5">
            <w:pPr>
              <w:spacing w:before="120"/>
              <w:rPr>
                <w:rFonts w:ascii="Times New Roman" w:hAnsi="Times New Roman"/>
                <w:color w:val="000000"/>
                <w:sz w:val="20"/>
              </w:rPr>
            </w:pPr>
          </w:p>
          <w:p w:rsidR="008979B5" w:rsidRDefault="008979B5" w:rsidP="008979B5">
            <w:pPr>
              <w:spacing w:before="120"/>
              <w:rPr>
                <w:rFonts w:ascii="Times New Roman" w:hAnsi="Times New Roman"/>
                <w:color w:val="000000"/>
                <w:sz w:val="20"/>
              </w:rPr>
            </w:pPr>
          </w:p>
          <w:p w:rsidR="008979B5" w:rsidRDefault="008979B5" w:rsidP="008979B5">
            <w:pPr>
              <w:spacing w:before="120"/>
              <w:rPr>
                <w:rFonts w:ascii="Times New Roman" w:hAnsi="Times New Roman"/>
                <w:color w:val="000000"/>
                <w:sz w:val="20"/>
              </w:rPr>
            </w:pPr>
          </w:p>
          <w:p w:rsidR="008979B5" w:rsidRPr="00832302" w:rsidRDefault="008979B5" w:rsidP="008979B5">
            <w:pPr>
              <w:spacing w:before="120"/>
              <w:rPr>
                <w:rFonts w:ascii="Times New Roman" w:hAnsi="Times New Roman"/>
                <w:color w:val="000000"/>
                <w:sz w:val="20"/>
              </w:rPr>
            </w:pPr>
            <w:r>
              <w:rPr>
                <w:rFonts w:ascii="Times New Roman" w:hAnsi="Times New Roman"/>
                <w:color w:val="000000"/>
                <w:sz w:val="20"/>
              </w:rPr>
              <w:t>Довіреність</w:t>
            </w:r>
          </w:p>
        </w:tc>
      </w:tr>
      <w:tr w:rsidR="00C05344" w:rsidRPr="00D40354">
        <w:trPr>
          <w:trHeight w:val="320"/>
        </w:trPr>
        <w:tc>
          <w:tcPr>
            <w:tcW w:w="784" w:type="dxa"/>
            <w:gridSpan w:val="2"/>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ind w:left="-87" w:right="-45"/>
              <w:jc w:val="center"/>
              <w:rPr>
                <w:rFonts w:ascii="Times New Roman" w:hAnsi="Times New Roman"/>
                <w:color w:val="000000"/>
                <w:sz w:val="20"/>
              </w:rPr>
            </w:pPr>
            <w:r w:rsidRPr="00C05344">
              <w:rPr>
                <w:rFonts w:ascii="Times New Roman" w:hAnsi="Times New Roman"/>
                <w:color w:val="000000"/>
                <w:sz w:val="20"/>
              </w:rPr>
              <w:t>3.2.1</w:t>
            </w:r>
          </w:p>
        </w:tc>
        <w:tc>
          <w:tcPr>
            <w:tcW w:w="4508" w:type="dxa"/>
            <w:gridSpan w:val="4"/>
            <w:tcBorders>
              <w:top w:val="single" w:sz="4" w:space="0" w:color="000000"/>
              <w:left w:val="nil"/>
              <w:bottom w:val="single" w:sz="4" w:space="0" w:color="000000"/>
              <w:right w:val="single" w:sz="4" w:space="0" w:color="000000"/>
            </w:tcBorders>
          </w:tcPr>
          <w:p w:rsidR="00C05344" w:rsidRPr="00C05344" w:rsidRDefault="00C05344">
            <w:pPr>
              <w:spacing w:before="120"/>
              <w:rPr>
                <w:rFonts w:ascii="Times New Roman" w:hAnsi="Times New Roman"/>
                <w:sz w:val="20"/>
              </w:rPr>
            </w:pPr>
            <w:r w:rsidRPr="00C05344">
              <w:rPr>
                <w:rFonts w:ascii="Times New Roman" w:hAnsi="Times New Roman"/>
                <w:color w:val="000000"/>
                <w:sz w:val="20"/>
              </w:rPr>
              <w:t xml:space="preserve">Адреса електронної пошти Орендаря, на яку </w:t>
            </w:r>
            <w:r w:rsidRPr="00C05344">
              <w:rPr>
                <w:rFonts w:ascii="Times New Roman" w:hAnsi="Times New Roman"/>
                <w:sz w:val="20"/>
              </w:rPr>
              <w:t xml:space="preserve">надсилаються офіційні повідомленням за цим договором </w:t>
            </w:r>
          </w:p>
        </w:tc>
        <w:tc>
          <w:tcPr>
            <w:tcW w:w="5351" w:type="dxa"/>
            <w:gridSpan w:val="12"/>
            <w:tcBorders>
              <w:top w:val="single" w:sz="4" w:space="0" w:color="000000"/>
              <w:left w:val="nil"/>
              <w:bottom w:val="single" w:sz="4" w:space="0" w:color="000000"/>
              <w:right w:val="single" w:sz="4" w:space="0" w:color="000000"/>
            </w:tcBorders>
          </w:tcPr>
          <w:p w:rsidR="002A2A0D" w:rsidRPr="00BA08B8" w:rsidRDefault="002A2A0D" w:rsidP="001D6775">
            <w:pPr>
              <w:spacing w:before="120"/>
              <w:rPr>
                <w:rFonts w:ascii="Times New Roman" w:hAnsi="Times New Roman"/>
                <w:sz w:val="20"/>
              </w:rPr>
            </w:pPr>
          </w:p>
        </w:tc>
      </w:tr>
      <w:tr w:rsidR="00C05344" w:rsidRPr="00C05344">
        <w:trPr>
          <w:trHeight w:val="320"/>
        </w:trPr>
        <w:tc>
          <w:tcPr>
            <w:tcW w:w="784" w:type="dxa"/>
            <w:gridSpan w:val="2"/>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ind w:left="-87" w:right="-45"/>
              <w:jc w:val="center"/>
              <w:rPr>
                <w:rFonts w:ascii="Times New Roman" w:hAnsi="Times New Roman"/>
                <w:color w:val="000000"/>
                <w:sz w:val="20"/>
              </w:rPr>
            </w:pPr>
            <w:r w:rsidRPr="00C05344">
              <w:rPr>
                <w:rFonts w:ascii="Times New Roman" w:hAnsi="Times New Roman"/>
                <w:color w:val="000000"/>
                <w:sz w:val="20"/>
              </w:rPr>
              <w:t>3.2.2</w:t>
            </w:r>
          </w:p>
        </w:tc>
        <w:tc>
          <w:tcPr>
            <w:tcW w:w="4508" w:type="dxa"/>
            <w:gridSpan w:val="4"/>
            <w:tcBorders>
              <w:top w:val="single" w:sz="4" w:space="0" w:color="000000"/>
              <w:left w:val="nil"/>
              <w:bottom w:val="single" w:sz="4" w:space="0" w:color="000000"/>
              <w:right w:val="single" w:sz="4" w:space="0" w:color="000000"/>
            </w:tcBorders>
          </w:tcPr>
          <w:p w:rsidR="00C05344" w:rsidRPr="00C224A5" w:rsidRDefault="00C05344">
            <w:pPr>
              <w:spacing w:before="120"/>
              <w:rPr>
                <w:rFonts w:ascii="Times New Roman" w:hAnsi="Times New Roman"/>
                <w:color w:val="000000"/>
                <w:sz w:val="16"/>
                <w:szCs w:val="16"/>
              </w:rPr>
            </w:pPr>
            <w:r w:rsidRPr="00C224A5">
              <w:rPr>
                <w:rFonts w:ascii="Times New Roman" w:hAnsi="Times New Roman"/>
                <w:sz w:val="16"/>
                <w:szCs w:val="16"/>
              </w:rPr>
              <w:t>Офіційний веб-сайт (сторінка чи профіль в соціальній мережі) Орендаря, на якому опублікована інформація про Орендаря та його діяльність</w:t>
            </w:r>
            <w:r w:rsidRPr="00C224A5">
              <w:rPr>
                <w:rFonts w:ascii="Times New Roman" w:hAnsi="Times New Roman"/>
                <w:sz w:val="16"/>
                <w:szCs w:val="16"/>
                <w:vertAlign w:val="superscript"/>
              </w:rPr>
              <w:t>1</w:t>
            </w:r>
          </w:p>
        </w:tc>
        <w:tc>
          <w:tcPr>
            <w:tcW w:w="5351" w:type="dxa"/>
            <w:gridSpan w:val="12"/>
            <w:tcBorders>
              <w:top w:val="single" w:sz="4" w:space="0" w:color="000000"/>
              <w:left w:val="nil"/>
              <w:bottom w:val="single" w:sz="4" w:space="0" w:color="000000"/>
              <w:right w:val="single" w:sz="4" w:space="0" w:color="000000"/>
            </w:tcBorders>
          </w:tcPr>
          <w:p w:rsidR="00C05344" w:rsidRPr="0019321A" w:rsidRDefault="00C05344">
            <w:pPr>
              <w:spacing w:before="120"/>
              <w:rPr>
                <w:rFonts w:ascii="Times New Roman" w:hAnsi="Times New Roman"/>
                <w:sz w:val="20"/>
              </w:rPr>
            </w:pPr>
          </w:p>
        </w:tc>
      </w:tr>
      <w:tr w:rsidR="00895098" w:rsidRPr="00654D09" w:rsidTr="00166F30">
        <w:trPr>
          <w:trHeight w:val="320"/>
        </w:trPr>
        <w:tc>
          <w:tcPr>
            <w:tcW w:w="784" w:type="dxa"/>
            <w:gridSpan w:val="2"/>
            <w:tcBorders>
              <w:top w:val="single" w:sz="4" w:space="0" w:color="000000"/>
              <w:left w:val="single" w:sz="4" w:space="0" w:color="000000"/>
              <w:bottom w:val="single" w:sz="4" w:space="0" w:color="000000"/>
              <w:right w:val="single" w:sz="4" w:space="0" w:color="000000"/>
            </w:tcBorders>
          </w:tcPr>
          <w:p w:rsidR="00895098" w:rsidRPr="00C05344" w:rsidRDefault="00895098">
            <w:pPr>
              <w:spacing w:before="120"/>
              <w:ind w:left="-87" w:right="-45"/>
              <w:jc w:val="center"/>
              <w:rPr>
                <w:rFonts w:ascii="Times New Roman" w:hAnsi="Times New Roman"/>
                <w:color w:val="000000"/>
                <w:sz w:val="20"/>
              </w:rPr>
            </w:pPr>
            <w:r w:rsidRPr="00C05344">
              <w:rPr>
                <w:rFonts w:ascii="Times New Roman" w:hAnsi="Times New Roman"/>
                <w:color w:val="000000"/>
                <w:sz w:val="20"/>
              </w:rPr>
              <w:lastRenderedPageBreak/>
              <w:t>3.3</w:t>
            </w:r>
          </w:p>
        </w:tc>
        <w:tc>
          <w:tcPr>
            <w:tcW w:w="1626" w:type="dxa"/>
            <w:tcBorders>
              <w:top w:val="single" w:sz="4" w:space="0" w:color="000000"/>
              <w:left w:val="nil"/>
              <w:bottom w:val="single" w:sz="4" w:space="0" w:color="000000"/>
              <w:right w:val="single" w:sz="4" w:space="0" w:color="000000"/>
            </w:tcBorders>
          </w:tcPr>
          <w:p w:rsidR="00895098" w:rsidRPr="00832302" w:rsidRDefault="00895098" w:rsidP="009B0A71">
            <w:pPr>
              <w:spacing w:before="120"/>
              <w:rPr>
                <w:rFonts w:ascii="Times New Roman" w:hAnsi="Times New Roman"/>
                <w:color w:val="000000"/>
                <w:sz w:val="20"/>
              </w:rPr>
            </w:pPr>
            <w:r w:rsidRPr="00832302">
              <w:rPr>
                <w:rFonts w:ascii="Times New Roman" w:hAnsi="Times New Roman"/>
                <w:color w:val="000000"/>
                <w:sz w:val="20"/>
              </w:rPr>
              <w:t>Балансоутримувач</w:t>
            </w:r>
          </w:p>
        </w:tc>
        <w:tc>
          <w:tcPr>
            <w:tcW w:w="1582" w:type="dxa"/>
            <w:gridSpan w:val="2"/>
            <w:tcBorders>
              <w:top w:val="single" w:sz="4" w:space="0" w:color="000000"/>
              <w:left w:val="nil"/>
              <w:bottom w:val="single" w:sz="4" w:space="0" w:color="000000"/>
              <w:right w:val="single" w:sz="4" w:space="0" w:color="000000"/>
            </w:tcBorders>
          </w:tcPr>
          <w:p w:rsidR="00895098" w:rsidRPr="00832302" w:rsidRDefault="009F45FC" w:rsidP="003B0215">
            <w:pPr>
              <w:rPr>
                <w:rFonts w:ascii="Times New Roman" w:hAnsi="Times New Roman"/>
                <w:color w:val="000000"/>
                <w:sz w:val="20"/>
              </w:rPr>
            </w:pPr>
            <w:r w:rsidRPr="00766CB6">
              <w:rPr>
                <w:rFonts w:ascii="Times New Roman" w:hAnsi="Times New Roman"/>
                <w:b/>
                <w:color w:val="000000"/>
                <w:sz w:val="20"/>
              </w:rPr>
              <w:t>Комунальне спеціалізоване теплозабезпечуюче підприємство «Рубіжнетеплокомуненерго» Рубіжанської міської ради</w:t>
            </w:r>
          </w:p>
        </w:tc>
        <w:tc>
          <w:tcPr>
            <w:tcW w:w="1300" w:type="dxa"/>
            <w:tcBorders>
              <w:top w:val="single" w:sz="4" w:space="0" w:color="000000"/>
              <w:left w:val="nil"/>
              <w:bottom w:val="single" w:sz="4" w:space="0" w:color="000000"/>
              <w:right w:val="single" w:sz="4" w:space="0" w:color="000000"/>
            </w:tcBorders>
          </w:tcPr>
          <w:p w:rsidR="00771AF7" w:rsidRPr="00832302" w:rsidRDefault="009F45FC" w:rsidP="003B0215">
            <w:pPr>
              <w:spacing w:before="120"/>
              <w:rPr>
                <w:rFonts w:ascii="Times New Roman" w:hAnsi="Times New Roman"/>
                <w:color w:val="000000"/>
                <w:sz w:val="20"/>
              </w:rPr>
            </w:pPr>
            <w:r>
              <w:rPr>
                <w:rFonts w:ascii="Times New Roman" w:hAnsi="Times New Roman"/>
                <w:color w:val="000000"/>
                <w:sz w:val="20"/>
              </w:rPr>
              <w:t>33515421</w:t>
            </w:r>
          </w:p>
        </w:tc>
        <w:tc>
          <w:tcPr>
            <w:tcW w:w="1390" w:type="dxa"/>
            <w:gridSpan w:val="3"/>
            <w:tcBorders>
              <w:top w:val="single" w:sz="4" w:space="0" w:color="000000"/>
              <w:left w:val="nil"/>
              <w:bottom w:val="single" w:sz="4" w:space="0" w:color="000000"/>
              <w:right w:val="single" w:sz="4" w:space="0" w:color="000000"/>
            </w:tcBorders>
          </w:tcPr>
          <w:p w:rsidR="0065626F" w:rsidRDefault="00895098" w:rsidP="005D6013">
            <w:pPr>
              <w:rPr>
                <w:rFonts w:ascii="Times New Roman" w:hAnsi="Times New Roman"/>
                <w:color w:val="000000"/>
                <w:sz w:val="20"/>
              </w:rPr>
            </w:pPr>
            <w:r w:rsidRPr="00832302">
              <w:rPr>
                <w:rFonts w:ascii="Times New Roman" w:hAnsi="Times New Roman"/>
                <w:color w:val="000000"/>
                <w:sz w:val="20"/>
              </w:rPr>
              <w:t xml:space="preserve">Луганська обл., </w:t>
            </w:r>
          </w:p>
          <w:p w:rsidR="0065626F" w:rsidRDefault="0065626F" w:rsidP="005D6013">
            <w:pPr>
              <w:rPr>
                <w:rFonts w:ascii="Times New Roman" w:hAnsi="Times New Roman"/>
                <w:color w:val="000000"/>
                <w:sz w:val="20"/>
              </w:rPr>
            </w:pPr>
            <w:r w:rsidRPr="00832302">
              <w:rPr>
                <w:rFonts w:ascii="Times New Roman" w:hAnsi="Times New Roman"/>
                <w:color w:val="000000"/>
                <w:sz w:val="20"/>
              </w:rPr>
              <w:t>м. Рубіж</w:t>
            </w:r>
            <w:r>
              <w:rPr>
                <w:rFonts w:ascii="Times New Roman" w:hAnsi="Times New Roman"/>
                <w:color w:val="000000"/>
                <w:sz w:val="20"/>
              </w:rPr>
              <w:t>не,</w:t>
            </w:r>
          </w:p>
          <w:p w:rsidR="00BA1945" w:rsidRDefault="0065626F" w:rsidP="005D6013">
            <w:pPr>
              <w:rPr>
                <w:rFonts w:ascii="Times New Roman" w:hAnsi="Times New Roman"/>
                <w:color w:val="000000"/>
                <w:sz w:val="20"/>
              </w:rPr>
            </w:pPr>
            <w:r>
              <w:rPr>
                <w:rFonts w:ascii="Times New Roman" w:hAnsi="Times New Roman"/>
                <w:sz w:val="20"/>
              </w:rPr>
              <w:t>в</w:t>
            </w:r>
            <w:r w:rsidR="00771AF7" w:rsidRPr="00832302">
              <w:rPr>
                <w:rFonts w:ascii="Times New Roman" w:hAnsi="Times New Roman"/>
                <w:sz w:val="20"/>
              </w:rPr>
              <w:t>ул.</w:t>
            </w:r>
            <w:r>
              <w:rPr>
                <w:rFonts w:ascii="Times New Roman" w:hAnsi="Times New Roman"/>
                <w:sz w:val="20"/>
              </w:rPr>
              <w:t xml:space="preserve"> </w:t>
            </w:r>
            <w:r w:rsidR="009F45FC">
              <w:rPr>
                <w:rFonts w:ascii="Times New Roman" w:hAnsi="Times New Roman"/>
                <w:sz w:val="20"/>
              </w:rPr>
              <w:t>Іванова</w:t>
            </w:r>
            <w:r w:rsidR="003B0215">
              <w:rPr>
                <w:rFonts w:ascii="Times New Roman" w:hAnsi="Times New Roman"/>
                <w:sz w:val="20"/>
              </w:rPr>
              <w:t xml:space="preserve">, </w:t>
            </w:r>
            <w:r w:rsidR="00771AF7" w:rsidRPr="00832302">
              <w:rPr>
                <w:rFonts w:ascii="Times New Roman" w:hAnsi="Times New Roman"/>
                <w:sz w:val="20"/>
              </w:rPr>
              <w:t xml:space="preserve">буд. </w:t>
            </w:r>
            <w:r w:rsidR="005A0B91">
              <w:rPr>
                <w:rFonts w:ascii="Times New Roman" w:hAnsi="Times New Roman"/>
                <w:sz w:val="20"/>
              </w:rPr>
              <w:t>2</w:t>
            </w:r>
          </w:p>
          <w:p w:rsidR="00895098" w:rsidRPr="00832302" w:rsidRDefault="00895098" w:rsidP="00BA1945">
            <w:pPr>
              <w:rPr>
                <w:rFonts w:ascii="Times New Roman" w:hAnsi="Times New Roman"/>
                <w:color w:val="000000"/>
                <w:sz w:val="20"/>
              </w:rPr>
            </w:pPr>
          </w:p>
        </w:tc>
        <w:tc>
          <w:tcPr>
            <w:tcW w:w="1260" w:type="dxa"/>
            <w:gridSpan w:val="4"/>
            <w:tcBorders>
              <w:top w:val="single" w:sz="4" w:space="0" w:color="000000"/>
              <w:left w:val="nil"/>
              <w:bottom w:val="single" w:sz="4" w:space="0" w:color="000000"/>
              <w:right w:val="single" w:sz="4" w:space="0" w:color="000000"/>
            </w:tcBorders>
          </w:tcPr>
          <w:p w:rsidR="00B94407" w:rsidRDefault="005A0B91" w:rsidP="00B94407">
            <w:pPr>
              <w:rPr>
                <w:rFonts w:ascii="Times New Roman" w:hAnsi="Times New Roman"/>
                <w:color w:val="000000"/>
                <w:sz w:val="20"/>
              </w:rPr>
            </w:pPr>
            <w:r>
              <w:rPr>
                <w:rFonts w:ascii="Times New Roman" w:hAnsi="Times New Roman"/>
                <w:color w:val="000000"/>
                <w:sz w:val="20"/>
              </w:rPr>
              <w:t xml:space="preserve"> </w:t>
            </w:r>
            <w:proofErr w:type="spellStart"/>
            <w:r w:rsidR="00B94407">
              <w:rPr>
                <w:rFonts w:ascii="Times New Roman" w:hAnsi="Times New Roman"/>
                <w:color w:val="000000"/>
                <w:sz w:val="20"/>
              </w:rPr>
              <w:t>Сімоненко</w:t>
            </w:r>
            <w:proofErr w:type="spellEnd"/>
            <w:r w:rsidR="00B94407">
              <w:rPr>
                <w:rFonts w:ascii="Times New Roman" w:hAnsi="Times New Roman"/>
                <w:color w:val="000000"/>
                <w:sz w:val="20"/>
              </w:rPr>
              <w:t xml:space="preserve"> Максим</w:t>
            </w:r>
          </w:p>
          <w:p w:rsidR="005D6013" w:rsidRPr="00832302" w:rsidRDefault="00B94407" w:rsidP="00B94407">
            <w:pPr>
              <w:rPr>
                <w:rFonts w:ascii="Times New Roman" w:hAnsi="Times New Roman"/>
                <w:color w:val="000000"/>
                <w:sz w:val="20"/>
              </w:rPr>
            </w:pPr>
            <w:r>
              <w:rPr>
                <w:rFonts w:ascii="Times New Roman" w:hAnsi="Times New Roman"/>
                <w:color w:val="000000"/>
                <w:sz w:val="20"/>
              </w:rPr>
              <w:t>Олександрович</w:t>
            </w:r>
          </w:p>
        </w:tc>
        <w:tc>
          <w:tcPr>
            <w:tcW w:w="1260" w:type="dxa"/>
            <w:gridSpan w:val="2"/>
            <w:tcBorders>
              <w:top w:val="single" w:sz="4" w:space="0" w:color="000000"/>
              <w:left w:val="nil"/>
              <w:bottom w:val="single" w:sz="4" w:space="0" w:color="000000"/>
              <w:right w:val="single" w:sz="4" w:space="0" w:color="000000"/>
            </w:tcBorders>
          </w:tcPr>
          <w:p w:rsidR="00895098" w:rsidRPr="008979B5" w:rsidRDefault="00630D61" w:rsidP="009B0A71">
            <w:pPr>
              <w:spacing w:before="120"/>
              <w:rPr>
                <w:rFonts w:ascii="Times New Roman" w:hAnsi="Times New Roman"/>
                <w:b/>
                <w:color w:val="000000"/>
                <w:sz w:val="20"/>
              </w:rPr>
            </w:pPr>
            <w:r w:rsidRPr="008979B5">
              <w:rPr>
                <w:rFonts w:ascii="Times New Roman" w:hAnsi="Times New Roman"/>
                <w:b/>
                <w:sz w:val="20"/>
              </w:rPr>
              <w:t>директор</w:t>
            </w:r>
          </w:p>
        </w:tc>
        <w:tc>
          <w:tcPr>
            <w:tcW w:w="1441" w:type="dxa"/>
            <w:gridSpan w:val="3"/>
            <w:tcBorders>
              <w:top w:val="single" w:sz="4" w:space="0" w:color="000000"/>
              <w:left w:val="nil"/>
              <w:bottom w:val="single" w:sz="4" w:space="0" w:color="000000"/>
              <w:right w:val="single" w:sz="4" w:space="0" w:color="000000"/>
            </w:tcBorders>
          </w:tcPr>
          <w:p w:rsidR="00895098" w:rsidRPr="00832302" w:rsidRDefault="00771AF7" w:rsidP="009B0A71">
            <w:pPr>
              <w:spacing w:before="120"/>
              <w:rPr>
                <w:rFonts w:ascii="Times New Roman" w:hAnsi="Times New Roman"/>
                <w:color w:val="000000"/>
                <w:sz w:val="20"/>
              </w:rPr>
            </w:pPr>
            <w:r w:rsidRPr="00832302">
              <w:rPr>
                <w:rFonts w:ascii="Times New Roman" w:hAnsi="Times New Roman"/>
                <w:sz w:val="20"/>
              </w:rPr>
              <w:t>Статут</w:t>
            </w:r>
          </w:p>
        </w:tc>
      </w:tr>
      <w:tr w:rsidR="00C05344" w:rsidRPr="005D6013">
        <w:trPr>
          <w:trHeight w:val="320"/>
        </w:trPr>
        <w:tc>
          <w:tcPr>
            <w:tcW w:w="784" w:type="dxa"/>
            <w:gridSpan w:val="2"/>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ind w:left="-87" w:right="-45"/>
              <w:jc w:val="center"/>
              <w:rPr>
                <w:rFonts w:ascii="Times New Roman" w:hAnsi="Times New Roman"/>
                <w:color w:val="000000"/>
                <w:sz w:val="20"/>
              </w:rPr>
            </w:pPr>
            <w:r w:rsidRPr="00C05344">
              <w:rPr>
                <w:rFonts w:ascii="Times New Roman" w:hAnsi="Times New Roman"/>
                <w:color w:val="000000"/>
                <w:sz w:val="20"/>
              </w:rPr>
              <w:t>3.3.1</w:t>
            </w:r>
          </w:p>
        </w:tc>
        <w:tc>
          <w:tcPr>
            <w:tcW w:w="4508" w:type="dxa"/>
            <w:gridSpan w:val="4"/>
            <w:tcBorders>
              <w:top w:val="single" w:sz="4" w:space="0" w:color="000000"/>
              <w:left w:val="nil"/>
              <w:bottom w:val="single" w:sz="4" w:space="0" w:color="000000"/>
              <w:right w:val="single" w:sz="4" w:space="0" w:color="000000"/>
            </w:tcBorders>
          </w:tcPr>
          <w:p w:rsidR="00C05344" w:rsidRPr="00C05344" w:rsidRDefault="00C05344">
            <w:pPr>
              <w:spacing w:before="120"/>
              <w:rPr>
                <w:rFonts w:ascii="Times New Roman" w:hAnsi="Times New Roman"/>
                <w:color w:val="000000"/>
                <w:sz w:val="20"/>
              </w:rPr>
            </w:pPr>
            <w:r w:rsidRPr="00C05344">
              <w:rPr>
                <w:rFonts w:ascii="Times New Roman" w:hAnsi="Times New Roman"/>
                <w:color w:val="000000"/>
                <w:sz w:val="20"/>
              </w:rPr>
              <w:t>Адреса електронної пошти Балансоутримувача, на яку надсилаються офіційні повідомленням за цим договором</w:t>
            </w:r>
          </w:p>
        </w:tc>
        <w:tc>
          <w:tcPr>
            <w:tcW w:w="5351" w:type="dxa"/>
            <w:gridSpan w:val="12"/>
            <w:tcBorders>
              <w:top w:val="single" w:sz="4" w:space="0" w:color="000000"/>
              <w:left w:val="nil"/>
              <w:bottom w:val="single" w:sz="4" w:space="0" w:color="000000"/>
              <w:right w:val="single" w:sz="4" w:space="0" w:color="000000"/>
            </w:tcBorders>
          </w:tcPr>
          <w:p w:rsidR="002A2A0D" w:rsidRPr="00BA08B8" w:rsidRDefault="00B94407" w:rsidP="002A2A0D">
            <w:pPr>
              <w:spacing w:before="120"/>
              <w:rPr>
                <w:rFonts w:ascii="Times New Roman" w:hAnsi="Times New Roman"/>
                <w:sz w:val="20"/>
                <w:lang w:val="en-US"/>
              </w:rPr>
            </w:pPr>
            <w:r>
              <w:rPr>
                <w:rFonts w:ascii="Arial" w:hAnsi="Arial" w:cs="Arial"/>
                <w:b/>
                <w:bCs/>
                <w:color w:val="646464"/>
                <w:sz w:val="18"/>
                <w:szCs w:val="18"/>
                <w:shd w:val="clear" w:color="auto" w:fill="FFFFFF"/>
                <w:lang w:val="en-US"/>
              </w:rPr>
              <w:t>rtko@ukr.net</w:t>
            </w:r>
          </w:p>
          <w:p w:rsidR="002A2A0D" w:rsidRPr="002A2A0D" w:rsidRDefault="002A2A0D" w:rsidP="0065626F">
            <w:pPr>
              <w:rPr>
                <w:color w:val="000000"/>
                <w:sz w:val="18"/>
                <w:szCs w:val="18"/>
                <w:lang w:val="en-US"/>
              </w:rPr>
            </w:pPr>
          </w:p>
          <w:p w:rsidR="00C05344" w:rsidRPr="00D27DDC" w:rsidRDefault="00C05344">
            <w:pPr>
              <w:spacing w:before="120"/>
              <w:rPr>
                <w:color w:val="0000FF"/>
                <w:sz w:val="18"/>
                <w:szCs w:val="18"/>
              </w:rPr>
            </w:pPr>
          </w:p>
        </w:tc>
      </w:tr>
      <w:tr w:rsidR="00C05344" w:rsidRPr="00C05344">
        <w:trPr>
          <w:trHeight w:val="320"/>
        </w:trPr>
        <w:tc>
          <w:tcPr>
            <w:tcW w:w="769" w:type="dxa"/>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t>4</w:t>
            </w:r>
          </w:p>
        </w:tc>
        <w:tc>
          <w:tcPr>
            <w:tcW w:w="9874" w:type="dxa"/>
            <w:gridSpan w:val="17"/>
            <w:tcBorders>
              <w:top w:val="single" w:sz="4" w:space="0" w:color="000000"/>
              <w:left w:val="nil"/>
              <w:bottom w:val="single" w:sz="4" w:space="0" w:color="000000"/>
              <w:right w:val="single" w:sz="4" w:space="0" w:color="000000"/>
            </w:tcBorders>
          </w:tcPr>
          <w:p w:rsidR="00C05344" w:rsidRPr="00C05344" w:rsidRDefault="00C05344" w:rsidP="003C56E3">
            <w:pPr>
              <w:spacing w:before="120"/>
              <w:jc w:val="center"/>
              <w:rPr>
                <w:rFonts w:ascii="Times New Roman" w:hAnsi="Times New Roman"/>
                <w:color w:val="000000"/>
                <w:sz w:val="20"/>
              </w:rPr>
            </w:pPr>
            <w:r w:rsidRPr="00C05344">
              <w:rPr>
                <w:rFonts w:ascii="Times New Roman" w:hAnsi="Times New Roman"/>
                <w:color w:val="000000"/>
                <w:sz w:val="20"/>
              </w:rPr>
              <w:t xml:space="preserve">Об’єкт </w:t>
            </w:r>
            <w:r w:rsidRPr="00FF6C70">
              <w:rPr>
                <w:rFonts w:ascii="Times New Roman" w:hAnsi="Times New Roman"/>
                <w:color w:val="000000"/>
                <w:sz w:val="20"/>
              </w:rPr>
              <w:t>оренди та склад майна</w:t>
            </w:r>
            <w:r w:rsidRPr="00C05344">
              <w:rPr>
                <w:rFonts w:ascii="Times New Roman" w:hAnsi="Times New Roman"/>
                <w:color w:val="000000"/>
                <w:sz w:val="20"/>
              </w:rPr>
              <w:t xml:space="preserve"> (далі </w:t>
            </w:r>
            <w:r w:rsidRPr="00C05344">
              <w:rPr>
                <w:rFonts w:ascii="Times New Roman" w:hAnsi="Times New Roman"/>
                <w:color w:val="000000"/>
                <w:sz w:val="20"/>
                <w:lang w:val="ru-RU"/>
              </w:rPr>
              <w:t xml:space="preserve">— </w:t>
            </w:r>
            <w:r w:rsidRPr="00C05344">
              <w:rPr>
                <w:rFonts w:ascii="Times New Roman" w:hAnsi="Times New Roman"/>
                <w:color w:val="000000"/>
                <w:sz w:val="20"/>
              </w:rPr>
              <w:t>Майно)</w:t>
            </w:r>
          </w:p>
        </w:tc>
      </w:tr>
      <w:tr w:rsidR="00C05344" w:rsidRPr="00C05344">
        <w:trPr>
          <w:trHeight w:val="320"/>
        </w:trPr>
        <w:tc>
          <w:tcPr>
            <w:tcW w:w="769" w:type="dxa"/>
            <w:tcBorders>
              <w:top w:val="nil"/>
              <w:left w:val="single" w:sz="4" w:space="0" w:color="000000"/>
              <w:bottom w:val="single" w:sz="4" w:space="0" w:color="000000"/>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t>4.1</w:t>
            </w:r>
          </w:p>
        </w:tc>
        <w:tc>
          <w:tcPr>
            <w:tcW w:w="3075" w:type="dxa"/>
            <w:gridSpan w:val="3"/>
            <w:tcBorders>
              <w:top w:val="nil"/>
              <w:left w:val="nil"/>
              <w:bottom w:val="single" w:sz="4" w:space="0" w:color="000000"/>
              <w:right w:val="single" w:sz="4" w:space="0" w:color="000000"/>
            </w:tcBorders>
          </w:tcPr>
          <w:p w:rsidR="00C05344" w:rsidRPr="00C05344" w:rsidRDefault="00C05344">
            <w:pPr>
              <w:spacing w:before="120"/>
              <w:rPr>
                <w:rFonts w:ascii="Times New Roman" w:hAnsi="Times New Roman"/>
                <w:color w:val="000000"/>
                <w:sz w:val="20"/>
              </w:rPr>
            </w:pPr>
            <w:r w:rsidRPr="00C05344">
              <w:rPr>
                <w:rFonts w:ascii="Times New Roman" w:hAnsi="Times New Roman"/>
                <w:color w:val="000000"/>
                <w:sz w:val="20"/>
              </w:rPr>
              <w:t>Інформація про об’єкт оренди</w:t>
            </w:r>
            <w:r w:rsidRPr="00C05344">
              <w:rPr>
                <w:rFonts w:ascii="Times New Roman" w:hAnsi="Times New Roman"/>
                <w:color w:val="000000"/>
                <w:sz w:val="20"/>
                <w:lang w:val="en-US"/>
              </w:rPr>
              <w:t> </w:t>
            </w:r>
            <w:r w:rsidRPr="00C05344">
              <w:rPr>
                <w:rFonts w:ascii="Times New Roman" w:hAnsi="Times New Roman"/>
                <w:color w:val="000000"/>
                <w:sz w:val="20"/>
                <w:lang w:val="ru-RU"/>
              </w:rPr>
              <w:t>—</w:t>
            </w:r>
            <w:r w:rsidRPr="00C05344">
              <w:rPr>
                <w:rFonts w:ascii="Times New Roman" w:hAnsi="Times New Roman"/>
                <w:color w:val="000000"/>
                <w:sz w:val="20"/>
              </w:rPr>
              <w:t xml:space="preserve"> </w:t>
            </w:r>
            <w:r w:rsidRPr="00FF6C70">
              <w:rPr>
                <w:rFonts w:ascii="Times New Roman" w:hAnsi="Times New Roman"/>
                <w:color w:val="000000"/>
                <w:sz w:val="20"/>
              </w:rPr>
              <w:t>нерухоме майно</w:t>
            </w:r>
          </w:p>
        </w:tc>
        <w:tc>
          <w:tcPr>
            <w:tcW w:w="6799" w:type="dxa"/>
            <w:gridSpan w:val="14"/>
            <w:tcBorders>
              <w:top w:val="single" w:sz="4" w:space="0" w:color="000000"/>
              <w:left w:val="nil"/>
              <w:bottom w:val="single" w:sz="4" w:space="0" w:color="000000"/>
              <w:right w:val="single" w:sz="4" w:space="0" w:color="000000"/>
            </w:tcBorders>
          </w:tcPr>
          <w:p w:rsidR="000A6FDF" w:rsidRDefault="002D02F6" w:rsidP="00DC59A3">
            <w:pPr>
              <w:spacing w:before="120"/>
              <w:rPr>
                <w:rFonts w:ascii="Times New Roman" w:hAnsi="Times New Roman"/>
                <w:b/>
                <w:color w:val="000000"/>
                <w:sz w:val="20"/>
              </w:rPr>
            </w:pPr>
            <w:r>
              <w:rPr>
                <w:rFonts w:ascii="Times New Roman" w:hAnsi="Times New Roman"/>
                <w:b/>
                <w:color w:val="000000"/>
                <w:sz w:val="20"/>
              </w:rPr>
              <w:t>Частина димової труби котельні 51-го кварталу</w:t>
            </w:r>
            <w:r w:rsidR="005A0B91">
              <w:rPr>
                <w:rFonts w:ascii="Times New Roman" w:hAnsi="Times New Roman"/>
                <w:b/>
                <w:color w:val="000000"/>
                <w:sz w:val="20"/>
              </w:rPr>
              <w:t>,</w:t>
            </w:r>
            <w:r w:rsidR="001D6775">
              <w:rPr>
                <w:rFonts w:ascii="Times New Roman" w:hAnsi="Times New Roman"/>
                <w:b/>
                <w:color w:val="000000"/>
                <w:sz w:val="20"/>
              </w:rPr>
              <w:t xml:space="preserve"> загальною площею</w:t>
            </w:r>
            <w:r w:rsidR="005A0B91">
              <w:rPr>
                <w:rFonts w:ascii="Times New Roman" w:hAnsi="Times New Roman"/>
                <w:b/>
                <w:color w:val="000000"/>
                <w:sz w:val="20"/>
              </w:rPr>
              <w:t xml:space="preserve"> </w:t>
            </w:r>
            <w:r>
              <w:rPr>
                <w:rFonts w:ascii="Times New Roman" w:hAnsi="Times New Roman"/>
                <w:b/>
                <w:color w:val="000000"/>
                <w:sz w:val="20"/>
              </w:rPr>
              <w:t>15</w:t>
            </w:r>
            <w:r w:rsidR="001D6775">
              <w:rPr>
                <w:rFonts w:ascii="Times New Roman" w:hAnsi="Times New Roman"/>
                <w:b/>
                <w:color w:val="000000"/>
                <w:sz w:val="20"/>
              </w:rPr>
              <w:t>,0</w:t>
            </w:r>
            <w:r w:rsidR="004F17E8" w:rsidRPr="004C602C">
              <w:rPr>
                <w:rFonts w:ascii="Times New Roman" w:hAnsi="Times New Roman"/>
                <w:b/>
                <w:color w:val="000000"/>
                <w:sz w:val="20"/>
              </w:rPr>
              <w:t xml:space="preserve"> кв. м, </w:t>
            </w:r>
          </w:p>
          <w:p w:rsidR="00C05344" w:rsidRPr="004C602C" w:rsidRDefault="004F17E8" w:rsidP="00382FD0">
            <w:pPr>
              <w:rPr>
                <w:rFonts w:ascii="Times New Roman" w:hAnsi="Times New Roman"/>
                <w:b/>
                <w:color w:val="000000"/>
                <w:sz w:val="20"/>
              </w:rPr>
            </w:pPr>
            <w:r w:rsidRPr="00B72C06">
              <w:rPr>
                <w:rFonts w:ascii="Times New Roman" w:hAnsi="Times New Roman"/>
                <w:color w:val="000000"/>
                <w:sz w:val="20"/>
              </w:rPr>
              <w:t>адрес</w:t>
            </w:r>
            <w:r w:rsidR="006B4E1C">
              <w:rPr>
                <w:rFonts w:ascii="Times New Roman" w:hAnsi="Times New Roman"/>
                <w:color w:val="000000"/>
                <w:sz w:val="20"/>
              </w:rPr>
              <w:t>а</w:t>
            </w:r>
            <w:r w:rsidRPr="00B72C06">
              <w:rPr>
                <w:rFonts w:ascii="Times New Roman" w:hAnsi="Times New Roman"/>
                <w:color w:val="000000"/>
                <w:sz w:val="20"/>
              </w:rPr>
              <w:t>:</w:t>
            </w:r>
            <w:r w:rsidRPr="004C602C">
              <w:rPr>
                <w:rFonts w:ascii="Times New Roman" w:hAnsi="Times New Roman"/>
                <w:b/>
                <w:color w:val="000000"/>
                <w:sz w:val="20"/>
              </w:rPr>
              <w:t xml:space="preserve"> </w:t>
            </w:r>
            <w:r w:rsidR="005A0B91">
              <w:rPr>
                <w:rFonts w:ascii="Times New Roman" w:hAnsi="Times New Roman"/>
                <w:b/>
                <w:color w:val="000000"/>
                <w:sz w:val="20"/>
              </w:rPr>
              <w:t>вул.</w:t>
            </w:r>
            <w:r w:rsidR="0019321A">
              <w:rPr>
                <w:rFonts w:ascii="Times New Roman" w:hAnsi="Times New Roman"/>
                <w:b/>
                <w:color w:val="000000"/>
                <w:sz w:val="20"/>
                <w:lang w:val="ru-RU"/>
              </w:rPr>
              <w:t xml:space="preserve"> </w:t>
            </w:r>
            <w:r w:rsidR="00382FD0">
              <w:rPr>
                <w:rFonts w:ascii="Times New Roman" w:hAnsi="Times New Roman"/>
                <w:b/>
                <w:color w:val="000000"/>
                <w:sz w:val="20"/>
              </w:rPr>
              <w:t>Студентська</w:t>
            </w:r>
            <w:r w:rsidR="00771AF7">
              <w:rPr>
                <w:rFonts w:ascii="Times New Roman" w:hAnsi="Times New Roman"/>
                <w:b/>
                <w:color w:val="000000"/>
                <w:sz w:val="20"/>
              </w:rPr>
              <w:t>,</w:t>
            </w:r>
            <w:r w:rsidRPr="004C602C">
              <w:rPr>
                <w:rFonts w:ascii="Times New Roman" w:hAnsi="Times New Roman"/>
                <w:b/>
                <w:color w:val="000000"/>
                <w:sz w:val="20"/>
              </w:rPr>
              <w:t xml:space="preserve"> буд. </w:t>
            </w:r>
            <w:r w:rsidR="00947311">
              <w:rPr>
                <w:rFonts w:ascii="Times New Roman" w:hAnsi="Times New Roman"/>
                <w:b/>
                <w:color w:val="000000"/>
                <w:sz w:val="20"/>
              </w:rPr>
              <w:t>2</w:t>
            </w:r>
            <w:r w:rsidR="00382FD0">
              <w:rPr>
                <w:rFonts w:ascii="Times New Roman" w:hAnsi="Times New Roman"/>
                <w:b/>
                <w:color w:val="000000"/>
                <w:sz w:val="20"/>
              </w:rPr>
              <w:t>7</w:t>
            </w:r>
            <w:r w:rsidRPr="004C602C">
              <w:rPr>
                <w:rFonts w:ascii="Times New Roman" w:hAnsi="Times New Roman"/>
                <w:b/>
                <w:color w:val="000000"/>
                <w:sz w:val="20"/>
              </w:rPr>
              <w:t>, м. Рубіжне, Луганська обл.</w:t>
            </w:r>
          </w:p>
        </w:tc>
      </w:tr>
      <w:tr w:rsidR="00C05344" w:rsidRPr="004C602C">
        <w:trPr>
          <w:trHeight w:val="320"/>
        </w:trPr>
        <w:tc>
          <w:tcPr>
            <w:tcW w:w="769" w:type="dxa"/>
            <w:tcBorders>
              <w:top w:val="nil"/>
              <w:left w:val="single" w:sz="4" w:space="0" w:color="000000"/>
              <w:bottom w:val="single" w:sz="4" w:space="0" w:color="auto"/>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t>4.2</w:t>
            </w:r>
          </w:p>
        </w:tc>
        <w:tc>
          <w:tcPr>
            <w:tcW w:w="9874" w:type="dxa"/>
            <w:gridSpan w:val="17"/>
            <w:tcBorders>
              <w:top w:val="nil"/>
              <w:left w:val="nil"/>
              <w:bottom w:val="single" w:sz="4" w:space="0" w:color="auto"/>
              <w:right w:val="single" w:sz="4" w:space="0" w:color="000000"/>
            </w:tcBorders>
          </w:tcPr>
          <w:p w:rsidR="00C05344" w:rsidRPr="00825D14" w:rsidRDefault="00FD6A49" w:rsidP="00825D14">
            <w:pPr>
              <w:jc w:val="center"/>
              <w:rPr>
                <w:rFonts w:ascii="Times New Roman" w:hAnsi="Times New Roman"/>
                <w:sz w:val="20"/>
                <w:u w:val="single"/>
              </w:rPr>
            </w:pPr>
            <w:r w:rsidRPr="00825D14">
              <w:rPr>
                <w:rFonts w:ascii="Times New Roman" w:hAnsi="Times New Roman"/>
                <w:b/>
                <w:sz w:val="20"/>
                <w:u w:val="single"/>
              </w:rPr>
              <w:t>Укл</w:t>
            </w:r>
            <w:r w:rsidR="00044A25" w:rsidRPr="00825D14">
              <w:rPr>
                <w:rFonts w:ascii="Times New Roman" w:hAnsi="Times New Roman"/>
                <w:b/>
                <w:sz w:val="20"/>
                <w:u w:val="single"/>
              </w:rPr>
              <w:t>а</w:t>
            </w:r>
            <w:r w:rsidRPr="00825D14">
              <w:rPr>
                <w:rFonts w:ascii="Times New Roman" w:hAnsi="Times New Roman"/>
                <w:b/>
                <w:sz w:val="20"/>
                <w:u w:val="single"/>
              </w:rPr>
              <w:t>да</w:t>
            </w:r>
            <w:r w:rsidR="00044A25" w:rsidRPr="00825D14">
              <w:rPr>
                <w:rFonts w:ascii="Times New Roman" w:hAnsi="Times New Roman"/>
                <w:b/>
                <w:sz w:val="20"/>
                <w:u w:val="single"/>
              </w:rPr>
              <w:t xml:space="preserve">ється у новій редакції </w:t>
            </w:r>
            <w:r w:rsidR="004C602C" w:rsidRPr="00825D14">
              <w:rPr>
                <w:rFonts w:ascii="Times New Roman" w:hAnsi="Times New Roman"/>
                <w:b/>
                <w:sz w:val="20"/>
                <w:u w:val="single"/>
              </w:rPr>
              <w:t xml:space="preserve"> </w:t>
            </w:r>
          </w:p>
        </w:tc>
      </w:tr>
      <w:tr w:rsidR="00C05344" w:rsidRPr="004C6D02">
        <w:trPr>
          <w:trHeight w:val="320"/>
        </w:trPr>
        <w:tc>
          <w:tcPr>
            <w:tcW w:w="769" w:type="dxa"/>
            <w:tcBorders>
              <w:top w:val="single" w:sz="4" w:space="0" w:color="auto"/>
              <w:left w:val="single" w:sz="4" w:space="0" w:color="auto"/>
              <w:bottom w:val="single" w:sz="4" w:space="0" w:color="auto"/>
              <w:right w:val="single" w:sz="4" w:space="0" w:color="auto"/>
            </w:tcBorders>
          </w:tcPr>
          <w:p w:rsidR="00C05344" w:rsidRPr="004C6D02" w:rsidRDefault="00C05344">
            <w:pPr>
              <w:spacing w:before="120"/>
              <w:jc w:val="center"/>
              <w:rPr>
                <w:rFonts w:ascii="Times New Roman" w:hAnsi="Times New Roman"/>
                <w:color w:val="000000"/>
                <w:sz w:val="16"/>
                <w:szCs w:val="16"/>
              </w:rPr>
            </w:pPr>
            <w:r w:rsidRPr="004C6D02">
              <w:rPr>
                <w:rFonts w:ascii="Times New Roman" w:hAnsi="Times New Roman"/>
                <w:color w:val="000000"/>
                <w:sz w:val="16"/>
                <w:szCs w:val="16"/>
              </w:rPr>
              <w:t>4.3</w:t>
            </w:r>
          </w:p>
        </w:tc>
        <w:tc>
          <w:tcPr>
            <w:tcW w:w="3075" w:type="dxa"/>
            <w:gridSpan w:val="3"/>
            <w:tcBorders>
              <w:top w:val="single" w:sz="4" w:space="0" w:color="auto"/>
              <w:left w:val="single" w:sz="4" w:space="0" w:color="auto"/>
              <w:bottom w:val="single" w:sz="4" w:space="0" w:color="auto"/>
              <w:right w:val="single" w:sz="4" w:space="0" w:color="auto"/>
            </w:tcBorders>
          </w:tcPr>
          <w:p w:rsidR="00C05344" w:rsidRPr="004C6D02" w:rsidRDefault="00C05344">
            <w:pPr>
              <w:spacing w:before="120"/>
              <w:rPr>
                <w:rFonts w:ascii="Times New Roman" w:hAnsi="Times New Roman"/>
                <w:color w:val="000000"/>
                <w:sz w:val="16"/>
                <w:szCs w:val="16"/>
              </w:rPr>
            </w:pPr>
            <w:r w:rsidRPr="004C6D02">
              <w:rPr>
                <w:rFonts w:ascii="Times New Roman" w:hAnsi="Times New Roman"/>
                <w:sz w:val="16"/>
                <w:szCs w:val="16"/>
              </w:rPr>
              <w:t>Інформація про належність Майна до пам’яток культурної спадщини, щойно виявлених об’єктів культурної спадщини</w:t>
            </w:r>
          </w:p>
        </w:tc>
        <w:tc>
          <w:tcPr>
            <w:tcW w:w="6799" w:type="dxa"/>
            <w:gridSpan w:val="14"/>
            <w:tcBorders>
              <w:top w:val="single" w:sz="4" w:space="0" w:color="auto"/>
              <w:left w:val="single" w:sz="4" w:space="0" w:color="auto"/>
              <w:bottom w:val="single" w:sz="4" w:space="0" w:color="auto"/>
              <w:right w:val="single" w:sz="4" w:space="0" w:color="auto"/>
            </w:tcBorders>
          </w:tcPr>
          <w:p w:rsidR="00C05344" w:rsidRPr="004C6D02" w:rsidRDefault="00A93864">
            <w:pPr>
              <w:spacing w:before="120"/>
              <w:rPr>
                <w:rFonts w:ascii="Times New Roman" w:hAnsi="Times New Roman"/>
                <w:color w:val="000000"/>
                <w:sz w:val="16"/>
                <w:szCs w:val="16"/>
              </w:rPr>
            </w:pPr>
            <w:r w:rsidRPr="004C6D02">
              <w:rPr>
                <w:rFonts w:ascii="Times New Roman" w:hAnsi="Times New Roman"/>
                <w:color w:val="000000"/>
                <w:sz w:val="16"/>
                <w:szCs w:val="16"/>
              </w:rPr>
              <w:t>Не належить</w:t>
            </w:r>
          </w:p>
        </w:tc>
      </w:tr>
      <w:tr w:rsidR="00C05344" w:rsidRPr="00C05344">
        <w:trPr>
          <w:trHeight w:val="260"/>
        </w:trPr>
        <w:tc>
          <w:tcPr>
            <w:tcW w:w="769" w:type="dxa"/>
            <w:tcBorders>
              <w:top w:val="nil"/>
              <w:left w:val="single" w:sz="4" w:space="0" w:color="000000"/>
              <w:bottom w:val="single" w:sz="4" w:space="0" w:color="000000"/>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t>5</w:t>
            </w:r>
          </w:p>
        </w:tc>
        <w:tc>
          <w:tcPr>
            <w:tcW w:w="9874" w:type="dxa"/>
            <w:gridSpan w:val="17"/>
            <w:tcBorders>
              <w:top w:val="single" w:sz="4" w:space="0" w:color="000000"/>
              <w:left w:val="nil"/>
              <w:bottom w:val="single" w:sz="4" w:space="0" w:color="000000"/>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sz w:val="20"/>
              </w:rPr>
              <w:t>Процедура, в результаті якої Майно отримано в оренду</w:t>
            </w:r>
          </w:p>
        </w:tc>
      </w:tr>
      <w:tr w:rsidR="00C05344" w:rsidRPr="00C05344">
        <w:trPr>
          <w:trHeight w:val="505"/>
        </w:trPr>
        <w:tc>
          <w:tcPr>
            <w:tcW w:w="769" w:type="dxa"/>
            <w:vMerge w:val="restart"/>
            <w:tcBorders>
              <w:top w:val="single" w:sz="4" w:space="0" w:color="000000"/>
              <w:left w:val="single" w:sz="4" w:space="0" w:color="000000"/>
              <w:bottom w:val="single" w:sz="4" w:space="0" w:color="auto"/>
              <w:right w:val="single" w:sz="4" w:space="0" w:color="000000"/>
            </w:tcBorders>
          </w:tcPr>
          <w:p w:rsidR="00C05344" w:rsidRPr="00C05344" w:rsidRDefault="00C05344">
            <w:pPr>
              <w:spacing w:before="120"/>
              <w:ind w:left="-101" w:right="-76"/>
              <w:jc w:val="center"/>
              <w:rPr>
                <w:rFonts w:ascii="Times New Roman" w:hAnsi="Times New Roman"/>
                <w:color w:val="000000"/>
                <w:sz w:val="20"/>
              </w:rPr>
            </w:pPr>
            <w:r w:rsidRPr="00C05344">
              <w:rPr>
                <w:rFonts w:ascii="Times New Roman" w:hAnsi="Times New Roman"/>
                <w:color w:val="000000"/>
                <w:sz w:val="20"/>
              </w:rPr>
              <w:t>5.1.</w:t>
            </w:r>
          </w:p>
        </w:tc>
        <w:tc>
          <w:tcPr>
            <w:tcW w:w="9874" w:type="dxa"/>
            <w:gridSpan w:val="17"/>
            <w:tcBorders>
              <w:top w:val="nil"/>
              <w:left w:val="nil"/>
              <w:bottom w:val="single" w:sz="4" w:space="0" w:color="000000"/>
              <w:right w:val="single" w:sz="4" w:space="0" w:color="000000"/>
            </w:tcBorders>
          </w:tcPr>
          <w:p w:rsidR="00C05344" w:rsidRPr="004C602C" w:rsidRDefault="00C05344">
            <w:pPr>
              <w:spacing w:before="120"/>
              <w:jc w:val="center"/>
              <w:rPr>
                <w:rFonts w:ascii="Times New Roman" w:hAnsi="Times New Roman"/>
                <w:color w:val="000000"/>
                <w:sz w:val="16"/>
                <w:szCs w:val="16"/>
              </w:rPr>
            </w:pPr>
            <w:r w:rsidRPr="004C602C">
              <w:rPr>
                <w:rFonts w:ascii="Times New Roman" w:hAnsi="Times New Roman"/>
                <w:sz w:val="16"/>
                <w:szCs w:val="16"/>
              </w:rPr>
              <w:t>(А) аукціон (Б) без аукціону (В) продовження – за результатами проведення аукціону</w:t>
            </w:r>
            <w:r w:rsidRPr="004C602C">
              <w:rPr>
                <w:rFonts w:ascii="Times New Roman" w:hAnsi="Times New Roman"/>
                <w:sz w:val="16"/>
                <w:szCs w:val="16"/>
              </w:rPr>
              <w:br/>
              <w:t>(Г) продовження – без проведення аукціону</w:t>
            </w:r>
          </w:p>
        </w:tc>
      </w:tr>
      <w:tr w:rsidR="00C05344" w:rsidRPr="00C05344">
        <w:trPr>
          <w:trHeight w:val="320"/>
        </w:trPr>
        <w:tc>
          <w:tcPr>
            <w:tcW w:w="769" w:type="dxa"/>
            <w:vMerge/>
            <w:tcBorders>
              <w:top w:val="single" w:sz="4" w:space="0" w:color="000000"/>
              <w:left w:val="single" w:sz="4" w:space="0" w:color="000000"/>
              <w:bottom w:val="single" w:sz="4" w:space="0" w:color="auto"/>
              <w:right w:val="single" w:sz="4" w:space="0" w:color="000000"/>
            </w:tcBorders>
            <w:vAlign w:val="center"/>
          </w:tcPr>
          <w:p w:rsidR="00C05344" w:rsidRPr="00C05344" w:rsidRDefault="00C05344">
            <w:pPr>
              <w:rPr>
                <w:rFonts w:ascii="Times New Roman" w:hAnsi="Times New Roman"/>
                <w:color w:val="000000"/>
                <w:sz w:val="20"/>
              </w:rPr>
            </w:pPr>
          </w:p>
        </w:tc>
        <w:tc>
          <w:tcPr>
            <w:tcW w:w="9874" w:type="dxa"/>
            <w:gridSpan w:val="17"/>
            <w:tcBorders>
              <w:top w:val="single" w:sz="4" w:space="0" w:color="000000"/>
              <w:left w:val="nil"/>
              <w:bottom w:val="single" w:sz="4" w:space="0" w:color="000000"/>
              <w:right w:val="single" w:sz="4" w:space="0" w:color="000000"/>
            </w:tcBorders>
          </w:tcPr>
          <w:p w:rsidR="00C05344" w:rsidRPr="00C05344" w:rsidRDefault="00C05344" w:rsidP="00382FD0">
            <w:pPr>
              <w:spacing w:before="120"/>
              <w:jc w:val="center"/>
              <w:rPr>
                <w:rFonts w:ascii="Times New Roman" w:hAnsi="Times New Roman"/>
                <w:color w:val="000000"/>
                <w:sz w:val="20"/>
              </w:rPr>
            </w:pPr>
            <w:r w:rsidRPr="00C05344">
              <w:rPr>
                <w:rFonts w:ascii="Times New Roman" w:hAnsi="Times New Roman"/>
                <w:color w:val="000000"/>
                <w:sz w:val="20"/>
              </w:rPr>
              <w:t>Виписати необхідне:</w:t>
            </w:r>
            <w:r w:rsidR="00A93864" w:rsidRPr="00C05344">
              <w:rPr>
                <w:rFonts w:ascii="Times New Roman" w:hAnsi="Times New Roman"/>
                <w:sz w:val="20"/>
              </w:rPr>
              <w:t xml:space="preserve"> </w:t>
            </w:r>
            <w:r w:rsidR="00E8711F" w:rsidRPr="004C602C">
              <w:rPr>
                <w:rFonts w:ascii="Times New Roman" w:hAnsi="Times New Roman"/>
                <w:sz w:val="16"/>
                <w:szCs w:val="16"/>
              </w:rPr>
              <w:t>(В) продовження – за результатами проведення аукціону</w:t>
            </w:r>
          </w:p>
        </w:tc>
      </w:tr>
      <w:tr w:rsidR="00C05344" w:rsidRPr="00C05344">
        <w:trPr>
          <w:trHeight w:val="320"/>
        </w:trPr>
        <w:tc>
          <w:tcPr>
            <w:tcW w:w="769" w:type="dxa"/>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ind w:left="-101" w:right="-76"/>
              <w:jc w:val="center"/>
              <w:rPr>
                <w:rFonts w:ascii="Times New Roman" w:hAnsi="Times New Roman"/>
                <w:color w:val="000000"/>
                <w:sz w:val="20"/>
              </w:rPr>
            </w:pPr>
            <w:r w:rsidRPr="00C05344">
              <w:rPr>
                <w:rFonts w:ascii="Times New Roman" w:hAnsi="Times New Roman"/>
                <w:color w:val="000000"/>
                <w:sz w:val="20"/>
              </w:rPr>
              <w:t>6</w:t>
            </w:r>
          </w:p>
        </w:tc>
        <w:tc>
          <w:tcPr>
            <w:tcW w:w="9874" w:type="dxa"/>
            <w:gridSpan w:val="17"/>
            <w:tcBorders>
              <w:top w:val="single" w:sz="4" w:space="0" w:color="000000"/>
              <w:left w:val="nil"/>
              <w:bottom w:val="single" w:sz="4" w:space="0" w:color="000000"/>
              <w:right w:val="single" w:sz="4" w:space="0" w:color="000000"/>
            </w:tcBorders>
          </w:tcPr>
          <w:p w:rsidR="00C05344" w:rsidRPr="00C05344" w:rsidRDefault="00C05344" w:rsidP="003C56E3">
            <w:pPr>
              <w:spacing w:before="120"/>
              <w:jc w:val="center"/>
              <w:rPr>
                <w:rFonts w:ascii="Times New Roman" w:hAnsi="Times New Roman"/>
                <w:color w:val="000000"/>
                <w:sz w:val="20"/>
              </w:rPr>
            </w:pPr>
            <w:r w:rsidRPr="00C05344">
              <w:rPr>
                <w:rFonts w:ascii="Times New Roman" w:hAnsi="Times New Roman"/>
                <w:color w:val="000000"/>
                <w:sz w:val="20"/>
              </w:rPr>
              <w:t>Вартість Майна</w:t>
            </w:r>
          </w:p>
          <w:p w:rsidR="00C05344" w:rsidRPr="00A70197" w:rsidRDefault="00C05344" w:rsidP="004C602C">
            <w:pPr>
              <w:jc w:val="center"/>
              <w:rPr>
                <w:rFonts w:ascii="Times New Roman" w:hAnsi="Times New Roman"/>
                <w:color w:val="000000"/>
                <w:sz w:val="16"/>
                <w:szCs w:val="16"/>
              </w:rPr>
            </w:pPr>
          </w:p>
        </w:tc>
      </w:tr>
      <w:tr w:rsidR="00C64D7E" w:rsidTr="00B67F39">
        <w:trPr>
          <w:gridAfter w:val="1"/>
          <w:wAfter w:w="41" w:type="dxa"/>
          <w:trHeight w:val="320"/>
        </w:trPr>
        <w:tc>
          <w:tcPr>
            <w:tcW w:w="769" w:type="dxa"/>
            <w:tcBorders>
              <w:top w:val="single" w:sz="4" w:space="0" w:color="000000"/>
              <w:left w:val="single" w:sz="4" w:space="0" w:color="000000"/>
              <w:bottom w:val="single" w:sz="4" w:space="0" w:color="000000"/>
              <w:right w:val="single" w:sz="4" w:space="0" w:color="000000"/>
            </w:tcBorders>
          </w:tcPr>
          <w:p w:rsidR="00C64D7E" w:rsidRPr="002F1CCC" w:rsidRDefault="00C64D7E" w:rsidP="009B0A71">
            <w:pPr>
              <w:spacing w:before="120"/>
              <w:jc w:val="center"/>
              <w:rPr>
                <w:rFonts w:ascii="Times New Roman" w:hAnsi="Times New Roman"/>
                <w:color w:val="000000"/>
                <w:sz w:val="20"/>
              </w:rPr>
            </w:pPr>
            <w:r w:rsidRPr="002F1CCC">
              <w:rPr>
                <w:rFonts w:ascii="Times New Roman" w:hAnsi="Times New Roman"/>
                <w:color w:val="000000"/>
                <w:sz w:val="20"/>
              </w:rPr>
              <w:t>6.1</w:t>
            </w:r>
            <w:r w:rsidRPr="002F1CCC">
              <w:rPr>
                <w:rFonts w:ascii="Times New Roman" w:hAnsi="Times New Roman"/>
                <w:color w:val="000000"/>
                <w:sz w:val="20"/>
              </w:rPr>
              <w:br/>
            </w:r>
          </w:p>
          <w:p w:rsidR="00C64D7E" w:rsidRDefault="00C64D7E" w:rsidP="009B0A71">
            <w:pPr>
              <w:spacing w:before="120"/>
              <w:jc w:val="center"/>
              <w:rPr>
                <w:rFonts w:ascii="Times New Roman" w:hAnsi="Times New Roman"/>
                <w:color w:val="000000"/>
                <w:sz w:val="22"/>
                <w:szCs w:val="22"/>
              </w:rPr>
            </w:pPr>
          </w:p>
        </w:tc>
        <w:tc>
          <w:tcPr>
            <w:tcW w:w="3223" w:type="dxa"/>
            <w:gridSpan w:val="4"/>
            <w:tcBorders>
              <w:top w:val="single" w:sz="4" w:space="0" w:color="000000"/>
              <w:left w:val="nil"/>
              <w:bottom w:val="single" w:sz="4" w:space="0" w:color="000000"/>
              <w:right w:val="single" w:sz="4" w:space="0" w:color="000000"/>
            </w:tcBorders>
          </w:tcPr>
          <w:p w:rsidR="00C64D7E" w:rsidRPr="00AB0404" w:rsidRDefault="00C64D7E" w:rsidP="009B0A71">
            <w:pPr>
              <w:spacing w:before="120"/>
              <w:rPr>
                <w:rFonts w:ascii="Times New Roman" w:hAnsi="Times New Roman"/>
                <w:color w:val="000000"/>
                <w:sz w:val="20"/>
              </w:rPr>
            </w:pPr>
            <w:r w:rsidRPr="00C64D7E">
              <w:rPr>
                <w:rFonts w:ascii="Times New Roman" w:hAnsi="Times New Roman"/>
                <w:color w:val="000000"/>
                <w:sz w:val="20"/>
              </w:rPr>
              <w:t>Ринкова (оціночна) вартість, визначена на підставі звіту про оцінку Майна (частина четверта статті 8 Закон</w:t>
            </w:r>
            <w:r w:rsidR="002F1CCC">
              <w:rPr>
                <w:rFonts w:ascii="Times New Roman" w:hAnsi="Times New Roman"/>
                <w:color w:val="000000"/>
                <w:sz w:val="20"/>
              </w:rPr>
              <w:t xml:space="preserve">у України від 3 жовтня 2019 р. </w:t>
            </w:r>
            <w:r w:rsidRPr="00C64D7E">
              <w:rPr>
                <w:rFonts w:ascii="Times New Roman" w:hAnsi="Times New Roman"/>
                <w:color w:val="000000"/>
                <w:sz w:val="20"/>
              </w:rPr>
              <w:t>№ 157-I</w:t>
            </w:r>
            <w:r w:rsidRPr="00C64D7E">
              <w:rPr>
                <w:rFonts w:ascii="Times New Roman" w:hAnsi="Times New Roman"/>
                <w:color w:val="000000"/>
                <w:sz w:val="20"/>
                <w:lang w:val="en-US"/>
              </w:rPr>
              <w:t>X</w:t>
            </w:r>
            <w:r w:rsidRPr="00C64D7E">
              <w:rPr>
                <w:rFonts w:ascii="Times New Roman" w:hAnsi="Times New Roman"/>
                <w:color w:val="000000"/>
                <w:sz w:val="20"/>
              </w:rPr>
              <w:t xml:space="preserve"> </w:t>
            </w:r>
            <w:r w:rsidRPr="002F1CCC">
              <w:rPr>
                <w:rFonts w:ascii="Times New Roman" w:hAnsi="Times New Roman"/>
                <w:color w:val="000000"/>
                <w:sz w:val="20"/>
              </w:rPr>
              <w:t xml:space="preserve">“Про оренду державного і комунального майна” </w:t>
            </w:r>
            <w:r w:rsidR="002F1CCC">
              <w:rPr>
                <w:rFonts w:ascii="Times New Roman" w:hAnsi="Times New Roman"/>
                <w:color w:val="000000"/>
                <w:sz w:val="20"/>
              </w:rPr>
              <w:t>(далі</w:t>
            </w:r>
            <w:r w:rsidRPr="00C64D7E">
              <w:rPr>
                <w:rFonts w:ascii="Times New Roman" w:hAnsi="Times New Roman"/>
                <w:color w:val="000000"/>
                <w:sz w:val="20"/>
              </w:rPr>
              <w:t xml:space="preserve"> ― Закон)</w:t>
            </w:r>
          </w:p>
        </w:tc>
        <w:tc>
          <w:tcPr>
            <w:tcW w:w="6610" w:type="dxa"/>
            <w:gridSpan w:val="12"/>
            <w:tcBorders>
              <w:top w:val="single" w:sz="4" w:space="0" w:color="000000"/>
              <w:left w:val="nil"/>
              <w:bottom w:val="single" w:sz="4" w:space="0" w:color="000000"/>
              <w:right w:val="single" w:sz="4" w:space="0" w:color="000000"/>
            </w:tcBorders>
          </w:tcPr>
          <w:p w:rsidR="00C64D7E" w:rsidRPr="00C64D7E" w:rsidRDefault="00C64D7E" w:rsidP="00A37623">
            <w:pPr>
              <w:rPr>
                <w:rFonts w:ascii="Times New Roman" w:hAnsi="Times New Roman"/>
                <w:color w:val="000000"/>
                <w:sz w:val="20"/>
              </w:rPr>
            </w:pPr>
            <w:r w:rsidRPr="00C64D7E">
              <w:rPr>
                <w:rFonts w:ascii="Times New Roman" w:hAnsi="Times New Roman"/>
                <w:color w:val="000000"/>
                <w:sz w:val="20"/>
              </w:rPr>
              <w:t xml:space="preserve">сума (гривень), без податку на </w:t>
            </w:r>
            <w:r w:rsidRPr="007363DF">
              <w:rPr>
                <w:rFonts w:ascii="Times New Roman" w:hAnsi="Times New Roman"/>
                <w:color w:val="000000"/>
                <w:sz w:val="20"/>
              </w:rPr>
              <w:t>додану вартість -</w:t>
            </w:r>
            <w:r w:rsidR="00F54339">
              <w:rPr>
                <w:rFonts w:ascii="Times New Roman" w:hAnsi="Times New Roman"/>
                <w:color w:val="000000"/>
                <w:sz w:val="20"/>
              </w:rPr>
              <w:t xml:space="preserve"> </w:t>
            </w:r>
          </w:p>
        </w:tc>
      </w:tr>
      <w:tr w:rsidR="00C64D7E">
        <w:trPr>
          <w:gridAfter w:val="1"/>
          <w:wAfter w:w="41" w:type="dxa"/>
          <w:trHeight w:val="320"/>
        </w:trPr>
        <w:tc>
          <w:tcPr>
            <w:tcW w:w="769" w:type="dxa"/>
            <w:tcBorders>
              <w:top w:val="single" w:sz="4" w:space="0" w:color="000000"/>
              <w:left w:val="single" w:sz="4" w:space="0" w:color="000000"/>
              <w:bottom w:val="single" w:sz="4" w:space="0" w:color="000000"/>
              <w:right w:val="single" w:sz="4" w:space="0" w:color="000000"/>
            </w:tcBorders>
          </w:tcPr>
          <w:p w:rsidR="00C64D7E" w:rsidRPr="002F1CCC" w:rsidRDefault="00C64D7E" w:rsidP="00B67F39">
            <w:pPr>
              <w:spacing w:before="120"/>
              <w:ind w:left="-101" w:right="-76"/>
              <w:jc w:val="center"/>
              <w:rPr>
                <w:rFonts w:ascii="Times New Roman" w:hAnsi="Times New Roman"/>
                <w:color w:val="000000"/>
                <w:sz w:val="20"/>
              </w:rPr>
            </w:pPr>
            <w:r w:rsidRPr="002F1CCC">
              <w:rPr>
                <w:rFonts w:ascii="Times New Roman" w:hAnsi="Times New Roman"/>
                <w:color w:val="000000"/>
                <w:sz w:val="20"/>
              </w:rPr>
              <w:t>6.1.1</w:t>
            </w:r>
          </w:p>
        </w:tc>
        <w:tc>
          <w:tcPr>
            <w:tcW w:w="3223" w:type="dxa"/>
            <w:gridSpan w:val="4"/>
            <w:tcBorders>
              <w:top w:val="single" w:sz="4" w:space="0" w:color="000000"/>
              <w:left w:val="nil"/>
              <w:bottom w:val="single" w:sz="4" w:space="0" w:color="000000"/>
              <w:right w:val="single" w:sz="4" w:space="0" w:color="000000"/>
            </w:tcBorders>
          </w:tcPr>
          <w:p w:rsidR="00C64D7E" w:rsidRPr="00C64D7E" w:rsidRDefault="002F1CCC" w:rsidP="002F1CCC">
            <w:pPr>
              <w:spacing w:before="120"/>
              <w:jc w:val="center"/>
              <w:rPr>
                <w:rFonts w:ascii="Times New Roman" w:hAnsi="Times New Roman"/>
                <w:color w:val="000000"/>
                <w:sz w:val="20"/>
              </w:rPr>
            </w:pPr>
            <w:r>
              <w:rPr>
                <w:rFonts w:ascii="Times New Roman" w:hAnsi="Times New Roman"/>
                <w:color w:val="000000"/>
                <w:sz w:val="20"/>
              </w:rPr>
              <w:t>Оцінювач</w:t>
            </w:r>
          </w:p>
        </w:tc>
        <w:tc>
          <w:tcPr>
            <w:tcW w:w="3618" w:type="dxa"/>
            <w:gridSpan w:val="7"/>
            <w:tcBorders>
              <w:top w:val="single" w:sz="4" w:space="0" w:color="000000"/>
              <w:left w:val="nil"/>
              <w:bottom w:val="single" w:sz="4" w:space="0" w:color="000000"/>
              <w:right w:val="single" w:sz="4" w:space="0" w:color="000000"/>
            </w:tcBorders>
          </w:tcPr>
          <w:p w:rsidR="00C64D7E" w:rsidRPr="00AB0404" w:rsidRDefault="00C64D7E" w:rsidP="00E20578">
            <w:pPr>
              <w:spacing w:before="120"/>
              <w:rPr>
                <w:rFonts w:ascii="Times New Roman" w:hAnsi="Times New Roman"/>
                <w:color w:val="000000"/>
                <w:sz w:val="20"/>
              </w:rPr>
            </w:pPr>
          </w:p>
        </w:tc>
        <w:tc>
          <w:tcPr>
            <w:tcW w:w="2992" w:type="dxa"/>
            <w:gridSpan w:val="5"/>
            <w:tcBorders>
              <w:top w:val="single" w:sz="4" w:space="0" w:color="000000"/>
              <w:left w:val="nil"/>
              <w:bottom w:val="single" w:sz="4" w:space="0" w:color="000000"/>
              <w:right w:val="single" w:sz="4" w:space="0" w:color="000000"/>
            </w:tcBorders>
          </w:tcPr>
          <w:p w:rsidR="00C64D7E" w:rsidRPr="001E7A9C" w:rsidRDefault="00C64D7E" w:rsidP="00E8711F">
            <w:pPr>
              <w:rPr>
                <w:rFonts w:ascii="Times New Roman" w:hAnsi="Times New Roman"/>
                <w:color w:val="000000"/>
                <w:sz w:val="20"/>
              </w:rPr>
            </w:pPr>
          </w:p>
        </w:tc>
      </w:tr>
      <w:tr w:rsidR="00C64D7E">
        <w:trPr>
          <w:gridAfter w:val="1"/>
          <w:wAfter w:w="41" w:type="dxa"/>
          <w:trHeight w:val="320"/>
        </w:trPr>
        <w:tc>
          <w:tcPr>
            <w:tcW w:w="769" w:type="dxa"/>
            <w:tcBorders>
              <w:top w:val="single" w:sz="4" w:space="0" w:color="000000"/>
              <w:left w:val="single" w:sz="4" w:space="0" w:color="000000"/>
              <w:bottom w:val="single" w:sz="4" w:space="0" w:color="000000"/>
              <w:right w:val="single" w:sz="4" w:space="0" w:color="000000"/>
            </w:tcBorders>
          </w:tcPr>
          <w:p w:rsidR="00C64D7E" w:rsidRPr="002F1CCC" w:rsidRDefault="00C64D7E" w:rsidP="00B67F39">
            <w:pPr>
              <w:spacing w:before="120"/>
              <w:ind w:left="-101" w:right="-76"/>
              <w:jc w:val="center"/>
              <w:rPr>
                <w:rFonts w:ascii="Times New Roman" w:hAnsi="Times New Roman"/>
                <w:color w:val="000000"/>
                <w:sz w:val="20"/>
              </w:rPr>
            </w:pPr>
            <w:r w:rsidRPr="002F1CCC">
              <w:rPr>
                <w:rFonts w:ascii="Times New Roman" w:hAnsi="Times New Roman"/>
                <w:color w:val="000000"/>
                <w:sz w:val="20"/>
              </w:rPr>
              <w:t>6.1.2</w:t>
            </w:r>
          </w:p>
        </w:tc>
        <w:tc>
          <w:tcPr>
            <w:tcW w:w="3223" w:type="dxa"/>
            <w:gridSpan w:val="4"/>
            <w:tcBorders>
              <w:top w:val="single" w:sz="4" w:space="0" w:color="000000"/>
              <w:left w:val="nil"/>
              <w:bottom w:val="single" w:sz="4" w:space="0" w:color="000000"/>
              <w:right w:val="single" w:sz="4" w:space="0" w:color="000000"/>
            </w:tcBorders>
          </w:tcPr>
          <w:p w:rsidR="00C64D7E" w:rsidRPr="002F1CCC" w:rsidRDefault="00C64D7E" w:rsidP="00B67F39">
            <w:pPr>
              <w:spacing w:before="120"/>
              <w:jc w:val="center"/>
              <w:rPr>
                <w:rFonts w:ascii="Times New Roman" w:hAnsi="Times New Roman"/>
                <w:color w:val="000000"/>
                <w:sz w:val="20"/>
              </w:rPr>
            </w:pPr>
            <w:r w:rsidRPr="002F1CCC">
              <w:rPr>
                <w:rFonts w:ascii="Times New Roman" w:hAnsi="Times New Roman"/>
                <w:color w:val="000000"/>
                <w:sz w:val="20"/>
              </w:rPr>
              <w:t>Рецензент</w:t>
            </w:r>
          </w:p>
        </w:tc>
        <w:tc>
          <w:tcPr>
            <w:tcW w:w="3618" w:type="dxa"/>
            <w:gridSpan w:val="7"/>
            <w:tcBorders>
              <w:top w:val="single" w:sz="4" w:space="0" w:color="000000"/>
              <w:left w:val="nil"/>
              <w:bottom w:val="single" w:sz="4" w:space="0" w:color="000000"/>
              <w:right w:val="single" w:sz="4" w:space="0" w:color="000000"/>
            </w:tcBorders>
          </w:tcPr>
          <w:p w:rsidR="00C64D7E" w:rsidRPr="003E2ADC" w:rsidRDefault="00C64D7E" w:rsidP="00B67F39">
            <w:pPr>
              <w:spacing w:before="120"/>
              <w:rPr>
                <w:rFonts w:ascii="Times New Roman" w:hAnsi="Times New Roman"/>
                <w:color w:val="000000"/>
                <w:sz w:val="20"/>
              </w:rPr>
            </w:pPr>
          </w:p>
        </w:tc>
        <w:tc>
          <w:tcPr>
            <w:tcW w:w="2992" w:type="dxa"/>
            <w:gridSpan w:val="5"/>
            <w:tcBorders>
              <w:top w:val="single" w:sz="4" w:space="0" w:color="000000"/>
              <w:left w:val="nil"/>
              <w:bottom w:val="single" w:sz="4" w:space="0" w:color="000000"/>
              <w:right w:val="single" w:sz="4" w:space="0" w:color="000000"/>
            </w:tcBorders>
          </w:tcPr>
          <w:p w:rsidR="00613FAD" w:rsidRPr="003E2ADC" w:rsidRDefault="00613FAD" w:rsidP="00613FAD">
            <w:pPr>
              <w:rPr>
                <w:rFonts w:ascii="Times New Roman" w:hAnsi="Times New Roman"/>
                <w:color w:val="000000"/>
                <w:sz w:val="20"/>
                <w:highlight w:val="yellow"/>
              </w:rPr>
            </w:pPr>
          </w:p>
        </w:tc>
      </w:tr>
      <w:tr w:rsidR="00C05344" w:rsidRPr="00C05344">
        <w:trPr>
          <w:trHeight w:val="320"/>
        </w:trPr>
        <w:tc>
          <w:tcPr>
            <w:tcW w:w="769" w:type="dxa"/>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ind w:left="-73" w:right="-34"/>
              <w:jc w:val="center"/>
              <w:rPr>
                <w:rFonts w:ascii="Times New Roman" w:hAnsi="Times New Roman"/>
                <w:color w:val="000000"/>
                <w:sz w:val="20"/>
              </w:rPr>
            </w:pPr>
            <w:r w:rsidRPr="00C05344">
              <w:rPr>
                <w:rFonts w:ascii="Times New Roman" w:hAnsi="Times New Roman"/>
                <w:color w:val="000000"/>
                <w:sz w:val="20"/>
              </w:rPr>
              <w:t>6.2</w:t>
            </w:r>
          </w:p>
        </w:tc>
        <w:tc>
          <w:tcPr>
            <w:tcW w:w="9874" w:type="dxa"/>
            <w:gridSpan w:val="17"/>
            <w:tcBorders>
              <w:top w:val="single" w:sz="4" w:space="0" w:color="000000"/>
              <w:left w:val="nil"/>
              <w:bottom w:val="single" w:sz="4" w:space="0" w:color="000000"/>
              <w:right w:val="single" w:sz="4" w:space="0" w:color="000000"/>
            </w:tcBorders>
          </w:tcPr>
          <w:p w:rsidR="00C05344" w:rsidRPr="00C05344" w:rsidRDefault="00C05344" w:rsidP="003C56E3">
            <w:pPr>
              <w:spacing w:before="120"/>
              <w:jc w:val="center"/>
              <w:rPr>
                <w:rFonts w:ascii="Times New Roman" w:hAnsi="Times New Roman"/>
                <w:color w:val="000000"/>
                <w:sz w:val="20"/>
              </w:rPr>
            </w:pPr>
            <w:r w:rsidRPr="00C05344">
              <w:rPr>
                <w:rFonts w:ascii="Times New Roman" w:hAnsi="Times New Roman"/>
                <w:color w:val="000000"/>
                <w:sz w:val="20"/>
              </w:rPr>
              <w:t>Страхова вартість</w:t>
            </w:r>
          </w:p>
          <w:p w:rsidR="00C05344" w:rsidRPr="00C05344" w:rsidRDefault="00C05344" w:rsidP="008B649D">
            <w:pPr>
              <w:jc w:val="center"/>
              <w:rPr>
                <w:rFonts w:ascii="Times New Roman" w:hAnsi="Times New Roman"/>
                <w:color w:val="000000"/>
                <w:sz w:val="20"/>
              </w:rPr>
            </w:pPr>
          </w:p>
        </w:tc>
      </w:tr>
      <w:tr w:rsidR="00C05344" w:rsidRPr="00C05344">
        <w:trPr>
          <w:trHeight w:val="168"/>
        </w:trPr>
        <w:tc>
          <w:tcPr>
            <w:tcW w:w="769" w:type="dxa"/>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ind w:left="-73" w:right="-34"/>
              <w:jc w:val="center"/>
              <w:rPr>
                <w:rFonts w:ascii="Times New Roman" w:hAnsi="Times New Roman"/>
                <w:color w:val="000000"/>
                <w:sz w:val="20"/>
              </w:rPr>
            </w:pPr>
            <w:r w:rsidRPr="00C05344">
              <w:rPr>
                <w:rFonts w:ascii="Times New Roman" w:hAnsi="Times New Roman"/>
                <w:color w:val="000000"/>
                <w:sz w:val="20"/>
              </w:rPr>
              <w:t>6.2.1</w:t>
            </w:r>
            <w:r w:rsidRPr="00C05344">
              <w:rPr>
                <w:rFonts w:ascii="Times New Roman" w:hAnsi="Times New Roman"/>
                <w:color w:val="000000"/>
                <w:sz w:val="20"/>
              </w:rPr>
              <w:br/>
            </w:r>
          </w:p>
        </w:tc>
        <w:tc>
          <w:tcPr>
            <w:tcW w:w="3075" w:type="dxa"/>
            <w:gridSpan w:val="3"/>
            <w:tcBorders>
              <w:top w:val="single" w:sz="4" w:space="0" w:color="000000"/>
              <w:left w:val="nil"/>
              <w:bottom w:val="single" w:sz="4" w:space="0" w:color="000000"/>
              <w:right w:val="single" w:sz="4" w:space="0" w:color="000000"/>
            </w:tcBorders>
          </w:tcPr>
          <w:p w:rsidR="00C05344" w:rsidRPr="00C05344" w:rsidRDefault="00C05344">
            <w:pPr>
              <w:spacing w:before="120"/>
              <w:rPr>
                <w:rFonts w:ascii="Times New Roman" w:hAnsi="Times New Roman"/>
                <w:color w:val="000000"/>
                <w:sz w:val="20"/>
              </w:rPr>
            </w:pPr>
            <w:r w:rsidRPr="00C05344">
              <w:rPr>
                <w:rFonts w:ascii="Times New Roman" w:hAnsi="Times New Roman"/>
                <w:color w:val="000000"/>
                <w:sz w:val="20"/>
              </w:rPr>
              <w:t>Сума, яка дорівнює визначеній у пункті 6.1 Умов</w:t>
            </w:r>
          </w:p>
        </w:tc>
        <w:tc>
          <w:tcPr>
            <w:tcW w:w="6799" w:type="dxa"/>
            <w:gridSpan w:val="14"/>
            <w:tcBorders>
              <w:top w:val="single" w:sz="4" w:space="0" w:color="000000"/>
              <w:left w:val="nil"/>
              <w:bottom w:val="single" w:sz="4" w:space="0" w:color="000000"/>
              <w:right w:val="single" w:sz="4" w:space="0" w:color="000000"/>
            </w:tcBorders>
          </w:tcPr>
          <w:p w:rsidR="00C05344" w:rsidRPr="00A37623" w:rsidRDefault="00C05344" w:rsidP="00A37623">
            <w:pPr>
              <w:spacing w:before="120"/>
              <w:rPr>
                <w:rFonts w:ascii="Times New Roman" w:hAnsi="Times New Roman"/>
                <w:color w:val="000000"/>
                <w:sz w:val="20"/>
                <w:lang w:val="ru-RU"/>
              </w:rPr>
            </w:pPr>
            <w:r w:rsidRPr="00C05344">
              <w:rPr>
                <w:rFonts w:ascii="Times New Roman" w:hAnsi="Times New Roman"/>
                <w:color w:val="000000"/>
                <w:sz w:val="20"/>
              </w:rPr>
              <w:t xml:space="preserve">сума (гривень), без податку на додану вартість </w:t>
            </w:r>
            <w:r w:rsidR="00A37623">
              <w:rPr>
                <w:rFonts w:ascii="Times New Roman" w:hAnsi="Times New Roman"/>
                <w:color w:val="000000"/>
                <w:sz w:val="20"/>
                <w:lang w:val="ru-RU"/>
              </w:rPr>
              <w:t>________</w:t>
            </w:r>
          </w:p>
        </w:tc>
      </w:tr>
      <w:tr w:rsidR="00367093" w:rsidRPr="00C05344">
        <w:trPr>
          <w:trHeight w:val="168"/>
        </w:trPr>
        <w:tc>
          <w:tcPr>
            <w:tcW w:w="769" w:type="dxa"/>
            <w:tcBorders>
              <w:top w:val="single" w:sz="4" w:space="0" w:color="000000"/>
              <w:left w:val="single" w:sz="4" w:space="0" w:color="000000"/>
              <w:bottom w:val="single" w:sz="4" w:space="0" w:color="000000"/>
              <w:right w:val="single" w:sz="4" w:space="0" w:color="000000"/>
            </w:tcBorders>
          </w:tcPr>
          <w:p w:rsidR="00367093" w:rsidRPr="00C05344" w:rsidRDefault="00367093">
            <w:pPr>
              <w:spacing w:before="120"/>
              <w:ind w:left="-73" w:right="-34"/>
              <w:jc w:val="center"/>
              <w:rPr>
                <w:rFonts w:ascii="Times New Roman" w:hAnsi="Times New Roman"/>
                <w:color w:val="000000"/>
                <w:sz w:val="20"/>
              </w:rPr>
            </w:pPr>
            <w:r>
              <w:rPr>
                <w:rFonts w:ascii="Times New Roman" w:hAnsi="Times New Roman"/>
                <w:color w:val="000000"/>
                <w:sz w:val="20"/>
              </w:rPr>
              <w:t>6.3</w:t>
            </w:r>
          </w:p>
        </w:tc>
        <w:tc>
          <w:tcPr>
            <w:tcW w:w="3075" w:type="dxa"/>
            <w:gridSpan w:val="3"/>
            <w:tcBorders>
              <w:top w:val="single" w:sz="4" w:space="0" w:color="000000"/>
              <w:left w:val="nil"/>
              <w:bottom w:val="single" w:sz="4" w:space="0" w:color="000000"/>
              <w:right w:val="single" w:sz="4" w:space="0" w:color="000000"/>
            </w:tcBorders>
          </w:tcPr>
          <w:p w:rsidR="00367093" w:rsidRPr="00C05344" w:rsidRDefault="00367093">
            <w:pPr>
              <w:spacing w:before="120"/>
              <w:rPr>
                <w:rFonts w:ascii="Times New Roman" w:hAnsi="Times New Roman"/>
                <w:color w:val="000000"/>
                <w:sz w:val="20"/>
              </w:rPr>
            </w:pPr>
            <w:r>
              <w:rPr>
                <w:rFonts w:ascii="Times New Roman" w:hAnsi="Times New Roman"/>
                <w:color w:val="000000"/>
                <w:sz w:val="20"/>
              </w:rPr>
              <w:t>Витрати Балансоутримувача, пов’язані із проведенням оцінки Майна</w:t>
            </w:r>
          </w:p>
        </w:tc>
        <w:tc>
          <w:tcPr>
            <w:tcW w:w="6799" w:type="dxa"/>
            <w:gridSpan w:val="14"/>
            <w:tcBorders>
              <w:top w:val="single" w:sz="4" w:space="0" w:color="000000"/>
              <w:left w:val="nil"/>
              <w:bottom w:val="single" w:sz="4" w:space="0" w:color="000000"/>
              <w:right w:val="single" w:sz="4" w:space="0" w:color="000000"/>
            </w:tcBorders>
          </w:tcPr>
          <w:p w:rsidR="00367093" w:rsidRPr="00C05344" w:rsidRDefault="00367093">
            <w:pPr>
              <w:spacing w:before="120"/>
              <w:rPr>
                <w:rFonts w:ascii="Times New Roman" w:hAnsi="Times New Roman"/>
                <w:color w:val="000000"/>
                <w:sz w:val="20"/>
              </w:rPr>
            </w:pPr>
            <w:r>
              <w:rPr>
                <w:rFonts w:ascii="Times New Roman" w:hAnsi="Times New Roman"/>
                <w:color w:val="000000"/>
                <w:sz w:val="20"/>
              </w:rPr>
              <w:t xml:space="preserve">сума (гривень) - </w:t>
            </w:r>
          </w:p>
        </w:tc>
      </w:tr>
      <w:tr w:rsidR="00C05344" w:rsidRPr="00C05344">
        <w:trPr>
          <w:trHeight w:val="320"/>
        </w:trPr>
        <w:tc>
          <w:tcPr>
            <w:tcW w:w="769" w:type="dxa"/>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ind w:left="-73" w:right="-62"/>
              <w:jc w:val="center"/>
              <w:rPr>
                <w:rFonts w:ascii="Times New Roman" w:hAnsi="Times New Roman"/>
                <w:color w:val="000000"/>
                <w:sz w:val="20"/>
              </w:rPr>
            </w:pPr>
            <w:r w:rsidRPr="00C05344">
              <w:rPr>
                <w:rFonts w:ascii="Times New Roman" w:hAnsi="Times New Roman"/>
                <w:color w:val="000000"/>
                <w:sz w:val="20"/>
              </w:rPr>
              <w:t>7</w:t>
            </w:r>
          </w:p>
        </w:tc>
        <w:tc>
          <w:tcPr>
            <w:tcW w:w="9874" w:type="dxa"/>
            <w:gridSpan w:val="17"/>
            <w:tcBorders>
              <w:top w:val="single" w:sz="4" w:space="0" w:color="000000"/>
              <w:left w:val="nil"/>
              <w:bottom w:val="single" w:sz="4" w:space="0" w:color="000000"/>
              <w:right w:val="single" w:sz="4" w:space="0" w:color="000000"/>
            </w:tcBorders>
          </w:tcPr>
          <w:p w:rsidR="00C05344" w:rsidRPr="00C05344" w:rsidRDefault="00C05344" w:rsidP="003C56E3">
            <w:pPr>
              <w:spacing w:before="120"/>
              <w:jc w:val="center"/>
              <w:rPr>
                <w:rFonts w:ascii="Times New Roman" w:hAnsi="Times New Roman"/>
                <w:color w:val="000000"/>
                <w:sz w:val="20"/>
              </w:rPr>
            </w:pPr>
            <w:r w:rsidRPr="00C05344">
              <w:rPr>
                <w:rFonts w:ascii="Times New Roman" w:hAnsi="Times New Roman"/>
                <w:color w:val="000000"/>
                <w:sz w:val="20"/>
              </w:rPr>
              <w:t>Цільове призначення Майна</w:t>
            </w:r>
          </w:p>
          <w:p w:rsidR="00C05344" w:rsidRPr="008B649D" w:rsidRDefault="00C05344" w:rsidP="00CE75A7">
            <w:pPr>
              <w:jc w:val="center"/>
              <w:rPr>
                <w:rFonts w:ascii="Times New Roman" w:hAnsi="Times New Roman"/>
                <w:color w:val="000000"/>
                <w:sz w:val="16"/>
                <w:szCs w:val="16"/>
              </w:rPr>
            </w:pPr>
          </w:p>
        </w:tc>
      </w:tr>
      <w:tr w:rsidR="00C05344" w:rsidRPr="00C05344">
        <w:trPr>
          <w:trHeight w:val="320"/>
        </w:trPr>
        <w:tc>
          <w:tcPr>
            <w:tcW w:w="769" w:type="dxa"/>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t>7.1</w:t>
            </w:r>
            <w:r w:rsidRPr="00C05344">
              <w:rPr>
                <w:rFonts w:ascii="Times New Roman" w:hAnsi="Times New Roman"/>
                <w:color w:val="000000"/>
                <w:sz w:val="20"/>
              </w:rPr>
              <w:br/>
            </w:r>
          </w:p>
        </w:tc>
        <w:tc>
          <w:tcPr>
            <w:tcW w:w="9874" w:type="dxa"/>
            <w:gridSpan w:val="17"/>
            <w:tcBorders>
              <w:top w:val="single" w:sz="4" w:space="0" w:color="000000"/>
              <w:left w:val="nil"/>
              <w:bottom w:val="single" w:sz="4" w:space="0" w:color="000000"/>
              <w:right w:val="single" w:sz="4" w:space="0" w:color="000000"/>
            </w:tcBorders>
          </w:tcPr>
          <w:p w:rsidR="00574A90" w:rsidRDefault="00FF6C70" w:rsidP="00574A90">
            <w:pPr>
              <w:spacing w:before="120"/>
              <w:ind w:left="80" w:right="110"/>
              <w:jc w:val="center"/>
              <w:rPr>
                <w:rFonts w:ascii="Times New Roman" w:hAnsi="Times New Roman"/>
                <w:b/>
                <w:sz w:val="20"/>
                <w:u w:val="single"/>
              </w:rPr>
            </w:pPr>
            <w:r w:rsidRPr="008B74C0">
              <w:rPr>
                <w:rFonts w:ascii="Times New Roman" w:hAnsi="Times New Roman"/>
                <w:b/>
                <w:sz w:val="20"/>
                <w:u w:val="single"/>
              </w:rPr>
              <w:t xml:space="preserve">Розміщення </w:t>
            </w:r>
            <w:r w:rsidR="00274BD6">
              <w:rPr>
                <w:rFonts w:ascii="Times New Roman" w:hAnsi="Times New Roman"/>
                <w:b/>
                <w:sz w:val="20"/>
                <w:u w:val="single"/>
              </w:rPr>
              <w:t>о</w:t>
            </w:r>
            <w:r w:rsidR="00574A90">
              <w:rPr>
                <w:rFonts w:ascii="Times New Roman" w:hAnsi="Times New Roman"/>
                <w:b/>
                <w:sz w:val="20"/>
                <w:u w:val="single"/>
              </w:rPr>
              <w:t xml:space="preserve">бладнання </w:t>
            </w:r>
            <w:r w:rsidR="00274BD6">
              <w:rPr>
                <w:rFonts w:ascii="Times New Roman" w:hAnsi="Times New Roman"/>
                <w:b/>
                <w:sz w:val="20"/>
                <w:u w:val="single"/>
              </w:rPr>
              <w:t xml:space="preserve"> телекомунікацій</w:t>
            </w:r>
            <w:r w:rsidR="00574A90">
              <w:rPr>
                <w:rFonts w:ascii="Times New Roman" w:hAnsi="Times New Roman"/>
                <w:b/>
                <w:sz w:val="20"/>
                <w:u w:val="single"/>
              </w:rPr>
              <w:t xml:space="preserve"> </w:t>
            </w:r>
            <w:r w:rsidR="00274BD6">
              <w:rPr>
                <w:rFonts w:ascii="Times New Roman" w:hAnsi="Times New Roman"/>
                <w:b/>
                <w:sz w:val="20"/>
                <w:u w:val="single"/>
              </w:rPr>
              <w:t>мобільного зв’язку</w:t>
            </w:r>
          </w:p>
          <w:p w:rsidR="00C05344" w:rsidRPr="00C05344" w:rsidRDefault="001409CA" w:rsidP="00574A90">
            <w:pPr>
              <w:spacing w:before="120"/>
              <w:ind w:left="80" w:right="110"/>
              <w:jc w:val="center"/>
              <w:rPr>
                <w:rFonts w:ascii="Times New Roman" w:hAnsi="Times New Roman"/>
                <w:color w:val="000000"/>
                <w:sz w:val="20"/>
              </w:rPr>
            </w:pPr>
            <w:r w:rsidRPr="00CA4D1D">
              <w:rPr>
                <w:rFonts w:ascii="Times New Roman" w:hAnsi="Times New Roman"/>
                <w:sz w:val="16"/>
                <w:szCs w:val="16"/>
              </w:rPr>
              <w:t xml:space="preserve"> </w:t>
            </w:r>
            <w:r w:rsidR="00C05344" w:rsidRPr="00CA4D1D">
              <w:rPr>
                <w:rFonts w:ascii="Times New Roman" w:hAnsi="Times New Roman"/>
                <w:sz w:val="16"/>
                <w:szCs w:val="16"/>
              </w:rPr>
              <w:t>(*використовується, якщо Майно передано в оренду без проведення аукціону)</w:t>
            </w:r>
          </w:p>
        </w:tc>
      </w:tr>
      <w:tr w:rsidR="00C05344" w:rsidRPr="00C05344">
        <w:trPr>
          <w:trHeight w:val="320"/>
        </w:trPr>
        <w:tc>
          <w:tcPr>
            <w:tcW w:w="769" w:type="dxa"/>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t>8</w:t>
            </w:r>
          </w:p>
        </w:tc>
        <w:tc>
          <w:tcPr>
            <w:tcW w:w="3075" w:type="dxa"/>
            <w:gridSpan w:val="3"/>
            <w:tcBorders>
              <w:top w:val="single" w:sz="4" w:space="0" w:color="000000"/>
              <w:left w:val="nil"/>
              <w:bottom w:val="single" w:sz="4" w:space="0" w:color="000000"/>
              <w:right w:val="single" w:sz="4" w:space="0" w:color="000000"/>
            </w:tcBorders>
          </w:tcPr>
          <w:p w:rsidR="00C05344" w:rsidRPr="00C05344" w:rsidRDefault="00C05344">
            <w:pPr>
              <w:spacing w:before="120"/>
              <w:rPr>
                <w:rFonts w:ascii="Times New Roman" w:hAnsi="Times New Roman"/>
                <w:color w:val="000000"/>
                <w:sz w:val="20"/>
              </w:rPr>
            </w:pPr>
            <w:r w:rsidRPr="00C05344">
              <w:rPr>
                <w:rFonts w:ascii="Times New Roman" w:hAnsi="Times New Roman"/>
                <w:color w:val="000000"/>
                <w:sz w:val="20"/>
              </w:rPr>
              <w:t xml:space="preserve">Графік використання </w:t>
            </w:r>
            <w:r w:rsidRPr="00947174">
              <w:rPr>
                <w:rFonts w:ascii="Times New Roman" w:hAnsi="Times New Roman"/>
                <w:color w:val="000000"/>
                <w:sz w:val="16"/>
                <w:szCs w:val="16"/>
              </w:rPr>
              <w:t>(заповнюється, якщо майно передається в погодинну оренду)</w:t>
            </w:r>
          </w:p>
        </w:tc>
        <w:tc>
          <w:tcPr>
            <w:tcW w:w="6799" w:type="dxa"/>
            <w:gridSpan w:val="14"/>
            <w:tcBorders>
              <w:top w:val="single" w:sz="4" w:space="0" w:color="000000"/>
              <w:left w:val="nil"/>
              <w:bottom w:val="single" w:sz="4" w:space="0" w:color="000000"/>
              <w:right w:val="single" w:sz="4" w:space="0" w:color="000000"/>
            </w:tcBorders>
          </w:tcPr>
          <w:p w:rsidR="003C56E3" w:rsidRPr="00FA704A" w:rsidRDefault="00FA704A" w:rsidP="00FA704A">
            <w:pPr>
              <w:spacing w:before="120"/>
              <w:jc w:val="center"/>
              <w:rPr>
                <w:rFonts w:ascii="Times New Roman" w:hAnsi="Times New Roman"/>
                <w:color w:val="000000"/>
                <w:sz w:val="20"/>
                <w:lang w:val="ru-RU"/>
              </w:rPr>
            </w:pPr>
            <w:r w:rsidRPr="00FA704A">
              <w:rPr>
                <w:rFonts w:ascii="Times New Roman" w:hAnsi="Times New Roman"/>
                <w:color w:val="000000"/>
                <w:sz w:val="20"/>
              </w:rPr>
              <w:t>-</w:t>
            </w:r>
          </w:p>
        </w:tc>
      </w:tr>
      <w:tr w:rsidR="00C05344" w:rsidRPr="00C05344">
        <w:trPr>
          <w:trHeight w:val="320"/>
        </w:trPr>
        <w:tc>
          <w:tcPr>
            <w:tcW w:w="769" w:type="dxa"/>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t>9</w:t>
            </w:r>
          </w:p>
        </w:tc>
        <w:tc>
          <w:tcPr>
            <w:tcW w:w="9874" w:type="dxa"/>
            <w:gridSpan w:val="17"/>
            <w:tcBorders>
              <w:top w:val="single" w:sz="4" w:space="0" w:color="000000"/>
              <w:left w:val="nil"/>
              <w:bottom w:val="single" w:sz="4" w:space="0" w:color="000000"/>
              <w:right w:val="single" w:sz="4" w:space="0" w:color="000000"/>
            </w:tcBorders>
          </w:tcPr>
          <w:p w:rsidR="00C05344" w:rsidRPr="00C05344" w:rsidRDefault="00C05344" w:rsidP="003C56E3">
            <w:pPr>
              <w:spacing w:before="120"/>
              <w:jc w:val="center"/>
              <w:rPr>
                <w:rFonts w:ascii="Times New Roman" w:hAnsi="Times New Roman"/>
                <w:color w:val="000000"/>
                <w:sz w:val="20"/>
              </w:rPr>
            </w:pPr>
            <w:r w:rsidRPr="00C05344">
              <w:rPr>
                <w:rFonts w:ascii="Times New Roman" w:hAnsi="Times New Roman"/>
                <w:color w:val="000000"/>
                <w:sz w:val="20"/>
              </w:rPr>
              <w:t>Орендна плата та інші платежі</w:t>
            </w:r>
          </w:p>
          <w:p w:rsidR="00C05344" w:rsidRPr="00DC59A3" w:rsidRDefault="00C05344" w:rsidP="00DC59A3">
            <w:pPr>
              <w:jc w:val="center"/>
              <w:rPr>
                <w:rFonts w:ascii="Times New Roman" w:hAnsi="Times New Roman"/>
                <w:color w:val="000000"/>
                <w:sz w:val="16"/>
                <w:szCs w:val="16"/>
              </w:rPr>
            </w:pPr>
          </w:p>
        </w:tc>
      </w:tr>
      <w:tr w:rsidR="003E2ADC" w:rsidRPr="00C05344">
        <w:trPr>
          <w:trHeight w:val="320"/>
        </w:trPr>
        <w:tc>
          <w:tcPr>
            <w:tcW w:w="769" w:type="dxa"/>
            <w:tcBorders>
              <w:top w:val="single" w:sz="4" w:space="0" w:color="000000"/>
              <w:left w:val="single" w:sz="4" w:space="0" w:color="000000"/>
              <w:bottom w:val="single" w:sz="4" w:space="0" w:color="000000"/>
              <w:right w:val="single" w:sz="4" w:space="0" w:color="000000"/>
            </w:tcBorders>
          </w:tcPr>
          <w:p w:rsidR="003E2ADC" w:rsidRPr="00C05344" w:rsidRDefault="003E2ADC">
            <w:pPr>
              <w:spacing w:before="120"/>
              <w:jc w:val="center"/>
              <w:rPr>
                <w:rFonts w:ascii="Times New Roman" w:hAnsi="Times New Roman"/>
                <w:color w:val="000000"/>
                <w:sz w:val="20"/>
              </w:rPr>
            </w:pPr>
            <w:r w:rsidRPr="00C05344">
              <w:rPr>
                <w:rFonts w:ascii="Times New Roman" w:hAnsi="Times New Roman"/>
                <w:color w:val="000000"/>
                <w:sz w:val="20"/>
              </w:rPr>
              <w:t>9.1</w:t>
            </w:r>
            <w:r w:rsidRPr="00C05344">
              <w:rPr>
                <w:rFonts w:ascii="Times New Roman" w:hAnsi="Times New Roman"/>
                <w:color w:val="000000"/>
                <w:sz w:val="20"/>
              </w:rPr>
              <w:br/>
            </w:r>
          </w:p>
          <w:p w:rsidR="003E2ADC" w:rsidRPr="00C05344" w:rsidRDefault="003E2ADC">
            <w:pPr>
              <w:spacing w:before="120"/>
              <w:jc w:val="center"/>
              <w:rPr>
                <w:rFonts w:ascii="Times New Roman" w:hAnsi="Times New Roman"/>
                <w:color w:val="000000"/>
                <w:sz w:val="20"/>
              </w:rPr>
            </w:pPr>
          </w:p>
        </w:tc>
        <w:tc>
          <w:tcPr>
            <w:tcW w:w="3075" w:type="dxa"/>
            <w:gridSpan w:val="3"/>
            <w:tcBorders>
              <w:top w:val="single" w:sz="4" w:space="0" w:color="000000"/>
              <w:left w:val="nil"/>
              <w:bottom w:val="single" w:sz="4" w:space="0" w:color="000000"/>
              <w:right w:val="single" w:sz="4" w:space="0" w:color="000000"/>
            </w:tcBorders>
          </w:tcPr>
          <w:p w:rsidR="003E2ADC" w:rsidRPr="005A3F7F" w:rsidRDefault="003E2ADC" w:rsidP="00337F0D">
            <w:pPr>
              <w:spacing w:before="120"/>
              <w:rPr>
                <w:rFonts w:ascii="Times New Roman" w:hAnsi="Times New Roman"/>
                <w:color w:val="000000"/>
                <w:sz w:val="20"/>
              </w:rPr>
            </w:pPr>
            <w:r w:rsidRPr="005A3F7F">
              <w:rPr>
                <w:rFonts w:ascii="Times New Roman" w:hAnsi="Times New Roman"/>
                <w:color w:val="000000"/>
                <w:sz w:val="20"/>
              </w:rPr>
              <w:lastRenderedPageBreak/>
              <w:t xml:space="preserve">Місячна орендна плата, визначена на підставі </w:t>
            </w:r>
            <w:r w:rsidRPr="005A3F7F">
              <w:rPr>
                <w:rFonts w:ascii="Times New Roman" w:hAnsi="Times New Roman"/>
                <w:sz w:val="20"/>
              </w:rPr>
              <w:t xml:space="preserve">Методики </w:t>
            </w:r>
            <w:r w:rsidRPr="005A3F7F">
              <w:rPr>
                <w:rFonts w:ascii="Times New Roman" w:hAnsi="Times New Roman"/>
                <w:sz w:val="20"/>
              </w:rPr>
              <w:lastRenderedPageBreak/>
              <w:t>розрахунку оре</w:t>
            </w:r>
            <w:r>
              <w:rPr>
                <w:rFonts w:ascii="Times New Roman" w:hAnsi="Times New Roman"/>
                <w:sz w:val="20"/>
              </w:rPr>
              <w:t xml:space="preserve">ндної плати за комунальне майно, затвердженої </w:t>
            </w:r>
            <w:r w:rsidRPr="005A3F7F">
              <w:rPr>
                <w:rFonts w:ascii="Times New Roman" w:hAnsi="Times New Roman"/>
                <w:sz w:val="20"/>
              </w:rPr>
              <w:t xml:space="preserve"> Рубіжансько</w:t>
            </w:r>
            <w:r>
              <w:rPr>
                <w:rFonts w:ascii="Times New Roman" w:hAnsi="Times New Roman"/>
                <w:sz w:val="20"/>
              </w:rPr>
              <w:t>ю</w:t>
            </w:r>
            <w:r w:rsidRPr="005A3F7F">
              <w:rPr>
                <w:rFonts w:ascii="Times New Roman" w:hAnsi="Times New Roman"/>
                <w:sz w:val="20"/>
              </w:rPr>
              <w:t xml:space="preserve"> місько</w:t>
            </w:r>
            <w:r>
              <w:rPr>
                <w:rFonts w:ascii="Times New Roman" w:hAnsi="Times New Roman"/>
                <w:sz w:val="20"/>
              </w:rPr>
              <w:t>ю</w:t>
            </w:r>
            <w:r w:rsidRPr="005A3F7F">
              <w:rPr>
                <w:rFonts w:ascii="Times New Roman" w:hAnsi="Times New Roman"/>
                <w:sz w:val="20"/>
              </w:rPr>
              <w:t xml:space="preserve"> рад</w:t>
            </w:r>
            <w:r>
              <w:rPr>
                <w:rFonts w:ascii="Times New Roman" w:hAnsi="Times New Roman"/>
                <w:sz w:val="20"/>
              </w:rPr>
              <w:t>ою (далі-Методика)</w:t>
            </w:r>
            <w:r w:rsidRPr="005A3F7F">
              <w:rPr>
                <w:rFonts w:ascii="Times New Roman" w:hAnsi="Times New Roman"/>
                <w:color w:val="000000"/>
                <w:sz w:val="20"/>
              </w:rPr>
              <w:t xml:space="preserve"> </w:t>
            </w:r>
          </w:p>
        </w:tc>
        <w:tc>
          <w:tcPr>
            <w:tcW w:w="3309" w:type="dxa"/>
            <w:gridSpan w:val="6"/>
            <w:tcBorders>
              <w:top w:val="single" w:sz="4" w:space="0" w:color="000000"/>
              <w:left w:val="nil"/>
              <w:bottom w:val="single" w:sz="4" w:space="0" w:color="000000"/>
              <w:right w:val="single" w:sz="4" w:space="0" w:color="000000"/>
            </w:tcBorders>
          </w:tcPr>
          <w:p w:rsidR="003E2ADC" w:rsidRPr="003E2ADC" w:rsidRDefault="00825D14" w:rsidP="00825D14">
            <w:pPr>
              <w:rPr>
                <w:rFonts w:ascii="Times New Roman" w:hAnsi="Times New Roman"/>
                <w:color w:val="000000"/>
                <w:sz w:val="20"/>
              </w:rPr>
            </w:pPr>
            <w:r>
              <w:rPr>
                <w:rFonts w:ascii="Times New Roman" w:hAnsi="Times New Roman"/>
                <w:color w:val="000000"/>
                <w:sz w:val="20"/>
              </w:rPr>
              <w:lastRenderedPageBreak/>
              <w:t xml:space="preserve">сума, гривень, з податком </w:t>
            </w:r>
            <w:r w:rsidR="003E2ADC" w:rsidRPr="003E2ADC">
              <w:rPr>
                <w:rFonts w:ascii="Times New Roman" w:hAnsi="Times New Roman"/>
                <w:color w:val="000000"/>
                <w:sz w:val="20"/>
              </w:rPr>
              <w:t xml:space="preserve"> на додану </w:t>
            </w:r>
            <w:r w:rsidR="003E2ADC" w:rsidRPr="00274BD6">
              <w:rPr>
                <w:rFonts w:ascii="Times New Roman" w:hAnsi="Times New Roman"/>
                <w:color w:val="000000"/>
                <w:sz w:val="20"/>
              </w:rPr>
              <w:t>вартіст</w:t>
            </w:r>
            <w:r w:rsidR="003E2ADC" w:rsidRPr="007363DF">
              <w:rPr>
                <w:rFonts w:ascii="Times New Roman" w:hAnsi="Times New Roman"/>
                <w:color w:val="000000"/>
                <w:sz w:val="20"/>
              </w:rPr>
              <w:t>ь</w:t>
            </w:r>
            <w:r w:rsidR="003E2ADC" w:rsidRPr="007363DF">
              <w:rPr>
                <w:rFonts w:ascii="Times New Roman" w:hAnsi="Times New Roman"/>
                <w:b/>
                <w:color w:val="000000"/>
                <w:sz w:val="20"/>
              </w:rPr>
              <w:t xml:space="preserve"> </w:t>
            </w:r>
            <w:r w:rsidR="00A37623" w:rsidRPr="007363DF">
              <w:rPr>
                <w:rFonts w:ascii="Times New Roman" w:hAnsi="Times New Roman"/>
                <w:b/>
                <w:color w:val="000000"/>
                <w:sz w:val="20"/>
                <w:lang w:val="ru-RU"/>
              </w:rPr>
              <w:t>_________</w:t>
            </w:r>
            <w:r w:rsidR="00274BD6">
              <w:rPr>
                <w:rFonts w:ascii="Times New Roman" w:hAnsi="Times New Roman"/>
                <w:color w:val="000000"/>
                <w:sz w:val="20"/>
              </w:rPr>
              <w:t xml:space="preserve"> </w:t>
            </w:r>
            <w:r w:rsidR="003E2ADC" w:rsidRPr="003E2ADC">
              <w:rPr>
                <w:rFonts w:ascii="Times New Roman" w:hAnsi="Times New Roman"/>
                <w:color w:val="000000"/>
                <w:sz w:val="20"/>
              </w:rPr>
              <w:t xml:space="preserve"> </w:t>
            </w:r>
          </w:p>
        </w:tc>
        <w:tc>
          <w:tcPr>
            <w:tcW w:w="3490" w:type="dxa"/>
            <w:gridSpan w:val="8"/>
            <w:tcBorders>
              <w:top w:val="single" w:sz="4" w:space="0" w:color="000000"/>
              <w:left w:val="nil"/>
              <w:bottom w:val="single" w:sz="4" w:space="0" w:color="000000"/>
              <w:right w:val="single" w:sz="4" w:space="0" w:color="000000"/>
            </w:tcBorders>
          </w:tcPr>
          <w:p w:rsidR="003E2ADC" w:rsidRPr="003E2ADC" w:rsidRDefault="003E2ADC" w:rsidP="007C638F">
            <w:pPr>
              <w:rPr>
                <w:rFonts w:ascii="Times New Roman" w:hAnsi="Times New Roman"/>
                <w:color w:val="000000"/>
                <w:sz w:val="20"/>
              </w:rPr>
            </w:pPr>
            <w:r w:rsidRPr="003E2ADC">
              <w:rPr>
                <w:rFonts w:ascii="Times New Roman" w:hAnsi="Times New Roman"/>
                <w:color w:val="000000"/>
                <w:sz w:val="20"/>
              </w:rPr>
              <w:t>дата визначення ринкової вартості майна</w:t>
            </w:r>
            <w:r w:rsidRPr="003E2ADC">
              <w:rPr>
                <w:rFonts w:ascii="Times New Roman" w:hAnsi="Times New Roman"/>
                <w:color w:val="000000"/>
                <w:sz w:val="20"/>
                <w:lang w:val="ru-RU"/>
              </w:rPr>
              <w:t>“</w:t>
            </w:r>
            <w:r w:rsidR="007C638F">
              <w:rPr>
                <w:rFonts w:ascii="Times New Roman" w:hAnsi="Times New Roman"/>
                <w:color w:val="000000"/>
                <w:sz w:val="20"/>
                <w:lang w:val="ru-RU"/>
              </w:rPr>
              <w:t>28</w:t>
            </w:r>
            <w:r w:rsidRPr="00825D14">
              <w:rPr>
                <w:rFonts w:ascii="Times New Roman" w:hAnsi="Times New Roman"/>
                <w:color w:val="000000"/>
                <w:sz w:val="20"/>
                <w:lang w:val="ru-RU"/>
              </w:rPr>
              <w:t>”</w:t>
            </w:r>
            <w:r w:rsidRPr="00825D14">
              <w:rPr>
                <w:rFonts w:ascii="Times New Roman" w:hAnsi="Times New Roman"/>
                <w:color w:val="000000"/>
                <w:sz w:val="20"/>
              </w:rPr>
              <w:t xml:space="preserve"> </w:t>
            </w:r>
            <w:r w:rsidR="007C638F">
              <w:rPr>
                <w:rFonts w:ascii="Times New Roman" w:hAnsi="Times New Roman"/>
                <w:color w:val="000000"/>
                <w:sz w:val="20"/>
              </w:rPr>
              <w:t>лютого</w:t>
            </w:r>
            <w:r w:rsidR="00825D14" w:rsidRPr="00825D14">
              <w:rPr>
                <w:rFonts w:ascii="Times New Roman" w:hAnsi="Times New Roman"/>
                <w:color w:val="000000"/>
                <w:sz w:val="20"/>
              </w:rPr>
              <w:t xml:space="preserve"> </w:t>
            </w:r>
            <w:r w:rsidRPr="00825D14">
              <w:rPr>
                <w:rFonts w:ascii="Times New Roman" w:hAnsi="Times New Roman"/>
                <w:color w:val="000000"/>
                <w:sz w:val="20"/>
              </w:rPr>
              <w:t>20</w:t>
            </w:r>
            <w:r w:rsidR="00825D14" w:rsidRPr="00825D14">
              <w:rPr>
                <w:rFonts w:ascii="Times New Roman" w:hAnsi="Times New Roman"/>
                <w:color w:val="000000"/>
                <w:sz w:val="20"/>
              </w:rPr>
              <w:t>21</w:t>
            </w:r>
            <w:r w:rsidRPr="00825D14">
              <w:rPr>
                <w:rFonts w:ascii="Times New Roman" w:hAnsi="Times New Roman"/>
                <w:color w:val="000000"/>
                <w:sz w:val="20"/>
              </w:rPr>
              <w:t xml:space="preserve"> р</w:t>
            </w:r>
            <w:r w:rsidR="003574AD" w:rsidRPr="00825D14">
              <w:rPr>
                <w:rFonts w:ascii="Times New Roman" w:hAnsi="Times New Roman"/>
                <w:color w:val="000000"/>
                <w:sz w:val="20"/>
              </w:rPr>
              <w:t>оку</w:t>
            </w:r>
          </w:p>
        </w:tc>
      </w:tr>
      <w:tr w:rsidR="00C05344" w:rsidRPr="003E7A33">
        <w:trPr>
          <w:trHeight w:val="320"/>
        </w:trPr>
        <w:tc>
          <w:tcPr>
            <w:tcW w:w="769" w:type="dxa"/>
            <w:tcBorders>
              <w:top w:val="single" w:sz="4" w:space="0" w:color="000000"/>
              <w:left w:val="single" w:sz="4" w:space="0" w:color="000000"/>
              <w:bottom w:val="single" w:sz="4" w:space="0" w:color="auto"/>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lastRenderedPageBreak/>
              <w:t>9.2</w:t>
            </w:r>
          </w:p>
        </w:tc>
        <w:tc>
          <w:tcPr>
            <w:tcW w:w="3075" w:type="dxa"/>
            <w:gridSpan w:val="3"/>
            <w:tcBorders>
              <w:top w:val="single" w:sz="4" w:space="0" w:color="000000"/>
              <w:left w:val="nil"/>
              <w:bottom w:val="single" w:sz="4" w:space="0" w:color="auto"/>
              <w:right w:val="single" w:sz="4" w:space="0" w:color="000000"/>
            </w:tcBorders>
          </w:tcPr>
          <w:p w:rsidR="00C05344" w:rsidRPr="00C05344" w:rsidRDefault="00C05344">
            <w:pPr>
              <w:spacing w:before="120"/>
              <w:rPr>
                <w:rFonts w:ascii="Times New Roman" w:hAnsi="Times New Roman"/>
                <w:color w:val="000000"/>
                <w:sz w:val="20"/>
              </w:rPr>
            </w:pPr>
            <w:r w:rsidRPr="00C05344">
              <w:rPr>
                <w:rFonts w:ascii="Times New Roman" w:hAnsi="Times New Roman"/>
                <w:color w:val="000000"/>
                <w:sz w:val="20"/>
              </w:rPr>
              <w:t>Витрати на утримання орендованого Майна та надання комунальних послуг Орендарю</w:t>
            </w:r>
          </w:p>
        </w:tc>
        <w:tc>
          <w:tcPr>
            <w:tcW w:w="6799" w:type="dxa"/>
            <w:gridSpan w:val="14"/>
            <w:tcBorders>
              <w:top w:val="single" w:sz="4" w:space="0" w:color="000000"/>
              <w:left w:val="nil"/>
              <w:bottom w:val="single" w:sz="4" w:space="0" w:color="000000"/>
              <w:right w:val="single" w:sz="4" w:space="0" w:color="000000"/>
            </w:tcBorders>
          </w:tcPr>
          <w:p w:rsidR="00C05344" w:rsidRPr="00C05344" w:rsidRDefault="003E7A33" w:rsidP="003A3F1A">
            <w:pPr>
              <w:spacing w:before="120"/>
              <w:jc w:val="both"/>
              <w:rPr>
                <w:rFonts w:ascii="Times New Roman" w:hAnsi="Times New Roman"/>
                <w:color w:val="000000"/>
                <w:sz w:val="20"/>
              </w:rPr>
            </w:pPr>
            <w:r>
              <w:rPr>
                <w:rFonts w:ascii="Times New Roman" w:hAnsi="Times New Roman"/>
                <w:color w:val="000000"/>
                <w:sz w:val="20"/>
              </w:rPr>
              <w:t xml:space="preserve">здійснюються </w:t>
            </w:r>
            <w:r w:rsidR="003A3F1A">
              <w:rPr>
                <w:rFonts w:ascii="Times New Roman" w:hAnsi="Times New Roman"/>
                <w:color w:val="000000"/>
                <w:sz w:val="20"/>
              </w:rPr>
              <w:t>в порядку, передбаченому п. 6.5. договору</w:t>
            </w:r>
          </w:p>
        </w:tc>
      </w:tr>
      <w:tr w:rsidR="00C05344" w:rsidRPr="002A2A0D">
        <w:trPr>
          <w:trHeight w:val="320"/>
        </w:trPr>
        <w:tc>
          <w:tcPr>
            <w:tcW w:w="769" w:type="dxa"/>
            <w:tcBorders>
              <w:top w:val="single" w:sz="4" w:space="0" w:color="000000"/>
              <w:left w:val="single" w:sz="4" w:space="0" w:color="000000"/>
              <w:bottom w:val="nil"/>
              <w:right w:val="single" w:sz="4" w:space="0" w:color="000000"/>
            </w:tcBorders>
          </w:tcPr>
          <w:p w:rsidR="00C05344" w:rsidRPr="002A2A0D" w:rsidRDefault="00C05344">
            <w:pPr>
              <w:spacing w:before="120"/>
              <w:jc w:val="center"/>
              <w:rPr>
                <w:rFonts w:ascii="Times New Roman" w:hAnsi="Times New Roman"/>
                <w:color w:val="000000"/>
                <w:sz w:val="16"/>
                <w:szCs w:val="16"/>
              </w:rPr>
            </w:pPr>
            <w:r w:rsidRPr="002A2A0D">
              <w:rPr>
                <w:rFonts w:ascii="Times New Roman" w:hAnsi="Times New Roman"/>
                <w:color w:val="000000"/>
                <w:sz w:val="16"/>
                <w:szCs w:val="16"/>
              </w:rPr>
              <w:t>10</w:t>
            </w:r>
          </w:p>
        </w:tc>
        <w:tc>
          <w:tcPr>
            <w:tcW w:w="9874" w:type="dxa"/>
            <w:gridSpan w:val="17"/>
            <w:tcBorders>
              <w:top w:val="single" w:sz="4" w:space="0" w:color="000000"/>
              <w:left w:val="nil"/>
              <w:bottom w:val="nil"/>
              <w:right w:val="single" w:sz="4" w:space="0" w:color="000000"/>
            </w:tcBorders>
          </w:tcPr>
          <w:p w:rsidR="00C05344" w:rsidRPr="002A2A0D" w:rsidRDefault="00C05344" w:rsidP="003B2A40">
            <w:pPr>
              <w:spacing w:before="120"/>
              <w:jc w:val="center"/>
              <w:rPr>
                <w:rFonts w:ascii="Times New Roman" w:hAnsi="Times New Roman"/>
                <w:color w:val="000000"/>
                <w:sz w:val="16"/>
                <w:szCs w:val="16"/>
              </w:rPr>
            </w:pPr>
            <w:r w:rsidRPr="00843E23">
              <w:rPr>
                <w:rFonts w:ascii="Times New Roman" w:hAnsi="Times New Roman"/>
                <w:b/>
                <w:color w:val="000000"/>
                <w:sz w:val="18"/>
                <w:szCs w:val="18"/>
              </w:rPr>
              <w:t>Розмір авансового внеску орендної плати</w:t>
            </w:r>
            <w:r w:rsidR="00843E23" w:rsidRPr="00843E23">
              <w:rPr>
                <w:rFonts w:ascii="Times New Roman" w:hAnsi="Times New Roman"/>
                <w:b/>
                <w:color w:val="000000"/>
                <w:sz w:val="18"/>
                <w:szCs w:val="18"/>
              </w:rPr>
              <w:t xml:space="preserve"> </w:t>
            </w:r>
          </w:p>
        </w:tc>
      </w:tr>
      <w:tr w:rsidR="00C05344" w:rsidRPr="002A2A0D">
        <w:trPr>
          <w:trHeight w:val="320"/>
        </w:trPr>
        <w:tc>
          <w:tcPr>
            <w:tcW w:w="769" w:type="dxa"/>
            <w:tcBorders>
              <w:top w:val="single" w:sz="4" w:space="0" w:color="000000"/>
              <w:left w:val="single" w:sz="4" w:space="0" w:color="000000"/>
              <w:bottom w:val="single" w:sz="4" w:space="0" w:color="000000"/>
              <w:right w:val="single" w:sz="4" w:space="0" w:color="000000"/>
            </w:tcBorders>
          </w:tcPr>
          <w:p w:rsidR="00C05344" w:rsidRPr="000D2F3C" w:rsidRDefault="00C05344">
            <w:pPr>
              <w:spacing w:before="120"/>
              <w:jc w:val="center"/>
              <w:rPr>
                <w:rFonts w:ascii="Times New Roman" w:hAnsi="Times New Roman"/>
                <w:color w:val="000000"/>
                <w:sz w:val="16"/>
                <w:szCs w:val="16"/>
                <w:highlight w:val="yellow"/>
              </w:rPr>
            </w:pPr>
            <w:r w:rsidRPr="001E0496">
              <w:rPr>
                <w:rFonts w:ascii="Times New Roman" w:hAnsi="Times New Roman"/>
                <w:color w:val="000000"/>
                <w:sz w:val="16"/>
                <w:szCs w:val="16"/>
              </w:rPr>
              <w:t>10.1</w:t>
            </w:r>
            <w:r w:rsidRPr="000D2F3C">
              <w:rPr>
                <w:rFonts w:ascii="Times New Roman" w:hAnsi="Times New Roman"/>
                <w:color w:val="000000"/>
                <w:sz w:val="16"/>
                <w:szCs w:val="16"/>
                <w:highlight w:val="yellow"/>
              </w:rPr>
              <w:br/>
            </w:r>
          </w:p>
        </w:tc>
        <w:tc>
          <w:tcPr>
            <w:tcW w:w="3075" w:type="dxa"/>
            <w:gridSpan w:val="3"/>
            <w:tcBorders>
              <w:top w:val="single" w:sz="4" w:space="0" w:color="000000"/>
              <w:left w:val="nil"/>
              <w:bottom w:val="single" w:sz="4" w:space="0" w:color="000000"/>
              <w:right w:val="single" w:sz="4" w:space="0" w:color="000000"/>
            </w:tcBorders>
          </w:tcPr>
          <w:p w:rsidR="00C05344" w:rsidRPr="001E0496" w:rsidRDefault="00C05344">
            <w:pPr>
              <w:spacing w:before="120"/>
              <w:rPr>
                <w:rFonts w:ascii="Times New Roman" w:hAnsi="Times New Roman"/>
                <w:color w:val="000000"/>
                <w:sz w:val="16"/>
                <w:szCs w:val="16"/>
              </w:rPr>
            </w:pPr>
            <w:r w:rsidRPr="001E0496">
              <w:rPr>
                <w:rFonts w:ascii="Times New Roman" w:hAnsi="Times New Roman"/>
                <w:color w:val="000000"/>
                <w:sz w:val="16"/>
                <w:szCs w:val="16"/>
              </w:rPr>
              <w:t>2 (дві) місячні орендні плати, якщо це</w:t>
            </w:r>
            <w:r w:rsidR="00F06EF1" w:rsidRPr="001E0496">
              <w:rPr>
                <w:rFonts w:ascii="Times New Roman" w:hAnsi="Times New Roman"/>
                <w:color w:val="000000"/>
                <w:sz w:val="16"/>
                <w:szCs w:val="16"/>
              </w:rPr>
              <w:t xml:space="preserve">й договір є договором типу </w:t>
            </w:r>
            <w:r w:rsidRPr="001E0496">
              <w:rPr>
                <w:rFonts w:ascii="Times New Roman" w:hAnsi="Times New Roman"/>
                <w:color w:val="000000"/>
                <w:sz w:val="16"/>
                <w:szCs w:val="16"/>
              </w:rPr>
              <w:t xml:space="preserve"> 5.1(Б)</w:t>
            </w:r>
          </w:p>
        </w:tc>
        <w:tc>
          <w:tcPr>
            <w:tcW w:w="6799" w:type="dxa"/>
            <w:gridSpan w:val="14"/>
            <w:tcBorders>
              <w:top w:val="single" w:sz="4" w:space="0" w:color="000000"/>
              <w:left w:val="nil"/>
              <w:bottom w:val="single" w:sz="4" w:space="0" w:color="000000"/>
              <w:right w:val="single" w:sz="4" w:space="0" w:color="000000"/>
            </w:tcBorders>
          </w:tcPr>
          <w:p w:rsidR="00C05344" w:rsidRPr="002A2A0D" w:rsidRDefault="00C05344" w:rsidP="00825D14">
            <w:pPr>
              <w:spacing w:before="120"/>
              <w:rPr>
                <w:rFonts w:ascii="Times New Roman" w:hAnsi="Times New Roman"/>
                <w:color w:val="000000"/>
                <w:sz w:val="16"/>
                <w:szCs w:val="16"/>
              </w:rPr>
            </w:pPr>
            <w:r w:rsidRPr="002A2A0D">
              <w:rPr>
                <w:rFonts w:ascii="Times New Roman" w:hAnsi="Times New Roman"/>
                <w:color w:val="000000"/>
                <w:sz w:val="16"/>
                <w:szCs w:val="16"/>
              </w:rPr>
              <w:t xml:space="preserve">сума, гривень, </w:t>
            </w:r>
            <w:r w:rsidR="00825D14">
              <w:rPr>
                <w:rFonts w:ascii="Times New Roman" w:hAnsi="Times New Roman"/>
                <w:color w:val="000000"/>
                <w:sz w:val="16"/>
                <w:szCs w:val="16"/>
              </w:rPr>
              <w:t>з податком</w:t>
            </w:r>
            <w:r w:rsidR="009C7E3D" w:rsidRPr="002A2A0D">
              <w:rPr>
                <w:rFonts w:ascii="Times New Roman" w:hAnsi="Times New Roman"/>
                <w:color w:val="000000"/>
                <w:sz w:val="16"/>
                <w:szCs w:val="16"/>
              </w:rPr>
              <w:t xml:space="preserve"> на додану вартість -</w:t>
            </w:r>
            <w:r w:rsidR="003571D5">
              <w:rPr>
                <w:rFonts w:ascii="Times New Roman" w:hAnsi="Times New Roman"/>
                <w:color w:val="000000"/>
                <w:sz w:val="16"/>
                <w:szCs w:val="16"/>
              </w:rPr>
              <w:t xml:space="preserve"> </w:t>
            </w:r>
          </w:p>
        </w:tc>
      </w:tr>
      <w:tr w:rsidR="00F06EF1" w:rsidRPr="002A2A0D" w:rsidTr="002A2A0D">
        <w:trPr>
          <w:gridAfter w:val="2"/>
          <w:wAfter w:w="66" w:type="dxa"/>
          <w:trHeight w:val="563"/>
        </w:trPr>
        <w:tc>
          <w:tcPr>
            <w:tcW w:w="769" w:type="dxa"/>
            <w:tcBorders>
              <w:top w:val="single" w:sz="4" w:space="0" w:color="000000"/>
              <w:left w:val="single" w:sz="4" w:space="0" w:color="000000"/>
              <w:bottom w:val="single" w:sz="4" w:space="0" w:color="auto"/>
              <w:right w:val="single" w:sz="4" w:space="0" w:color="000000"/>
            </w:tcBorders>
          </w:tcPr>
          <w:p w:rsidR="00F06EF1" w:rsidRPr="002A2A0D" w:rsidRDefault="00F06EF1">
            <w:pPr>
              <w:spacing w:before="120"/>
              <w:jc w:val="center"/>
              <w:rPr>
                <w:rFonts w:ascii="Times New Roman" w:hAnsi="Times New Roman"/>
                <w:color w:val="000000"/>
                <w:sz w:val="16"/>
                <w:szCs w:val="16"/>
              </w:rPr>
            </w:pPr>
            <w:r w:rsidRPr="002A2A0D">
              <w:rPr>
                <w:rFonts w:ascii="Times New Roman" w:hAnsi="Times New Roman"/>
                <w:color w:val="000000"/>
                <w:sz w:val="16"/>
                <w:szCs w:val="16"/>
              </w:rPr>
              <w:t>11</w:t>
            </w:r>
          </w:p>
        </w:tc>
        <w:tc>
          <w:tcPr>
            <w:tcW w:w="3075" w:type="dxa"/>
            <w:gridSpan w:val="3"/>
            <w:tcBorders>
              <w:top w:val="single" w:sz="4" w:space="0" w:color="000000"/>
              <w:left w:val="nil"/>
              <w:bottom w:val="nil"/>
              <w:right w:val="single" w:sz="4" w:space="0" w:color="000000"/>
            </w:tcBorders>
          </w:tcPr>
          <w:p w:rsidR="00F06EF1" w:rsidRPr="001E0496" w:rsidRDefault="00F06EF1">
            <w:pPr>
              <w:spacing w:before="120"/>
              <w:rPr>
                <w:rFonts w:ascii="Times New Roman" w:hAnsi="Times New Roman"/>
                <w:color w:val="000000"/>
                <w:sz w:val="16"/>
                <w:szCs w:val="16"/>
              </w:rPr>
            </w:pPr>
            <w:r w:rsidRPr="001E0496">
              <w:rPr>
                <w:rFonts w:ascii="Times New Roman" w:hAnsi="Times New Roman"/>
                <w:color w:val="000000"/>
                <w:sz w:val="16"/>
                <w:szCs w:val="16"/>
              </w:rPr>
              <w:t>Сума забезпечувального депозиту</w:t>
            </w:r>
          </w:p>
        </w:tc>
        <w:tc>
          <w:tcPr>
            <w:tcW w:w="6733" w:type="dxa"/>
            <w:gridSpan w:val="12"/>
            <w:tcBorders>
              <w:top w:val="single" w:sz="4" w:space="0" w:color="000000"/>
              <w:left w:val="nil"/>
              <w:right w:val="single" w:sz="4" w:space="0" w:color="000000"/>
            </w:tcBorders>
          </w:tcPr>
          <w:p w:rsidR="00F06EF1" w:rsidRPr="002A2A0D" w:rsidRDefault="00F06EF1" w:rsidP="009C7E3D">
            <w:pPr>
              <w:ind w:left="11"/>
              <w:rPr>
                <w:rFonts w:ascii="Times New Roman" w:hAnsi="Times New Roman"/>
                <w:color w:val="000000"/>
                <w:sz w:val="16"/>
                <w:szCs w:val="16"/>
              </w:rPr>
            </w:pPr>
            <w:r w:rsidRPr="002A2A0D">
              <w:rPr>
                <w:rFonts w:ascii="Times New Roman" w:hAnsi="Times New Roman"/>
                <w:color w:val="000000"/>
                <w:sz w:val="16"/>
                <w:szCs w:val="16"/>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F06EF1" w:rsidRPr="002A2A0D" w:rsidRDefault="00825D14" w:rsidP="00825D14">
            <w:pPr>
              <w:ind w:left="11"/>
              <w:rPr>
                <w:rFonts w:ascii="Times New Roman" w:hAnsi="Times New Roman"/>
                <w:color w:val="000000"/>
                <w:sz w:val="16"/>
                <w:szCs w:val="16"/>
              </w:rPr>
            </w:pPr>
            <w:r>
              <w:rPr>
                <w:rFonts w:ascii="Times New Roman" w:hAnsi="Times New Roman"/>
                <w:color w:val="000000"/>
                <w:sz w:val="16"/>
                <w:szCs w:val="16"/>
              </w:rPr>
              <w:t>сума, гривень, з податком</w:t>
            </w:r>
            <w:r w:rsidR="00A01017">
              <w:rPr>
                <w:rFonts w:ascii="Times New Roman" w:hAnsi="Times New Roman"/>
                <w:color w:val="000000"/>
                <w:sz w:val="16"/>
                <w:szCs w:val="16"/>
              </w:rPr>
              <w:t xml:space="preserve"> на додану вартість - </w:t>
            </w:r>
          </w:p>
        </w:tc>
      </w:tr>
      <w:tr w:rsidR="00C05344" w:rsidRPr="00C05344">
        <w:trPr>
          <w:gridAfter w:val="2"/>
          <w:wAfter w:w="66" w:type="dxa"/>
          <w:trHeight w:val="432"/>
        </w:trPr>
        <w:tc>
          <w:tcPr>
            <w:tcW w:w="769" w:type="dxa"/>
            <w:tcBorders>
              <w:top w:val="single" w:sz="4" w:space="0" w:color="auto"/>
              <w:left w:val="single" w:sz="4" w:space="0" w:color="000000"/>
              <w:bottom w:val="single" w:sz="4" w:space="0" w:color="000000"/>
              <w:right w:val="single" w:sz="4" w:space="0" w:color="000000"/>
            </w:tcBorders>
          </w:tcPr>
          <w:p w:rsidR="00C05344" w:rsidRPr="00C05344" w:rsidRDefault="00C05344">
            <w:pPr>
              <w:spacing w:before="120"/>
              <w:jc w:val="center"/>
              <w:rPr>
                <w:rFonts w:ascii="Times New Roman" w:hAnsi="Times New Roman"/>
                <w:color w:val="000000"/>
                <w:sz w:val="20"/>
                <w:lang w:val="en-US"/>
              </w:rPr>
            </w:pPr>
            <w:r w:rsidRPr="00C05344">
              <w:rPr>
                <w:rFonts w:ascii="Times New Roman" w:hAnsi="Times New Roman"/>
                <w:color w:val="000000"/>
                <w:sz w:val="20"/>
              </w:rPr>
              <w:t>12</w:t>
            </w:r>
          </w:p>
        </w:tc>
        <w:tc>
          <w:tcPr>
            <w:tcW w:w="9808" w:type="dxa"/>
            <w:gridSpan w:val="15"/>
            <w:tcBorders>
              <w:top w:val="single" w:sz="4" w:space="0" w:color="000000"/>
              <w:left w:val="nil"/>
              <w:bottom w:val="single" w:sz="4" w:space="0" w:color="000000"/>
              <w:right w:val="single" w:sz="4" w:space="0" w:color="000000"/>
            </w:tcBorders>
          </w:tcPr>
          <w:p w:rsidR="00C05344" w:rsidRPr="00C05344" w:rsidRDefault="00C05344" w:rsidP="003C56E3">
            <w:pPr>
              <w:spacing w:before="120"/>
              <w:ind w:left="249"/>
              <w:jc w:val="center"/>
              <w:rPr>
                <w:rFonts w:ascii="Times New Roman" w:hAnsi="Times New Roman"/>
                <w:color w:val="000000"/>
                <w:sz w:val="20"/>
              </w:rPr>
            </w:pPr>
            <w:r w:rsidRPr="00C05344">
              <w:rPr>
                <w:rFonts w:ascii="Times New Roman" w:hAnsi="Times New Roman"/>
                <w:color w:val="000000"/>
                <w:sz w:val="20"/>
              </w:rPr>
              <w:t>Строк договору</w:t>
            </w:r>
          </w:p>
          <w:p w:rsidR="00C05344" w:rsidRPr="009C7E3D" w:rsidRDefault="00C05344" w:rsidP="009C7E3D">
            <w:pPr>
              <w:ind w:left="249"/>
              <w:jc w:val="center"/>
              <w:rPr>
                <w:rFonts w:ascii="Times New Roman" w:hAnsi="Times New Roman"/>
                <w:color w:val="000000"/>
                <w:sz w:val="16"/>
                <w:szCs w:val="16"/>
              </w:rPr>
            </w:pPr>
          </w:p>
        </w:tc>
      </w:tr>
      <w:tr w:rsidR="00C05344" w:rsidRPr="00C05344">
        <w:trPr>
          <w:gridAfter w:val="2"/>
          <w:wAfter w:w="66" w:type="dxa"/>
          <w:trHeight w:val="359"/>
        </w:trPr>
        <w:tc>
          <w:tcPr>
            <w:tcW w:w="769" w:type="dxa"/>
            <w:tcBorders>
              <w:top w:val="single" w:sz="4" w:space="0" w:color="000000"/>
              <w:left w:val="single" w:sz="4" w:space="0" w:color="000000"/>
              <w:bottom w:val="single" w:sz="4" w:space="0" w:color="auto"/>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t>12.1</w:t>
            </w:r>
            <w:r w:rsidRPr="00C05344">
              <w:rPr>
                <w:rFonts w:ascii="Times New Roman" w:hAnsi="Times New Roman"/>
                <w:color w:val="000000"/>
                <w:sz w:val="20"/>
              </w:rPr>
              <w:br/>
            </w:r>
          </w:p>
        </w:tc>
        <w:tc>
          <w:tcPr>
            <w:tcW w:w="9808" w:type="dxa"/>
            <w:gridSpan w:val="15"/>
            <w:tcBorders>
              <w:top w:val="single" w:sz="4" w:space="0" w:color="000000"/>
              <w:left w:val="nil"/>
              <w:bottom w:val="single" w:sz="4" w:space="0" w:color="auto"/>
              <w:right w:val="single" w:sz="4" w:space="0" w:color="000000"/>
            </w:tcBorders>
          </w:tcPr>
          <w:p w:rsidR="00C05344" w:rsidRPr="00632189" w:rsidRDefault="00825D14" w:rsidP="003B2A40">
            <w:pPr>
              <w:spacing w:before="120"/>
              <w:jc w:val="center"/>
              <w:rPr>
                <w:rFonts w:ascii="Times New Roman" w:hAnsi="Times New Roman"/>
                <w:b/>
                <w:color w:val="000000"/>
                <w:sz w:val="20"/>
              </w:rPr>
            </w:pPr>
            <w:r>
              <w:rPr>
                <w:rFonts w:ascii="Times New Roman" w:hAnsi="Times New Roman"/>
                <w:b/>
                <w:color w:val="000000"/>
                <w:sz w:val="20"/>
              </w:rPr>
              <w:t>5 років</w:t>
            </w:r>
          </w:p>
        </w:tc>
      </w:tr>
      <w:tr w:rsidR="00C05344" w:rsidRPr="00C05344">
        <w:trPr>
          <w:gridAfter w:val="2"/>
          <w:wAfter w:w="66" w:type="dxa"/>
          <w:trHeight w:val="320"/>
        </w:trPr>
        <w:tc>
          <w:tcPr>
            <w:tcW w:w="769" w:type="dxa"/>
            <w:tcBorders>
              <w:top w:val="single" w:sz="4" w:space="0" w:color="auto"/>
              <w:left w:val="single" w:sz="4" w:space="0" w:color="000000"/>
              <w:bottom w:val="single" w:sz="4" w:space="0" w:color="000000"/>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t>13</w:t>
            </w:r>
          </w:p>
        </w:tc>
        <w:tc>
          <w:tcPr>
            <w:tcW w:w="3075" w:type="dxa"/>
            <w:gridSpan w:val="3"/>
            <w:tcBorders>
              <w:top w:val="single" w:sz="4" w:space="0" w:color="auto"/>
              <w:left w:val="nil"/>
              <w:bottom w:val="single" w:sz="4" w:space="0" w:color="000000"/>
              <w:right w:val="single" w:sz="4" w:space="0" w:color="000000"/>
            </w:tcBorders>
          </w:tcPr>
          <w:p w:rsidR="00C05344" w:rsidRPr="00C05344" w:rsidRDefault="00C05344">
            <w:pPr>
              <w:spacing w:before="120"/>
              <w:rPr>
                <w:rFonts w:ascii="Times New Roman" w:hAnsi="Times New Roman"/>
                <w:color w:val="000000"/>
                <w:sz w:val="20"/>
              </w:rPr>
            </w:pPr>
            <w:r w:rsidRPr="00C05344">
              <w:rPr>
                <w:rFonts w:ascii="Times New Roman" w:hAnsi="Times New Roman"/>
                <w:color w:val="000000"/>
                <w:sz w:val="20"/>
              </w:rPr>
              <w:t>Згода на суборенду</w:t>
            </w:r>
            <w:r w:rsidRPr="00C05344">
              <w:rPr>
                <w:rFonts w:ascii="Times New Roman" w:hAnsi="Times New Roman"/>
                <w:color w:val="000000"/>
                <w:sz w:val="20"/>
                <w:vertAlign w:val="superscript"/>
              </w:rPr>
              <w:t>4</w:t>
            </w:r>
          </w:p>
        </w:tc>
        <w:tc>
          <w:tcPr>
            <w:tcW w:w="6733" w:type="dxa"/>
            <w:gridSpan w:val="12"/>
            <w:tcBorders>
              <w:top w:val="single" w:sz="4" w:space="0" w:color="auto"/>
              <w:left w:val="nil"/>
              <w:bottom w:val="single" w:sz="4" w:space="0" w:color="000000"/>
              <w:right w:val="single" w:sz="4" w:space="0" w:color="000000"/>
            </w:tcBorders>
          </w:tcPr>
          <w:p w:rsidR="00C05344" w:rsidRPr="00C05344" w:rsidRDefault="00C05344" w:rsidP="00F45774">
            <w:pPr>
              <w:rPr>
                <w:rFonts w:ascii="Times New Roman" w:hAnsi="Times New Roman"/>
                <w:color w:val="000000"/>
                <w:sz w:val="20"/>
              </w:rPr>
            </w:pPr>
            <w:r w:rsidRPr="00C05344">
              <w:rPr>
                <w:rFonts w:ascii="Times New Roman" w:hAnsi="Times New Roman"/>
                <w:color w:val="000000"/>
                <w:sz w:val="20"/>
              </w:rPr>
              <w:t xml:space="preserve">Орендодавець </w:t>
            </w:r>
            <w:r w:rsidR="00504165" w:rsidRPr="00504165">
              <w:rPr>
                <w:rFonts w:ascii="Times New Roman" w:hAnsi="Times New Roman"/>
                <w:b/>
                <w:color w:val="000000"/>
                <w:sz w:val="20"/>
              </w:rPr>
              <w:t xml:space="preserve">не </w:t>
            </w:r>
            <w:proofErr w:type="spellStart"/>
            <w:r w:rsidR="00632189" w:rsidRPr="006D2E82">
              <w:rPr>
                <w:rFonts w:ascii="Times New Roman" w:hAnsi="Times New Roman"/>
                <w:b/>
                <w:color w:val="000000"/>
                <w:sz w:val="20"/>
                <w:lang w:val="ru-RU"/>
              </w:rPr>
              <w:t>надав</w:t>
            </w:r>
            <w:proofErr w:type="spellEnd"/>
            <w:r w:rsidR="00632189" w:rsidRPr="006D2E82">
              <w:rPr>
                <w:rFonts w:ascii="Times New Roman" w:hAnsi="Times New Roman"/>
                <w:b/>
                <w:color w:val="000000"/>
                <w:sz w:val="20"/>
              </w:rPr>
              <w:t xml:space="preserve"> </w:t>
            </w:r>
            <w:r w:rsidRPr="006D2E82">
              <w:rPr>
                <w:rFonts w:ascii="Times New Roman" w:hAnsi="Times New Roman"/>
                <w:b/>
                <w:color w:val="000000"/>
                <w:sz w:val="20"/>
              </w:rPr>
              <w:t>згоду</w:t>
            </w:r>
            <w:r w:rsidRPr="00C05344">
              <w:rPr>
                <w:rFonts w:ascii="Times New Roman" w:hAnsi="Times New Roman"/>
                <w:color w:val="000000"/>
                <w:sz w:val="20"/>
              </w:rPr>
              <w:t xml:space="preserve"> на передачу майна </w:t>
            </w:r>
            <w:r w:rsidRPr="006D2E82">
              <w:rPr>
                <w:rFonts w:ascii="Times New Roman" w:hAnsi="Times New Roman"/>
                <w:b/>
                <w:color w:val="000000"/>
                <w:sz w:val="20"/>
              </w:rPr>
              <w:t>в суборенду</w:t>
            </w:r>
            <w:r w:rsidRPr="00C05344">
              <w:rPr>
                <w:rFonts w:ascii="Times New Roman" w:hAnsi="Times New Roman"/>
                <w:color w:val="000000"/>
                <w:sz w:val="20"/>
              </w:rPr>
              <w:t xml:space="preserve"> згідно з оголошенням про передачу майна в оренду</w:t>
            </w:r>
            <w:r w:rsidR="00F45774">
              <w:rPr>
                <w:rFonts w:ascii="Times New Roman" w:hAnsi="Times New Roman"/>
                <w:color w:val="000000"/>
                <w:sz w:val="20"/>
              </w:rPr>
              <w:t>.</w:t>
            </w:r>
          </w:p>
        </w:tc>
      </w:tr>
      <w:tr w:rsidR="00C05344" w:rsidRPr="00C05344">
        <w:trPr>
          <w:gridAfter w:val="2"/>
          <w:wAfter w:w="66" w:type="dxa"/>
          <w:trHeight w:val="72"/>
        </w:trPr>
        <w:tc>
          <w:tcPr>
            <w:tcW w:w="769" w:type="dxa"/>
            <w:vMerge w:val="restart"/>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t>14</w:t>
            </w:r>
          </w:p>
        </w:tc>
        <w:tc>
          <w:tcPr>
            <w:tcW w:w="3075" w:type="dxa"/>
            <w:gridSpan w:val="3"/>
            <w:vMerge w:val="restart"/>
            <w:tcBorders>
              <w:top w:val="single" w:sz="4" w:space="0" w:color="000000"/>
              <w:left w:val="nil"/>
              <w:bottom w:val="single" w:sz="4" w:space="0" w:color="000000"/>
              <w:right w:val="single" w:sz="4" w:space="0" w:color="000000"/>
            </w:tcBorders>
          </w:tcPr>
          <w:p w:rsidR="00C05344" w:rsidRPr="00C05344" w:rsidRDefault="00C05344">
            <w:pPr>
              <w:spacing w:before="120"/>
              <w:rPr>
                <w:rFonts w:ascii="Times New Roman" w:hAnsi="Times New Roman"/>
                <w:color w:val="000000"/>
                <w:sz w:val="20"/>
              </w:rPr>
            </w:pPr>
            <w:r w:rsidRPr="00C05344">
              <w:rPr>
                <w:rFonts w:ascii="Times New Roman" w:hAnsi="Times New Roman"/>
                <w:color w:val="000000"/>
                <w:sz w:val="20"/>
              </w:rPr>
              <w:t>Додаткові умови оренди</w:t>
            </w:r>
          </w:p>
        </w:tc>
        <w:tc>
          <w:tcPr>
            <w:tcW w:w="6733" w:type="dxa"/>
            <w:gridSpan w:val="12"/>
            <w:tcBorders>
              <w:top w:val="single" w:sz="4" w:space="0" w:color="000000"/>
              <w:left w:val="nil"/>
              <w:bottom w:val="single" w:sz="4" w:space="0" w:color="000000"/>
              <w:right w:val="single" w:sz="4" w:space="0" w:color="000000"/>
            </w:tcBorders>
          </w:tcPr>
          <w:p w:rsidR="00C05344" w:rsidRPr="008B7FAA" w:rsidRDefault="00C05344" w:rsidP="008B7FAA">
            <w:pPr>
              <w:jc w:val="center"/>
              <w:rPr>
                <w:rFonts w:ascii="Times New Roman" w:hAnsi="Times New Roman"/>
                <w:color w:val="000000"/>
                <w:sz w:val="16"/>
                <w:szCs w:val="16"/>
              </w:rPr>
            </w:pPr>
            <w:r w:rsidRPr="008B7FAA">
              <w:rPr>
                <w:rFonts w:ascii="Times New Roman" w:hAnsi="Times New Roman"/>
                <w:color w:val="000000"/>
                <w:sz w:val="16"/>
                <w:szCs w:val="16"/>
              </w:rPr>
              <w:t>(вказати усі додаткові умови)</w:t>
            </w:r>
          </w:p>
        </w:tc>
      </w:tr>
      <w:tr w:rsidR="00C05344" w:rsidRPr="00C05344">
        <w:trPr>
          <w:gridAfter w:val="2"/>
          <w:wAfter w:w="66" w:type="dxa"/>
          <w:trHeight w:val="320"/>
        </w:trPr>
        <w:tc>
          <w:tcPr>
            <w:tcW w:w="769" w:type="dxa"/>
            <w:vMerge/>
            <w:tcBorders>
              <w:top w:val="single" w:sz="4" w:space="0" w:color="000000"/>
              <w:left w:val="single" w:sz="4" w:space="0" w:color="000000"/>
              <w:bottom w:val="single" w:sz="4" w:space="0" w:color="000000"/>
              <w:right w:val="single" w:sz="4" w:space="0" w:color="000000"/>
            </w:tcBorders>
            <w:vAlign w:val="center"/>
          </w:tcPr>
          <w:p w:rsidR="00C05344" w:rsidRPr="00C05344" w:rsidRDefault="00C05344">
            <w:pPr>
              <w:rPr>
                <w:rFonts w:ascii="Times New Roman" w:hAnsi="Times New Roman"/>
                <w:color w:val="000000"/>
                <w:sz w:val="20"/>
              </w:rPr>
            </w:pPr>
          </w:p>
        </w:tc>
        <w:tc>
          <w:tcPr>
            <w:tcW w:w="3075" w:type="dxa"/>
            <w:gridSpan w:val="3"/>
            <w:vMerge/>
            <w:tcBorders>
              <w:top w:val="single" w:sz="4" w:space="0" w:color="000000"/>
              <w:left w:val="nil"/>
              <w:bottom w:val="single" w:sz="4" w:space="0" w:color="000000"/>
              <w:right w:val="single" w:sz="4" w:space="0" w:color="000000"/>
            </w:tcBorders>
            <w:vAlign w:val="center"/>
          </w:tcPr>
          <w:p w:rsidR="00C05344" w:rsidRPr="00C05344" w:rsidRDefault="00C05344">
            <w:pPr>
              <w:rPr>
                <w:rFonts w:ascii="Times New Roman" w:hAnsi="Times New Roman"/>
                <w:color w:val="000000"/>
                <w:sz w:val="20"/>
              </w:rPr>
            </w:pPr>
          </w:p>
        </w:tc>
        <w:tc>
          <w:tcPr>
            <w:tcW w:w="6733" w:type="dxa"/>
            <w:gridSpan w:val="12"/>
            <w:tcBorders>
              <w:top w:val="single" w:sz="4" w:space="0" w:color="000000"/>
              <w:left w:val="nil"/>
              <w:bottom w:val="single" w:sz="4" w:space="0" w:color="000000"/>
              <w:right w:val="single" w:sz="4" w:space="0" w:color="000000"/>
            </w:tcBorders>
          </w:tcPr>
          <w:p w:rsidR="00C05344" w:rsidRPr="008B7FAA" w:rsidRDefault="00C05344" w:rsidP="008B7FAA">
            <w:pPr>
              <w:rPr>
                <w:rFonts w:ascii="Times New Roman" w:hAnsi="Times New Roman"/>
                <w:color w:val="000000"/>
                <w:sz w:val="16"/>
                <w:szCs w:val="16"/>
              </w:rPr>
            </w:pPr>
            <w:r w:rsidRPr="008B7FAA">
              <w:rPr>
                <w:rFonts w:ascii="Times New Roman" w:hAnsi="Times New Roman"/>
                <w:color w:val="000000"/>
                <w:sz w:val="16"/>
                <w:szCs w:val="16"/>
              </w:rPr>
              <w:t>встановлені рішенням уповноваженого органу відповідно до рішення такого органу</w:t>
            </w:r>
            <w:r w:rsidR="008B7FAA">
              <w:rPr>
                <w:rFonts w:ascii="Times New Roman" w:hAnsi="Times New Roman"/>
                <w:color w:val="000000"/>
                <w:sz w:val="16"/>
                <w:szCs w:val="16"/>
              </w:rPr>
              <w:t xml:space="preserve"> -</w:t>
            </w:r>
          </w:p>
          <w:p w:rsidR="00C05344" w:rsidRPr="008B7FAA" w:rsidRDefault="00C05344" w:rsidP="008B7FAA">
            <w:pPr>
              <w:rPr>
                <w:rFonts w:ascii="Times New Roman" w:hAnsi="Times New Roman"/>
                <w:color w:val="000000"/>
                <w:sz w:val="16"/>
                <w:szCs w:val="16"/>
              </w:rPr>
            </w:pPr>
            <w:r w:rsidRPr="008B7FAA">
              <w:rPr>
                <w:rFonts w:ascii="Times New Roman" w:hAnsi="Times New Roman"/>
                <w:color w:val="000000"/>
                <w:sz w:val="16"/>
                <w:szCs w:val="16"/>
              </w:rPr>
              <w:t>уповноважений орган</w:t>
            </w:r>
            <w:r w:rsidR="008B7FAA">
              <w:rPr>
                <w:rFonts w:ascii="Times New Roman" w:hAnsi="Times New Roman"/>
                <w:color w:val="000000"/>
                <w:sz w:val="16"/>
                <w:szCs w:val="16"/>
              </w:rPr>
              <w:t xml:space="preserve"> -</w:t>
            </w:r>
          </w:p>
          <w:p w:rsidR="00C05344" w:rsidRPr="008B7FAA" w:rsidRDefault="00C05344" w:rsidP="008B7FAA">
            <w:pPr>
              <w:rPr>
                <w:rFonts w:ascii="Times New Roman" w:hAnsi="Times New Roman"/>
                <w:color w:val="000000"/>
                <w:sz w:val="16"/>
                <w:szCs w:val="16"/>
              </w:rPr>
            </w:pPr>
            <w:r w:rsidRPr="008B7FAA">
              <w:rPr>
                <w:rFonts w:ascii="Times New Roman" w:hAnsi="Times New Roman"/>
                <w:color w:val="000000"/>
                <w:sz w:val="16"/>
                <w:szCs w:val="16"/>
              </w:rPr>
              <w:t>дата і номер рішення уповноваженого органу</w:t>
            </w:r>
            <w:r w:rsidR="008B7FAA">
              <w:rPr>
                <w:rFonts w:ascii="Times New Roman" w:hAnsi="Times New Roman"/>
                <w:color w:val="000000"/>
                <w:sz w:val="16"/>
                <w:szCs w:val="16"/>
              </w:rPr>
              <w:t xml:space="preserve"> -</w:t>
            </w:r>
          </w:p>
        </w:tc>
      </w:tr>
      <w:tr w:rsidR="00C05344" w:rsidRPr="00C05344">
        <w:trPr>
          <w:gridAfter w:val="2"/>
          <w:wAfter w:w="66" w:type="dxa"/>
          <w:trHeight w:val="320"/>
        </w:trPr>
        <w:tc>
          <w:tcPr>
            <w:tcW w:w="769" w:type="dxa"/>
            <w:vMerge w:val="restart"/>
            <w:tcBorders>
              <w:top w:val="single" w:sz="4" w:space="0" w:color="000000"/>
              <w:left w:val="single" w:sz="4" w:space="0" w:color="000000"/>
              <w:bottom w:val="single" w:sz="4" w:space="0" w:color="000000"/>
              <w:right w:val="single" w:sz="4" w:space="0" w:color="000000"/>
            </w:tcBorders>
          </w:tcPr>
          <w:p w:rsidR="00C05344" w:rsidRPr="001E0496" w:rsidRDefault="00C05344">
            <w:pPr>
              <w:spacing w:before="120"/>
              <w:jc w:val="center"/>
              <w:rPr>
                <w:rFonts w:ascii="Times New Roman" w:hAnsi="Times New Roman"/>
                <w:color w:val="000000"/>
                <w:sz w:val="20"/>
              </w:rPr>
            </w:pPr>
            <w:r w:rsidRPr="001E0496">
              <w:rPr>
                <w:rFonts w:ascii="Times New Roman" w:hAnsi="Times New Roman"/>
                <w:color w:val="000000"/>
                <w:sz w:val="20"/>
              </w:rPr>
              <w:t>15</w:t>
            </w:r>
          </w:p>
        </w:tc>
        <w:tc>
          <w:tcPr>
            <w:tcW w:w="3075" w:type="dxa"/>
            <w:gridSpan w:val="3"/>
            <w:vMerge w:val="restart"/>
            <w:tcBorders>
              <w:top w:val="single" w:sz="4" w:space="0" w:color="000000"/>
              <w:left w:val="nil"/>
              <w:bottom w:val="single" w:sz="4" w:space="0" w:color="000000"/>
              <w:right w:val="single" w:sz="4" w:space="0" w:color="000000"/>
            </w:tcBorders>
          </w:tcPr>
          <w:p w:rsidR="00C05344" w:rsidRPr="001E0496" w:rsidRDefault="00C05344">
            <w:pPr>
              <w:spacing w:before="120"/>
              <w:rPr>
                <w:rFonts w:ascii="Times New Roman" w:hAnsi="Times New Roman"/>
                <w:color w:val="000000"/>
                <w:sz w:val="20"/>
              </w:rPr>
            </w:pPr>
            <w:r w:rsidRPr="001E0496">
              <w:rPr>
                <w:rFonts w:ascii="Times New Roman" w:hAnsi="Times New Roman"/>
                <w:color w:val="000000"/>
                <w:sz w:val="20"/>
              </w:rPr>
              <w:t>Банківські реквізити для сплати орендної плати та інших платежів відповідно до цього договору</w:t>
            </w:r>
          </w:p>
        </w:tc>
        <w:tc>
          <w:tcPr>
            <w:tcW w:w="2296" w:type="dxa"/>
            <w:gridSpan w:val="3"/>
            <w:tcBorders>
              <w:top w:val="single" w:sz="4" w:space="0" w:color="000000"/>
              <w:left w:val="nil"/>
              <w:bottom w:val="single" w:sz="4" w:space="0" w:color="000000"/>
              <w:right w:val="single" w:sz="4" w:space="0" w:color="000000"/>
            </w:tcBorders>
          </w:tcPr>
          <w:p w:rsidR="00C05344" w:rsidRPr="001E0496" w:rsidRDefault="00C05344" w:rsidP="005840C6">
            <w:pPr>
              <w:spacing w:before="120"/>
              <w:jc w:val="center"/>
              <w:rPr>
                <w:rFonts w:ascii="Times New Roman" w:hAnsi="Times New Roman"/>
                <w:color w:val="000000"/>
                <w:sz w:val="20"/>
              </w:rPr>
            </w:pPr>
            <w:r w:rsidRPr="001E0496">
              <w:rPr>
                <w:rFonts w:ascii="Times New Roman" w:hAnsi="Times New Roman"/>
                <w:color w:val="000000"/>
                <w:sz w:val="20"/>
              </w:rPr>
              <w:t>Балансоутримувача</w:t>
            </w:r>
          </w:p>
        </w:tc>
        <w:tc>
          <w:tcPr>
            <w:tcW w:w="2246" w:type="dxa"/>
            <w:gridSpan w:val="7"/>
            <w:tcBorders>
              <w:top w:val="single" w:sz="4" w:space="0" w:color="000000"/>
              <w:left w:val="nil"/>
              <w:bottom w:val="single" w:sz="4" w:space="0" w:color="000000"/>
              <w:right w:val="single" w:sz="4" w:space="0" w:color="000000"/>
            </w:tcBorders>
          </w:tcPr>
          <w:p w:rsidR="00C05344" w:rsidRPr="001E0496" w:rsidRDefault="008B7FAA" w:rsidP="005840C6">
            <w:pPr>
              <w:spacing w:before="120"/>
              <w:jc w:val="center"/>
              <w:rPr>
                <w:rFonts w:ascii="Times New Roman" w:hAnsi="Times New Roman"/>
                <w:color w:val="000000"/>
                <w:sz w:val="20"/>
              </w:rPr>
            </w:pPr>
            <w:r w:rsidRPr="001E0496">
              <w:rPr>
                <w:rFonts w:ascii="Times New Roman" w:hAnsi="Times New Roman"/>
                <w:color w:val="000000"/>
                <w:sz w:val="20"/>
              </w:rPr>
              <w:t>Місцевого</w:t>
            </w:r>
            <w:r w:rsidR="00C05344" w:rsidRPr="001E0496">
              <w:rPr>
                <w:rFonts w:ascii="Times New Roman" w:hAnsi="Times New Roman"/>
                <w:color w:val="000000"/>
                <w:sz w:val="20"/>
              </w:rPr>
              <w:t xml:space="preserve"> бюджету</w:t>
            </w:r>
          </w:p>
        </w:tc>
        <w:tc>
          <w:tcPr>
            <w:tcW w:w="2191" w:type="dxa"/>
            <w:gridSpan w:val="2"/>
            <w:tcBorders>
              <w:top w:val="single" w:sz="4" w:space="0" w:color="000000"/>
              <w:left w:val="nil"/>
              <w:bottom w:val="single" w:sz="4" w:space="0" w:color="000000"/>
              <w:right w:val="single" w:sz="4" w:space="0" w:color="000000"/>
            </w:tcBorders>
          </w:tcPr>
          <w:p w:rsidR="00C05344" w:rsidRPr="00C05344" w:rsidRDefault="00C05344" w:rsidP="005840C6">
            <w:pPr>
              <w:spacing w:before="120"/>
              <w:jc w:val="center"/>
              <w:rPr>
                <w:rFonts w:ascii="Times New Roman" w:hAnsi="Times New Roman"/>
                <w:color w:val="000000"/>
                <w:sz w:val="20"/>
              </w:rPr>
            </w:pPr>
            <w:r w:rsidRPr="00C05344">
              <w:rPr>
                <w:rFonts w:ascii="Times New Roman" w:hAnsi="Times New Roman"/>
                <w:color w:val="000000"/>
                <w:sz w:val="20"/>
              </w:rPr>
              <w:t>Орендодавця</w:t>
            </w:r>
          </w:p>
        </w:tc>
      </w:tr>
      <w:tr w:rsidR="00C05344" w:rsidRPr="00C05344">
        <w:trPr>
          <w:gridAfter w:val="2"/>
          <w:wAfter w:w="66" w:type="dxa"/>
          <w:trHeight w:val="320"/>
        </w:trPr>
        <w:tc>
          <w:tcPr>
            <w:tcW w:w="769" w:type="dxa"/>
            <w:vMerge/>
            <w:tcBorders>
              <w:top w:val="single" w:sz="4" w:space="0" w:color="000000"/>
              <w:left w:val="single" w:sz="4" w:space="0" w:color="000000"/>
              <w:bottom w:val="single" w:sz="4" w:space="0" w:color="000000"/>
              <w:right w:val="single" w:sz="4" w:space="0" w:color="000000"/>
            </w:tcBorders>
            <w:vAlign w:val="center"/>
          </w:tcPr>
          <w:p w:rsidR="00C05344" w:rsidRPr="001E0496" w:rsidRDefault="00C05344">
            <w:pPr>
              <w:rPr>
                <w:rFonts w:ascii="Times New Roman" w:hAnsi="Times New Roman"/>
                <w:color w:val="000000"/>
                <w:sz w:val="20"/>
              </w:rPr>
            </w:pPr>
          </w:p>
        </w:tc>
        <w:tc>
          <w:tcPr>
            <w:tcW w:w="3075" w:type="dxa"/>
            <w:gridSpan w:val="3"/>
            <w:vMerge/>
            <w:tcBorders>
              <w:top w:val="single" w:sz="4" w:space="0" w:color="000000"/>
              <w:left w:val="nil"/>
              <w:bottom w:val="single" w:sz="4" w:space="0" w:color="000000"/>
              <w:right w:val="single" w:sz="4" w:space="0" w:color="000000"/>
            </w:tcBorders>
            <w:vAlign w:val="center"/>
          </w:tcPr>
          <w:p w:rsidR="00C05344" w:rsidRPr="001E0496" w:rsidRDefault="00C05344">
            <w:pPr>
              <w:rPr>
                <w:rFonts w:ascii="Times New Roman" w:hAnsi="Times New Roman"/>
                <w:color w:val="000000"/>
                <w:sz w:val="20"/>
              </w:rPr>
            </w:pPr>
          </w:p>
        </w:tc>
        <w:tc>
          <w:tcPr>
            <w:tcW w:w="2296" w:type="dxa"/>
            <w:gridSpan w:val="3"/>
            <w:tcBorders>
              <w:top w:val="single" w:sz="4" w:space="0" w:color="000000"/>
              <w:left w:val="nil"/>
              <w:bottom w:val="single" w:sz="4" w:space="0" w:color="000000"/>
              <w:right w:val="single" w:sz="4" w:space="0" w:color="000000"/>
            </w:tcBorders>
          </w:tcPr>
          <w:p w:rsidR="00077128" w:rsidRDefault="006D76C1" w:rsidP="00F45774">
            <w:pPr>
              <w:rPr>
                <w:rFonts w:ascii="Times New Roman" w:hAnsi="Times New Roman"/>
                <w:color w:val="000000"/>
                <w:sz w:val="20"/>
                <w:shd w:val="clear" w:color="auto" w:fill="FFFFFF"/>
              </w:rPr>
            </w:pPr>
            <w:r w:rsidRPr="00766CB6">
              <w:rPr>
                <w:rFonts w:ascii="Times New Roman" w:hAnsi="Times New Roman"/>
                <w:b/>
                <w:color w:val="000000"/>
                <w:sz w:val="20"/>
              </w:rPr>
              <w:t xml:space="preserve">Комунальне спеціалізоване </w:t>
            </w:r>
            <w:proofErr w:type="spellStart"/>
            <w:r w:rsidRPr="00766CB6">
              <w:rPr>
                <w:rFonts w:ascii="Times New Roman" w:hAnsi="Times New Roman"/>
                <w:b/>
                <w:color w:val="000000"/>
                <w:sz w:val="20"/>
              </w:rPr>
              <w:t>теплозабезпечуюче</w:t>
            </w:r>
            <w:proofErr w:type="spellEnd"/>
            <w:r w:rsidRPr="00766CB6">
              <w:rPr>
                <w:rFonts w:ascii="Times New Roman" w:hAnsi="Times New Roman"/>
                <w:b/>
                <w:color w:val="000000"/>
                <w:sz w:val="20"/>
              </w:rPr>
              <w:t xml:space="preserve"> підприємство «</w:t>
            </w:r>
            <w:proofErr w:type="spellStart"/>
            <w:r w:rsidRPr="00766CB6">
              <w:rPr>
                <w:rFonts w:ascii="Times New Roman" w:hAnsi="Times New Roman"/>
                <w:b/>
                <w:color w:val="000000"/>
                <w:sz w:val="20"/>
              </w:rPr>
              <w:t>Рубіжнетеплокомуненерго</w:t>
            </w:r>
            <w:proofErr w:type="spellEnd"/>
            <w:r w:rsidRPr="00766CB6">
              <w:rPr>
                <w:rFonts w:ascii="Times New Roman" w:hAnsi="Times New Roman"/>
                <w:b/>
                <w:color w:val="000000"/>
                <w:sz w:val="20"/>
              </w:rPr>
              <w:t xml:space="preserve">» </w:t>
            </w:r>
            <w:proofErr w:type="spellStart"/>
            <w:r w:rsidRPr="00766CB6">
              <w:rPr>
                <w:rFonts w:ascii="Times New Roman" w:hAnsi="Times New Roman"/>
                <w:b/>
                <w:color w:val="000000"/>
                <w:sz w:val="20"/>
              </w:rPr>
              <w:t>Рубіжанської</w:t>
            </w:r>
            <w:proofErr w:type="spellEnd"/>
            <w:r w:rsidRPr="00766CB6">
              <w:rPr>
                <w:rFonts w:ascii="Times New Roman" w:hAnsi="Times New Roman"/>
                <w:b/>
                <w:color w:val="000000"/>
                <w:sz w:val="20"/>
              </w:rPr>
              <w:t xml:space="preserve"> міської ради</w:t>
            </w:r>
            <w:r w:rsidR="000B129D" w:rsidRPr="006D76C1">
              <w:rPr>
                <w:rFonts w:ascii="Times New Roman" w:hAnsi="Times New Roman"/>
                <w:color w:val="000000"/>
                <w:sz w:val="20"/>
              </w:rPr>
              <w:t xml:space="preserve">, </w:t>
            </w:r>
            <w:r w:rsidR="000B129D" w:rsidRPr="007363DF">
              <w:rPr>
                <w:rFonts w:ascii="Times New Roman" w:hAnsi="Times New Roman"/>
                <w:color w:val="000000"/>
                <w:sz w:val="20"/>
              </w:rPr>
              <w:t xml:space="preserve">Код </w:t>
            </w:r>
            <w:r w:rsidR="000B129D" w:rsidRPr="007363DF">
              <w:rPr>
                <w:rFonts w:ascii="Times New Roman" w:hAnsi="Times New Roman"/>
                <w:sz w:val="20"/>
              </w:rPr>
              <w:t>ЄДРПОУ</w:t>
            </w:r>
            <w:r w:rsidR="000B129D" w:rsidRPr="007363DF">
              <w:rPr>
                <w:rFonts w:ascii="Times New Roman" w:hAnsi="Times New Roman"/>
                <w:color w:val="000000"/>
                <w:sz w:val="20"/>
                <w:shd w:val="clear" w:color="auto" w:fill="FFFFFF"/>
              </w:rPr>
              <w:t xml:space="preserve"> </w:t>
            </w:r>
            <w:r>
              <w:rPr>
                <w:rFonts w:ascii="Times New Roman" w:hAnsi="Times New Roman"/>
                <w:color w:val="000000"/>
                <w:sz w:val="20"/>
                <w:shd w:val="clear" w:color="auto" w:fill="FFFFFF"/>
              </w:rPr>
              <w:t>33515421</w:t>
            </w:r>
          </w:p>
          <w:p w:rsidR="006D76C1" w:rsidRDefault="006D76C1" w:rsidP="00F45774">
            <w:pPr>
              <w:rPr>
                <w:rFonts w:ascii="Times New Roman" w:hAnsi="Times New Roman"/>
                <w:color w:val="000000"/>
                <w:sz w:val="20"/>
                <w:shd w:val="clear" w:color="auto" w:fill="FFFFFF"/>
              </w:rPr>
            </w:pPr>
          </w:p>
          <w:p w:rsidR="001E56B2" w:rsidRPr="001E56B2" w:rsidRDefault="001E56B2" w:rsidP="001E56B2">
            <w:pPr>
              <w:tabs>
                <w:tab w:val="left" w:pos="426"/>
              </w:tabs>
              <w:ind w:right="40"/>
              <w:rPr>
                <w:rFonts w:ascii="Times New Roman" w:hAnsi="Times New Roman"/>
                <w:sz w:val="20"/>
              </w:rPr>
            </w:pPr>
            <w:r w:rsidRPr="001E56B2">
              <w:rPr>
                <w:rFonts w:ascii="Times New Roman" w:hAnsi="Times New Roman"/>
                <w:sz w:val="20"/>
              </w:rPr>
              <w:t xml:space="preserve">КП «ЄДИНИЙ РОЗРАХУНКОВИЙ ЦЕНТР» </w:t>
            </w:r>
          </w:p>
          <w:p w:rsidR="001E56B2" w:rsidRPr="001E56B2" w:rsidRDefault="001E56B2" w:rsidP="001E56B2">
            <w:pPr>
              <w:tabs>
                <w:tab w:val="left" w:pos="426"/>
              </w:tabs>
              <w:ind w:right="40"/>
              <w:rPr>
                <w:rFonts w:ascii="Times New Roman" w:hAnsi="Times New Roman"/>
                <w:sz w:val="20"/>
              </w:rPr>
            </w:pPr>
            <w:r w:rsidRPr="001E56B2">
              <w:rPr>
                <w:rFonts w:ascii="Times New Roman" w:hAnsi="Times New Roman"/>
                <w:sz w:val="20"/>
              </w:rPr>
              <w:t xml:space="preserve">РУБІЖАНСЬКОЇ МІСЬКОЇ РАДИ ЛУГАНСЬКОЇ ОБЛАСТІ </w:t>
            </w:r>
          </w:p>
          <w:p w:rsidR="001E56B2" w:rsidRPr="001E56B2" w:rsidRDefault="001E56B2" w:rsidP="001E56B2">
            <w:pPr>
              <w:tabs>
                <w:tab w:val="left" w:pos="426"/>
              </w:tabs>
              <w:ind w:right="40"/>
              <w:rPr>
                <w:rFonts w:ascii="Times New Roman" w:hAnsi="Times New Roman"/>
                <w:sz w:val="20"/>
              </w:rPr>
            </w:pPr>
            <w:r w:rsidRPr="001E56B2">
              <w:rPr>
                <w:rFonts w:ascii="Times New Roman" w:hAnsi="Times New Roman"/>
                <w:sz w:val="20"/>
              </w:rPr>
              <w:t xml:space="preserve">Код ЄДРПОУ - 34641501, </w:t>
            </w:r>
          </w:p>
          <w:p w:rsidR="001E56B2" w:rsidRPr="001E56B2" w:rsidRDefault="001E56B2" w:rsidP="001E56B2">
            <w:pPr>
              <w:tabs>
                <w:tab w:val="left" w:pos="426"/>
              </w:tabs>
              <w:ind w:right="40"/>
              <w:rPr>
                <w:rFonts w:ascii="Times New Roman" w:hAnsi="Times New Roman"/>
                <w:sz w:val="20"/>
              </w:rPr>
            </w:pPr>
            <w:r w:rsidRPr="001E56B2">
              <w:rPr>
                <w:rFonts w:ascii="Times New Roman" w:hAnsi="Times New Roman"/>
                <w:sz w:val="20"/>
              </w:rPr>
              <w:t>в АТ КБ "ПРИВАТБАНК" (ЄДРПОУ банку 14360570, код банку 304795)</w:t>
            </w:r>
          </w:p>
          <w:p w:rsidR="006D76C1" w:rsidRPr="001E56B2" w:rsidRDefault="001E56B2" w:rsidP="001E56B2">
            <w:pPr>
              <w:rPr>
                <w:rFonts w:ascii="Times New Roman" w:hAnsi="Times New Roman"/>
                <w:sz w:val="20"/>
              </w:rPr>
            </w:pPr>
            <w:r w:rsidRPr="001E56B2">
              <w:rPr>
                <w:rFonts w:ascii="Times New Roman" w:hAnsi="Times New Roman"/>
                <w:sz w:val="20"/>
              </w:rPr>
              <w:t>№ UA363047950000026006053735541(Поточний рахунок)</w:t>
            </w:r>
          </w:p>
          <w:p w:rsidR="00C05344" w:rsidRPr="001E0496" w:rsidRDefault="00C05344" w:rsidP="00072A6E">
            <w:pPr>
              <w:rPr>
                <w:rFonts w:ascii="Times New Roman" w:hAnsi="Times New Roman"/>
                <w:color w:val="000000"/>
                <w:sz w:val="20"/>
              </w:rPr>
            </w:pPr>
          </w:p>
        </w:tc>
        <w:tc>
          <w:tcPr>
            <w:tcW w:w="2246" w:type="dxa"/>
            <w:gridSpan w:val="7"/>
            <w:tcBorders>
              <w:top w:val="single" w:sz="4" w:space="0" w:color="000000"/>
              <w:left w:val="nil"/>
              <w:bottom w:val="single" w:sz="4" w:space="0" w:color="000000"/>
              <w:right w:val="single" w:sz="4" w:space="0" w:color="000000"/>
            </w:tcBorders>
          </w:tcPr>
          <w:p w:rsidR="001E0496" w:rsidRPr="001E0496" w:rsidRDefault="00825D14" w:rsidP="00825D14">
            <w:pPr>
              <w:jc w:val="center"/>
              <w:rPr>
                <w:rFonts w:ascii="Times New Roman" w:hAnsi="Times New Roman"/>
                <w:color w:val="000000"/>
                <w:sz w:val="20"/>
                <w:lang w:val="ru-RU"/>
              </w:rPr>
            </w:pPr>
            <w:r>
              <w:rPr>
                <w:rFonts w:ascii="Times New Roman" w:hAnsi="Times New Roman"/>
                <w:color w:val="000000"/>
                <w:sz w:val="20"/>
              </w:rPr>
              <w:t>-</w:t>
            </w:r>
          </w:p>
        </w:tc>
        <w:tc>
          <w:tcPr>
            <w:tcW w:w="2191" w:type="dxa"/>
            <w:gridSpan w:val="2"/>
            <w:tcBorders>
              <w:top w:val="single" w:sz="4" w:space="0" w:color="000000"/>
              <w:left w:val="nil"/>
              <w:bottom w:val="single" w:sz="4" w:space="0" w:color="000000"/>
              <w:right w:val="single" w:sz="4" w:space="0" w:color="000000"/>
            </w:tcBorders>
          </w:tcPr>
          <w:p w:rsidR="00FA2572" w:rsidRDefault="00FA2572" w:rsidP="00FA2572">
            <w:pPr>
              <w:rPr>
                <w:rFonts w:ascii="Times New Roman" w:hAnsi="Times New Roman"/>
                <w:color w:val="000000"/>
                <w:sz w:val="20"/>
                <w:shd w:val="clear" w:color="auto" w:fill="FFFFFF"/>
              </w:rPr>
            </w:pPr>
            <w:r w:rsidRPr="00766CB6">
              <w:rPr>
                <w:rFonts w:ascii="Times New Roman" w:hAnsi="Times New Roman"/>
                <w:b/>
                <w:color w:val="000000"/>
                <w:sz w:val="20"/>
              </w:rPr>
              <w:t>Комунальне спеціалізоване теплозабезпечуюче підприємство «Рубіжнетеплокомуненерго» Рубіжанської міської ради</w:t>
            </w:r>
            <w:r w:rsidRPr="006D76C1">
              <w:rPr>
                <w:rFonts w:ascii="Times New Roman" w:hAnsi="Times New Roman"/>
                <w:color w:val="000000"/>
                <w:sz w:val="20"/>
              </w:rPr>
              <w:t xml:space="preserve">, </w:t>
            </w:r>
            <w:r w:rsidRPr="007363DF">
              <w:rPr>
                <w:rFonts w:ascii="Times New Roman" w:hAnsi="Times New Roman"/>
                <w:color w:val="000000" w:themeColor="text1"/>
                <w:sz w:val="20"/>
              </w:rPr>
              <w:t>Код ЄДРПОУ</w:t>
            </w:r>
            <w:r w:rsidRPr="007363DF">
              <w:rPr>
                <w:rFonts w:ascii="Times New Roman" w:hAnsi="Times New Roman"/>
                <w:color w:val="000000"/>
                <w:sz w:val="20"/>
                <w:shd w:val="clear" w:color="auto" w:fill="FFFFFF"/>
              </w:rPr>
              <w:t xml:space="preserve"> </w:t>
            </w:r>
            <w:r>
              <w:rPr>
                <w:rFonts w:ascii="Times New Roman" w:hAnsi="Times New Roman"/>
                <w:color w:val="000000"/>
                <w:sz w:val="20"/>
                <w:shd w:val="clear" w:color="auto" w:fill="FFFFFF"/>
              </w:rPr>
              <w:t>33515421</w:t>
            </w:r>
          </w:p>
          <w:p w:rsidR="00FA2572" w:rsidRDefault="00FA2572" w:rsidP="00FA2572">
            <w:pPr>
              <w:rPr>
                <w:rFonts w:ascii="Times New Roman" w:hAnsi="Times New Roman"/>
                <w:color w:val="000000"/>
                <w:sz w:val="20"/>
                <w:shd w:val="clear" w:color="auto" w:fill="FFFFFF"/>
              </w:rPr>
            </w:pPr>
          </w:p>
          <w:p w:rsidR="00FA2572" w:rsidRPr="001E56B2" w:rsidRDefault="00FA2572" w:rsidP="00FA2572">
            <w:pPr>
              <w:tabs>
                <w:tab w:val="left" w:pos="426"/>
              </w:tabs>
              <w:ind w:right="40"/>
              <w:rPr>
                <w:rFonts w:ascii="Times New Roman" w:hAnsi="Times New Roman"/>
                <w:sz w:val="20"/>
              </w:rPr>
            </w:pPr>
            <w:r w:rsidRPr="001E56B2">
              <w:rPr>
                <w:rFonts w:ascii="Times New Roman" w:hAnsi="Times New Roman"/>
                <w:sz w:val="20"/>
              </w:rPr>
              <w:t xml:space="preserve">КП «ЄДИНИЙ РОЗРАХУНКОВИЙ ЦЕНТР» </w:t>
            </w:r>
          </w:p>
          <w:p w:rsidR="00FA2572" w:rsidRPr="001E56B2" w:rsidRDefault="00FA2572" w:rsidP="00FA2572">
            <w:pPr>
              <w:tabs>
                <w:tab w:val="left" w:pos="426"/>
              </w:tabs>
              <w:ind w:right="40"/>
              <w:rPr>
                <w:rFonts w:ascii="Times New Roman" w:hAnsi="Times New Roman"/>
                <w:sz w:val="20"/>
              </w:rPr>
            </w:pPr>
            <w:r w:rsidRPr="001E56B2">
              <w:rPr>
                <w:rFonts w:ascii="Times New Roman" w:hAnsi="Times New Roman"/>
                <w:sz w:val="20"/>
              </w:rPr>
              <w:t xml:space="preserve">РУБІЖАНСЬКОЇ МІСЬКОЇ РАДИ ЛУГАНСЬКОЇ ОБЛАСТІ </w:t>
            </w:r>
          </w:p>
          <w:p w:rsidR="00FA2572" w:rsidRPr="001E56B2" w:rsidRDefault="00FA2572" w:rsidP="00FA2572">
            <w:pPr>
              <w:tabs>
                <w:tab w:val="left" w:pos="426"/>
              </w:tabs>
              <w:ind w:right="40"/>
              <w:rPr>
                <w:rFonts w:ascii="Times New Roman" w:hAnsi="Times New Roman"/>
                <w:sz w:val="20"/>
              </w:rPr>
            </w:pPr>
            <w:r w:rsidRPr="001E56B2">
              <w:rPr>
                <w:rFonts w:ascii="Times New Roman" w:hAnsi="Times New Roman"/>
                <w:sz w:val="20"/>
              </w:rPr>
              <w:t xml:space="preserve">Код ЄДРПОУ - 34641501, </w:t>
            </w:r>
          </w:p>
          <w:p w:rsidR="00FA2572" w:rsidRPr="001E56B2" w:rsidRDefault="00FA2572" w:rsidP="00FA2572">
            <w:pPr>
              <w:tabs>
                <w:tab w:val="left" w:pos="426"/>
              </w:tabs>
              <w:ind w:right="40"/>
              <w:rPr>
                <w:rFonts w:ascii="Times New Roman" w:hAnsi="Times New Roman"/>
                <w:sz w:val="20"/>
              </w:rPr>
            </w:pPr>
            <w:r w:rsidRPr="001E56B2">
              <w:rPr>
                <w:rFonts w:ascii="Times New Roman" w:hAnsi="Times New Roman"/>
                <w:sz w:val="20"/>
              </w:rPr>
              <w:t>в АТ КБ "ПРИВАТБАНК" (ЄДРПОУ банку 14360570, код банку 304795)</w:t>
            </w:r>
          </w:p>
          <w:p w:rsidR="00FA2572" w:rsidRPr="001E56B2" w:rsidRDefault="00FA2572" w:rsidP="00FA2572">
            <w:pPr>
              <w:rPr>
                <w:rFonts w:ascii="Times New Roman" w:hAnsi="Times New Roman"/>
                <w:sz w:val="20"/>
              </w:rPr>
            </w:pPr>
            <w:r w:rsidRPr="001E56B2">
              <w:rPr>
                <w:rFonts w:ascii="Times New Roman" w:hAnsi="Times New Roman"/>
                <w:sz w:val="20"/>
              </w:rPr>
              <w:t>№ UA363047950000026006053735541(Поточний рахунок)</w:t>
            </w:r>
          </w:p>
          <w:p w:rsidR="00C05344" w:rsidRPr="005840C6" w:rsidRDefault="00C05344" w:rsidP="00072A6E">
            <w:pPr>
              <w:rPr>
                <w:rFonts w:ascii="Times New Roman" w:hAnsi="Times New Roman"/>
                <w:color w:val="000000"/>
                <w:sz w:val="20"/>
              </w:rPr>
            </w:pPr>
          </w:p>
        </w:tc>
      </w:tr>
      <w:tr w:rsidR="00C05344" w:rsidRPr="00C05344">
        <w:trPr>
          <w:gridAfter w:val="2"/>
          <w:wAfter w:w="66" w:type="dxa"/>
          <w:trHeight w:val="824"/>
        </w:trPr>
        <w:tc>
          <w:tcPr>
            <w:tcW w:w="769" w:type="dxa"/>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t>16</w:t>
            </w:r>
          </w:p>
        </w:tc>
        <w:tc>
          <w:tcPr>
            <w:tcW w:w="3075" w:type="dxa"/>
            <w:gridSpan w:val="3"/>
            <w:tcBorders>
              <w:top w:val="single" w:sz="4" w:space="0" w:color="000000"/>
              <w:left w:val="nil"/>
              <w:bottom w:val="single" w:sz="4" w:space="0" w:color="000000"/>
              <w:right w:val="single" w:sz="4" w:space="0" w:color="000000"/>
            </w:tcBorders>
          </w:tcPr>
          <w:p w:rsidR="00C05344" w:rsidRPr="00C05344" w:rsidRDefault="00C05344">
            <w:pPr>
              <w:spacing w:before="120"/>
              <w:rPr>
                <w:rFonts w:ascii="Times New Roman" w:hAnsi="Times New Roman"/>
                <w:color w:val="000000"/>
                <w:sz w:val="20"/>
              </w:rPr>
            </w:pPr>
            <w:r w:rsidRPr="00C05344">
              <w:rPr>
                <w:rFonts w:ascii="Times New Roman" w:hAnsi="Times New Roman"/>
                <w:color w:val="000000"/>
                <w:sz w:val="20"/>
              </w:rPr>
              <w:t>Співвідношення розподілу орендної плати станом на дату укладення договору</w:t>
            </w:r>
          </w:p>
        </w:tc>
        <w:tc>
          <w:tcPr>
            <w:tcW w:w="3376" w:type="dxa"/>
            <w:gridSpan w:val="7"/>
            <w:tcBorders>
              <w:top w:val="single" w:sz="4" w:space="0" w:color="000000"/>
              <w:left w:val="nil"/>
              <w:bottom w:val="single" w:sz="4" w:space="0" w:color="000000"/>
              <w:right w:val="single" w:sz="4" w:space="0" w:color="000000"/>
            </w:tcBorders>
          </w:tcPr>
          <w:p w:rsidR="00C05344" w:rsidRPr="00C05344" w:rsidRDefault="00C05344" w:rsidP="00F5385A">
            <w:pPr>
              <w:spacing w:before="120"/>
              <w:rPr>
                <w:rFonts w:ascii="Times New Roman" w:hAnsi="Times New Roman"/>
                <w:color w:val="000000"/>
                <w:sz w:val="20"/>
              </w:rPr>
            </w:pPr>
            <w:proofErr w:type="spellStart"/>
            <w:r w:rsidRPr="00C05344">
              <w:rPr>
                <w:rFonts w:ascii="Times New Roman" w:hAnsi="Times New Roman"/>
                <w:color w:val="000000"/>
                <w:sz w:val="20"/>
              </w:rPr>
              <w:t>Балансоутримувачу</w:t>
            </w:r>
            <w:proofErr w:type="spellEnd"/>
            <w:r w:rsidRPr="00C05344">
              <w:rPr>
                <w:rFonts w:ascii="Times New Roman" w:hAnsi="Times New Roman"/>
                <w:color w:val="000000"/>
                <w:sz w:val="20"/>
              </w:rPr>
              <w:t xml:space="preserve"> </w:t>
            </w:r>
            <w:r w:rsidR="00F5385A">
              <w:rPr>
                <w:rFonts w:ascii="Times New Roman" w:hAnsi="Times New Roman"/>
                <w:color w:val="000000"/>
                <w:sz w:val="20"/>
              </w:rPr>
              <w:t>____</w:t>
            </w:r>
            <w:r w:rsidRPr="00C05344">
              <w:rPr>
                <w:rFonts w:ascii="Times New Roman" w:hAnsi="Times New Roman"/>
                <w:color w:val="000000"/>
                <w:sz w:val="20"/>
              </w:rPr>
              <w:t xml:space="preserve"> відсотків суми орендної плати</w:t>
            </w:r>
          </w:p>
        </w:tc>
        <w:tc>
          <w:tcPr>
            <w:tcW w:w="3357" w:type="dxa"/>
            <w:gridSpan w:val="5"/>
            <w:tcBorders>
              <w:top w:val="single" w:sz="4" w:space="0" w:color="000000"/>
              <w:left w:val="nil"/>
              <w:bottom w:val="single" w:sz="4" w:space="0" w:color="000000"/>
              <w:right w:val="single" w:sz="4" w:space="0" w:color="000000"/>
            </w:tcBorders>
          </w:tcPr>
          <w:p w:rsidR="00C05344" w:rsidRPr="00C05344" w:rsidRDefault="00D1677F" w:rsidP="00F5385A">
            <w:pPr>
              <w:spacing w:before="120"/>
              <w:rPr>
                <w:rFonts w:ascii="Times New Roman" w:hAnsi="Times New Roman"/>
                <w:color w:val="000000"/>
                <w:sz w:val="20"/>
              </w:rPr>
            </w:pPr>
            <w:r>
              <w:rPr>
                <w:rFonts w:ascii="Times New Roman" w:hAnsi="Times New Roman"/>
                <w:color w:val="000000"/>
                <w:sz w:val="20"/>
              </w:rPr>
              <w:t>М</w:t>
            </w:r>
            <w:r w:rsidR="00C031E1">
              <w:rPr>
                <w:rFonts w:ascii="Times New Roman" w:hAnsi="Times New Roman"/>
                <w:color w:val="000000"/>
                <w:sz w:val="20"/>
              </w:rPr>
              <w:t>і</w:t>
            </w:r>
            <w:r>
              <w:rPr>
                <w:rFonts w:ascii="Times New Roman" w:hAnsi="Times New Roman"/>
                <w:color w:val="000000"/>
                <w:sz w:val="20"/>
              </w:rPr>
              <w:t>сцевому</w:t>
            </w:r>
            <w:r w:rsidR="00C05344" w:rsidRPr="00C05344">
              <w:rPr>
                <w:rFonts w:ascii="Times New Roman" w:hAnsi="Times New Roman"/>
                <w:color w:val="000000"/>
                <w:sz w:val="20"/>
              </w:rPr>
              <w:t xml:space="preserve"> бюджету </w:t>
            </w:r>
            <w:r w:rsidR="00F5385A">
              <w:rPr>
                <w:rFonts w:ascii="Times New Roman" w:hAnsi="Times New Roman"/>
                <w:color w:val="000000"/>
                <w:sz w:val="20"/>
              </w:rPr>
              <w:t>____</w:t>
            </w:r>
            <w:r w:rsidR="00C05344" w:rsidRPr="00C05344">
              <w:rPr>
                <w:rFonts w:ascii="Times New Roman" w:hAnsi="Times New Roman"/>
                <w:color w:val="000000"/>
                <w:sz w:val="20"/>
              </w:rPr>
              <w:t xml:space="preserve"> відсотків суми орендної плати</w:t>
            </w:r>
          </w:p>
        </w:tc>
      </w:tr>
      <w:tr w:rsidR="00C05344" w:rsidRPr="00C05344">
        <w:trPr>
          <w:gridAfter w:val="2"/>
          <w:wAfter w:w="66" w:type="dxa"/>
          <w:trHeight w:val="320"/>
        </w:trPr>
        <w:tc>
          <w:tcPr>
            <w:tcW w:w="769" w:type="dxa"/>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t>17</w:t>
            </w:r>
            <w:r w:rsidRPr="00C05344">
              <w:rPr>
                <w:rFonts w:ascii="Times New Roman" w:hAnsi="Times New Roman"/>
                <w:color w:val="000000"/>
                <w:sz w:val="20"/>
                <w:vertAlign w:val="superscript"/>
              </w:rPr>
              <w:t>5</w:t>
            </w:r>
          </w:p>
        </w:tc>
        <w:tc>
          <w:tcPr>
            <w:tcW w:w="3075" w:type="dxa"/>
            <w:gridSpan w:val="3"/>
            <w:tcBorders>
              <w:top w:val="single" w:sz="4" w:space="0" w:color="000000"/>
              <w:left w:val="nil"/>
              <w:bottom w:val="single" w:sz="4" w:space="0" w:color="000000"/>
              <w:right w:val="single" w:sz="4" w:space="0" w:color="000000"/>
            </w:tcBorders>
          </w:tcPr>
          <w:p w:rsidR="002A658E" w:rsidRDefault="00C05344" w:rsidP="002A658E">
            <w:pPr>
              <w:rPr>
                <w:rFonts w:ascii="Times New Roman" w:hAnsi="Times New Roman"/>
                <w:color w:val="000000"/>
                <w:sz w:val="20"/>
              </w:rPr>
            </w:pPr>
            <w:r w:rsidRPr="00C05344">
              <w:rPr>
                <w:rFonts w:ascii="Times New Roman" w:hAnsi="Times New Roman"/>
                <w:color w:val="000000"/>
                <w:sz w:val="20"/>
              </w:rPr>
              <w:t>Дата заяви Орендаря про продовження договору оренди, поданої Орендодавцю:</w:t>
            </w:r>
          </w:p>
          <w:p w:rsidR="00C05344" w:rsidRPr="00C05344" w:rsidRDefault="00C05344" w:rsidP="002A658E">
            <w:pPr>
              <w:rPr>
                <w:rFonts w:ascii="Times New Roman" w:hAnsi="Times New Roman"/>
                <w:color w:val="000000"/>
                <w:sz w:val="20"/>
              </w:rPr>
            </w:pPr>
            <w:r w:rsidRPr="00C05344">
              <w:rPr>
                <w:rFonts w:ascii="Times New Roman" w:hAnsi="Times New Roman"/>
                <w:color w:val="000000"/>
                <w:sz w:val="20"/>
                <w:lang w:val="en-US"/>
              </w:rPr>
              <w:t>“</w:t>
            </w:r>
            <w:r w:rsidR="00077128">
              <w:rPr>
                <w:rFonts w:ascii="Times New Roman" w:hAnsi="Times New Roman"/>
                <w:color w:val="000000"/>
                <w:sz w:val="20"/>
              </w:rPr>
              <w:t>__</w:t>
            </w:r>
            <w:r w:rsidRPr="00C05344">
              <w:rPr>
                <w:rFonts w:ascii="Times New Roman" w:hAnsi="Times New Roman"/>
                <w:color w:val="000000"/>
                <w:sz w:val="20"/>
                <w:lang w:val="en-US"/>
              </w:rPr>
              <w:t>”</w:t>
            </w:r>
            <w:r w:rsidR="002A658E">
              <w:rPr>
                <w:rFonts w:ascii="Times New Roman" w:hAnsi="Times New Roman"/>
                <w:color w:val="000000"/>
                <w:sz w:val="20"/>
              </w:rPr>
              <w:t xml:space="preserve"> </w:t>
            </w:r>
            <w:r w:rsidR="00077128">
              <w:rPr>
                <w:rFonts w:ascii="Times New Roman" w:hAnsi="Times New Roman"/>
                <w:color w:val="000000"/>
                <w:sz w:val="20"/>
              </w:rPr>
              <w:t>_________</w:t>
            </w:r>
            <w:r w:rsidR="002A658E">
              <w:rPr>
                <w:rFonts w:ascii="Times New Roman" w:hAnsi="Times New Roman"/>
                <w:color w:val="000000"/>
                <w:sz w:val="20"/>
              </w:rPr>
              <w:t xml:space="preserve"> 20</w:t>
            </w:r>
            <w:r w:rsidR="00077128">
              <w:rPr>
                <w:rFonts w:ascii="Times New Roman" w:hAnsi="Times New Roman"/>
                <w:color w:val="000000"/>
                <w:sz w:val="20"/>
              </w:rPr>
              <w:t>__</w:t>
            </w:r>
            <w:r w:rsidR="002A658E">
              <w:rPr>
                <w:rFonts w:ascii="Times New Roman" w:hAnsi="Times New Roman"/>
                <w:color w:val="000000"/>
                <w:sz w:val="20"/>
              </w:rPr>
              <w:t xml:space="preserve"> </w:t>
            </w:r>
            <w:r w:rsidRPr="00C05344">
              <w:rPr>
                <w:rFonts w:ascii="Times New Roman" w:hAnsi="Times New Roman"/>
                <w:color w:val="000000"/>
                <w:sz w:val="20"/>
              </w:rPr>
              <w:t>р.</w:t>
            </w:r>
          </w:p>
        </w:tc>
        <w:tc>
          <w:tcPr>
            <w:tcW w:w="3376" w:type="dxa"/>
            <w:gridSpan w:val="7"/>
            <w:tcBorders>
              <w:top w:val="single" w:sz="4" w:space="0" w:color="000000"/>
              <w:left w:val="nil"/>
              <w:bottom w:val="single" w:sz="4" w:space="0" w:color="000000"/>
              <w:right w:val="single" w:sz="4" w:space="0" w:color="000000"/>
            </w:tcBorders>
          </w:tcPr>
          <w:p w:rsidR="00C05344" w:rsidRPr="00C05344" w:rsidRDefault="00C05344" w:rsidP="002A658E">
            <w:pPr>
              <w:ind w:right="-118"/>
              <w:rPr>
                <w:rFonts w:ascii="Times New Roman" w:hAnsi="Times New Roman"/>
                <w:color w:val="000000"/>
                <w:sz w:val="20"/>
              </w:rPr>
            </w:pPr>
            <w:r w:rsidRPr="00C05344">
              <w:rPr>
                <w:rFonts w:ascii="Times New Roman" w:hAnsi="Times New Roman"/>
                <w:color w:val="000000"/>
                <w:sz w:val="20"/>
              </w:rPr>
              <w:t>дата і вихідний номер довідки Балансоутримувача, передбаченої частиною шостою статті 18 Закону</w:t>
            </w:r>
          </w:p>
          <w:p w:rsidR="00C05344" w:rsidRPr="00C05344" w:rsidRDefault="00077128" w:rsidP="002A658E">
            <w:pPr>
              <w:rPr>
                <w:rFonts w:ascii="Times New Roman" w:hAnsi="Times New Roman"/>
                <w:color w:val="000000"/>
                <w:sz w:val="20"/>
              </w:rPr>
            </w:pPr>
            <w:r w:rsidRPr="00C05344">
              <w:rPr>
                <w:rFonts w:ascii="Times New Roman" w:hAnsi="Times New Roman"/>
                <w:color w:val="000000"/>
                <w:sz w:val="20"/>
                <w:lang w:val="en-US"/>
              </w:rPr>
              <w:t>“</w:t>
            </w:r>
            <w:r>
              <w:rPr>
                <w:rFonts w:ascii="Times New Roman" w:hAnsi="Times New Roman"/>
                <w:color w:val="000000"/>
                <w:sz w:val="20"/>
              </w:rPr>
              <w:t>__</w:t>
            </w:r>
            <w:r w:rsidRPr="00C05344">
              <w:rPr>
                <w:rFonts w:ascii="Times New Roman" w:hAnsi="Times New Roman"/>
                <w:color w:val="000000"/>
                <w:sz w:val="20"/>
                <w:lang w:val="en-US"/>
              </w:rPr>
              <w:t>”</w:t>
            </w:r>
            <w:r>
              <w:rPr>
                <w:rFonts w:ascii="Times New Roman" w:hAnsi="Times New Roman"/>
                <w:color w:val="000000"/>
                <w:sz w:val="20"/>
              </w:rPr>
              <w:t xml:space="preserve"> _________ 20__ </w:t>
            </w:r>
            <w:r w:rsidRPr="00C05344">
              <w:rPr>
                <w:rFonts w:ascii="Times New Roman" w:hAnsi="Times New Roman"/>
                <w:color w:val="000000"/>
                <w:sz w:val="20"/>
              </w:rPr>
              <w:t>р.</w:t>
            </w:r>
            <w:r>
              <w:rPr>
                <w:rFonts w:ascii="Times New Roman" w:hAnsi="Times New Roman"/>
                <w:color w:val="000000"/>
                <w:sz w:val="20"/>
              </w:rPr>
              <w:t xml:space="preserve"> </w:t>
            </w:r>
            <w:r w:rsidR="00C05344" w:rsidRPr="00C05344">
              <w:rPr>
                <w:rFonts w:ascii="Times New Roman" w:hAnsi="Times New Roman"/>
                <w:color w:val="000000"/>
                <w:sz w:val="20"/>
              </w:rPr>
              <w:t xml:space="preserve">№ </w:t>
            </w:r>
            <w:r>
              <w:rPr>
                <w:rFonts w:ascii="Times New Roman" w:hAnsi="Times New Roman"/>
                <w:color w:val="000000"/>
                <w:sz w:val="20"/>
              </w:rPr>
              <w:t>____</w:t>
            </w:r>
          </w:p>
        </w:tc>
        <w:tc>
          <w:tcPr>
            <w:tcW w:w="3357" w:type="dxa"/>
            <w:gridSpan w:val="5"/>
            <w:tcBorders>
              <w:top w:val="single" w:sz="4" w:space="0" w:color="000000"/>
              <w:left w:val="nil"/>
              <w:bottom w:val="single" w:sz="4" w:space="0" w:color="000000"/>
              <w:right w:val="single" w:sz="4" w:space="0" w:color="000000"/>
            </w:tcBorders>
          </w:tcPr>
          <w:p w:rsidR="00C05344" w:rsidRPr="00C05344" w:rsidRDefault="00C05344" w:rsidP="002A658E">
            <w:pPr>
              <w:rPr>
                <w:rFonts w:ascii="Times New Roman" w:hAnsi="Times New Roman"/>
                <w:color w:val="000000"/>
                <w:sz w:val="20"/>
              </w:rPr>
            </w:pPr>
            <w:r w:rsidRPr="00C05344">
              <w:rPr>
                <w:rFonts w:ascii="Times New Roman" w:hAnsi="Times New Roman"/>
                <w:color w:val="000000"/>
                <w:sz w:val="20"/>
              </w:rPr>
              <w:t>дата і номер рішення</w:t>
            </w:r>
            <w:r w:rsidR="00C053EC">
              <w:rPr>
                <w:rFonts w:ascii="Times New Roman" w:hAnsi="Times New Roman"/>
                <w:color w:val="000000"/>
                <w:sz w:val="20"/>
              </w:rPr>
              <w:t xml:space="preserve"> (наказу)</w:t>
            </w:r>
            <w:r w:rsidRPr="00C05344">
              <w:rPr>
                <w:rFonts w:ascii="Times New Roman" w:hAnsi="Times New Roman"/>
                <w:color w:val="000000"/>
                <w:sz w:val="20"/>
              </w:rPr>
              <w:t xml:space="preserve"> </w:t>
            </w:r>
            <w:r w:rsidR="00C053EC">
              <w:rPr>
                <w:rFonts w:ascii="Times New Roman" w:hAnsi="Times New Roman"/>
                <w:color w:val="000000"/>
                <w:sz w:val="20"/>
              </w:rPr>
              <w:t>Орендодавця</w:t>
            </w:r>
            <w:r w:rsidRPr="00C05344">
              <w:rPr>
                <w:rFonts w:ascii="Times New Roman" w:hAnsi="Times New Roman"/>
                <w:color w:val="000000"/>
                <w:sz w:val="20"/>
              </w:rPr>
              <w:t xml:space="preserve"> про продовження договору оренди</w:t>
            </w:r>
          </w:p>
          <w:p w:rsidR="00C05344" w:rsidRPr="00C05344" w:rsidRDefault="00077128" w:rsidP="002A658E">
            <w:pPr>
              <w:rPr>
                <w:rFonts w:ascii="Times New Roman" w:hAnsi="Times New Roman"/>
                <w:color w:val="000000"/>
                <w:sz w:val="20"/>
              </w:rPr>
            </w:pPr>
            <w:r w:rsidRPr="00C05344">
              <w:rPr>
                <w:rFonts w:ascii="Times New Roman" w:hAnsi="Times New Roman"/>
                <w:color w:val="000000"/>
                <w:sz w:val="20"/>
                <w:lang w:val="en-US"/>
              </w:rPr>
              <w:t>“</w:t>
            </w:r>
            <w:r>
              <w:rPr>
                <w:rFonts w:ascii="Times New Roman" w:hAnsi="Times New Roman"/>
                <w:color w:val="000000"/>
                <w:sz w:val="20"/>
              </w:rPr>
              <w:t>__</w:t>
            </w:r>
            <w:r w:rsidRPr="00C05344">
              <w:rPr>
                <w:rFonts w:ascii="Times New Roman" w:hAnsi="Times New Roman"/>
                <w:color w:val="000000"/>
                <w:sz w:val="20"/>
                <w:lang w:val="en-US"/>
              </w:rPr>
              <w:t>”</w:t>
            </w:r>
            <w:r>
              <w:rPr>
                <w:rFonts w:ascii="Times New Roman" w:hAnsi="Times New Roman"/>
                <w:color w:val="000000"/>
                <w:sz w:val="20"/>
              </w:rPr>
              <w:t xml:space="preserve"> _________ 20__ </w:t>
            </w:r>
            <w:r w:rsidRPr="00C05344">
              <w:rPr>
                <w:rFonts w:ascii="Times New Roman" w:hAnsi="Times New Roman"/>
                <w:color w:val="000000"/>
                <w:sz w:val="20"/>
              </w:rPr>
              <w:t>р.</w:t>
            </w:r>
            <w:r>
              <w:rPr>
                <w:rFonts w:ascii="Times New Roman" w:hAnsi="Times New Roman"/>
                <w:color w:val="000000"/>
                <w:sz w:val="20"/>
              </w:rPr>
              <w:t xml:space="preserve"> </w:t>
            </w:r>
            <w:r w:rsidRPr="00C05344">
              <w:rPr>
                <w:rFonts w:ascii="Times New Roman" w:hAnsi="Times New Roman"/>
                <w:color w:val="000000"/>
                <w:sz w:val="20"/>
              </w:rPr>
              <w:t xml:space="preserve">№ </w:t>
            </w:r>
            <w:r>
              <w:rPr>
                <w:rFonts w:ascii="Times New Roman" w:hAnsi="Times New Roman"/>
                <w:color w:val="000000"/>
                <w:sz w:val="20"/>
              </w:rPr>
              <w:t>____</w:t>
            </w:r>
          </w:p>
        </w:tc>
      </w:tr>
    </w:tbl>
    <w:p w:rsidR="003C56E3" w:rsidRPr="00C224A5" w:rsidRDefault="003C56E3" w:rsidP="00457E9D">
      <w:pPr>
        <w:jc w:val="center"/>
        <w:rPr>
          <w:rFonts w:ascii="Times New Roman" w:hAnsi="Times New Roman"/>
          <w:b/>
          <w:sz w:val="20"/>
        </w:rPr>
      </w:pPr>
    </w:p>
    <w:p w:rsidR="00825D14" w:rsidRDefault="00825D14" w:rsidP="00457E9D">
      <w:pPr>
        <w:jc w:val="center"/>
        <w:rPr>
          <w:rFonts w:ascii="Times New Roman" w:hAnsi="Times New Roman"/>
          <w:b/>
          <w:sz w:val="24"/>
          <w:szCs w:val="24"/>
        </w:rPr>
      </w:pPr>
    </w:p>
    <w:p w:rsidR="00825D14" w:rsidRDefault="00825D14" w:rsidP="00457E9D">
      <w:pPr>
        <w:jc w:val="center"/>
        <w:rPr>
          <w:rFonts w:ascii="Times New Roman" w:hAnsi="Times New Roman"/>
          <w:b/>
          <w:sz w:val="24"/>
          <w:szCs w:val="24"/>
        </w:rPr>
      </w:pPr>
    </w:p>
    <w:p w:rsidR="00825D14" w:rsidRDefault="00825D14" w:rsidP="00457E9D">
      <w:pPr>
        <w:jc w:val="center"/>
        <w:rPr>
          <w:rFonts w:ascii="Times New Roman" w:hAnsi="Times New Roman"/>
          <w:b/>
          <w:sz w:val="24"/>
          <w:szCs w:val="24"/>
        </w:rPr>
      </w:pPr>
    </w:p>
    <w:p w:rsidR="00C05344" w:rsidRPr="00FB1D4C" w:rsidRDefault="00C05344" w:rsidP="00457E9D">
      <w:pPr>
        <w:jc w:val="center"/>
        <w:rPr>
          <w:rFonts w:ascii="Times New Roman" w:hAnsi="Times New Roman"/>
          <w:b/>
          <w:sz w:val="24"/>
          <w:szCs w:val="24"/>
        </w:rPr>
      </w:pPr>
      <w:r w:rsidRPr="00FB1D4C">
        <w:rPr>
          <w:rFonts w:ascii="Times New Roman" w:hAnsi="Times New Roman"/>
          <w:b/>
          <w:sz w:val="24"/>
          <w:szCs w:val="24"/>
        </w:rPr>
        <w:t>II.</w:t>
      </w:r>
      <w:r w:rsidRPr="00FB1D4C">
        <w:rPr>
          <w:b/>
          <w:sz w:val="24"/>
          <w:szCs w:val="24"/>
        </w:rPr>
        <w:t xml:space="preserve"> </w:t>
      </w:r>
      <w:r w:rsidRPr="00FB1D4C">
        <w:rPr>
          <w:rFonts w:ascii="Times New Roman" w:hAnsi="Times New Roman"/>
          <w:b/>
          <w:sz w:val="24"/>
          <w:szCs w:val="24"/>
        </w:rPr>
        <w:t>Незмінювані умови договору</w:t>
      </w:r>
    </w:p>
    <w:p w:rsidR="00C05344" w:rsidRPr="00D27DDC" w:rsidRDefault="00C05344" w:rsidP="00DF2FA2">
      <w:pPr>
        <w:pStyle w:val="a3"/>
        <w:spacing w:after="120"/>
        <w:ind w:firstLine="0"/>
        <w:jc w:val="center"/>
        <w:rPr>
          <w:rFonts w:ascii="Times New Roman" w:hAnsi="Times New Roman"/>
          <w:b/>
          <w:sz w:val="24"/>
          <w:szCs w:val="24"/>
        </w:rPr>
      </w:pPr>
      <w:r w:rsidRPr="00D27DDC">
        <w:rPr>
          <w:rFonts w:ascii="Times New Roman" w:hAnsi="Times New Roman"/>
          <w:b/>
          <w:sz w:val="24"/>
          <w:szCs w:val="24"/>
        </w:rPr>
        <w:t>Предмет договору</w:t>
      </w:r>
    </w:p>
    <w:p w:rsidR="00C05344" w:rsidRPr="00C031E1" w:rsidRDefault="00C05344" w:rsidP="00C031E1">
      <w:pPr>
        <w:pStyle w:val="a3"/>
        <w:spacing w:before="0"/>
        <w:jc w:val="both"/>
        <w:rPr>
          <w:rFonts w:ascii="Times New Roman" w:hAnsi="Times New Roman"/>
          <w:sz w:val="24"/>
          <w:szCs w:val="24"/>
        </w:rPr>
      </w:pPr>
      <w:r w:rsidRPr="00C031E1">
        <w:rPr>
          <w:rFonts w:ascii="Times New Roman" w:hAnsi="Times New Roman"/>
          <w:sz w:val="24"/>
          <w:szCs w:val="24"/>
        </w:rPr>
        <w:t xml:space="preserve">1.1. Орендодавець </w:t>
      </w:r>
      <w:r w:rsidR="00BC4D26">
        <w:rPr>
          <w:rFonts w:ascii="Times New Roman" w:hAnsi="Times New Roman"/>
          <w:sz w:val="24"/>
          <w:szCs w:val="24"/>
        </w:rPr>
        <w:t>(</w:t>
      </w:r>
      <w:r w:rsidRPr="00C031E1">
        <w:rPr>
          <w:rFonts w:ascii="Times New Roman" w:hAnsi="Times New Roman"/>
          <w:sz w:val="24"/>
          <w:szCs w:val="24"/>
        </w:rPr>
        <w:t>Балансоутримувач</w:t>
      </w:r>
      <w:r w:rsidR="00BC4D26">
        <w:rPr>
          <w:rFonts w:ascii="Times New Roman" w:hAnsi="Times New Roman"/>
          <w:sz w:val="24"/>
          <w:szCs w:val="24"/>
        </w:rPr>
        <w:t>)</w:t>
      </w:r>
      <w:r w:rsidRPr="00C031E1">
        <w:rPr>
          <w:rFonts w:ascii="Times New Roman" w:hAnsi="Times New Roman"/>
          <w:sz w:val="24"/>
          <w:szCs w:val="24"/>
        </w:rPr>
        <w:t xml:space="preserve"> переда</w:t>
      </w:r>
      <w:r w:rsidR="00BC4D26">
        <w:rPr>
          <w:rFonts w:ascii="Times New Roman" w:hAnsi="Times New Roman"/>
          <w:sz w:val="24"/>
          <w:szCs w:val="24"/>
        </w:rPr>
        <w:t>є</w:t>
      </w:r>
      <w:r w:rsidRPr="00C031E1">
        <w:rPr>
          <w:rFonts w:ascii="Times New Roman" w:hAnsi="Times New Roman"/>
          <w:sz w:val="24"/>
          <w:szCs w:val="24"/>
        </w:rPr>
        <w:t>, а Орендар приймає у строкове платне користування майно, зазначене у пункті 4 Умов, вартість якого становить суму, визначену у пункті 6 Умов.</w:t>
      </w:r>
    </w:p>
    <w:p w:rsidR="00C05344" w:rsidRPr="00C031E1" w:rsidRDefault="00C05344" w:rsidP="00C031E1">
      <w:pPr>
        <w:pStyle w:val="a3"/>
        <w:spacing w:before="0"/>
        <w:jc w:val="both"/>
        <w:rPr>
          <w:rFonts w:ascii="Times New Roman" w:hAnsi="Times New Roman"/>
          <w:sz w:val="24"/>
          <w:szCs w:val="24"/>
        </w:rPr>
      </w:pPr>
      <w:r w:rsidRPr="00C031E1">
        <w:rPr>
          <w:rFonts w:ascii="Times New Roman" w:hAnsi="Times New Roman"/>
          <w:sz w:val="24"/>
          <w:szCs w:val="24"/>
        </w:rPr>
        <w:t>1.2. Майно передається в оренду для використання згідно з пунктом 7 Умов.</w:t>
      </w:r>
    </w:p>
    <w:p w:rsidR="00C05344" w:rsidRPr="00FB1D4C" w:rsidRDefault="00C05344" w:rsidP="00DF2FA2">
      <w:pPr>
        <w:pStyle w:val="a3"/>
        <w:spacing w:after="120"/>
        <w:ind w:firstLine="0"/>
        <w:jc w:val="center"/>
        <w:rPr>
          <w:rFonts w:ascii="Times New Roman" w:hAnsi="Times New Roman"/>
          <w:b/>
          <w:sz w:val="24"/>
          <w:szCs w:val="24"/>
        </w:rPr>
      </w:pPr>
      <w:r w:rsidRPr="00FB1D4C">
        <w:rPr>
          <w:rFonts w:ascii="Times New Roman" w:hAnsi="Times New Roman"/>
          <w:b/>
          <w:sz w:val="24"/>
          <w:szCs w:val="24"/>
        </w:rPr>
        <w:t>Умови передачі орендованого Майна Орендарю</w:t>
      </w:r>
    </w:p>
    <w:p w:rsidR="00C05344" w:rsidRPr="00C031E1" w:rsidRDefault="00C05344" w:rsidP="00C031E1">
      <w:pPr>
        <w:pStyle w:val="a3"/>
        <w:spacing w:before="0"/>
        <w:jc w:val="both"/>
        <w:rPr>
          <w:rFonts w:ascii="Times New Roman" w:hAnsi="Times New Roman"/>
          <w:sz w:val="24"/>
          <w:szCs w:val="24"/>
        </w:rPr>
      </w:pPr>
      <w:r w:rsidRPr="00C031E1">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C05344" w:rsidRPr="00C031E1" w:rsidRDefault="00C05344" w:rsidP="00C031E1">
      <w:pPr>
        <w:pStyle w:val="a3"/>
        <w:spacing w:before="0"/>
        <w:jc w:val="both"/>
        <w:rPr>
          <w:rFonts w:ascii="Times New Roman" w:hAnsi="Times New Roman"/>
          <w:sz w:val="24"/>
          <w:szCs w:val="24"/>
        </w:rPr>
      </w:pPr>
      <w:r w:rsidRPr="00C031E1">
        <w:rPr>
          <w:rFonts w:ascii="Times New Roman" w:hAnsi="Times New Roman"/>
          <w:sz w:val="24"/>
          <w:szCs w:val="24"/>
        </w:rPr>
        <w:t xml:space="preserve">Акт приймання-передачі підписується між Орендарем і </w:t>
      </w:r>
      <w:r w:rsidR="00BC4D26" w:rsidRPr="00C031E1">
        <w:rPr>
          <w:rFonts w:ascii="Times New Roman" w:hAnsi="Times New Roman"/>
          <w:sz w:val="24"/>
          <w:szCs w:val="24"/>
        </w:rPr>
        <w:t>Орендодавц</w:t>
      </w:r>
      <w:r w:rsidR="00BC4D26">
        <w:rPr>
          <w:rFonts w:ascii="Times New Roman" w:hAnsi="Times New Roman"/>
          <w:sz w:val="24"/>
          <w:szCs w:val="24"/>
        </w:rPr>
        <w:t>ем</w:t>
      </w:r>
      <w:r w:rsidR="00BC4D26" w:rsidRPr="00C031E1">
        <w:rPr>
          <w:rFonts w:ascii="Times New Roman" w:hAnsi="Times New Roman"/>
          <w:sz w:val="24"/>
          <w:szCs w:val="24"/>
        </w:rPr>
        <w:t xml:space="preserve"> </w:t>
      </w:r>
      <w:r w:rsidR="00BC4D26">
        <w:rPr>
          <w:rFonts w:ascii="Times New Roman" w:hAnsi="Times New Roman"/>
          <w:sz w:val="24"/>
          <w:szCs w:val="24"/>
        </w:rPr>
        <w:t>(</w:t>
      </w:r>
      <w:r w:rsidRPr="00C031E1">
        <w:rPr>
          <w:rFonts w:ascii="Times New Roman" w:hAnsi="Times New Roman"/>
          <w:sz w:val="24"/>
          <w:szCs w:val="24"/>
        </w:rPr>
        <w:t>Балансоутримувачем</w:t>
      </w:r>
      <w:r w:rsidR="00BC4D26">
        <w:rPr>
          <w:rFonts w:ascii="Times New Roman" w:hAnsi="Times New Roman"/>
          <w:sz w:val="24"/>
          <w:szCs w:val="24"/>
        </w:rPr>
        <w:t>)</w:t>
      </w:r>
      <w:r w:rsidRPr="00C031E1">
        <w:rPr>
          <w:rFonts w:ascii="Times New Roman" w:hAnsi="Times New Roman"/>
          <w:sz w:val="24"/>
          <w:szCs w:val="24"/>
        </w:rPr>
        <w:t xml:space="preserve"> одночасно з підписанням цього договору. </w:t>
      </w:r>
    </w:p>
    <w:p w:rsidR="00C05344" w:rsidRPr="00C031E1" w:rsidRDefault="00C05344" w:rsidP="00FB1D4C">
      <w:pPr>
        <w:pStyle w:val="a3"/>
        <w:spacing w:before="0"/>
        <w:jc w:val="both"/>
        <w:rPr>
          <w:rFonts w:ascii="Times New Roman" w:hAnsi="Times New Roman"/>
          <w:sz w:val="24"/>
          <w:szCs w:val="24"/>
        </w:rPr>
      </w:pPr>
      <w:r w:rsidRPr="00C031E1">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DF2FA2" w:rsidRDefault="00C05344" w:rsidP="00DF2FA2">
      <w:pPr>
        <w:pStyle w:val="a3"/>
        <w:spacing w:before="0"/>
        <w:jc w:val="both"/>
        <w:rPr>
          <w:rFonts w:ascii="Times New Roman" w:hAnsi="Times New Roman"/>
          <w:sz w:val="24"/>
          <w:szCs w:val="24"/>
        </w:rPr>
      </w:pPr>
      <w:r w:rsidRPr="00C031E1">
        <w:rPr>
          <w:rFonts w:ascii="Times New Roman" w:hAnsi="Times New Roman"/>
          <w:sz w:val="24"/>
          <w:szCs w:val="24"/>
        </w:rPr>
        <w:t>2.2. Передача Майна в оренду здійснюється за його страховою вартістю, визначеною у пункті 6.2 Умов.</w:t>
      </w:r>
    </w:p>
    <w:p w:rsidR="00C05344" w:rsidRPr="00D27DDC" w:rsidRDefault="00C05344" w:rsidP="00DF2FA2">
      <w:pPr>
        <w:pStyle w:val="a3"/>
        <w:spacing w:after="120"/>
        <w:jc w:val="center"/>
        <w:rPr>
          <w:rFonts w:ascii="Times New Roman" w:hAnsi="Times New Roman"/>
          <w:b/>
          <w:sz w:val="24"/>
          <w:szCs w:val="24"/>
        </w:rPr>
      </w:pPr>
      <w:r w:rsidRPr="00D27DDC">
        <w:rPr>
          <w:rFonts w:ascii="Times New Roman" w:hAnsi="Times New Roman"/>
          <w:b/>
          <w:sz w:val="24"/>
          <w:szCs w:val="24"/>
        </w:rPr>
        <w:t>Орендна плата</w:t>
      </w:r>
    </w:p>
    <w:p w:rsidR="00C05344" w:rsidRPr="00C031E1" w:rsidRDefault="00C05344" w:rsidP="0028416C">
      <w:pPr>
        <w:pStyle w:val="a3"/>
        <w:spacing w:before="0"/>
        <w:jc w:val="both"/>
        <w:rPr>
          <w:rFonts w:ascii="Times New Roman" w:hAnsi="Times New Roman"/>
          <w:sz w:val="24"/>
          <w:szCs w:val="24"/>
        </w:rPr>
      </w:pPr>
      <w:r w:rsidRPr="00C031E1">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r w:rsidR="005619A3" w:rsidRPr="00C031E1">
        <w:rPr>
          <w:rFonts w:ascii="Times New Roman" w:hAnsi="Times New Roman"/>
          <w:sz w:val="24"/>
          <w:szCs w:val="24"/>
        </w:rPr>
        <w:t>внутрішньо будинкових</w:t>
      </w:r>
      <w:r w:rsidRPr="00C031E1">
        <w:rPr>
          <w:rFonts w:ascii="Times New Roman" w:hAnsi="Times New Roman"/>
          <w:sz w:val="24"/>
          <w:szCs w:val="24"/>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722373" w:rsidRPr="00BA08B8" w:rsidRDefault="0042110D" w:rsidP="002A2A0D">
      <w:pPr>
        <w:pStyle w:val="a3"/>
        <w:spacing w:before="0"/>
        <w:jc w:val="both"/>
        <w:rPr>
          <w:rFonts w:ascii="Times New Roman" w:hAnsi="Times New Roman"/>
          <w:sz w:val="24"/>
          <w:szCs w:val="24"/>
        </w:rPr>
      </w:pPr>
      <w:r w:rsidRPr="00C031E1">
        <w:rPr>
          <w:rFonts w:ascii="Times New Roman" w:hAnsi="Times New Roman"/>
          <w:sz w:val="24"/>
          <w:szCs w:val="24"/>
        </w:rPr>
        <w:t xml:space="preserve">3.2. </w:t>
      </w:r>
      <w:r>
        <w:rPr>
          <w:rFonts w:ascii="Times New Roman" w:hAnsi="Times New Roman"/>
          <w:sz w:val="24"/>
          <w:szCs w:val="24"/>
        </w:rPr>
        <w:t>О</w:t>
      </w:r>
      <w:r w:rsidRPr="00C031E1">
        <w:rPr>
          <w:rFonts w:ascii="Times New Roman" w:hAnsi="Times New Roman"/>
          <w:sz w:val="24"/>
          <w:szCs w:val="24"/>
        </w:rPr>
        <w:t>рендна плата визнач</w:t>
      </w:r>
      <w:r>
        <w:rPr>
          <w:rFonts w:ascii="Times New Roman" w:hAnsi="Times New Roman"/>
          <w:sz w:val="24"/>
          <w:szCs w:val="24"/>
        </w:rPr>
        <w:t>ається</w:t>
      </w:r>
      <w:r w:rsidRPr="00C031E1">
        <w:rPr>
          <w:rFonts w:ascii="Times New Roman" w:hAnsi="Times New Roman"/>
          <w:sz w:val="24"/>
          <w:szCs w:val="24"/>
        </w:rPr>
        <w:t xml:space="preserve"> на підставі </w:t>
      </w:r>
      <w:r>
        <w:rPr>
          <w:rFonts w:ascii="Times New Roman" w:hAnsi="Times New Roman"/>
          <w:sz w:val="24"/>
          <w:szCs w:val="24"/>
        </w:rPr>
        <w:t xml:space="preserve">Методики розрахунку орендної плати за комунальне майно територіальної громади м. Рубіжне та пропорції її розподілу, затвердженої рішенням Рубіжанської </w:t>
      </w:r>
      <w:r w:rsidRPr="00BA08B8">
        <w:rPr>
          <w:rFonts w:ascii="Times New Roman" w:hAnsi="Times New Roman"/>
          <w:sz w:val="24"/>
          <w:szCs w:val="24"/>
        </w:rPr>
        <w:t xml:space="preserve">міської ради від 11.09.2015 № 56/3. </w:t>
      </w:r>
      <w:r w:rsidR="00722373" w:rsidRPr="00BA08B8">
        <w:rPr>
          <w:rFonts w:ascii="Times New Roman" w:hAnsi="Times New Roman"/>
          <w:sz w:val="24"/>
          <w:szCs w:val="24"/>
        </w:rPr>
        <w:t>Орендна плата за  кожний наступний місяць оренди визначається шляхом коригування орендної плати за попередній місяць на індекс інфляції за наступний місяць.</w:t>
      </w:r>
    </w:p>
    <w:p w:rsidR="00BE413A" w:rsidRPr="00BA08B8" w:rsidRDefault="00C05344" w:rsidP="0035236B">
      <w:pPr>
        <w:pStyle w:val="a3"/>
        <w:spacing w:before="0"/>
        <w:jc w:val="both"/>
        <w:rPr>
          <w:rFonts w:ascii="Times New Roman" w:hAnsi="Times New Roman"/>
          <w:sz w:val="24"/>
          <w:szCs w:val="24"/>
        </w:rPr>
      </w:pPr>
      <w:r w:rsidRPr="00BA08B8">
        <w:rPr>
          <w:rFonts w:ascii="Times New Roman" w:hAnsi="Times New Roman"/>
          <w:sz w:val="24"/>
          <w:szCs w:val="24"/>
        </w:rPr>
        <w:t xml:space="preserve">3.3. Орендар сплачує орендну плату до </w:t>
      </w:r>
      <w:r w:rsidR="00BE413A" w:rsidRPr="00BA08B8">
        <w:rPr>
          <w:rFonts w:ascii="Times New Roman" w:hAnsi="Times New Roman"/>
          <w:sz w:val="24"/>
          <w:szCs w:val="24"/>
        </w:rPr>
        <w:t xml:space="preserve">місцевого </w:t>
      </w:r>
      <w:r w:rsidRPr="00BA08B8">
        <w:rPr>
          <w:rFonts w:ascii="Times New Roman" w:hAnsi="Times New Roman"/>
          <w:sz w:val="24"/>
          <w:szCs w:val="24"/>
        </w:rPr>
        <w:t xml:space="preserve">бюджету та Балансоутримувачу у співвідношенні, визначеному у пункті 16 Умов до </w:t>
      </w:r>
      <w:r w:rsidR="00C42E8F" w:rsidRPr="00BA08B8">
        <w:rPr>
          <w:rFonts w:ascii="Times New Roman" w:hAnsi="Times New Roman"/>
          <w:sz w:val="24"/>
          <w:szCs w:val="24"/>
        </w:rPr>
        <w:t>15 числа, що настає за поточним місяцем оренди.</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 xml:space="preserve">3.4. Орендар сплачує орендну плату на підставі рахунків </w:t>
      </w:r>
      <w:proofErr w:type="spellStart"/>
      <w:r w:rsidRPr="00BA08B8">
        <w:rPr>
          <w:rFonts w:ascii="Times New Roman" w:hAnsi="Times New Roman"/>
          <w:sz w:val="24"/>
          <w:szCs w:val="24"/>
        </w:rPr>
        <w:t>Балансоутримувача</w:t>
      </w:r>
      <w:proofErr w:type="spellEnd"/>
      <w:r w:rsidR="00647E53" w:rsidRPr="00BA08B8">
        <w:rPr>
          <w:rFonts w:ascii="Times New Roman" w:hAnsi="Times New Roman"/>
          <w:sz w:val="24"/>
          <w:szCs w:val="24"/>
          <w:lang w:val="ru-RU"/>
        </w:rPr>
        <w:t>, а у раз</w:t>
      </w:r>
      <w:r w:rsidR="00647E53" w:rsidRPr="00BA08B8">
        <w:rPr>
          <w:rFonts w:ascii="Times New Roman" w:hAnsi="Times New Roman"/>
          <w:sz w:val="24"/>
          <w:szCs w:val="24"/>
        </w:rPr>
        <w:t>і їх не отримання самостійно на підставі Договору</w:t>
      </w:r>
      <w:r w:rsidRPr="00BA08B8">
        <w:rPr>
          <w:rFonts w:ascii="Times New Roman" w:hAnsi="Times New Roman"/>
          <w:sz w:val="24"/>
          <w:szCs w:val="24"/>
        </w:rPr>
        <w:t xml:space="preserve">.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w:t>
      </w:r>
      <w:r w:rsidR="00BE413A" w:rsidRPr="00BA08B8">
        <w:rPr>
          <w:rFonts w:ascii="Times New Roman" w:hAnsi="Times New Roman"/>
          <w:sz w:val="24"/>
          <w:szCs w:val="24"/>
        </w:rPr>
        <w:t>місцевого</w:t>
      </w:r>
      <w:r w:rsidRPr="00BA08B8">
        <w:rPr>
          <w:rFonts w:ascii="Times New Roman" w:hAnsi="Times New Roman"/>
          <w:sz w:val="24"/>
          <w:szCs w:val="24"/>
        </w:rPr>
        <w:t xml:space="preserve">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w:t>
      </w:r>
    </w:p>
    <w:p w:rsidR="00C05344" w:rsidRPr="00BA08B8" w:rsidRDefault="00C05344" w:rsidP="00C35DC4">
      <w:pPr>
        <w:pStyle w:val="a3"/>
        <w:spacing w:before="0"/>
        <w:jc w:val="both"/>
        <w:rPr>
          <w:rFonts w:ascii="Times New Roman" w:hAnsi="Times New Roman"/>
          <w:sz w:val="24"/>
          <w:szCs w:val="24"/>
        </w:rPr>
      </w:pPr>
      <w:r w:rsidRPr="00BA08B8">
        <w:rPr>
          <w:rFonts w:ascii="Times New Roman" w:hAnsi="Times New Roman"/>
          <w:sz w:val="24"/>
          <w:szCs w:val="24"/>
        </w:rPr>
        <w:lastRenderedPageBreak/>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C35DC4" w:rsidRPr="00BA08B8" w:rsidRDefault="00C05344" w:rsidP="00C35DC4">
      <w:pPr>
        <w:pStyle w:val="a3"/>
        <w:spacing w:before="0"/>
        <w:jc w:val="both"/>
        <w:rPr>
          <w:rFonts w:ascii="Times New Roman" w:hAnsi="Times New Roman"/>
          <w:sz w:val="24"/>
          <w:szCs w:val="24"/>
        </w:rPr>
      </w:pPr>
      <w:r w:rsidRPr="00BA08B8">
        <w:rPr>
          <w:rFonts w:ascii="Times New Roman" w:hAnsi="Times New Roman"/>
          <w:sz w:val="24"/>
          <w:szCs w:val="24"/>
        </w:rPr>
        <w:t xml:space="preserve">3.6. </w:t>
      </w:r>
      <w:r w:rsidR="00C35DC4" w:rsidRPr="00BA08B8">
        <w:rPr>
          <w:rFonts w:ascii="Times New Roman" w:hAnsi="Times New Roman"/>
          <w:sz w:val="24"/>
          <w:szCs w:val="24"/>
        </w:rPr>
        <w:t xml:space="preserve">Якщо цей договір укладено без проведення аукціону (договір </w:t>
      </w:r>
      <w:r w:rsidR="00C35DC4" w:rsidRPr="00BA08B8">
        <w:rPr>
          <w:rFonts w:ascii="Times New Roman" w:hAnsi="Times New Roman"/>
          <w:sz w:val="24"/>
          <w:szCs w:val="24"/>
        </w:rPr>
        <w:br/>
        <w:t>типу 5.1(Б), то підставою для сплати авансового внеску з орендної плати є рішення, прийняте відповідно до пункту 121 Порядку.</w:t>
      </w:r>
    </w:p>
    <w:p w:rsidR="00C35DC4" w:rsidRPr="00BA08B8" w:rsidRDefault="00C05344" w:rsidP="00C35DC4">
      <w:pPr>
        <w:pStyle w:val="a3"/>
        <w:spacing w:before="0"/>
        <w:jc w:val="both"/>
        <w:rPr>
          <w:rFonts w:ascii="Times New Roman" w:hAnsi="Times New Roman"/>
          <w:sz w:val="24"/>
          <w:szCs w:val="24"/>
        </w:rPr>
      </w:pPr>
      <w:r w:rsidRPr="00BA08B8">
        <w:rPr>
          <w:rFonts w:ascii="Times New Roman" w:hAnsi="Times New Roman"/>
          <w:sz w:val="24"/>
          <w:szCs w:val="24"/>
        </w:rPr>
        <w:t xml:space="preserve">3.7. </w:t>
      </w:r>
      <w:r w:rsidR="00C35DC4" w:rsidRPr="00BA08B8">
        <w:rPr>
          <w:rFonts w:ascii="Times New Roman" w:hAnsi="Times New Roman"/>
          <w:sz w:val="24"/>
          <w:szCs w:val="24"/>
        </w:rPr>
        <w:t>Якщо цей договір укладено без проведення аукціону (договори типу 5.1(Б) Умов), розмір орендної плати підлягає перегляду на вимогу однієї із сторін у разі зміни Методики.</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0028416C" w:rsidRPr="00BA08B8">
        <w:rPr>
          <w:rFonts w:ascii="Times New Roman" w:hAnsi="Times New Roman"/>
          <w:sz w:val="24"/>
          <w:szCs w:val="24"/>
        </w:rPr>
        <w:t xml:space="preserve"> </w:t>
      </w:r>
      <w:r w:rsidRPr="00BA08B8">
        <w:rPr>
          <w:rFonts w:ascii="Times New Roman" w:hAnsi="Times New Roman"/>
          <w:sz w:val="24"/>
          <w:szCs w:val="24"/>
        </w:rPr>
        <w:t>календарних днів з моменту набрання чинності відповідними змінами.</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C05344" w:rsidRPr="00BA08B8" w:rsidRDefault="00C05344" w:rsidP="00AD7FE7">
      <w:pPr>
        <w:pStyle w:val="a3"/>
        <w:spacing w:before="0" w:line="232" w:lineRule="auto"/>
        <w:jc w:val="both"/>
        <w:rPr>
          <w:rFonts w:ascii="Times New Roman" w:hAnsi="Times New Roman"/>
          <w:sz w:val="24"/>
          <w:szCs w:val="24"/>
        </w:rPr>
      </w:pPr>
      <w:r w:rsidRPr="00BA08B8">
        <w:rPr>
          <w:rFonts w:ascii="Times New Roman" w:hAnsi="Times New Roman"/>
          <w:sz w:val="24"/>
          <w:szCs w:val="24"/>
        </w:rPr>
        <w:t xml:space="preserve">3.8. Орендна плата, перерахована несвоєчасно або не в повному обсязі, стягується Орендодавцем (в частині, належній </w:t>
      </w:r>
      <w:r w:rsidR="0028416C" w:rsidRPr="00BA08B8">
        <w:rPr>
          <w:rFonts w:ascii="Times New Roman" w:hAnsi="Times New Roman"/>
          <w:sz w:val="24"/>
          <w:szCs w:val="24"/>
        </w:rPr>
        <w:t>місцевому</w:t>
      </w:r>
      <w:r w:rsidRPr="00BA08B8">
        <w:rPr>
          <w:rFonts w:ascii="Times New Roman" w:hAnsi="Times New Roman"/>
          <w:sz w:val="24"/>
          <w:szCs w:val="24"/>
        </w:rPr>
        <w:t xml:space="preserve">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C05344" w:rsidRPr="00BA08B8" w:rsidRDefault="00C05344" w:rsidP="00AD7FE7">
      <w:pPr>
        <w:pStyle w:val="a3"/>
        <w:spacing w:before="0" w:line="232" w:lineRule="auto"/>
        <w:jc w:val="both"/>
        <w:rPr>
          <w:rFonts w:ascii="Times New Roman" w:hAnsi="Times New Roman"/>
          <w:sz w:val="24"/>
          <w:szCs w:val="24"/>
        </w:rPr>
      </w:pPr>
      <w:r w:rsidRPr="00BA08B8">
        <w:rPr>
          <w:rFonts w:ascii="Times New Roman" w:hAnsi="Times New Roman"/>
          <w:sz w:val="24"/>
          <w:szCs w:val="24"/>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C05344" w:rsidRPr="00BA08B8" w:rsidRDefault="00C05344" w:rsidP="00AD7FE7">
      <w:pPr>
        <w:pStyle w:val="a3"/>
        <w:spacing w:before="0" w:line="232" w:lineRule="auto"/>
        <w:jc w:val="both"/>
        <w:rPr>
          <w:rFonts w:ascii="Times New Roman" w:hAnsi="Times New Roman"/>
          <w:sz w:val="24"/>
          <w:szCs w:val="24"/>
        </w:rPr>
      </w:pPr>
      <w:r w:rsidRPr="00BA08B8">
        <w:rPr>
          <w:rFonts w:ascii="Times New Roman" w:hAnsi="Times New Roman"/>
          <w:sz w:val="24"/>
          <w:szCs w:val="24"/>
        </w:rPr>
        <w:t>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C05344" w:rsidRPr="00BA08B8" w:rsidRDefault="00C05344" w:rsidP="00AD7FE7">
      <w:pPr>
        <w:pStyle w:val="a3"/>
        <w:spacing w:before="0" w:line="232" w:lineRule="auto"/>
        <w:jc w:val="both"/>
        <w:rPr>
          <w:rFonts w:ascii="Times New Roman" w:hAnsi="Times New Roman"/>
          <w:sz w:val="24"/>
          <w:szCs w:val="24"/>
        </w:rPr>
      </w:pPr>
      <w:r w:rsidRPr="00BA08B8">
        <w:rPr>
          <w:rFonts w:ascii="Times New Roman" w:hAnsi="Times New Roman"/>
          <w:sz w:val="24"/>
          <w:szCs w:val="24"/>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C05344" w:rsidRPr="00BA08B8" w:rsidRDefault="00C05344" w:rsidP="00AD7FE7">
      <w:pPr>
        <w:pStyle w:val="a3"/>
        <w:spacing w:before="0" w:line="232" w:lineRule="auto"/>
        <w:jc w:val="both"/>
        <w:rPr>
          <w:rFonts w:ascii="Times New Roman" w:hAnsi="Times New Roman"/>
          <w:sz w:val="24"/>
          <w:szCs w:val="24"/>
        </w:rPr>
      </w:pPr>
      <w:r w:rsidRPr="00BA08B8">
        <w:rPr>
          <w:rFonts w:ascii="Times New Roman" w:hAnsi="Times New Roman"/>
          <w:sz w:val="24"/>
          <w:szCs w:val="24"/>
        </w:rPr>
        <w:t>3.12. Орендар зобов’язаний на вимогу Орендодавця проводити звіряння взаєморозрахунків за орендними платежами і оформляти акти звіряння.</w:t>
      </w:r>
    </w:p>
    <w:p w:rsidR="00C05344" w:rsidRPr="00BA08B8" w:rsidRDefault="00C05344" w:rsidP="00DF2FA2">
      <w:pPr>
        <w:pStyle w:val="a3"/>
        <w:spacing w:after="120" w:line="233" w:lineRule="auto"/>
        <w:ind w:firstLine="0"/>
        <w:jc w:val="center"/>
        <w:rPr>
          <w:rFonts w:ascii="Times New Roman" w:hAnsi="Times New Roman"/>
          <w:b/>
          <w:sz w:val="24"/>
          <w:szCs w:val="24"/>
        </w:rPr>
      </w:pPr>
      <w:r w:rsidRPr="00BA08B8">
        <w:rPr>
          <w:rFonts w:ascii="Times New Roman" w:hAnsi="Times New Roman"/>
          <w:b/>
          <w:sz w:val="24"/>
          <w:szCs w:val="24"/>
        </w:rPr>
        <w:t>Повернення Майна з оренди і забезпечувальний депозит</w:t>
      </w:r>
    </w:p>
    <w:p w:rsidR="00C05344" w:rsidRPr="00BA08B8" w:rsidRDefault="00C05344" w:rsidP="00AD7FE7">
      <w:pPr>
        <w:pStyle w:val="a3"/>
        <w:spacing w:before="0" w:line="232" w:lineRule="auto"/>
        <w:jc w:val="both"/>
        <w:rPr>
          <w:rFonts w:ascii="Times New Roman" w:hAnsi="Times New Roman"/>
          <w:sz w:val="24"/>
          <w:szCs w:val="24"/>
        </w:rPr>
      </w:pPr>
      <w:r w:rsidRPr="00BA08B8">
        <w:rPr>
          <w:rFonts w:ascii="Times New Roman" w:hAnsi="Times New Roman"/>
          <w:sz w:val="24"/>
          <w:szCs w:val="24"/>
        </w:rPr>
        <w:t>4.1. У разі припинення договору Орендар зобов’язаний:</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то разом із такими поліпшеннями/капітальним ремонтом;</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 xml:space="preserve">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w:t>
      </w:r>
      <w:r w:rsidRPr="00BA08B8">
        <w:rPr>
          <w:rFonts w:ascii="Times New Roman" w:hAnsi="Times New Roman"/>
          <w:sz w:val="24"/>
          <w:szCs w:val="24"/>
        </w:rPr>
        <w:lastRenderedPageBreak/>
        <w:t>комунальних послуг Орендарю, нараховану до дати, що передує даті повернення Майна з оренди;</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 xml:space="preserve">Орендар зобов’язаний: </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звільнити Майно одночасно із поверненням підписаних Орендарем актів.</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4.4. Якщо Орендар не повертає Майно після отримання від Балансоутримувача примірників акта повернення з оренди орендованого Майна, Орендар сплачує до</w:t>
      </w:r>
      <w:r w:rsidR="009D5F8F" w:rsidRPr="00BA08B8">
        <w:rPr>
          <w:rFonts w:ascii="Times New Roman" w:hAnsi="Times New Roman"/>
          <w:sz w:val="24"/>
          <w:szCs w:val="24"/>
        </w:rPr>
        <w:t xml:space="preserve"> місцевого</w:t>
      </w:r>
      <w:r w:rsidRPr="00BA08B8">
        <w:rPr>
          <w:rFonts w:ascii="Times New Roman" w:hAnsi="Times New Roman"/>
          <w:sz w:val="24"/>
          <w:szCs w:val="24"/>
        </w:rPr>
        <w:t xml:space="preserve"> бюджету неустойку у розмірі подвійної орендної плати за кожний день користування Майном після дати припинення цього договору.</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Якщо цей договір є договором типу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r w:rsidR="00D0148E" w:rsidRPr="00BA08B8">
        <w:rPr>
          <w:rFonts w:ascii="Times New Roman" w:hAnsi="Times New Roman"/>
          <w:sz w:val="24"/>
          <w:szCs w:val="24"/>
        </w:rPr>
        <w:t xml:space="preserve"> </w:t>
      </w:r>
      <w:r w:rsidRPr="00BA08B8">
        <w:rPr>
          <w:rFonts w:ascii="Times New Roman" w:hAnsi="Times New Roman"/>
          <w:sz w:val="24"/>
          <w:szCs w:val="24"/>
        </w:rPr>
        <w:t>договір, що продовжується, не передбачав обов’язку Орендаря сплатити забезпечувальний депозит</w:t>
      </w:r>
      <w:r w:rsidR="00D0148E" w:rsidRPr="00BA08B8">
        <w:rPr>
          <w:rFonts w:ascii="Times New Roman" w:hAnsi="Times New Roman"/>
          <w:sz w:val="24"/>
          <w:szCs w:val="24"/>
        </w:rPr>
        <w:t>.</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 xml:space="preserve">4.7. Орендодавець перераховує забезпечувальний депозит у повному обсязі до </w:t>
      </w:r>
      <w:r w:rsidR="00AD7FE7" w:rsidRPr="00BA08B8">
        <w:rPr>
          <w:rFonts w:ascii="Times New Roman" w:hAnsi="Times New Roman"/>
          <w:sz w:val="24"/>
          <w:szCs w:val="24"/>
        </w:rPr>
        <w:t>місцевого</w:t>
      </w:r>
      <w:r w:rsidRPr="00BA08B8">
        <w:rPr>
          <w:rFonts w:ascii="Times New Roman" w:hAnsi="Times New Roman"/>
          <w:sz w:val="24"/>
          <w:szCs w:val="24"/>
        </w:rPr>
        <w:t xml:space="preserve"> бюджету, якщо:</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lastRenderedPageBreak/>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w:t>
      </w:r>
      <w:r w:rsidR="00AD7FE7" w:rsidRPr="00BA08B8">
        <w:rPr>
          <w:rFonts w:ascii="Times New Roman" w:hAnsi="Times New Roman"/>
          <w:sz w:val="24"/>
          <w:szCs w:val="24"/>
        </w:rPr>
        <w:t>місцевим</w:t>
      </w:r>
      <w:r w:rsidRPr="00BA08B8">
        <w:rPr>
          <w:rFonts w:ascii="Times New Roman" w:hAnsi="Times New Roman"/>
          <w:sz w:val="24"/>
          <w:szCs w:val="24"/>
        </w:rPr>
        <w:t xml:space="preserve"> бюджетом і Балансоутримувачем);</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у другу чергу погашаються зобов’язання Орендаря із сплати неустойки (пункт 4.4 цього договору);</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 xml:space="preserve">у третю чергу погашаються зобов’язання Орендаря із сплати частини орендної плати, яка відповідно до пункту 16 Умов підлягає сплаті до </w:t>
      </w:r>
      <w:r w:rsidR="00AD7FE7" w:rsidRPr="00BA08B8">
        <w:rPr>
          <w:rFonts w:ascii="Times New Roman" w:hAnsi="Times New Roman"/>
          <w:sz w:val="24"/>
          <w:szCs w:val="24"/>
        </w:rPr>
        <w:t>місцевого</w:t>
      </w:r>
      <w:r w:rsidRPr="00BA08B8">
        <w:rPr>
          <w:rFonts w:ascii="Times New Roman" w:hAnsi="Times New Roman"/>
          <w:sz w:val="24"/>
          <w:szCs w:val="24"/>
        </w:rPr>
        <w:t xml:space="preserve"> бюджету;</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Орендодавець повертає Орендарю суму забезпечувального депозиту, яка залишилась після здійснення вирахувань, передбачених цим пунктом.</w:t>
      </w:r>
    </w:p>
    <w:p w:rsidR="00C05344" w:rsidRPr="00BA08B8" w:rsidRDefault="00C05344" w:rsidP="00DF2FA2">
      <w:pPr>
        <w:pStyle w:val="a3"/>
        <w:spacing w:after="120"/>
        <w:ind w:firstLine="0"/>
        <w:jc w:val="center"/>
        <w:rPr>
          <w:rFonts w:ascii="Times New Roman" w:hAnsi="Times New Roman"/>
          <w:b/>
          <w:sz w:val="24"/>
          <w:szCs w:val="24"/>
        </w:rPr>
      </w:pPr>
      <w:r w:rsidRPr="00BA08B8">
        <w:rPr>
          <w:rFonts w:ascii="Times New Roman" w:hAnsi="Times New Roman"/>
          <w:b/>
          <w:sz w:val="24"/>
          <w:szCs w:val="24"/>
        </w:rPr>
        <w:t>Поліпшення і ремонт орендованого майна</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5.1. Орендар має право:</w:t>
      </w:r>
    </w:p>
    <w:p w:rsidR="00C05344" w:rsidRPr="00BA08B8" w:rsidRDefault="00C05344" w:rsidP="00FB2CB7">
      <w:pPr>
        <w:pStyle w:val="a3"/>
        <w:spacing w:before="0"/>
        <w:jc w:val="both"/>
        <w:rPr>
          <w:rFonts w:ascii="Times New Roman" w:hAnsi="Times New Roman"/>
          <w:sz w:val="24"/>
          <w:szCs w:val="24"/>
        </w:rPr>
      </w:pPr>
      <w:r w:rsidRPr="00BA08B8">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C05344" w:rsidRPr="00BA08B8" w:rsidRDefault="00C05344" w:rsidP="00FB2CB7">
      <w:pPr>
        <w:pStyle w:val="a3"/>
        <w:spacing w:before="0"/>
        <w:jc w:val="both"/>
        <w:rPr>
          <w:rFonts w:ascii="Times New Roman" w:hAnsi="Times New Roman"/>
          <w:sz w:val="24"/>
          <w:szCs w:val="24"/>
        </w:rPr>
      </w:pPr>
      <w:r w:rsidRPr="00BA08B8">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C05344" w:rsidRPr="00BA08B8" w:rsidRDefault="00C05344" w:rsidP="00FB2CB7">
      <w:pPr>
        <w:pStyle w:val="a3"/>
        <w:spacing w:before="0"/>
        <w:jc w:val="both"/>
        <w:rPr>
          <w:rFonts w:ascii="Times New Roman" w:hAnsi="Times New Roman"/>
          <w:sz w:val="24"/>
          <w:szCs w:val="24"/>
        </w:rPr>
      </w:pPr>
      <w:r w:rsidRPr="00BA08B8">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C05344" w:rsidRPr="00BA08B8" w:rsidRDefault="00C05344" w:rsidP="00FB2CB7">
      <w:pPr>
        <w:pStyle w:val="a3"/>
        <w:spacing w:before="0"/>
        <w:jc w:val="both"/>
        <w:rPr>
          <w:rFonts w:ascii="Times New Roman" w:hAnsi="Times New Roman"/>
          <w:sz w:val="24"/>
          <w:szCs w:val="24"/>
        </w:rPr>
      </w:pPr>
      <w:r w:rsidRPr="00BA08B8">
        <w:rPr>
          <w:rFonts w:ascii="Times New Roman" w:hAnsi="Times New Roman"/>
          <w:sz w:val="24"/>
          <w:szCs w:val="24"/>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C05344" w:rsidRPr="00BA08B8" w:rsidRDefault="00C05344" w:rsidP="00FB2CB7">
      <w:pPr>
        <w:pStyle w:val="a3"/>
        <w:spacing w:before="0"/>
        <w:jc w:val="both"/>
        <w:rPr>
          <w:rFonts w:ascii="Times New Roman" w:hAnsi="Times New Roman"/>
          <w:sz w:val="24"/>
          <w:szCs w:val="24"/>
        </w:rPr>
      </w:pPr>
      <w:r w:rsidRPr="00BA08B8">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rsidR="00C05344" w:rsidRPr="00BA08B8" w:rsidRDefault="00C05344" w:rsidP="00FB2CB7">
      <w:pPr>
        <w:pStyle w:val="a3"/>
        <w:spacing w:before="0"/>
        <w:jc w:val="both"/>
        <w:rPr>
          <w:rFonts w:ascii="Times New Roman" w:hAnsi="Times New Roman"/>
          <w:sz w:val="24"/>
          <w:szCs w:val="24"/>
        </w:rPr>
      </w:pPr>
      <w:r w:rsidRPr="00BA08B8">
        <w:rPr>
          <w:rFonts w:ascii="Times New Roman" w:hAnsi="Times New Roman"/>
          <w:sz w:val="24"/>
          <w:szCs w:val="24"/>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(далі ― Закон про приватизацію).</w:t>
      </w:r>
    </w:p>
    <w:p w:rsidR="00825D14" w:rsidRDefault="00825D14" w:rsidP="00DF2FA2">
      <w:pPr>
        <w:pStyle w:val="a3"/>
        <w:spacing w:after="120"/>
        <w:ind w:firstLine="0"/>
        <w:jc w:val="center"/>
        <w:rPr>
          <w:rFonts w:ascii="Times New Roman" w:hAnsi="Times New Roman"/>
          <w:b/>
          <w:sz w:val="24"/>
          <w:szCs w:val="24"/>
        </w:rPr>
      </w:pPr>
    </w:p>
    <w:p w:rsidR="00C05344" w:rsidRPr="00BA08B8" w:rsidRDefault="00C05344" w:rsidP="00DF2FA2">
      <w:pPr>
        <w:pStyle w:val="a3"/>
        <w:spacing w:after="120"/>
        <w:ind w:firstLine="0"/>
        <w:jc w:val="center"/>
        <w:rPr>
          <w:rFonts w:ascii="Times New Roman" w:hAnsi="Times New Roman"/>
          <w:b/>
          <w:sz w:val="24"/>
          <w:szCs w:val="24"/>
        </w:rPr>
      </w:pPr>
      <w:r w:rsidRPr="00BA08B8">
        <w:rPr>
          <w:rFonts w:ascii="Times New Roman" w:hAnsi="Times New Roman"/>
          <w:b/>
          <w:sz w:val="24"/>
          <w:szCs w:val="24"/>
        </w:rPr>
        <w:lastRenderedPageBreak/>
        <w:t>Режим використання орендованого Майна</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6.3. Орендар зобов’язаний:</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C05344" w:rsidRPr="00BA08B8" w:rsidRDefault="00C05344" w:rsidP="002A2A0D">
      <w:pPr>
        <w:pStyle w:val="a3"/>
        <w:spacing w:before="0"/>
        <w:jc w:val="both"/>
        <w:rPr>
          <w:rFonts w:ascii="Times New Roman" w:hAnsi="Times New Roman"/>
          <w:sz w:val="24"/>
          <w:szCs w:val="24"/>
        </w:rPr>
      </w:pPr>
      <w:r w:rsidRPr="00BA08B8">
        <w:rPr>
          <w:rFonts w:ascii="Times New Roman" w:hAnsi="Times New Roman"/>
          <w:sz w:val="24"/>
          <w:szCs w:val="24"/>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BA08B8">
        <w:rPr>
          <w:rFonts w:ascii="Times New Roman" w:hAnsi="Times New Roman"/>
          <w:sz w:val="24"/>
          <w:szCs w:val="24"/>
          <w:lang w:val="ru-RU"/>
        </w:rPr>
        <w:t>—</w:t>
      </w:r>
      <w:r w:rsidRPr="00BA08B8">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16060E" w:rsidRPr="00BA08B8" w:rsidRDefault="0016060E" w:rsidP="002A2A0D">
      <w:pPr>
        <w:pStyle w:val="a3"/>
        <w:spacing w:before="0"/>
        <w:jc w:val="both"/>
        <w:rPr>
          <w:rFonts w:ascii="Times New Roman" w:hAnsi="Times New Roman"/>
          <w:sz w:val="24"/>
          <w:szCs w:val="24"/>
        </w:rPr>
      </w:pPr>
      <w:r w:rsidRPr="00BA08B8">
        <w:rPr>
          <w:rFonts w:ascii="Times New Roman" w:hAnsi="Times New Roman"/>
          <w:sz w:val="24"/>
          <w:szCs w:val="24"/>
        </w:rPr>
        <w:t>6.5 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C05344" w:rsidRPr="00BA08B8" w:rsidRDefault="00C05344" w:rsidP="00DF2FA2">
      <w:pPr>
        <w:pStyle w:val="a3"/>
        <w:spacing w:after="120"/>
        <w:jc w:val="center"/>
        <w:rPr>
          <w:rFonts w:ascii="Times New Roman" w:hAnsi="Times New Roman"/>
          <w:b/>
          <w:sz w:val="24"/>
          <w:szCs w:val="24"/>
        </w:rPr>
      </w:pPr>
      <w:r w:rsidRPr="00BA08B8">
        <w:rPr>
          <w:rFonts w:ascii="Times New Roman" w:hAnsi="Times New Roman"/>
          <w:b/>
          <w:sz w:val="24"/>
          <w:szCs w:val="24"/>
        </w:rPr>
        <w:t>Страхування об’єкта оренди, відшкодування витрат на оцінку Майна та укладення охоронного договору</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7.1. Орендар зобов’язаний:</w:t>
      </w:r>
    </w:p>
    <w:p w:rsidR="00C05344" w:rsidRPr="00BA08B8" w:rsidRDefault="00C05344" w:rsidP="0076361C">
      <w:pPr>
        <w:pStyle w:val="a3"/>
        <w:spacing w:before="0"/>
        <w:jc w:val="both"/>
        <w:rPr>
          <w:rFonts w:ascii="Times New Roman" w:hAnsi="Times New Roman"/>
          <w:sz w:val="24"/>
          <w:szCs w:val="24"/>
        </w:rPr>
      </w:pPr>
      <w:r w:rsidRPr="00BA08B8">
        <w:rPr>
          <w:rFonts w:ascii="Times New Roman" w:hAnsi="Times New Roman"/>
          <w:sz w:val="24"/>
          <w:szCs w:val="24"/>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C05344" w:rsidRPr="00BA08B8" w:rsidRDefault="00C05344" w:rsidP="0076361C">
      <w:pPr>
        <w:pStyle w:val="a3"/>
        <w:spacing w:before="0"/>
        <w:jc w:val="both"/>
        <w:rPr>
          <w:rFonts w:ascii="Times New Roman" w:hAnsi="Times New Roman"/>
          <w:sz w:val="24"/>
          <w:szCs w:val="24"/>
        </w:rPr>
      </w:pPr>
      <w:r w:rsidRPr="00BA08B8">
        <w:rPr>
          <w:rFonts w:ascii="Times New Roman" w:hAnsi="Times New Roman"/>
          <w:sz w:val="24"/>
          <w:szCs w:val="24"/>
        </w:rPr>
        <w:t xml:space="preserve">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w:t>
      </w:r>
      <w:r w:rsidRPr="00BA08B8">
        <w:rPr>
          <w:rFonts w:ascii="Times New Roman" w:hAnsi="Times New Roman"/>
          <w:sz w:val="24"/>
          <w:szCs w:val="24"/>
        </w:rPr>
        <w:lastRenderedPageBreak/>
        <w:t>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C05344" w:rsidRPr="00BA08B8" w:rsidRDefault="00C05344" w:rsidP="0076361C">
      <w:pPr>
        <w:pStyle w:val="a3"/>
        <w:spacing w:before="0"/>
        <w:jc w:val="both"/>
        <w:rPr>
          <w:rFonts w:ascii="Times New Roman" w:hAnsi="Times New Roman"/>
          <w:sz w:val="24"/>
          <w:szCs w:val="24"/>
        </w:rPr>
      </w:pPr>
      <w:r w:rsidRPr="00BA08B8">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rsidR="00C05344" w:rsidRPr="00BA08B8" w:rsidRDefault="00C05344" w:rsidP="00AF4FBC">
      <w:pPr>
        <w:pStyle w:val="a3"/>
        <w:spacing w:before="0"/>
        <w:jc w:val="both"/>
        <w:rPr>
          <w:rFonts w:ascii="Times New Roman" w:hAnsi="Times New Roman"/>
          <w:sz w:val="24"/>
          <w:szCs w:val="24"/>
        </w:rPr>
      </w:pPr>
      <w:r w:rsidRPr="00BA08B8">
        <w:rPr>
          <w:rFonts w:ascii="Times New Roman" w:hAnsi="Times New Roman"/>
          <w:sz w:val="24"/>
          <w:szCs w:val="24"/>
        </w:rPr>
        <w:t>Оплата послуг страховика здійснюється за рахунок Орендаря (страхувальника).</w:t>
      </w:r>
    </w:p>
    <w:p w:rsidR="00C05344" w:rsidRPr="00BA08B8" w:rsidRDefault="00C05344" w:rsidP="00AF4FBC">
      <w:pPr>
        <w:pStyle w:val="a3"/>
        <w:spacing w:before="0"/>
        <w:jc w:val="both"/>
        <w:rPr>
          <w:rFonts w:ascii="Times New Roman" w:hAnsi="Times New Roman"/>
          <w:sz w:val="24"/>
          <w:szCs w:val="24"/>
        </w:rPr>
      </w:pPr>
      <w:r w:rsidRPr="00BA08B8">
        <w:rPr>
          <w:rFonts w:ascii="Times New Roman" w:hAnsi="Times New Roman"/>
          <w:sz w:val="24"/>
          <w:szCs w:val="24"/>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C05344" w:rsidRPr="00BA08B8" w:rsidRDefault="00C05344" w:rsidP="00C05344">
      <w:pPr>
        <w:pStyle w:val="a3"/>
        <w:ind w:firstLine="0"/>
        <w:jc w:val="center"/>
        <w:rPr>
          <w:rFonts w:ascii="Times New Roman" w:hAnsi="Times New Roman"/>
          <w:b/>
          <w:sz w:val="24"/>
          <w:szCs w:val="24"/>
        </w:rPr>
      </w:pPr>
      <w:r w:rsidRPr="00BA08B8">
        <w:rPr>
          <w:rFonts w:ascii="Times New Roman" w:hAnsi="Times New Roman"/>
          <w:b/>
          <w:sz w:val="24"/>
          <w:szCs w:val="24"/>
        </w:rPr>
        <w:t>Суборенда</w:t>
      </w:r>
    </w:p>
    <w:p w:rsidR="00C05344" w:rsidRPr="00BA08B8" w:rsidRDefault="003A5D47" w:rsidP="00C05344">
      <w:pPr>
        <w:pStyle w:val="a3"/>
        <w:jc w:val="both"/>
        <w:rPr>
          <w:rFonts w:ascii="Times New Roman" w:hAnsi="Times New Roman"/>
          <w:sz w:val="24"/>
          <w:szCs w:val="24"/>
        </w:rPr>
      </w:pPr>
      <w:r w:rsidRPr="00BA08B8">
        <w:rPr>
          <w:rFonts w:ascii="Times New Roman" w:hAnsi="Times New Roman"/>
          <w:sz w:val="24"/>
          <w:szCs w:val="24"/>
        </w:rPr>
        <w:t xml:space="preserve">8.1. Орендар </w:t>
      </w:r>
      <w:r w:rsidR="00504165" w:rsidRPr="00BA08B8">
        <w:rPr>
          <w:rFonts w:ascii="Times New Roman" w:hAnsi="Times New Roman"/>
          <w:sz w:val="24"/>
          <w:szCs w:val="24"/>
        </w:rPr>
        <w:t xml:space="preserve">не </w:t>
      </w:r>
      <w:r w:rsidR="00C05344" w:rsidRPr="00BA08B8">
        <w:rPr>
          <w:rFonts w:ascii="Times New Roman" w:hAnsi="Times New Roman"/>
          <w:sz w:val="24"/>
          <w:szCs w:val="24"/>
        </w:rPr>
        <w:t>має права передавати Майно в суборенду.</w:t>
      </w:r>
    </w:p>
    <w:p w:rsidR="00C05344" w:rsidRPr="00BA08B8" w:rsidRDefault="00C05344" w:rsidP="00DF2FA2">
      <w:pPr>
        <w:pStyle w:val="a3"/>
        <w:spacing w:after="120"/>
        <w:ind w:firstLine="0"/>
        <w:jc w:val="center"/>
        <w:rPr>
          <w:rFonts w:ascii="Times New Roman" w:hAnsi="Times New Roman"/>
          <w:b/>
          <w:sz w:val="24"/>
          <w:szCs w:val="24"/>
        </w:rPr>
      </w:pPr>
      <w:r w:rsidRPr="00BA08B8">
        <w:rPr>
          <w:rFonts w:ascii="Times New Roman" w:hAnsi="Times New Roman"/>
          <w:b/>
          <w:sz w:val="24"/>
          <w:szCs w:val="24"/>
        </w:rPr>
        <w:t>Запевнення сторін</w:t>
      </w:r>
    </w:p>
    <w:p w:rsidR="00C05344" w:rsidRPr="00BA08B8" w:rsidRDefault="00C05344" w:rsidP="00D27DDC">
      <w:pPr>
        <w:pStyle w:val="a3"/>
        <w:spacing w:before="0"/>
        <w:jc w:val="both"/>
        <w:rPr>
          <w:rFonts w:ascii="Times New Roman" w:hAnsi="Times New Roman"/>
          <w:sz w:val="24"/>
          <w:szCs w:val="24"/>
        </w:rPr>
      </w:pPr>
      <w:r w:rsidRPr="00BA08B8">
        <w:rPr>
          <w:rFonts w:ascii="Times New Roman" w:hAnsi="Times New Roman"/>
          <w:sz w:val="24"/>
          <w:szCs w:val="24"/>
        </w:rPr>
        <w:t xml:space="preserve">9.1. Балансоутримувач </w:t>
      </w:r>
      <w:r w:rsidR="00843E23" w:rsidRPr="00BA08B8">
        <w:rPr>
          <w:rFonts w:ascii="Times New Roman" w:hAnsi="Times New Roman"/>
          <w:sz w:val="24"/>
          <w:szCs w:val="24"/>
        </w:rPr>
        <w:t>(</w:t>
      </w:r>
      <w:r w:rsidRPr="00BA08B8">
        <w:rPr>
          <w:rFonts w:ascii="Times New Roman" w:hAnsi="Times New Roman"/>
          <w:sz w:val="24"/>
          <w:szCs w:val="24"/>
        </w:rPr>
        <w:t>Орендодавець</w:t>
      </w:r>
      <w:r w:rsidR="00843E23" w:rsidRPr="00BA08B8">
        <w:rPr>
          <w:rFonts w:ascii="Times New Roman" w:hAnsi="Times New Roman"/>
          <w:sz w:val="24"/>
          <w:szCs w:val="24"/>
        </w:rPr>
        <w:t>)</w:t>
      </w:r>
      <w:r w:rsidRPr="00BA08B8">
        <w:rPr>
          <w:rFonts w:ascii="Times New Roman" w:hAnsi="Times New Roman"/>
          <w:sz w:val="24"/>
          <w:szCs w:val="24"/>
        </w:rPr>
        <w:t xml:space="preserve"> запевняють Орендаря, що:</w:t>
      </w:r>
    </w:p>
    <w:p w:rsidR="00C05344" w:rsidRPr="00BA08B8" w:rsidRDefault="00C05344" w:rsidP="00D27DDC">
      <w:pPr>
        <w:pStyle w:val="a3"/>
        <w:spacing w:before="0"/>
        <w:jc w:val="both"/>
        <w:rPr>
          <w:rFonts w:ascii="Times New Roman" w:hAnsi="Times New Roman"/>
          <w:sz w:val="24"/>
          <w:szCs w:val="24"/>
        </w:rPr>
      </w:pPr>
      <w:r w:rsidRPr="00BA08B8">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C05344" w:rsidRPr="00BA08B8" w:rsidRDefault="00C05344" w:rsidP="00D27DDC">
      <w:pPr>
        <w:pStyle w:val="a3"/>
        <w:spacing w:before="0"/>
        <w:jc w:val="both"/>
        <w:rPr>
          <w:rFonts w:ascii="Times New Roman" w:hAnsi="Times New Roman"/>
          <w:sz w:val="24"/>
          <w:szCs w:val="24"/>
        </w:rPr>
      </w:pPr>
      <w:r w:rsidRPr="00BA08B8">
        <w:rPr>
          <w:rFonts w:ascii="Times New Roman" w:hAnsi="Times New Roman"/>
          <w:sz w:val="24"/>
          <w:szCs w:val="24"/>
        </w:rPr>
        <w:t>9.</w:t>
      </w:r>
      <w:r w:rsidR="005619A3" w:rsidRPr="00BA08B8">
        <w:rPr>
          <w:rFonts w:ascii="Times New Roman" w:hAnsi="Times New Roman"/>
          <w:sz w:val="24"/>
          <w:szCs w:val="24"/>
        </w:rPr>
        <w:t>2</w:t>
      </w:r>
      <w:r w:rsidRPr="00BA08B8">
        <w:rPr>
          <w:rFonts w:ascii="Times New Roman" w:hAnsi="Times New Roman"/>
          <w:sz w:val="24"/>
          <w:szCs w:val="24"/>
        </w:rPr>
        <w:t>.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C05344" w:rsidRPr="00BA08B8" w:rsidRDefault="005619A3" w:rsidP="00FB1D4C">
      <w:pPr>
        <w:pStyle w:val="a3"/>
        <w:spacing w:before="0"/>
        <w:jc w:val="both"/>
        <w:rPr>
          <w:rFonts w:ascii="Times New Roman" w:hAnsi="Times New Roman"/>
          <w:sz w:val="24"/>
          <w:szCs w:val="24"/>
        </w:rPr>
      </w:pPr>
      <w:r w:rsidRPr="00BA08B8">
        <w:rPr>
          <w:rFonts w:ascii="Times New Roman" w:hAnsi="Times New Roman"/>
          <w:sz w:val="24"/>
          <w:szCs w:val="24"/>
        </w:rPr>
        <w:t>9.3</w:t>
      </w:r>
      <w:r w:rsidR="00C05344" w:rsidRPr="00BA08B8">
        <w:rPr>
          <w:rFonts w:ascii="Times New Roman" w:hAnsi="Times New Roman"/>
          <w:sz w:val="24"/>
          <w:szCs w:val="24"/>
        </w:rPr>
        <w:t>.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C05344" w:rsidRPr="00BA08B8" w:rsidRDefault="005619A3" w:rsidP="00FB1D4C">
      <w:pPr>
        <w:pStyle w:val="a3"/>
        <w:spacing w:before="0"/>
        <w:jc w:val="both"/>
        <w:rPr>
          <w:rFonts w:ascii="Times New Roman" w:hAnsi="Times New Roman"/>
          <w:sz w:val="24"/>
          <w:szCs w:val="24"/>
        </w:rPr>
      </w:pPr>
      <w:r w:rsidRPr="00BA08B8">
        <w:rPr>
          <w:rFonts w:ascii="Times New Roman" w:hAnsi="Times New Roman"/>
          <w:sz w:val="24"/>
          <w:szCs w:val="24"/>
        </w:rPr>
        <w:t>9.4</w:t>
      </w:r>
      <w:r w:rsidR="00C05344" w:rsidRPr="00BA08B8">
        <w:rPr>
          <w:rFonts w:ascii="Times New Roman" w:hAnsi="Times New Roman"/>
          <w:sz w:val="24"/>
          <w:szCs w:val="24"/>
        </w:rPr>
        <w:t>. Одночасно або до укладення цього договору Орендар повністю сплатив забезпечувальний депозит в розмірі, визначеному у пункті 11 Умов.</w:t>
      </w:r>
    </w:p>
    <w:p w:rsidR="00A57053" w:rsidRPr="00BA08B8" w:rsidRDefault="00C05344" w:rsidP="00DF2FA2">
      <w:pPr>
        <w:pStyle w:val="a3"/>
        <w:spacing w:after="120"/>
        <w:ind w:firstLine="0"/>
        <w:jc w:val="center"/>
        <w:rPr>
          <w:rFonts w:ascii="Times New Roman" w:hAnsi="Times New Roman"/>
          <w:b/>
          <w:sz w:val="24"/>
          <w:szCs w:val="24"/>
        </w:rPr>
      </w:pPr>
      <w:r w:rsidRPr="00BA08B8">
        <w:rPr>
          <w:rFonts w:ascii="Times New Roman" w:hAnsi="Times New Roman"/>
          <w:b/>
          <w:sz w:val="24"/>
          <w:szCs w:val="24"/>
        </w:rPr>
        <w:t>Додаткові умови оренди</w:t>
      </w:r>
    </w:p>
    <w:p w:rsidR="00C05344" w:rsidRPr="00BA08B8" w:rsidRDefault="00C05344" w:rsidP="00FB1D4C">
      <w:pPr>
        <w:pStyle w:val="a3"/>
        <w:spacing w:before="0"/>
        <w:ind w:firstLine="708"/>
        <w:jc w:val="both"/>
        <w:rPr>
          <w:rFonts w:ascii="Times New Roman" w:hAnsi="Times New Roman"/>
          <w:sz w:val="24"/>
          <w:szCs w:val="24"/>
        </w:rPr>
      </w:pPr>
      <w:r w:rsidRPr="00BA08B8">
        <w:rPr>
          <w:rFonts w:ascii="Times New Roman" w:hAnsi="Times New Roman"/>
          <w:sz w:val="24"/>
          <w:szCs w:val="24"/>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C05344" w:rsidRPr="00BA08B8" w:rsidRDefault="00C05344" w:rsidP="00DF2FA2">
      <w:pPr>
        <w:pStyle w:val="a3"/>
        <w:spacing w:after="120"/>
        <w:ind w:firstLine="0"/>
        <w:jc w:val="center"/>
        <w:rPr>
          <w:rFonts w:ascii="Times New Roman" w:hAnsi="Times New Roman"/>
          <w:b/>
          <w:sz w:val="24"/>
          <w:szCs w:val="24"/>
        </w:rPr>
      </w:pPr>
      <w:r w:rsidRPr="00BA08B8">
        <w:rPr>
          <w:rFonts w:ascii="Times New Roman" w:hAnsi="Times New Roman"/>
          <w:b/>
          <w:sz w:val="24"/>
          <w:szCs w:val="24"/>
        </w:rPr>
        <w:t>Відповідальність і вирішення спорів за договором</w:t>
      </w:r>
    </w:p>
    <w:p w:rsidR="00C05344" w:rsidRPr="00BA08B8" w:rsidRDefault="00C05344" w:rsidP="00D27DDC">
      <w:pPr>
        <w:pStyle w:val="a3"/>
        <w:spacing w:before="0"/>
        <w:jc w:val="both"/>
        <w:rPr>
          <w:rFonts w:ascii="Times New Roman" w:hAnsi="Times New Roman"/>
          <w:sz w:val="24"/>
          <w:szCs w:val="24"/>
        </w:rPr>
      </w:pPr>
      <w:r w:rsidRPr="00BA08B8">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C05344" w:rsidRPr="00BA08B8" w:rsidRDefault="00C05344" w:rsidP="00D27DDC">
      <w:pPr>
        <w:pStyle w:val="a3"/>
        <w:spacing w:before="0"/>
        <w:jc w:val="both"/>
        <w:rPr>
          <w:rFonts w:ascii="Times New Roman" w:hAnsi="Times New Roman"/>
          <w:sz w:val="24"/>
          <w:szCs w:val="24"/>
        </w:rPr>
      </w:pPr>
      <w:r w:rsidRPr="00BA08B8">
        <w:rPr>
          <w:rFonts w:ascii="Times New Roman" w:hAnsi="Times New Roman"/>
          <w:sz w:val="24"/>
          <w:szCs w:val="24"/>
        </w:rPr>
        <w:t xml:space="preserve">11.2. </w:t>
      </w:r>
      <w:r w:rsidR="003821D7" w:rsidRPr="00BA08B8">
        <w:rPr>
          <w:rFonts w:ascii="Times New Roman" w:hAnsi="Times New Roman"/>
          <w:sz w:val="24"/>
          <w:szCs w:val="24"/>
        </w:rPr>
        <w:t xml:space="preserve">Балансоутримувач </w:t>
      </w:r>
      <w:r w:rsidR="003821D7" w:rsidRPr="00BA08B8">
        <w:rPr>
          <w:rFonts w:ascii="Times New Roman" w:hAnsi="Times New Roman"/>
          <w:sz w:val="24"/>
          <w:szCs w:val="24"/>
          <w:lang w:val="ru-RU"/>
        </w:rPr>
        <w:t>(</w:t>
      </w:r>
      <w:r w:rsidRPr="00BA08B8">
        <w:rPr>
          <w:rFonts w:ascii="Times New Roman" w:hAnsi="Times New Roman"/>
          <w:sz w:val="24"/>
          <w:szCs w:val="24"/>
        </w:rPr>
        <w:t>Орендодавець</w:t>
      </w:r>
      <w:r w:rsidR="003821D7" w:rsidRPr="00BA08B8">
        <w:rPr>
          <w:rFonts w:ascii="Times New Roman" w:hAnsi="Times New Roman"/>
          <w:sz w:val="24"/>
          <w:szCs w:val="24"/>
          <w:lang w:val="ru-RU"/>
        </w:rPr>
        <w:t>)</w:t>
      </w:r>
      <w:r w:rsidRPr="00BA08B8">
        <w:rPr>
          <w:rFonts w:ascii="Times New Roman" w:hAnsi="Times New Roman"/>
          <w:sz w:val="24"/>
          <w:szCs w:val="24"/>
        </w:rPr>
        <w:t xml:space="preserve"> не відповідає за зобов’язаннями Орендаря. Орендар не відповідає за зобов’язаннями </w:t>
      </w:r>
      <w:r w:rsidR="003821D7" w:rsidRPr="00BA08B8">
        <w:rPr>
          <w:rFonts w:ascii="Times New Roman" w:hAnsi="Times New Roman"/>
          <w:sz w:val="24"/>
          <w:szCs w:val="24"/>
        </w:rPr>
        <w:t xml:space="preserve">Балансоутримувач </w:t>
      </w:r>
      <w:r w:rsidR="003821D7" w:rsidRPr="00BA08B8">
        <w:rPr>
          <w:rFonts w:ascii="Times New Roman" w:hAnsi="Times New Roman"/>
          <w:sz w:val="24"/>
          <w:szCs w:val="24"/>
          <w:lang w:val="ru-RU"/>
        </w:rPr>
        <w:t>(</w:t>
      </w:r>
      <w:r w:rsidRPr="00BA08B8">
        <w:rPr>
          <w:rFonts w:ascii="Times New Roman" w:hAnsi="Times New Roman"/>
          <w:sz w:val="24"/>
          <w:szCs w:val="24"/>
        </w:rPr>
        <w:t>Орендодавця</w:t>
      </w:r>
      <w:r w:rsidR="003821D7" w:rsidRPr="00BA08B8">
        <w:rPr>
          <w:rFonts w:ascii="Times New Roman" w:hAnsi="Times New Roman"/>
          <w:sz w:val="24"/>
          <w:szCs w:val="24"/>
          <w:lang w:val="ru-RU"/>
        </w:rPr>
        <w:t>)</w:t>
      </w:r>
      <w:r w:rsidRPr="00BA08B8">
        <w:rPr>
          <w:rFonts w:ascii="Times New Roman" w:hAnsi="Times New Roman"/>
          <w:sz w:val="24"/>
          <w:szCs w:val="24"/>
        </w:rPr>
        <w:t xml:space="preserve">,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0C6A65" w:rsidRPr="00BA08B8">
        <w:rPr>
          <w:rFonts w:ascii="Times New Roman" w:hAnsi="Times New Roman"/>
          <w:sz w:val="24"/>
          <w:szCs w:val="24"/>
        </w:rPr>
        <w:t>комуналь</w:t>
      </w:r>
      <w:r w:rsidRPr="00BA08B8">
        <w:rPr>
          <w:rFonts w:ascii="Times New Roman" w:hAnsi="Times New Roman"/>
          <w:sz w:val="24"/>
          <w:szCs w:val="24"/>
        </w:rPr>
        <w:t>не Майно.</w:t>
      </w:r>
    </w:p>
    <w:p w:rsidR="00C05344" w:rsidRPr="00BA08B8" w:rsidRDefault="00C05344" w:rsidP="00D27DDC">
      <w:pPr>
        <w:pStyle w:val="a3"/>
        <w:spacing w:before="0"/>
        <w:jc w:val="both"/>
        <w:rPr>
          <w:rFonts w:ascii="Times New Roman" w:hAnsi="Times New Roman"/>
          <w:sz w:val="24"/>
          <w:szCs w:val="24"/>
        </w:rPr>
      </w:pPr>
      <w:r w:rsidRPr="00BA08B8">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3C56E3" w:rsidRPr="00BA08B8" w:rsidRDefault="00C05344" w:rsidP="00C224A5">
      <w:pPr>
        <w:pStyle w:val="a3"/>
        <w:spacing w:before="0"/>
        <w:jc w:val="both"/>
        <w:rPr>
          <w:rFonts w:ascii="Times New Roman" w:hAnsi="Times New Roman"/>
          <w:b/>
          <w:sz w:val="18"/>
          <w:szCs w:val="18"/>
        </w:rPr>
      </w:pPr>
      <w:r w:rsidRPr="00BA08B8">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825D14" w:rsidRDefault="00825D14" w:rsidP="00DF2FA2">
      <w:pPr>
        <w:pStyle w:val="a3"/>
        <w:spacing w:after="120"/>
        <w:jc w:val="center"/>
        <w:rPr>
          <w:rFonts w:ascii="Times New Roman" w:hAnsi="Times New Roman"/>
          <w:b/>
          <w:sz w:val="24"/>
          <w:szCs w:val="24"/>
        </w:rPr>
      </w:pPr>
    </w:p>
    <w:p w:rsidR="00C05344" w:rsidRPr="00BA08B8" w:rsidRDefault="00C05344" w:rsidP="00DF2FA2">
      <w:pPr>
        <w:pStyle w:val="a3"/>
        <w:spacing w:after="120"/>
        <w:jc w:val="center"/>
        <w:rPr>
          <w:rFonts w:ascii="Times New Roman" w:hAnsi="Times New Roman"/>
          <w:b/>
          <w:sz w:val="24"/>
          <w:szCs w:val="24"/>
        </w:rPr>
      </w:pPr>
      <w:r w:rsidRPr="00BA08B8">
        <w:rPr>
          <w:rFonts w:ascii="Times New Roman" w:hAnsi="Times New Roman"/>
          <w:b/>
          <w:sz w:val="24"/>
          <w:szCs w:val="24"/>
        </w:rPr>
        <w:lastRenderedPageBreak/>
        <w:t>Строк чинності, умови зміни та припинення договору</w:t>
      </w:r>
    </w:p>
    <w:p w:rsidR="00C05344" w:rsidRPr="00BA08B8" w:rsidRDefault="00C05344" w:rsidP="00E70829">
      <w:pPr>
        <w:pStyle w:val="a3"/>
        <w:spacing w:before="0"/>
        <w:jc w:val="both"/>
        <w:rPr>
          <w:rFonts w:ascii="Times New Roman" w:hAnsi="Times New Roman"/>
          <w:sz w:val="24"/>
          <w:szCs w:val="24"/>
        </w:rPr>
      </w:pPr>
      <w:r w:rsidRPr="00BA08B8">
        <w:rPr>
          <w:rFonts w:ascii="Times New Roman" w:hAnsi="Times New Roman"/>
          <w:sz w:val="24"/>
          <w:szCs w:val="24"/>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акта приймання-передачі і закінчується датою припинення цього договору. </w:t>
      </w:r>
    </w:p>
    <w:p w:rsidR="00C05344" w:rsidRPr="00BA08B8" w:rsidRDefault="00C05344" w:rsidP="00E70829">
      <w:pPr>
        <w:pStyle w:val="a3"/>
        <w:spacing w:before="0"/>
        <w:jc w:val="both"/>
        <w:rPr>
          <w:rFonts w:ascii="Times New Roman" w:hAnsi="Times New Roman"/>
          <w:sz w:val="24"/>
          <w:szCs w:val="24"/>
        </w:rPr>
      </w:pPr>
      <w:r w:rsidRPr="00BA08B8">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C05344" w:rsidRPr="00BA08B8" w:rsidRDefault="00C05344" w:rsidP="00E70829">
      <w:pPr>
        <w:pStyle w:val="a3"/>
        <w:spacing w:before="0"/>
        <w:jc w:val="both"/>
        <w:rPr>
          <w:rFonts w:ascii="Times New Roman" w:hAnsi="Times New Roman"/>
          <w:sz w:val="24"/>
          <w:szCs w:val="24"/>
        </w:rPr>
      </w:pPr>
      <w:r w:rsidRPr="00BA08B8">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C05344" w:rsidRPr="00BA08B8" w:rsidRDefault="00C05344" w:rsidP="00A57053">
      <w:pPr>
        <w:pStyle w:val="a3"/>
        <w:spacing w:before="0"/>
        <w:jc w:val="both"/>
        <w:rPr>
          <w:rFonts w:ascii="Times New Roman" w:hAnsi="Times New Roman"/>
          <w:sz w:val="24"/>
          <w:szCs w:val="24"/>
        </w:rPr>
      </w:pPr>
      <w:r w:rsidRPr="00BA08B8">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C05344" w:rsidRPr="00BA08B8" w:rsidRDefault="00C05344" w:rsidP="00A57053">
      <w:pPr>
        <w:pStyle w:val="a3"/>
        <w:spacing w:before="0"/>
        <w:jc w:val="both"/>
        <w:rPr>
          <w:rFonts w:ascii="Times New Roman" w:hAnsi="Times New Roman"/>
          <w:sz w:val="24"/>
          <w:szCs w:val="24"/>
        </w:rPr>
      </w:pPr>
      <w:r w:rsidRPr="00BA08B8">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C05344" w:rsidRPr="00BA08B8" w:rsidRDefault="00C05344" w:rsidP="00A57053">
      <w:pPr>
        <w:pStyle w:val="a3"/>
        <w:spacing w:before="0"/>
        <w:jc w:val="both"/>
        <w:rPr>
          <w:rFonts w:ascii="Times New Roman" w:hAnsi="Times New Roman"/>
          <w:sz w:val="24"/>
          <w:szCs w:val="24"/>
        </w:rPr>
      </w:pPr>
      <w:r w:rsidRPr="00BA08B8">
        <w:rPr>
          <w:rFonts w:ascii="Times New Roman" w:hAnsi="Times New Roman"/>
          <w:sz w:val="24"/>
          <w:szCs w:val="24"/>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C05344" w:rsidRPr="00BA08B8" w:rsidRDefault="00C05344" w:rsidP="00A57053">
      <w:pPr>
        <w:pStyle w:val="a3"/>
        <w:spacing w:before="0"/>
        <w:jc w:val="both"/>
        <w:rPr>
          <w:rFonts w:ascii="Times New Roman" w:hAnsi="Times New Roman"/>
          <w:sz w:val="24"/>
          <w:szCs w:val="24"/>
        </w:rPr>
      </w:pPr>
      <w:r w:rsidRPr="00BA08B8">
        <w:rPr>
          <w:rFonts w:ascii="Times New Roman" w:hAnsi="Times New Roman"/>
          <w:sz w:val="24"/>
          <w:szCs w:val="24"/>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C05344" w:rsidRPr="00BA08B8" w:rsidRDefault="00C05344" w:rsidP="00A57053">
      <w:pPr>
        <w:pStyle w:val="a3"/>
        <w:spacing w:before="0"/>
        <w:jc w:val="both"/>
        <w:rPr>
          <w:rFonts w:ascii="Times New Roman" w:hAnsi="Times New Roman"/>
          <w:sz w:val="24"/>
          <w:szCs w:val="24"/>
        </w:rPr>
      </w:pPr>
      <w:r w:rsidRPr="00BA08B8">
        <w:rPr>
          <w:rFonts w:ascii="Times New Roman" w:hAnsi="Times New Roman"/>
          <w:sz w:val="24"/>
          <w:szCs w:val="24"/>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C05344" w:rsidRPr="00BA08B8" w:rsidRDefault="00C05344" w:rsidP="00A57053">
      <w:pPr>
        <w:pStyle w:val="a3"/>
        <w:spacing w:before="0"/>
        <w:jc w:val="both"/>
        <w:rPr>
          <w:rFonts w:ascii="Times New Roman" w:hAnsi="Times New Roman"/>
          <w:sz w:val="24"/>
          <w:szCs w:val="24"/>
        </w:rPr>
      </w:pPr>
      <w:r w:rsidRPr="00BA08B8">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C05344" w:rsidRPr="00BA08B8" w:rsidRDefault="00C05344" w:rsidP="00A57053">
      <w:pPr>
        <w:pStyle w:val="a3"/>
        <w:spacing w:before="0"/>
        <w:jc w:val="both"/>
        <w:rPr>
          <w:rFonts w:ascii="Times New Roman" w:hAnsi="Times New Roman"/>
          <w:sz w:val="24"/>
          <w:szCs w:val="24"/>
        </w:rPr>
      </w:pPr>
      <w:r w:rsidRPr="00BA08B8">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C05344" w:rsidRPr="00BA08B8" w:rsidRDefault="00C05344" w:rsidP="00A57053">
      <w:pPr>
        <w:pStyle w:val="a3"/>
        <w:spacing w:before="0"/>
        <w:jc w:val="both"/>
        <w:rPr>
          <w:rFonts w:ascii="Times New Roman" w:hAnsi="Times New Roman"/>
          <w:sz w:val="24"/>
          <w:szCs w:val="24"/>
        </w:rPr>
      </w:pPr>
      <w:r w:rsidRPr="00BA08B8">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C05344" w:rsidRPr="00C031E1" w:rsidRDefault="00C05344" w:rsidP="00A57053">
      <w:pPr>
        <w:pStyle w:val="a3"/>
        <w:spacing w:before="0"/>
        <w:jc w:val="both"/>
        <w:rPr>
          <w:rFonts w:ascii="Times New Roman" w:hAnsi="Times New Roman"/>
          <w:sz w:val="24"/>
          <w:szCs w:val="24"/>
        </w:rPr>
      </w:pPr>
      <w:r w:rsidRPr="00BA08B8">
        <w:rPr>
          <w:rFonts w:ascii="Times New Roman" w:hAnsi="Times New Roman"/>
          <w:sz w:val="24"/>
          <w:szCs w:val="24"/>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w:t>
      </w:r>
      <w:r w:rsidRPr="00C031E1">
        <w:rPr>
          <w:rFonts w:ascii="Times New Roman" w:hAnsi="Times New Roman"/>
          <w:sz w:val="24"/>
          <w:szCs w:val="24"/>
        </w:rPr>
        <w:t xml:space="preserve">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12.6. Договір припиняється:</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12.6.1 з підстав, передбачених частиною першою статті 24 Закону, і при цьому:</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C05344" w:rsidRDefault="00C05344" w:rsidP="002A2A0D">
      <w:pPr>
        <w:ind w:firstLine="567"/>
        <w:jc w:val="both"/>
        <w:rPr>
          <w:rFonts w:ascii="Times New Roman" w:hAnsi="Times New Roman"/>
          <w:sz w:val="24"/>
          <w:szCs w:val="24"/>
        </w:rPr>
      </w:pPr>
      <w:r w:rsidRPr="00C031E1">
        <w:rPr>
          <w:rFonts w:ascii="Times New Roman" w:hAnsi="Times New Roman"/>
          <w:sz w:val="24"/>
          <w:szCs w:val="24"/>
        </w:rPr>
        <w:t xml:space="preserve">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w:t>
      </w:r>
      <w:r w:rsidRPr="00C031E1">
        <w:rPr>
          <w:rFonts w:ascii="Times New Roman" w:hAnsi="Times New Roman"/>
          <w:sz w:val="24"/>
          <w:szCs w:val="24"/>
        </w:rPr>
        <w:lastRenderedPageBreak/>
        <w:t>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8C7FF9" w:rsidRPr="008C7FF9" w:rsidRDefault="008C7FF9" w:rsidP="002A2A0D">
      <w:pPr>
        <w:pStyle w:val="a3"/>
        <w:spacing w:before="0"/>
        <w:jc w:val="both"/>
        <w:rPr>
          <w:rFonts w:ascii="Times New Roman" w:hAnsi="Times New Roman"/>
          <w:sz w:val="24"/>
          <w:szCs w:val="24"/>
        </w:rPr>
      </w:pPr>
      <w:r w:rsidRPr="008C7FF9">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8C7FF9">
        <w:rPr>
          <w:rFonts w:ascii="Times New Roman" w:hAnsi="Times New Roman"/>
          <w:sz w:val="24"/>
          <w:szCs w:val="24"/>
          <w:lang w:val="en-US"/>
        </w:rPr>
        <w:t> </w:t>
      </w:r>
      <w:r w:rsidRPr="008C7FF9">
        <w:rPr>
          <w:rFonts w:ascii="Times New Roman" w:hAnsi="Times New Roman"/>
          <w:sz w:val="24"/>
          <w:szCs w:val="24"/>
        </w:rPr>
        <w:t>— на підставі протоколу аукціону (рішення Орендодавця не вимагається);</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У такому разі договір вважається припиненим:</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з дати набрання законної сили рішенням суду про відмову у позові Орендаря; або</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 xml:space="preserve">12.6.3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12.7. Договір може бути достроково припинений на вимогу Орендодавця, якщо Орендар:</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12.7.2. використовує Майно не за цільовим при</w:t>
      </w:r>
      <w:r w:rsidR="001C63BD">
        <w:rPr>
          <w:rFonts w:ascii="Times New Roman" w:hAnsi="Times New Roman"/>
          <w:sz w:val="24"/>
          <w:szCs w:val="24"/>
        </w:rPr>
        <w:t>значенням, визначеним у пункті 7.1 Умов;</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lastRenderedPageBreak/>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12.7.4. уклав договір суборенди з особами, які не відповідають вимогам статті 4 Закону;</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12.7.6. порушує додаткові умови оренди, зазначені у пункті 14 Умов;</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12.7.</w:t>
      </w:r>
      <w:r w:rsidR="00E533BE">
        <w:rPr>
          <w:rFonts w:ascii="Times New Roman" w:hAnsi="Times New Roman"/>
          <w:sz w:val="24"/>
          <w:szCs w:val="24"/>
        </w:rPr>
        <w:t>7</w:t>
      </w:r>
      <w:r w:rsidRPr="00C031E1">
        <w:rPr>
          <w:rFonts w:ascii="Times New Roman" w:hAnsi="Times New Roman"/>
          <w:sz w:val="24"/>
          <w:szCs w:val="24"/>
        </w:rPr>
        <w:t>. відмовився внести зміни до цього договору у разі виникнення підстав, передбачених пунктом 3.7 цього договору.</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12.8. Про наявність однієї з підстав для дострокового припинення договору з ініціативи Орендодавця</w:t>
      </w:r>
      <w:r w:rsidR="003821D7" w:rsidRPr="00D40354">
        <w:rPr>
          <w:rFonts w:ascii="Times New Roman" w:hAnsi="Times New Roman"/>
          <w:sz w:val="24"/>
          <w:szCs w:val="24"/>
        </w:rPr>
        <w:t xml:space="preserve"> (</w:t>
      </w:r>
      <w:proofErr w:type="spellStart"/>
      <w:r w:rsidR="003821D7" w:rsidRPr="00D40354">
        <w:rPr>
          <w:rFonts w:ascii="Times New Roman" w:hAnsi="Times New Roman"/>
          <w:sz w:val="24"/>
          <w:szCs w:val="24"/>
        </w:rPr>
        <w:t>Балансоутримувача</w:t>
      </w:r>
      <w:proofErr w:type="spellEnd"/>
      <w:r w:rsidR="003821D7" w:rsidRPr="00D40354">
        <w:rPr>
          <w:rFonts w:ascii="Times New Roman" w:hAnsi="Times New Roman"/>
          <w:sz w:val="24"/>
          <w:szCs w:val="24"/>
        </w:rPr>
        <w:t>)</w:t>
      </w:r>
      <w:r w:rsidRPr="00C031E1">
        <w:rPr>
          <w:rFonts w:ascii="Times New Roman" w:hAnsi="Times New Roman"/>
          <w:sz w:val="24"/>
          <w:szCs w:val="24"/>
        </w:rPr>
        <w:t>, передбачених пунктом 12.7 цього договору, Орендодавець</w:t>
      </w:r>
      <w:r w:rsidR="003821D7" w:rsidRPr="00D40354">
        <w:rPr>
          <w:rFonts w:ascii="Times New Roman" w:hAnsi="Times New Roman"/>
          <w:sz w:val="24"/>
          <w:szCs w:val="24"/>
        </w:rPr>
        <w:t xml:space="preserve"> (</w:t>
      </w:r>
      <w:r w:rsidRPr="00C031E1">
        <w:rPr>
          <w:rFonts w:ascii="Times New Roman" w:hAnsi="Times New Roman"/>
          <w:sz w:val="24"/>
          <w:szCs w:val="24"/>
        </w:rPr>
        <w:t xml:space="preserve"> </w:t>
      </w:r>
      <w:proofErr w:type="spellStart"/>
      <w:r w:rsidRPr="00C031E1">
        <w:rPr>
          <w:rFonts w:ascii="Times New Roman" w:hAnsi="Times New Roman"/>
          <w:sz w:val="24"/>
          <w:szCs w:val="24"/>
        </w:rPr>
        <w:t>Балансоутримувач</w:t>
      </w:r>
      <w:proofErr w:type="spellEnd"/>
      <w:r w:rsidR="003821D7" w:rsidRPr="00D40354">
        <w:rPr>
          <w:rFonts w:ascii="Times New Roman" w:hAnsi="Times New Roman"/>
          <w:sz w:val="24"/>
          <w:szCs w:val="24"/>
        </w:rPr>
        <w:t>)</w:t>
      </w:r>
      <w:r w:rsidRPr="00C031E1">
        <w:rPr>
          <w:rFonts w:ascii="Times New Roman" w:hAnsi="Times New Roman"/>
          <w:sz w:val="24"/>
          <w:szCs w:val="24"/>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w:t>
      </w:r>
      <w:r w:rsidR="003821D7" w:rsidRPr="00D40354">
        <w:rPr>
          <w:rFonts w:ascii="Times New Roman" w:hAnsi="Times New Roman"/>
          <w:sz w:val="24"/>
          <w:szCs w:val="24"/>
        </w:rPr>
        <w:t>(</w:t>
      </w:r>
      <w:proofErr w:type="spellStart"/>
      <w:r w:rsidRPr="00C031E1">
        <w:rPr>
          <w:rFonts w:ascii="Times New Roman" w:hAnsi="Times New Roman"/>
          <w:sz w:val="24"/>
          <w:szCs w:val="24"/>
        </w:rPr>
        <w:t>Балансоутримувачем</w:t>
      </w:r>
      <w:proofErr w:type="spellEnd"/>
      <w:r w:rsidR="003821D7" w:rsidRPr="00D40354">
        <w:rPr>
          <w:rFonts w:ascii="Times New Roman" w:hAnsi="Times New Roman"/>
          <w:sz w:val="24"/>
          <w:szCs w:val="24"/>
        </w:rPr>
        <w:t>)</w:t>
      </w:r>
      <w:r w:rsidRPr="00C031E1">
        <w:rPr>
          <w:rFonts w:ascii="Times New Roman" w:hAnsi="Times New Roman"/>
          <w:sz w:val="24"/>
          <w:szCs w:val="24"/>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05344" w:rsidRPr="00C031E1" w:rsidRDefault="00C05344" w:rsidP="00A57053">
      <w:pPr>
        <w:pStyle w:val="a3"/>
        <w:spacing w:before="0" w:line="228" w:lineRule="auto"/>
        <w:jc w:val="both"/>
        <w:rPr>
          <w:rFonts w:ascii="Times New Roman" w:hAnsi="Times New Roman"/>
          <w:sz w:val="24"/>
          <w:szCs w:val="24"/>
        </w:rPr>
      </w:pPr>
      <w:r w:rsidRPr="00C031E1">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C05344" w:rsidRPr="00C031E1" w:rsidRDefault="00C05344" w:rsidP="00A57053">
      <w:pPr>
        <w:pStyle w:val="a3"/>
        <w:spacing w:before="0" w:line="228" w:lineRule="auto"/>
        <w:jc w:val="both"/>
        <w:rPr>
          <w:rFonts w:ascii="Times New Roman" w:hAnsi="Times New Roman"/>
          <w:sz w:val="24"/>
          <w:szCs w:val="24"/>
        </w:rPr>
      </w:pPr>
      <w:r w:rsidRPr="00C031E1">
        <w:rPr>
          <w:rFonts w:ascii="Times New Roman" w:hAnsi="Times New Roman"/>
          <w:sz w:val="24"/>
          <w:szCs w:val="24"/>
        </w:rPr>
        <w:t xml:space="preserve">Договір вважається припиненим на п’ятий робочий день після надіслання Орендодавцем </w:t>
      </w:r>
      <w:r w:rsidR="003821D7">
        <w:rPr>
          <w:rFonts w:ascii="Times New Roman" w:hAnsi="Times New Roman"/>
          <w:sz w:val="24"/>
          <w:szCs w:val="24"/>
          <w:lang w:val="ru-RU"/>
        </w:rPr>
        <w:t>(</w:t>
      </w:r>
      <w:r w:rsidRPr="00C031E1">
        <w:rPr>
          <w:rFonts w:ascii="Times New Roman" w:hAnsi="Times New Roman"/>
          <w:sz w:val="24"/>
          <w:szCs w:val="24"/>
        </w:rPr>
        <w:t>Балансоутримувачем</w:t>
      </w:r>
      <w:r w:rsidR="003821D7">
        <w:rPr>
          <w:rFonts w:ascii="Times New Roman" w:hAnsi="Times New Roman"/>
          <w:sz w:val="24"/>
          <w:szCs w:val="24"/>
          <w:lang w:val="ru-RU"/>
        </w:rPr>
        <w:t>)</w:t>
      </w:r>
      <w:r w:rsidRPr="00C031E1">
        <w:rPr>
          <w:rFonts w:ascii="Times New Roman" w:hAnsi="Times New Roman"/>
          <w:sz w:val="24"/>
          <w:szCs w:val="24"/>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C05344" w:rsidRPr="00C031E1" w:rsidRDefault="00C05344" w:rsidP="00A57053">
      <w:pPr>
        <w:pStyle w:val="a3"/>
        <w:spacing w:before="0" w:line="228" w:lineRule="auto"/>
        <w:jc w:val="both"/>
        <w:rPr>
          <w:rFonts w:ascii="Times New Roman" w:hAnsi="Times New Roman"/>
          <w:sz w:val="24"/>
          <w:szCs w:val="24"/>
        </w:rPr>
      </w:pPr>
      <w:r w:rsidRPr="00C031E1">
        <w:rPr>
          <w:rFonts w:ascii="Times New Roman" w:hAnsi="Times New Roman"/>
          <w:sz w:val="24"/>
          <w:szCs w:val="24"/>
        </w:rPr>
        <w:t>12.9. Цей договір може бути достроково припинений на вимогу Орендаря, якщо:</w:t>
      </w:r>
    </w:p>
    <w:p w:rsidR="00C05344" w:rsidRPr="00C031E1" w:rsidRDefault="00C05344" w:rsidP="00A57053">
      <w:pPr>
        <w:pStyle w:val="a3"/>
        <w:spacing w:before="0" w:line="228" w:lineRule="auto"/>
        <w:jc w:val="both"/>
        <w:rPr>
          <w:rFonts w:ascii="Times New Roman" w:hAnsi="Times New Roman"/>
          <w:sz w:val="24"/>
          <w:szCs w:val="24"/>
        </w:rPr>
      </w:pPr>
      <w:r w:rsidRPr="00C031E1">
        <w:rPr>
          <w:rFonts w:ascii="Times New Roman" w:hAnsi="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C05344" w:rsidRPr="00C031E1" w:rsidRDefault="00C05344" w:rsidP="00A57053">
      <w:pPr>
        <w:pStyle w:val="a3"/>
        <w:spacing w:before="0" w:line="228" w:lineRule="auto"/>
        <w:jc w:val="both"/>
        <w:rPr>
          <w:rFonts w:ascii="Times New Roman" w:hAnsi="Times New Roman"/>
          <w:sz w:val="24"/>
          <w:szCs w:val="24"/>
        </w:rPr>
      </w:pPr>
      <w:r w:rsidRPr="00C031E1">
        <w:rPr>
          <w:rFonts w:ascii="Times New Roman" w:hAnsi="Times New Roman"/>
          <w:sz w:val="24"/>
          <w:szCs w:val="24"/>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C05344" w:rsidRPr="00C031E1" w:rsidRDefault="00C05344" w:rsidP="00A57053">
      <w:pPr>
        <w:pStyle w:val="a3"/>
        <w:spacing w:before="0" w:line="228" w:lineRule="auto"/>
        <w:jc w:val="both"/>
        <w:rPr>
          <w:rFonts w:ascii="Times New Roman" w:hAnsi="Times New Roman"/>
          <w:sz w:val="24"/>
          <w:szCs w:val="24"/>
        </w:rPr>
      </w:pPr>
      <w:r w:rsidRPr="00C031E1">
        <w:rPr>
          <w:rFonts w:ascii="Times New Roman" w:hAnsi="Times New Roman"/>
          <w:sz w:val="24"/>
          <w:szCs w:val="24"/>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w:t>
      </w:r>
      <w:r w:rsidR="003821D7">
        <w:rPr>
          <w:rFonts w:ascii="Times New Roman" w:hAnsi="Times New Roman"/>
          <w:sz w:val="24"/>
          <w:szCs w:val="24"/>
          <w:lang w:val="ru-RU"/>
        </w:rPr>
        <w:t xml:space="preserve"> (</w:t>
      </w:r>
      <w:r w:rsidRPr="00C031E1">
        <w:rPr>
          <w:rFonts w:ascii="Times New Roman" w:hAnsi="Times New Roman"/>
          <w:sz w:val="24"/>
          <w:szCs w:val="24"/>
        </w:rPr>
        <w:t>Балансоутримувачу</w:t>
      </w:r>
      <w:r w:rsidR="003821D7">
        <w:rPr>
          <w:rFonts w:ascii="Times New Roman" w:hAnsi="Times New Roman"/>
          <w:sz w:val="24"/>
          <w:szCs w:val="24"/>
          <w:lang w:val="ru-RU"/>
        </w:rPr>
        <w:t>)</w:t>
      </w:r>
      <w:r w:rsidRPr="00C031E1">
        <w:rPr>
          <w:rFonts w:ascii="Times New Roman" w:hAnsi="Times New Roman"/>
          <w:sz w:val="24"/>
          <w:szCs w:val="24"/>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w:t>
      </w:r>
      <w:r w:rsidR="003821D7">
        <w:rPr>
          <w:rFonts w:ascii="Times New Roman" w:hAnsi="Times New Roman"/>
          <w:sz w:val="24"/>
          <w:szCs w:val="24"/>
          <w:lang w:val="ru-RU"/>
        </w:rPr>
        <w:t xml:space="preserve"> (Б</w:t>
      </w:r>
      <w:proofErr w:type="spellStart"/>
      <w:r w:rsidRPr="00C031E1">
        <w:rPr>
          <w:rFonts w:ascii="Times New Roman" w:hAnsi="Times New Roman"/>
          <w:sz w:val="24"/>
          <w:szCs w:val="24"/>
        </w:rPr>
        <w:t>алансоутримувачу</w:t>
      </w:r>
      <w:proofErr w:type="spellEnd"/>
      <w:r w:rsidR="003821D7">
        <w:rPr>
          <w:rFonts w:ascii="Times New Roman" w:hAnsi="Times New Roman"/>
          <w:sz w:val="24"/>
          <w:szCs w:val="24"/>
          <w:lang w:val="ru-RU"/>
        </w:rPr>
        <w:t>)</w:t>
      </w:r>
      <w:r w:rsidRPr="00C031E1">
        <w:rPr>
          <w:rFonts w:ascii="Times New Roman" w:hAnsi="Times New Roman"/>
          <w:sz w:val="24"/>
          <w:szCs w:val="24"/>
        </w:rPr>
        <w:t xml:space="preserve"> вимогу про дострокове припинення цього </w:t>
      </w:r>
      <w:r w:rsidRPr="00C031E1">
        <w:rPr>
          <w:rFonts w:ascii="Times New Roman" w:hAnsi="Times New Roman"/>
          <w:sz w:val="24"/>
          <w:szCs w:val="24"/>
        </w:rPr>
        <w:lastRenderedPageBreak/>
        <w:t>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Договір вважається припиненим на десятий робочий день після надіслання Орендарем Орендодавцю</w:t>
      </w:r>
      <w:r w:rsidR="003821D7">
        <w:rPr>
          <w:rFonts w:ascii="Times New Roman" w:hAnsi="Times New Roman"/>
          <w:sz w:val="24"/>
          <w:szCs w:val="24"/>
          <w:lang w:val="ru-RU"/>
        </w:rPr>
        <w:t xml:space="preserve"> (</w:t>
      </w:r>
      <w:r w:rsidRPr="00C031E1">
        <w:rPr>
          <w:rFonts w:ascii="Times New Roman" w:hAnsi="Times New Roman"/>
          <w:sz w:val="24"/>
          <w:szCs w:val="24"/>
        </w:rPr>
        <w:t>Балансоутримувачу</w:t>
      </w:r>
      <w:r w:rsidR="003821D7">
        <w:rPr>
          <w:rFonts w:ascii="Times New Roman" w:hAnsi="Times New Roman"/>
          <w:sz w:val="24"/>
          <w:szCs w:val="24"/>
          <w:lang w:val="ru-RU"/>
        </w:rPr>
        <w:t>)</w:t>
      </w:r>
      <w:r w:rsidRPr="00C031E1">
        <w:rPr>
          <w:rFonts w:ascii="Times New Roman" w:hAnsi="Times New Roman"/>
          <w:sz w:val="24"/>
          <w:szCs w:val="24"/>
        </w:rPr>
        <w:t xml:space="preserve"> вимоги про дострокове припинення цього договору, крім випадків, коли Орендодавець</w:t>
      </w:r>
      <w:r w:rsidR="003821D7">
        <w:rPr>
          <w:rFonts w:ascii="Times New Roman" w:hAnsi="Times New Roman"/>
          <w:sz w:val="24"/>
          <w:szCs w:val="24"/>
          <w:lang w:val="ru-RU"/>
        </w:rPr>
        <w:t>(</w:t>
      </w:r>
      <w:r w:rsidRPr="00C031E1">
        <w:rPr>
          <w:rFonts w:ascii="Times New Roman" w:hAnsi="Times New Roman"/>
          <w:sz w:val="24"/>
          <w:szCs w:val="24"/>
        </w:rPr>
        <w:t>Балансоутримувач</w:t>
      </w:r>
      <w:r w:rsidR="003821D7">
        <w:rPr>
          <w:rFonts w:ascii="Times New Roman" w:hAnsi="Times New Roman"/>
          <w:sz w:val="24"/>
          <w:szCs w:val="24"/>
          <w:lang w:val="ru-RU"/>
        </w:rPr>
        <w:t>)</w:t>
      </w:r>
      <w:r w:rsidRPr="00C031E1">
        <w:rPr>
          <w:rFonts w:ascii="Times New Roman" w:hAnsi="Times New Roman"/>
          <w:sz w:val="24"/>
          <w:szCs w:val="24"/>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За відсутності зауважень Орендодавця</w:t>
      </w:r>
      <w:r w:rsidR="003821D7" w:rsidRPr="00D40354">
        <w:rPr>
          <w:rFonts w:ascii="Times New Roman" w:hAnsi="Times New Roman"/>
          <w:sz w:val="24"/>
          <w:szCs w:val="24"/>
        </w:rPr>
        <w:t xml:space="preserve"> (</w:t>
      </w:r>
      <w:proofErr w:type="spellStart"/>
      <w:r w:rsidRPr="00C031E1">
        <w:rPr>
          <w:rFonts w:ascii="Times New Roman" w:hAnsi="Times New Roman"/>
          <w:sz w:val="24"/>
          <w:szCs w:val="24"/>
        </w:rPr>
        <w:t>Балансоутримувача</w:t>
      </w:r>
      <w:proofErr w:type="spellEnd"/>
      <w:r w:rsidR="003821D7" w:rsidRPr="00D40354">
        <w:rPr>
          <w:rFonts w:ascii="Times New Roman" w:hAnsi="Times New Roman"/>
          <w:sz w:val="24"/>
          <w:szCs w:val="24"/>
        </w:rPr>
        <w:t>)</w:t>
      </w:r>
      <w:r w:rsidRPr="00C031E1">
        <w:rPr>
          <w:rFonts w:ascii="Times New Roman" w:hAnsi="Times New Roman"/>
          <w:sz w:val="24"/>
          <w:szCs w:val="24"/>
        </w:rPr>
        <w:t>, передбачених абзацом другим цього пункту:</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12.11. У разі припинення договору:</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C031E1">
        <w:rPr>
          <w:rFonts w:ascii="Times New Roman" w:hAnsi="Times New Roman"/>
          <w:sz w:val="24"/>
          <w:szCs w:val="24"/>
          <w:lang w:val="ru-RU"/>
        </w:rPr>
        <w:t>—</w:t>
      </w:r>
      <w:r w:rsidRPr="00C031E1">
        <w:rPr>
          <w:rFonts w:ascii="Times New Roman" w:hAnsi="Times New Roman"/>
          <w:sz w:val="24"/>
          <w:szCs w:val="24"/>
        </w:rPr>
        <w:t xml:space="preserve"> власністю </w:t>
      </w:r>
      <w:r w:rsidR="004D1DCF">
        <w:rPr>
          <w:rFonts w:ascii="Times New Roman" w:hAnsi="Times New Roman"/>
          <w:sz w:val="24"/>
          <w:szCs w:val="24"/>
        </w:rPr>
        <w:t xml:space="preserve">Рубіжанської міської </w:t>
      </w:r>
      <w:r w:rsidR="000C6A65">
        <w:rPr>
          <w:rFonts w:ascii="Times New Roman" w:hAnsi="Times New Roman"/>
          <w:sz w:val="24"/>
          <w:szCs w:val="24"/>
        </w:rPr>
        <w:t>територіальної громад</w:t>
      </w:r>
      <w:r w:rsidRPr="00C031E1">
        <w:rPr>
          <w:rFonts w:ascii="Times New Roman" w:hAnsi="Times New Roman"/>
          <w:sz w:val="24"/>
          <w:szCs w:val="24"/>
        </w:rPr>
        <w:t>и;</w:t>
      </w:r>
    </w:p>
    <w:p w:rsidR="00C05344"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 xml:space="preserve">поліпшення Майна, зроблені Орендарем без згоди осіб, визначених у пункті 5.1 цього договору, які не можна відокремити без шкоди для Майна, є власністю </w:t>
      </w:r>
      <w:r w:rsidR="004D1DCF">
        <w:rPr>
          <w:rFonts w:ascii="Times New Roman" w:hAnsi="Times New Roman"/>
          <w:sz w:val="24"/>
          <w:szCs w:val="24"/>
        </w:rPr>
        <w:t xml:space="preserve">Рубіжанської міської </w:t>
      </w:r>
      <w:r w:rsidR="000C6A65">
        <w:rPr>
          <w:rFonts w:ascii="Times New Roman" w:hAnsi="Times New Roman"/>
          <w:sz w:val="24"/>
          <w:szCs w:val="24"/>
        </w:rPr>
        <w:t>територіальної громад</w:t>
      </w:r>
      <w:r w:rsidR="000C6A65" w:rsidRPr="00C031E1">
        <w:rPr>
          <w:rFonts w:ascii="Times New Roman" w:hAnsi="Times New Roman"/>
          <w:sz w:val="24"/>
          <w:szCs w:val="24"/>
        </w:rPr>
        <w:t>и</w:t>
      </w:r>
      <w:r w:rsidRPr="00C031E1">
        <w:rPr>
          <w:rFonts w:ascii="Times New Roman" w:hAnsi="Times New Roman"/>
          <w:sz w:val="24"/>
          <w:szCs w:val="24"/>
        </w:rPr>
        <w:t xml:space="preserve"> та їх вартість компенсації не підлягає.</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pacing w:val="-4"/>
          <w:sz w:val="24"/>
          <w:szCs w:val="24"/>
        </w:rPr>
        <w:t>12.12. Майно вважаєт</w:t>
      </w:r>
      <w:r w:rsidR="00603433">
        <w:rPr>
          <w:rFonts w:ascii="Times New Roman" w:hAnsi="Times New Roman"/>
          <w:spacing w:val="-4"/>
          <w:sz w:val="24"/>
          <w:szCs w:val="24"/>
        </w:rPr>
        <w:t>ься поверненим Орендодавцю</w:t>
      </w:r>
      <w:r w:rsidR="00603433">
        <w:rPr>
          <w:rFonts w:ascii="Times New Roman" w:hAnsi="Times New Roman"/>
          <w:spacing w:val="-4"/>
          <w:sz w:val="24"/>
          <w:szCs w:val="24"/>
          <w:lang w:val="ru-RU"/>
        </w:rPr>
        <w:t xml:space="preserve"> </w:t>
      </w:r>
      <w:r w:rsidR="00603433">
        <w:rPr>
          <w:rFonts w:ascii="Times New Roman" w:hAnsi="Times New Roman"/>
          <w:spacing w:val="-4"/>
          <w:sz w:val="24"/>
          <w:szCs w:val="24"/>
        </w:rPr>
        <w:t>(</w:t>
      </w:r>
      <w:r w:rsidRPr="00C031E1">
        <w:rPr>
          <w:rFonts w:ascii="Times New Roman" w:hAnsi="Times New Roman"/>
          <w:spacing w:val="-4"/>
          <w:sz w:val="24"/>
          <w:szCs w:val="24"/>
        </w:rPr>
        <w:t>Балансоутримувачу</w:t>
      </w:r>
      <w:r w:rsidR="00603433">
        <w:rPr>
          <w:rFonts w:ascii="Times New Roman" w:hAnsi="Times New Roman"/>
          <w:spacing w:val="-4"/>
          <w:sz w:val="24"/>
          <w:szCs w:val="24"/>
          <w:lang w:val="ru-RU"/>
        </w:rPr>
        <w:t>)</w:t>
      </w:r>
      <w:r w:rsidRPr="00C031E1">
        <w:rPr>
          <w:rFonts w:ascii="Times New Roman" w:hAnsi="Times New Roman"/>
          <w:spacing w:val="-4"/>
          <w:sz w:val="24"/>
          <w:szCs w:val="24"/>
        </w:rPr>
        <w:t xml:space="preserve"> </w:t>
      </w:r>
      <w:r w:rsidRPr="00C031E1">
        <w:rPr>
          <w:rFonts w:ascii="Times New Roman" w:hAnsi="Times New Roman"/>
          <w:sz w:val="24"/>
          <w:szCs w:val="24"/>
        </w:rPr>
        <w:t xml:space="preserve">з моменту підписання Орендарем </w:t>
      </w:r>
      <w:r w:rsidR="00603433">
        <w:rPr>
          <w:rFonts w:ascii="Times New Roman" w:hAnsi="Times New Roman"/>
          <w:sz w:val="24"/>
          <w:szCs w:val="24"/>
          <w:lang w:val="ru-RU"/>
        </w:rPr>
        <w:t>(</w:t>
      </w:r>
      <w:r w:rsidR="00603433" w:rsidRPr="00C031E1">
        <w:rPr>
          <w:rFonts w:ascii="Times New Roman" w:hAnsi="Times New Roman"/>
          <w:sz w:val="24"/>
          <w:szCs w:val="24"/>
        </w:rPr>
        <w:t>Балансоутримувачем</w:t>
      </w:r>
      <w:r w:rsidR="00603433">
        <w:rPr>
          <w:rFonts w:ascii="Times New Roman" w:hAnsi="Times New Roman"/>
          <w:sz w:val="24"/>
          <w:szCs w:val="24"/>
          <w:lang w:val="ru-RU"/>
        </w:rPr>
        <w:t>)</w:t>
      </w:r>
      <w:r w:rsidR="00603433" w:rsidRPr="00C031E1">
        <w:rPr>
          <w:rFonts w:ascii="Times New Roman" w:hAnsi="Times New Roman"/>
          <w:sz w:val="24"/>
          <w:szCs w:val="24"/>
        </w:rPr>
        <w:t xml:space="preserve"> </w:t>
      </w:r>
      <w:r w:rsidRPr="00C031E1">
        <w:rPr>
          <w:rFonts w:ascii="Times New Roman" w:hAnsi="Times New Roman"/>
          <w:sz w:val="24"/>
          <w:szCs w:val="24"/>
        </w:rPr>
        <w:t>акт</w:t>
      </w:r>
      <w:r w:rsidR="00603433">
        <w:rPr>
          <w:rFonts w:ascii="Times New Roman" w:hAnsi="Times New Roman"/>
          <w:sz w:val="24"/>
          <w:szCs w:val="24"/>
          <w:lang w:val="ru-RU"/>
        </w:rPr>
        <w:t>у</w:t>
      </w:r>
      <w:r w:rsidRPr="00C031E1">
        <w:rPr>
          <w:rFonts w:ascii="Times New Roman" w:hAnsi="Times New Roman"/>
          <w:sz w:val="24"/>
          <w:szCs w:val="24"/>
        </w:rPr>
        <w:t xml:space="preserve"> повернення з оренди орендованого Майна.</w:t>
      </w:r>
    </w:p>
    <w:p w:rsidR="00A57053" w:rsidRDefault="00C05344" w:rsidP="00DF2FA2">
      <w:pPr>
        <w:pStyle w:val="a3"/>
        <w:spacing w:before="0" w:after="120"/>
        <w:ind w:firstLine="0"/>
        <w:jc w:val="center"/>
        <w:rPr>
          <w:rFonts w:ascii="Times New Roman" w:hAnsi="Times New Roman"/>
          <w:b/>
          <w:sz w:val="24"/>
          <w:szCs w:val="24"/>
        </w:rPr>
      </w:pPr>
      <w:r w:rsidRPr="00A57053">
        <w:rPr>
          <w:rFonts w:ascii="Times New Roman" w:hAnsi="Times New Roman"/>
          <w:b/>
          <w:sz w:val="24"/>
          <w:szCs w:val="24"/>
        </w:rPr>
        <w:t>Інше</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w:t>
      </w:r>
      <w:r w:rsidR="00603433">
        <w:rPr>
          <w:rFonts w:ascii="Times New Roman" w:hAnsi="Times New Roman"/>
          <w:sz w:val="24"/>
          <w:szCs w:val="24"/>
          <w:lang w:val="ru-RU"/>
        </w:rPr>
        <w:t xml:space="preserve"> (</w:t>
      </w:r>
      <w:r w:rsidRPr="00C031E1">
        <w:rPr>
          <w:rFonts w:ascii="Times New Roman" w:hAnsi="Times New Roman"/>
          <w:sz w:val="24"/>
          <w:szCs w:val="24"/>
        </w:rPr>
        <w:t>Балансоутримувач</w:t>
      </w:r>
      <w:r w:rsidR="00603433">
        <w:rPr>
          <w:rFonts w:ascii="Times New Roman" w:hAnsi="Times New Roman"/>
          <w:sz w:val="24"/>
          <w:szCs w:val="24"/>
          <w:lang w:val="ru-RU"/>
        </w:rPr>
        <w:t>)</w:t>
      </w:r>
      <w:r w:rsidRPr="00C031E1">
        <w:rPr>
          <w:rFonts w:ascii="Times New Roman" w:hAnsi="Times New Roman"/>
          <w:sz w:val="24"/>
          <w:szCs w:val="24"/>
        </w:rPr>
        <w:t xml:space="preserve"> повідомляє Орендареві про відповідні зміни письмово або на адресу електронної пошти.</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13.2. Якщо цей договір підлягає нотаріальному посвідченню, витрати на таке посвідчення несе Орендар.</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13.3. Якщо протягом строку дії договору відбувається зміна Орендодавця</w:t>
      </w:r>
      <w:r w:rsidR="00603433" w:rsidRPr="00D40354">
        <w:rPr>
          <w:rFonts w:ascii="Times New Roman" w:hAnsi="Times New Roman"/>
          <w:sz w:val="24"/>
          <w:szCs w:val="24"/>
        </w:rPr>
        <w:t xml:space="preserve"> (</w:t>
      </w:r>
      <w:proofErr w:type="spellStart"/>
      <w:r w:rsidRPr="00C031E1">
        <w:rPr>
          <w:rFonts w:ascii="Times New Roman" w:hAnsi="Times New Roman"/>
          <w:sz w:val="24"/>
          <w:szCs w:val="24"/>
        </w:rPr>
        <w:t>Балансоутримувача</w:t>
      </w:r>
      <w:proofErr w:type="spellEnd"/>
      <w:r w:rsidR="00603433" w:rsidRPr="00D40354">
        <w:rPr>
          <w:rFonts w:ascii="Times New Roman" w:hAnsi="Times New Roman"/>
          <w:sz w:val="24"/>
          <w:szCs w:val="24"/>
        </w:rPr>
        <w:t>)</w:t>
      </w:r>
      <w:r w:rsidRPr="00C031E1">
        <w:rPr>
          <w:rFonts w:ascii="Times New Roman" w:hAnsi="Times New Roman"/>
          <w:sz w:val="24"/>
          <w:szCs w:val="24"/>
        </w:rPr>
        <w:t xml:space="preserve"> Майна, новий Орендодавець </w:t>
      </w:r>
      <w:r w:rsidR="00603433" w:rsidRPr="00D40354">
        <w:rPr>
          <w:rFonts w:ascii="Times New Roman" w:hAnsi="Times New Roman"/>
          <w:sz w:val="24"/>
          <w:szCs w:val="24"/>
        </w:rPr>
        <w:t>(</w:t>
      </w:r>
      <w:proofErr w:type="spellStart"/>
      <w:r w:rsidRPr="00C031E1">
        <w:rPr>
          <w:rFonts w:ascii="Times New Roman" w:hAnsi="Times New Roman"/>
          <w:sz w:val="24"/>
          <w:szCs w:val="24"/>
        </w:rPr>
        <w:t>Балансоутримувач</w:t>
      </w:r>
      <w:proofErr w:type="spellEnd"/>
      <w:r w:rsidR="00603433" w:rsidRPr="00D40354">
        <w:rPr>
          <w:rFonts w:ascii="Times New Roman" w:hAnsi="Times New Roman"/>
          <w:sz w:val="24"/>
          <w:szCs w:val="24"/>
        </w:rPr>
        <w:t>)</w:t>
      </w:r>
      <w:r w:rsidRPr="00C031E1">
        <w:rPr>
          <w:rFonts w:ascii="Times New Roman" w:hAnsi="Times New Roman"/>
          <w:sz w:val="24"/>
          <w:szCs w:val="24"/>
        </w:rPr>
        <w:t xml:space="preserve"> стає стороною такого договору шляхом складення акт</w:t>
      </w:r>
      <w:r w:rsidR="00603433" w:rsidRPr="00D40354">
        <w:rPr>
          <w:rFonts w:ascii="Times New Roman" w:hAnsi="Times New Roman"/>
          <w:sz w:val="24"/>
          <w:szCs w:val="24"/>
        </w:rPr>
        <w:t>у</w:t>
      </w:r>
      <w:r w:rsidRPr="00C031E1">
        <w:rPr>
          <w:rFonts w:ascii="Times New Roman" w:hAnsi="Times New Roman"/>
          <w:sz w:val="24"/>
          <w:szCs w:val="24"/>
        </w:rPr>
        <w:t xml:space="preserve"> про заміну сторони у договорі оренди </w:t>
      </w:r>
      <w:r w:rsidR="000C6A65">
        <w:rPr>
          <w:rFonts w:ascii="Times New Roman" w:hAnsi="Times New Roman"/>
          <w:sz w:val="24"/>
          <w:szCs w:val="24"/>
        </w:rPr>
        <w:t>комуналь</w:t>
      </w:r>
      <w:r w:rsidRPr="00C031E1">
        <w:rPr>
          <w:rFonts w:ascii="Times New Roman" w:hAnsi="Times New Roman"/>
          <w:sz w:val="24"/>
          <w:szCs w:val="24"/>
        </w:rPr>
        <w:t>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lastRenderedPageBreak/>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Заміна сторони Орендаря набуває чинності з дня внесення змін до цього договору.</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Заміна Орендаря інша, ніж передбачена цим пунктом, не допускається.</w:t>
      </w:r>
    </w:p>
    <w:p w:rsidR="004B46F3" w:rsidRPr="00603433" w:rsidRDefault="00C05344" w:rsidP="00A57053">
      <w:pPr>
        <w:pStyle w:val="a3"/>
        <w:spacing w:before="0"/>
        <w:jc w:val="both"/>
        <w:rPr>
          <w:rFonts w:ascii="Times New Roman" w:hAnsi="Times New Roman"/>
          <w:sz w:val="24"/>
          <w:szCs w:val="24"/>
          <w:lang w:val="ru-RU"/>
        </w:rPr>
      </w:pPr>
      <w:r w:rsidRPr="00C031E1">
        <w:rPr>
          <w:rFonts w:ascii="Times New Roman" w:hAnsi="Times New Roman"/>
          <w:sz w:val="24"/>
          <w:szCs w:val="24"/>
        </w:rPr>
        <w:t>13.5. Цей Договір укладено у трьох примірниках, кожен з яких має однакову юридичну силу</w:t>
      </w:r>
      <w:r w:rsidR="00603433">
        <w:rPr>
          <w:rFonts w:ascii="Times New Roman" w:hAnsi="Times New Roman"/>
          <w:sz w:val="24"/>
          <w:szCs w:val="24"/>
          <w:lang w:val="ru-RU"/>
        </w:rPr>
        <w:t>.</w:t>
      </w:r>
    </w:p>
    <w:p w:rsidR="00C05344" w:rsidRPr="00DF2FA2" w:rsidRDefault="00C05344" w:rsidP="00C46D6F">
      <w:pPr>
        <w:pStyle w:val="a3"/>
        <w:spacing w:after="120"/>
        <w:ind w:firstLine="0"/>
        <w:jc w:val="center"/>
        <w:rPr>
          <w:rFonts w:ascii="Times New Roman" w:hAnsi="Times New Roman"/>
          <w:b/>
          <w:sz w:val="24"/>
          <w:szCs w:val="24"/>
        </w:rPr>
      </w:pPr>
      <w:r w:rsidRPr="00DF2FA2">
        <w:rPr>
          <w:rFonts w:ascii="Times New Roman" w:hAnsi="Times New Roman"/>
          <w:b/>
          <w:sz w:val="24"/>
          <w:szCs w:val="24"/>
        </w:rPr>
        <w:t>Підписи сторін</w:t>
      </w:r>
      <w:r w:rsidR="0029350F">
        <w:rPr>
          <w:rFonts w:ascii="Times New Roman" w:hAnsi="Times New Roman"/>
          <w:b/>
          <w:sz w:val="24"/>
          <w:szCs w:val="24"/>
        </w:rPr>
        <w:t>:</w:t>
      </w:r>
    </w:p>
    <w:tbl>
      <w:tblPr>
        <w:tblW w:w="0" w:type="auto"/>
        <w:jc w:val="center"/>
        <w:tblLayout w:type="fixed"/>
        <w:tblLook w:val="04A0"/>
      </w:tblPr>
      <w:tblGrid>
        <w:gridCol w:w="4154"/>
        <w:gridCol w:w="5286"/>
      </w:tblGrid>
      <w:tr w:rsidR="00C05344" w:rsidRPr="00C224A5">
        <w:trPr>
          <w:trHeight w:val="333"/>
          <w:jc w:val="center"/>
        </w:trPr>
        <w:tc>
          <w:tcPr>
            <w:tcW w:w="4154" w:type="dxa"/>
          </w:tcPr>
          <w:p w:rsidR="00C05344" w:rsidRDefault="00BE2A85" w:rsidP="0029350F">
            <w:pPr>
              <w:pStyle w:val="a3"/>
              <w:ind w:firstLine="0"/>
              <w:jc w:val="both"/>
              <w:rPr>
                <w:rFonts w:ascii="Times New Roman" w:hAnsi="Times New Roman"/>
                <w:sz w:val="24"/>
                <w:szCs w:val="24"/>
              </w:rPr>
            </w:pPr>
            <w:r>
              <w:rPr>
                <w:rFonts w:ascii="Times New Roman" w:hAnsi="Times New Roman"/>
                <w:sz w:val="24"/>
                <w:szCs w:val="24"/>
              </w:rPr>
              <w:t>Орендодавець</w:t>
            </w:r>
            <w:r w:rsidR="00C05344" w:rsidRPr="00C031E1">
              <w:rPr>
                <w:rFonts w:ascii="Times New Roman" w:hAnsi="Times New Roman"/>
                <w:sz w:val="24"/>
                <w:szCs w:val="24"/>
              </w:rPr>
              <w:t>:</w:t>
            </w:r>
          </w:p>
          <w:p w:rsidR="00BE2A85" w:rsidRPr="007363DF" w:rsidRDefault="00BE2A85" w:rsidP="007363DF">
            <w:pPr>
              <w:pStyle w:val="a3"/>
              <w:ind w:firstLine="0"/>
              <w:jc w:val="both"/>
              <w:rPr>
                <w:rFonts w:ascii="Times New Roman" w:hAnsi="Times New Roman"/>
                <w:sz w:val="24"/>
                <w:szCs w:val="24"/>
              </w:rPr>
            </w:pPr>
            <w:r w:rsidRPr="00FE506D">
              <w:rPr>
                <w:rFonts w:ascii="Times New Roman" w:hAnsi="Times New Roman"/>
                <w:b/>
                <w:color w:val="000000"/>
                <w:sz w:val="24"/>
                <w:szCs w:val="24"/>
              </w:rPr>
              <w:t xml:space="preserve">Комунальне </w:t>
            </w:r>
            <w:r w:rsidR="007363DF">
              <w:rPr>
                <w:rFonts w:ascii="Times New Roman" w:hAnsi="Times New Roman"/>
                <w:b/>
                <w:color w:val="000000"/>
                <w:sz w:val="24"/>
                <w:szCs w:val="24"/>
              </w:rPr>
              <w:t xml:space="preserve">спеціалізоване </w:t>
            </w:r>
            <w:proofErr w:type="spellStart"/>
            <w:r w:rsidR="007363DF">
              <w:rPr>
                <w:rFonts w:ascii="Times New Roman" w:hAnsi="Times New Roman"/>
                <w:b/>
                <w:color w:val="000000"/>
                <w:sz w:val="24"/>
                <w:szCs w:val="24"/>
              </w:rPr>
              <w:t>теплозабезпечуюче</w:t>
            </w:r>
            <w:proofErr w:type="spellEnd"/>
            <w:r w:rsidR="007363DF">
              <w:rPr>
                <w:rFonts w:ascii="Times New Roman" w:hAnsi="Times New Roman"/>
                <w:b/>
                <w:color w:val="000000"/>
                <w:sz w:val="24"/>
                <w:szCs w:val="24"/>
              </w:rPr>
              <w:t xml:space="preserve"> підприємство «</w:t>
            </w:r>
            <w:proofErr w:type="spellStart"/>
            <w:r w:rsidR="007363DF">
              <w:rPr>
                <w:rFonts w:ascii="Times New Roman" w:hAnsi="Times New Roman"/>
                <w:b/>
                <w:color w:val="000000"/>
                <w:sz w:val="24"/>
                <w:szCs w:val="24"/>
              </w:rPr>
              <w:t>Рубіжнетеплокомуненерго</w:t>
            </w:r>
            <w:proofErr w:type="spellEnd"/>
            <w:r w:rsidR="007363DF">
              <w:rPr>
                <w:rFonts w:ascii="Times New Roman" w:hAnsi="Times New Roman"/>
                <w:b/>
                <w:color w:val="000000"/>
                <w:sz w:val="24"/>
                <w:szCs w:val="24"/>
              </w:rPr>
              <w:t xml:space="preserve">» </w:t>
            </w:r>
            <w:proofErr w:type="spellStart"/>
            <w:r w:rsidR="007363DF">
              <w:rPr>
                <w:rFonts w:ascii="Times New Roman" w:hAnsi="Times New Roman"/>
                <w:b/>
                <w:color w:val="000000"/>
                <w:sz w:val="24"/>
                <w:szCs w:val="24"/>
              </w:rPr>
              <w:t>Рубіжанської</w:t>
            </w:r>
            <w:proofErr w:type="spellEnd"/>
            <w:r w:rsidR="007363DF">
              <w:rPr>
                <w:rFonts w:ascii="Times New Roman" w:hAnsi="Times New Roman"/>
                <w:b/>
                <w:color w:val="000000"/>
                <w:sz w:val="24"/>
                <w:szCs w:val="24"/>
              </w:rPr>
              <w:t xml:space="preserve"> міської ради</w:t>
            </w:r>
          </w:p>
        </w:tc>
        <w:tc>
          <w:tcPr>
            <w:tcW w:w="5286" w:type="dxa"/>
          </w:tcPr>
          <w:p w:rsidR="002B718A" w:rsidRDefault="00BE2A85" w:rsidP="00857870">
            <w:pPr>
              <w:pStyle w:val="a3"/>
              <w:jc w:val="both"/>
              <w:rPr>
                <w:rFonts w:ascii="Times New Roman" w:hAnsi="Times New Roman"/>
                <w:sz w:val="24"/>
                <w:szCs w:val="24"/>
              </w:rPr>
            </w:pPr>
            <w:r>
              <w:rPr>
                <w:rFonts w:ascii="Times New Roman" w:hAnsi="Times New Roman"/>
                <w:sz w:val="24"/>
                <w:szCs w:val="24"/>
              </w:rPr>
              <w:t>Орендар:</w:t>
            </w:r>
          </w:p>
          <w:p w:rsidR="00603433" w:rsidRPr="00C031E1" w:rsidRDefault="00603433" w:rsidP="00825D14">
            <w:pPr>
              <w:pStyle w:val="a3"/>
              <w:jc w:val="both"/>
              <w:rPr>
                <w:rFonts w:ascii="Times New Roman" w:hAnsi="Times New Roman"/>
                <w:sz w:val="24"/>
                <w:szCs w:val="24"/>
              </w:rPr>
            </w:pPr>
          </w:p>
        </w:tc>
      </w:tr>
      <w:tr w:rsidR="00C05344" w:rsidRPr="00C224A5">
        <w:trPr>
          <w:trHeight w:val="315"/>
          <w:jc w:val="center"/>
        </w:trPr>
        <w:tc>
          <w:tcPr>
            <w:tcW w:w="4154" w:type="dxa"/>
          </w:tcPr>
          <w:p w:rsidR="00BE2A85" w:rsidRDefault="00BE2A85" w:rsidP="00603433">
            <w:pPr>
              <w:pStyle w:val="a3"/>
              <w:ind w:firstLine="0"/>
              <w:jc w:val="both"/>
              <w:rPr>
                <w:rFonts w:ascii="Times New Roman" w:hAnsi="Times New Roman"/>
                <w:sz w:val="24"/>
                <w:szCs w:val="24"/>
              </w:rPr>
            </w:pPr>
          </w:p>
          <w:p w:rsidR="00BE2A85" w:rsidRPr="00C031E1" w:rsidRDefault="00BE2A85" w:rsidP="007363DF">
            <w:pPr>
              <w:pStyle w:val="a3"/>
              <w:ind w:firstLine="0"/>
              <w:jc w:val="both"/>
              <w:rPr>
                <w:rFonts w:ascii="Times New Roman" w:hAnsi="Times New Roman"/>
                <w:sz w:val="24"/>
                <w:szCs w:val="24"/>
              </w:rPr>
            </w:pPr>
            <w:r>
              <w:rPr>
                <w:rFonts w:ascii="Times New Roman" w:hAnsi="Times New Roman"/>
                <w:sz w:val="24"/>
                <w:szCs w:val="24"/>
              </w:rPr>
              <w:t>_______________</w:t>
            </w:r>
            <w:r w:rsidR="007363DF">
              <w:rPr>
                <w:rFonts w:ascii="Times New Roman" w:hAnsi="Times New Roman"/>
                <w:sz w:val="24"/>
                <w:szCs w:val="24"/>
              </w:rPr>
              <w:t>М.О. СІМОНЕНКО</w:t>
            </w:r>
          </w:p>
        </w:tc>
        <w:tc>
          <w:tcPr>
            <w:tcW w:w="5286" w:type="dxa"/>
          </w:tcPr>
          <w:p w:rsidR="00BE2A85" w:rsidRDefault="00BE2A85" w:rsidP="00BE2A85">
            <w:pPr>
              <w:pStyle w:val="a3"/>
              <w:jc w:val="both"/>
              <w:rPr>
                <w:rFonts w:ascii="Times New Roman" w:hAnsi="Times New Roman"/>
                <w:sz w:val="24"/>
                <w:szCs w:val="24"/>
              </w:rPr>
            </w:pPr>
          </w:p>
          <w:p w:rsidR="00BE2A85" w:rsidRDefault="00BE2A85" w:rsidP="00BE2A85">
            <w:pPr>
              <w:pStyle w:val="a3"/>
              <w:jc w:val="both"/>
              <w:rPr>
                <w:rFonts w:ascii="Times New Roman" w:hAnsi="Times New Roman"/>
                <w:sz w:val="24"/>
                <w:szCs w:val="24"/>
              </w:rPr>
            </w:pPr>
            <w:r>
              <w:rPr>
                <w:rFonts w:ascii="Times New Roman" w:hAnsi="Times New Roman"/>
                <w:sz w:val="24"/>
                <w:szCs w:val="24"/>
              </w:rPr>
              <w:t>__________________</w:t>
            </w:r>
            <w:r w:rsidR="00825D14">
              <w:rPr>
                <w:rFonts w:ascii="Times New Roman" w:hAnsi="Times New Roman"/>
                <w:sz w:val="24"/>
                <w:szCs w:val="24"/>
              </w:rPr>
              <w:t>____________</w:t>
            </w:r>
          </w:p>
          <w:p w:rsidR="00BE2A85" w:rsidRDefault="00BE2A85" w:rsidP="00BE2A85">
            <w:pPr>
              <w:pStyle w:val="a3"/>
              <w:jc w:val="both"/>
              <w:rPr>
                <w:rFonts w:ascii="Times New Roman" w:hAnsi="Times New Roman"/>
                <w:sz w:val="24"/>
                <w:szCs w:val="24"/>
              </w:rPr>
            </w:pPr>
          </w:p>
          <w:p w:rsidR="002B718A" w:rsidRPr="00C031E1" w:rsidRDefault="002B718A" w:rsidP="00825D14">
            <w:pPr>
              <w:pStyle w:val="a3"/>
              <w:jc w:val="both"/>
              <w:rPr>
                <w:rFonts w:ascii="Times New Roman" w:hAnsi="Times New Roman"/>
                <w:sz w:val="24"/>
                <w:szCs w:val="24"/>
              </w:rPr>
            </w:pPr>
          </w:p>
        </w:tc>
      </w:tr>
      <w:tr w:rsidR="00C05344" w:rsidRPr="00C224A5">
        <w:trPr>
          <w:trHeight w:val="420"/>
          <w:jc w:val="center"/>
        </w:trPr>
        <w:tc>
          <w:tcPr>
            <w:tcW w:w="4154" w:type="dxa"/>
          </w:tcPr>
          <w:p w:rsidR="00C05344" w:rsidRPr="00C031E1" w:rsidRDefault="00C05344">
            <w:pPr>
              <w:pStyle w:val="a3"/>
              <w:jc w:val="both"/>
              <w:rPr>
                <w:rFonts w:ascii="Times New Roman" w:hAnsi="Times New Roman"/>
                <w:sz w:val="24"/>
                <w:szCs w:val="24"/>
              </w:rPr>
            </w:pPr>
          </w:p>
        </w:tc>
        <w:tc>
          <w:tcPr>
            <w:tcW w:w="5286" w:type="dxa"/>
          </w:tcPr>
          <w:p w:rsidR="00A6040E" w:rsidRPr="00C031E1" w:rsidRDefault="00A6040E">
            <w:pPr>
              <w:pStyle w:val="a3"/>
              <w:jc w:val="both"/>
              <w:rPr>
                <w:rFonts w:ascii="Times New Roman" w:hAnsi="Times New Roman"/>
                <w:sz w:val="24"/>
                <w:szCs w:val="24"/>
              </w:rPr>
            </w:pPr>
          </w:p>
        </w:tc>
      </w:tr>
    </w:tbl>
    <w:p w:rsidR="009E29BF" w:rsidRPr="00C031E1" w:rsidRDefault="009E29BF" w:rsidP="002B718A">
      <w:pPr>
        <w:pStyle w:val="a3"/>
        <w:ind w:firstLine="0"/>
        <w:jc w:val="center"/>
      </w:pPr>
    </w:p>
    <w:sectPr w:rsidR="009E29BF" w:rsidRPr="00C031E1" w:rsidSect="00622E5A">
      <w:headerReference w:type="even" r:id="rId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D96" w:rsidRDefault="005F6D96">
      <w:r>
        <w:separator/>
      </w:r>
    </w:p>
  </w:endnote>
  <w:endnote w:type="continuationSeparator" w:id="0">
    <w:p w:rsidR="005F6D96" w:rsidRDefault="005F6D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tiqua">
    <w:altName w:val="Segoe UI"/>
    <w:charset w:val="00"/>
    <w:family w:val="swiss"/>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D96" w:rsidRDefault="005F6D96">
      <w:r>
        <w:separator/>
      </w:r>
    </w:p>
  </w:footnote>
  <w:footnote w:type="continuationSeparator" w:id="0">
    <w:p w:rsidR="005F6D96" w:rsidRDefault="005F6D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311" w:rsidRDefault="001D02FF" w:rsidP="00622E5A">
    <w:pPr>
      <w:pStyle w:val="a7"/>
      <w:framePr w:wrap="around" w:vAnchor="text" w:hAnchor="margin" w:xAlign="center" w:y="1"/>
      <w:rPr>
        <w:rStyle w:val="a8"/>
      </w:rPr>
    </w:pPr>
    <w:r>
      <w:rPr>
        <w:rStyle w:val="a8"/>
      </w:rPr>
      <w:fldChar w:fldCharType="begin"/>
    </w:r>
    <w:r w:rsidR="00947311">
      <w:rPr>
        <w:rStyle w:val="a8"/>
      </w:rPr>
      <w:instrText xml:space="preserve">PAGE  </w:instrText>
    </w:r>
    <w:r>
      <w:rPr>
        <w:rStyle w:val="a8"/>
      </w:rPr>
      <w:fldChar w:fldCharType="end"/>
    </w:r>
  </w:p>
  <w:p w:rsidR="00947311" w:rsidRDefault="00947311" w:rsidP="00622E5A">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311" w:rsidRDefault="001D02FF" w:rsidP="00622E5A">
    <w:pPr>
      <w:pStyle w:val="a7"/>
      <w:framePr w:wrap="around" w:vAnchor="text" w:hAnchor="margin" w:xAlign="center" w:y="1"/>
      <w:rPr>
        <w:rStyle w:val="a8"/>
      </w:rPr>
    </w:pPr>
    <w:r>
      <w:rPr>
        <w:rStyle w:val="a8"/>
      </w:rPr>
      <w:fldChar w:fldCharType="begin"/>
    </w:r>
    <w:r w:rsidR="00947311">
      <w:rPr>
        <w:rStyle w:val="a8"/>
      </w:rPr>
      <w:instrText xml:space="preserve">PAGE  </w:instrText>
    </w:r>
    <w:r>
      <w:rPr>
        <w:rStyle w:val="a8"/>
      </w:rPr>
      <w:fldChar w:fldCharType="separate"/>
    </w:r>
    <w:r w:rsidR="007C638F">
      <w:rPr>
        <w:rStyle w:val="a8"/>
        <w:noProof/>
      </w:rPr>
      <w:t>4</w:t>
    </w:r>
    <w:r>
      <w:rPr>
        <w:rStyle w:val="a8"/>
      </w:rPr>
      <w:fldChar w:fldCharType="end"/>
    </w:r>
  </w:p>
  <w:p w:rsidR="00947311" w:rsidRDefault="00947311" w:rsidP="00622E5A">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30C44"/>
    <w:multiLevelType w:val="hybridMultilevel"/>
    <w:tmpl w:val="23002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15065E"/>
    <w:multiLevelType w:val="hybridMultilevel"/>
    <w:tmpl w:val="2A381162"/>
    <w:lvl w:ilvl="0" w:tplc="7E7E28BC">
      <w:start w:val="1"/>
      <w:numFmt w:val="decimal"/>
      <w:lvlText w:val="%1."/>
      <w:lvlJc w:val="left"/>
      <w:pPr>
        <w:ind w:left="720" w:hanging="360"/>
      </w:pPr>
      <w:rPr>
        <w:rFonts w:hint="default"/>
        <w:b/>
        <w:color w:val="000000"/>
        <w:sz w:val="2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D01D8E"/>
    <w:multiLevelType w:val="hybridMultilevel"/>
    <w:tmpl w:val="B3FC74F4"/>
    <w:lvl w:ilvl="0" w:tplc="C32AAB06">
      <w:start w:val="13"/>
      <w:numFmt w:val="decimal"/>
      <w:lvlText w:val="%1."/>
      <w:lvlJc w:val="left"/>
      <w:pPr>
        <w:tabs>
          <w:tab w:val="num" w:pos="-1058"/>
        </w:tabs>
        <w:ind w:left="-1058" w:hanging="360"/>
      </w:pPr>
      <w:rPr>
        <w:rFonts w:hint="default"/>
      </w:rPr>
    </w:lvl>
    <w:lvl w:ilvl="1" w:tplc="04190019" w:tentative="1">
      <w:start w:val="1"/>
      <w:numFmt w:val="lowerLetter"/>
      <w:lvlText w:val="%2."/>
      <w:lvlJc w:val="left"/>
      <w:pPr>
        <w:tabs>
          <w:tab w:val="num" w:pos="-338"/>
        </w:tabs>
        <w:ind w:left="-338" w:hanging="360"/>
      </w:pPr>
    </w:lvl>
    <w:lvl w:ilvl="2" w:tplc="0419001B" w:tentative="1">
      <w:start w:val="1"/>
      <w:numFmt w:val="lowerRoman"/>
      <w:lvlText w:val="%3."/>
      <w:lvlJc w:val="right"/>
      <w:pPr>
        <w:tabs>
          <w:tab w:val="num" w:pos="382"/>
        </w:tabs>
        <w:ind w:left="382" w:hanging="180"/>
      </w:pPr>
    </w:lvl>
    <w:lvl w:ilvl="3" w:tplc="0419000F" w:tentative="1">
      <w:start w:val="1"/>
      <w:numFmt w:val="decimal"/>
      <w:lvlText w:val="%4."/>
      <w:lvlJc w:val="left"/>
      <w:pPr>
        <w:tabs>
          <w:tab w:val="num" w:pos="1102"/>
        </w:tabs>
        <w:ind w:left="1102" w:hanging="360"/>
      </w:pPr>
    </w:lvl>
    <w:lvl w:ilvl="4" w:tplc="04190019" w:tentative="1">
      <w:start w:val="1"/>
      <w:numFmt w:val="lowerLetter"/>
      <w:lvlText w:val="%5."/>
      <w:lvlJc w:val="left"/>
      <w:pPr>
        <w:tabs>
          <w:tab w:val="num" w:pos="1822"/>
        </w:tabs>
        <w:ind w:left="1822" w:hanging="360"/>
      </w:pPr>
    </w:lvl>
    <w:lvl w:ilvl="5" w:tplc="0419001B" w:tentative="1">
      <w:start w:val="1"/>
      <w:numFmt w:val="lowerRoman"/>
      <w:lvlText w:val="%6."/>
      <w:lvlJc w:val="right"/>
      <w:pPr>
        <w:tabs>
          <w:tab w:val="num" w:pos="2542"/>
        </w:tabs>
        <w:ind w:left="2542" w:hanging="180"/>
      </w:pPr>
    </w:lvl>
    <w:lvl w:ilvl="6" w:tplc="0419000F" w:tentative="1">
      <w:start w:val="1"/>
      <w:numFmt w:val="decimal"/>
      <w:lvlText w:val="%7."/>
      <w:lvlJc w:val="left"/>
      <w:pPr>
        <w:tabs>
          <w:tab w:val="num" w:pos="3262"/>
        </w:tabs>
        <w:ind w:left="3262" w:hanging="360"/>
      </w:pPr>
    </w:lvl>
    <w:lvl w:ilvl="7" w:tplc="04190019" w:tentative="1">
      <w:start w:val="1"/>
      <w:numFmt w:val="lowerLetter"/>
      <w:lvlText w:val="%8."/>
      <w:lvlJc w:val="left"/>
      <w:pPr>
        <w:tabs>
          <w:tab w:val="num" w:pos="3982"/>
        </w:tabs>
        <w:ind w:left="3982" w:hanging="360"/>
      </w:pPr>
    </w:lvl>
    <w:lvl w:ilvl="8" w:tplc="0419001B" w:tentative="1">
      <w:start w:val="1"/>
      <w:numFmt w:val="lowerRoman"/>
      <w:lvlText w:val="%9."/>
      <w:lvlJc w:val="right"/>
      <w:pPr>
        <w:tabs>
          <w:tab w:val="num" w:pos="4702"/>
        </w:tabs>
        <w:ind w:left="4702" w:hanging="180"/>
      </w:pPr>
    </w:lvl>
  </w:abstractNum>
  <w:abstractNum w:abstractNumId="3">
    <w:nsid w:val="52E8676C"/>
    <w:multiLevelType w:val="hybridMultilevel"/>
    <w:tmpl w:val="44945690"/>
    <w:lvl w:ilvl="0" w:tplc="68E6BCEC">
      <w:start w:val="1"/>
      <w:numFmt w:val="decimal"/>
      <w:lvlText w:val="%1."/>
      <w:lvlJc w:val="left"/>
      <w:pPr>
        <w:ind w:left="1069" w:hanging="360"/>
      </w:pPr>
      <w:rPr>
        <w:rFonts w:hint="default"/>
        <w:b/>
        <w:color w:val="000000"/>
        <w:sz w:val="20"/>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characterSpacingControl w:val="doNotCompress"/>
  <w:footnotePr>
    <w:footnote w:id="-1"/>
    <w:footnote w:id="0"/>
  </w:footnotePr>
  <w:endnotePr>
    <w:endnote w:id="-1"/>
    <w:endnote w:id="0"/>
  </w:endnotePr>
  <w:compat/>
  <w:rsids>
    <w:rsidRoot w:val="00C05344"/>
    <w:rsid w:val="00044A25"/>
    <w:rsid w:val="0005038F"/>
    <w:rsid w:val="000545C5"/>
    <w:rsid w:val="00072093"/>
    <w:rsid w:val="00072A6E"/>
    <w:rsid w:val="00077128"/>
    <w:rsid w:val="00086E4D"/>
    <w:rsid w:val="000A6FDF"/>
    <w:rsid w:val="000A7CEA"/>
    <w:rsid w:val="000B129D"/>
    <w:rsid w:val="000B6284"/>
    <w:rsid w:val="000C6A65"/>
    <w:rsid w:val="000D2F3C"/>
    <w:rsid w:val="0011222A"/>
    <w:rsid w:val="00112348"/>
    <w:rsid w:val="001248FA"/>
    <w:rsid w:val="00124A46"/>
    <w:rsid w:val="0012731D"/>
    <w:rsid w:val="001409CA"/>
    <w:rsid w:val="00141286"/>
    <w:rsid w:val="0016060E"/>
    <w:rsid w:val="00166F30"/>
    <w:rsid w:val="0017028B"/>
    <w:rsid w:val="00190661"/>
    <w:rsid w:val="0019321A"/>
    <w:rsid w:val="001A112A"/>
    <w:rsid w:val="001B61B3"/>
    <w:rsid w:val="001C2332"/>
    <w:rsid w:val="001C350D"/>
    <w:rsid w:val="001C63BD"/>
    <w:rsid w:val="001D02FF"/>
    <w:rsid w:val="001D66BC"/>
    <w:rsid w:val="001D6775"/>
    <w:rsid w:val="001E0496"/>
    <w:rsid w:val="001E56B2"/>
    <w:rsid w:val="001E7A9C"/>
    <w:rsid w:val="001F329A"/>
    <w:rsid w:val="002110A3"/>
    <w:rsid w:val="00223978"/>
    <w:rsid w:val="00254922"/>
    <w:rsid w:val="00274BD6"/>
    <w:rsid w:val="0028416C"/>
    <w:rsid w:val="0029350F"/>
    <w:rsid w:val="002A2A0D"/>
    <w:rsid w:val="002A658E"/>
    <w:rsid w:val="002A7396"/>
    <w:rsid w:val="002A73DD"/>
    <w:rsid w:val="002B718A"/>
    <w:rsid w:val="002D02F6"/>
    <w:rsid w:val="002D06E2"/>
    <w:rsid w:val="002F1CCC"/>
    <w:rsid w:val="00312039"/>
    <w:rsid w:val="003261EE"/>
    <w:rsid w:val="0033089C"/>
    <w:rsid w:val="00337F0D"/>
    <w:rsid w:val="0035236B"/>
    <w:rsid w:val="003571D5"/>
    <w:rsid w:val="003574AD"/>
    <w:rsid w:val="00367093"/>
    <w:rsid w:val="003821D7"/>
    <w:rsid w:val="00382FD0"/>
    <w:rsid w:val="0038424A"/>
    <w:rsid w:val="00395958"/>
    <w:rsid w:val="003A3F1A"/>
    <w:rsid w:val="003A5D47"/>
    <w:rsid w:val="003B0215"/>
    <w:rsid w:val="003B0FB0"/>
    <w:rsid w:val="003B229C"/>
    <w:rsid w:val="003B2A40"/>
    <w:rsid w:val="003B5BEE"/>
    <w:rsid w:val="003C2F3C"/>
    <w:rsid w:val="003C56E3"/>
    <w:rsid w:val="003C7443"/>
    <w:rsid w:val="003D4F84"/>
    <w:rsid w:val="003E2ADC"/>
    <w:rsid w:val="003E5E3C"/>
    <w:rsid w:val="003E7A33"/>
    <w:rsid w:val="003F3220"/>
    <w:rsid w:val="003F3690"/>
    <w:rsid w:val="0041498B"/>
    <w:rsid w:val="0042110D"/>
    <w:rsid w:val="00457E9D"/>
    <w:rsid w:val="004775E8"/>
    <w:rsid w:val="004B46F3"/>
    <w:rsid w:val="004B7817"/>
    <w:rsid w:val="004C602C"/>
    <w:rsid w:val="004C6D02"/>
    <w:rsid w:val="004D1DCF"/>
    <w:rsid w:val="004E3464"/>
    <w:rsid w:val="004F17E8"/>
    <w:rsid w:val="00504165"/>
    <w:rsid w:val="005138F0"/>
    <w:rsid w:val="00537A5D"/>
    <w:rsid w:val="0054562A"/>
    <w:rsid w:val="005504CE"/>
    <w:rsid w:val="00557DB3"/>
    <w:rsid w:val="005619A3"/>
    <w:rsid w:val="00574A90"/>
    <w:rsid w:val="0057640F"/>
    <w:rsid w:val="005840C6"/>
    <w:rsid w:val="005842E7"/>
    <w:rsid w:val="00585AF0"/>
    <w:rsid w:val="005A0A73"/>
    <w:rsid w:val="005A0B91"/>
    <w:rsid w:val="005B5330"/>
    <w:rsid w:val="005B71DB"/>
    <w:rsid w:val="005C134D"/>
    <w:rsid w:val="005C194A"/>
    <w:rsid w:val="005D6013"/>
    <w:rsid w:val="005D755D"/>
    <w:rsid w:val="005E75A8"/>
    <w:rsid w:val="005F6D96"/>
    <w:rsid w:val="00603433"/>
    <w:rsid w:val="00607A13"/>
    <w:rsid w:val="00613FAD"/>
    <w:rsid w:val="006200BF"/>
    <w:rsid w:val="00622E5A"/>
    <w:rsid w:val="00630D61"/>
    <w:rsid w:val="00632189"/>
    <w:rsid w:val="00632B90"/>
    <w:rsid w:val="006465D0"/>
    <w:rsid w:val="00647E53"/>
    <w:rsid w:val="00651BA3"/>
    <w:rsid w:val="00654D09"/>
    <w:rsid w:val="0065626F"/>
    <w:rsid w:val="006659A0"/>
    <w:rsid w:val="00675623"/>
    <w:rsid w:val="006826F0"/>
    <w:rsid w:val="00686943"/>
    <w:rsid w:val="006A6062"/>
    <w:rsid w:val="006B4E1C"/>
    <w:rsid w:val="006B6592"/>
    <w:rsid w:val="006D2E82"/>
    <w:rsid w:val="006D76C1"/>
    <w:rsid w:val="00715C6A"/>
    <w:rsid w:val="00722373"/>
    <w:rsid w:val="00727B7A"/>
    <w:rsid w:val="007363DF"/>
    <w:rsid w:val="00756800"/>
    <w:rsid w:val="0076361C"/>
    <w:rsid w:val="00766CB6"/>
    <w:rsid w:val="00771AF7"/>
    <w:rsid w:val="007C5EC8"/>
    <w:rsid w:val="007C638F"/>
    <w:rsid w:val="007F1FFA"/>
    <w:rsid w:val="00824AC4"/>
    <w:rsid w:val="00824AFE"/>
    <w:rsid w:val="00825C2C"/>
    <w:rsid w:val="00825D14"/>
    <w:rsid w:val="00827704"/>
    <w:rsid w:val="00843E23"/>
    <w:rsid w:val="00857870"/>
    <w:rsid w:val="00863C49"/>
    <w:rsid w:val="00865290"/>
    <w:rsid w:val="0088289C"/>
    <w:rsid w:val="00895098"/>
    <w:rsid w:val="008979B5"/>
    <w:rsid w:val="008B649D"/>
    <w:rsid w:val="008B7FAA"/>
    <w:rsid w:val="008C4526"/>
    <w:rsid w:val="008C7FF9"/>
    <w:rsid w:val="008D78E4"/>
    <w:rsid w:val="008F185C"/>
    <w:rsid w:val="00905B3C"/>
    <w:rsid w:val="00914F50"/>
    <w:rsid w:val="00940C77"/>
    <w:rsid w:val="00947174"/>
    <w:rsid w:val="00947311"/>
    <w:rsid w:val="00961843"/>
    <w:rsid w:val="009800FA"/>
    <w:rsid w:val="00990013"/>
    <w:rsid w:val="009B0A71"/>
    <w:rsid w:val="009C7E3D"/>
    <w:rsid w:val="009D1C40"/>
    <w:rsid w:val="009D4BFF"/>
    <w:rsid w:val="009D5F8F"/>
    <w:rsid w:val="009E29BF"/>
    <w:rsid w:val="009E5D2A"/>
    <w:rsid w:val="009E7993"/>
    <w:rsid w:val="009F45FC"/>
    <w:rsid w:val="00A01017"/>
    <w:rsid w:val="00A04EFA"/>
    <w:rsid w:val="00A23DF4"/>
    <w:rsid w:val="00A348CC"/>
    <w:rsid w:val="00A37623"/>
    <w:rsid w:val="00A41132"/>
    <w:rsid w:val="00A57053"/>
    <w:rsid w:val="00A6040E"/>
    <w:rsid w:val="00A70197"/>
    <w:rsid w:val="00A8465A"/>
    <w:rsid w:val="00A93864"/>
    <w:rsid w:val="00A974A5"/>
    <w:rsid w:val="00AA488F"/>
    <w:rsid w:val="00AB0404"/>
    <w:rsid w:val="00AD7FE7"/>
    <w:rsid w:val="00AE2716"/>
    <w:rsid w:val="00AF1301"/>
    <w:rsid w:val="00AF4FBC"/>
    <w:rsid w:val="00AF7E51"/>
    <w:rsid w:val="00B43D6D"/>
    <w:rsid w:val="00B46BB5"/>
    <w:rsid w:val="00B55DA2"/>
    <w:rsid w:val="00B67F39"/>
    <w:rsid w:val="00B72038"/>
    <w:rsid w:val="00B72C06"/>
    <w:rsid w:val="00B94407"/>
    <w:rsid w:val="00BA08B8"/>
    <w:rsid w:val="00BA1945"/>
    <w:rsid w:val="00BC4D26"/>
    <w:rsid w:val="00BE2A85"/>
    <w:rsid w:val="00BE413A"/>
    <w:rsid w:val="00BE45A3"/>
    <w:rsid w:val="00C031E1"/>
    <w:rsid w:val="00C05344"/>
    <w:rsid w:val="00C053EC"/>
    <w:rsid w:val="00C16CA9"/>
    <w:rsid w:val="00C224A5"/>
    <w:rsid w:val="00C35DC4"/>
    <w:rsid w:val="00C36FA5"/>
    <w:rsid w:val="00C42E8F"/>
    <w:rsid w:val="00C437C9"/>
    <w:rsid w:val="00C46D6F"/>
    <w:rsid w:val="00C61A9A"/>
    <w:rsid w:val="00C645BD"/>
    <w:rsid w:val="00C64D7E"/>
    <w:rsid w:val="00C766FD"/>
    <w:rsid w:val="00C77F45"/>
    <w:rsid w:val="00C92927"/>
    <w:rsid w:val="00CA4D1D"/>
    <w:rsid w:val="00CB375A"/>
    <w:rsid w:val="00CB3C74"/>
    <w:rsid w:val="00CC2FDC"/>
    <w:rsid w:val="00CD5D53"/>
    <w:rsid w:val="00CE75A7"/>
    <w:rsid w:val="00D0148E"/>
    <w:rsid w:val="00D1677F"/>
    <w:rsid w:val="00D27DDC"/>
    <w:rsid w:val="00D31975"/>
    <w:rsid w:val="00D40354"/>
    <w:rsid w:val="00D53FA5"/>
    <w:rsid w:val="00D75748"/>
    <w:rsid w:val="00D77599"/>
    <w:rsid w:val="00DC59A3"/>
    <w:rsid w:val="00DD799F"/>
    <w:rsid w:val="00DE5891"/>
    <w:rsid w:val="00DF0E0A"/>
    <w:rsid w:val="00DF2FA2"/>
    <w:rsid w:val="00E050D1"/>
    <w:rsid w:val="00E20578"/>
    <w:rsid w:val="00E3604A"/>
    <w:rsid w:val="00E37F61"/>
    <w:rsid w:val="00E533BE"/>
    <w:rsid w:val="00E67219"/>
    <w:rsid w:val="00E70829"/>
    <w:rsid w:val="00E71637"/>
    <w:rsid w:val="00E7187B"/>
    <w:rsid w:val="00E85EE9"/>
    <w:rsid w:val="00E8711F"/>
    <w:rsid w:val="00E909DD"/>
    <w:rsid w:val="00EA0611"/>
    <w:rsid w:val="00EA2406"/>
    <w:rsid w:val="00EB1C3F"/>
    <w:rsid w:val="00EC2AE5"/>
    <w:rsid w:val="00F05975"/>
    <w:rsid w:val="00F05E48"/>
    <w:rsid w:val="00F06EF1"/>
    <w:rsid w:val="00F06F4F"/>
    <w:rsid w:val="00F35855"/>
    <w:rsid w:val="00F45774"/>
    <w:rsid w:val="00F5385A"/>
    <w:rsid w:val="00F54339"/>
    <w:rsid w:val="00F5798B"/>
    <w:rsid w:val="00F6094D"/>
    <w:rsid w:val="00F63E23"/>
    <w:rsid w:val="00F83203"/>
    <w:rsid w:val="00FA2572"/>
    <w:rsid w:val="00FA47AC"/>
    <w:rsid w:val="00FA704A"/>
    <w:rsid w:val="00FB1D4C"/>
    <w:rsid w:val="00FB2CB7"/>
    <w:rsid w:val="00FD25D6"/>
    <w:rsid w:val="00FD6A49"/>
    <w:rsid w:val="00FE506D"/>
    <w:rsid w:val="00FF6C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Звичайний"/>
    <w:qFormat/>
    <w:rsid w:val="00C05344"/>
    <w:rPr>
      <w:rFonts w:ascii="Antiqua" w:hAnsi="Antiqua"/>
      <w:sz w:val="2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C05344"/>
    <w:pPr>
      <w:spacing w:before="120"/>
      <w:ind w:firstLine="567"/>
    </w:pPr>
  </w:style>
  <w:style w:type="paragraph" w:customStyle="1" w:styleId="a4">
    <w:name w:val="Назва документа"/>
    <w:basedOn w:val="a"/>
    <w:next w:val="a3"/>
    <w:rsid w:val="00C05344"/>
    <w:pPr>
      <w:keepNext/>
      <w:keepLines/>
      <w:spacing w:before="240" w:after="240"/>
      <w:jc w:val="center"/>
    </w:pPr>
    <w:rPr>
      <w:b/>
    </w:rPr>
  </w:style>
  <w:style w:type="character" w:styleId="a5">
    <w:name w:val="Hyperlink"/>
    <w:rsid w:val="00312039"/>
    <w:rPr>
      <w:color w:val="0000FF"/>
      <w:u w:val="single"/>
    </w:rPr>
  </w:style>
  <w:style w:type="paragraph" w:customStyle="1" w:styleId="a6">
    <w:basedOn w:val="a"/>
    <w:rsid w:val="00312039"/>
    <w:pPr>
      <w:spacing w:after="160" w:line="240" w:lineRule="exact"/>
    </w:pPr>
    <w:rPr>
      <w:rFonts w:ascii="Verdana" w:hAnsi="Verdana" w:cs="Verdana"/>
      <w:sz w:val="20"/>
      <w:lang w:val="en-US" w:eastAsia="en-US"/>
    </w:rPr>
  </w:style>
  <w:style w:type="character" w:customStyle="1" w:styleId="rvts44">
    <w:name w:val="rvts44"/>
    <w:basedOn w:val="a0"/>
    <w:rsid w:val="00B72038"/>
  </w:style>
  <w:style w:type="character" w:customStyle="1" w:styleId="dat0">
    <w:name w:val="dat0"/>
    <w:basedOn w:val="a0"/>
    <w:rsid w:val="00B72038"/>
  </w:style>
  <w:style w:type="paragraph" w:styleId="a7">
    <w:name w:val="header"/>
    <w:basedOn w:val="a"/>
    <w:rsid w:val="00622E5A"/>
    <w:pPr>
      <w:tabs>
        <w:tab w:val="center" w:pos="4677"/>
        <w:tab w:val="right" w:pos="9355"/>
      </w:tabs>
    </w:pPr>
  </w:style>
  <w:style w:type="character" w:styleId="a8">
    <w:name w:val="page number"/>
    <w:basedOn w:val="a0"/>
    <w:rsid w:val="00622E5A"/>
  </w:style>
  <w:style w:type="character" w:customStyle="1" w:styleId="cardinfo-name">
    <w:name w:val="card__info-name"/>
    <w:rsid w:val="003B0215"/>
  </w:style>
  <w:style w:type="paragraph" w:styleId="a9">
    <w:name w:val="Block Text"/>
    <w:basedOn w:val="a"/>
    <w:rsid w:val="00990013"/>
    <w:pPr>
      <w:ind w:left="-1418" w:right="-1333"/>
      <w:jc w:val="both"/>
    </w:pPr>
    <w:rPr>
      <w:rFonts w:ascii="Times New Roman" w:eastAsia="Calibri" w:hAnsi="Times New Roman"/>
      <w:sz w:val="28"/>
      <w:szCs w:val="28"/>
    </w:rPr>
  </w:style>
  <w:style w:type="paragraph" w:customStyle="1" w:styleId="aa">
    <w:name w:val="a"/>
    <w:basedOn w:val="a"/>
    <w:rsid w:val="00BE2A85"/>
    <w:pPr>
      <w:spacing w:line="210" w:lineRule="atLeast"/>
      <w:ind w:firstLine="454"/>
      <w:jc w:val="both"/>
    </w:pPr>
    <w:rPr>
      <w:rFonts w:ascii="Times New Roman" w:hAnsi="Times New Roman"/>
      <w:color w:val="000000"/>
      <w:sz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2992440">
      <w:bodyDiv w:val="1"/>
      <w:marLeft w:val="0"/>
      <w:marRight w:val="0"/>
      <w:marTop w:val="0"/>
      <w:marBottom w:val="0"/>
      <w:divBdr>
        <w:top w:val="none" w:sz="0" w:space="0" w:color="auto"/>
        <w:left w:val="none" w:sz="0" w:space="0" w:color="auto"/>
        <w:bottom w:val="none" w:sz="0" w:space="0" w:color="auto"/>
        <w:right w:val="none" w:sz="0" w:space="0" w:color="auto"/>
      </w:divBdr>
    </w:div>
    <w:div w:id="951859195">
      <w:bodyDiv w:val="1"/>
      <w:marLeft w:val="0"/>
      <w:marRight w:val="0"/>
      <w:marTop w:val="0"/>
      <w:marBottom w:val="0"/>
      <w:divBdr>
        <w:top w:val="none" w:sz="0" w:space="0" w:color="auto"/>
        <w:left w:val="none" w:sz="0" w:space="0" w:color="auto"/>
        <w:bottom w:val="none" w:sz="0" w:space="0" w:color="auto"/>
        <w:right w:val="none" w:sz="0" w:space="0" w:color="auto"/>
      </w:divBdr>
    </w:div>
    <w:div w:id="120822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6644</Words>
  <Characters>37877</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ДОГОВІР</vt:lpstr>
    </vt:vector>
  </TitlesOfParts>
  <Company/>
  <LinksUpToDate>false</LinksUpToDate>
  <CharactersWithSpaces>44433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creator>comres4</dc:creator>
  <cp:lastModifiedBy>ptouse</cp:lastModifiedBy>
  <cp:revision>2</cp:revision>
  <dcterms:created xsi:type="dcterms:W3CDTF">2021-05-13T07:24:00Z</dcterms:created>
  <dcterms:modified xsi:type="dcterms:W3CDTF">2021-05-13T07:24:00Z</dcterms:modified>
</cp:coreProperties>
</file>