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27" w:rsidRDefault="00560527" w:rsidP="00560527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Додаток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до</w:t>
      </w:r>
      <w:proofErr w:type="gramEnd"/>
      <w:r w:rsidRPr="008A4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наказу </w:t>
      </w:r>
      <w:proofErr w:type="spellStart"/>
      <w:r>
        <w:rPr>
          <w:rFonts w:ascii="Times New Roman" w:hAnsi="Times New Roman"/>
        </w:rPr>
        <w:t>Регіонального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відділення</w:t>
      </w:r>
      <w:proofErr w:type="spellEnd"/>
    </w:p>
    <w:p w:rsidR="00560527" w:rsidRDefault="00560527" w:rsidP="00560527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r w:rsidRPr="008A498B">
        <w:rPr>
          <w:rFonts w:ascii="Times New Roman" w:hAnsi="Times New Roman"/>
        </w:rPr>
        <w:t>Фо</w:t>
      </w:r>
      <w:r>
        <w:rPr>
          <w:rFonts w:ascii="Times New Roman" w:hAnsi="Times New Roman"/>
        </w:rPr>
        <w:t xml:space="preserve">нду </w:t>
      </w:r>
      <w:proofErr w:type="gramStart"/>
      <w:r>
        <w:rPr>
          <w:rFonts w:ascii="Times New Roman" w:hAnsi="Times New Roman"/>
        </w:rPr>
        <w:t>державного</w:t>
      </w:r>
      <w:proofErr w:type="gramEnd"/>
      <w:r>
        <w:rPr>
          <w:rFonts w:ascii="Times New Roman" w:hAnsi="Times New Roman"/>
        </w:rPr>
        <w:t xml:space="preserve"> майна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по</w:t>
      </w:r>
    </w:p>
    <w:p w:rsidR="00560527" w:rsidRPr="008A498B" w:rsidRDefault="00560527" w:rsidP="00560527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Полтавській</w:t>
      </w:r>
      <w:proofErr w:type="spellEnd"/>
      <w:r w:rsidRPr="008A498B">
        <w:rPr>
          <w:rFonts w:ascii="Times New Roman" w:hAnsi="Times New Roman"/>
        </w:rPr>
        <w:t xml:space="preserve"> та </w:t>
      </w:r>
      <w:proofErr w:type="spellStart"/>
      <w:r w:rsidRPr="008A498B">
        <w:rPr>
          <w:rFonts w:ascii="Times New Roman" w:hAnsi="Times New Roman"/>
        </w:rPr>
        <w:t>Сумській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областях</w:t>
      </w:r>
      <w:proofErr w:type="gramEnd"/>
      <w:r w:rsidRPr="008A498B">
        <w:rPr>
          <w:rFonts w:ascii="Times New Roman" w:hAnsi="Times New Roman"/>
        </w:rPr>
        <w:t xml:space="preserve"> </w:t>
      </w:r>
    </w:p>
    <w:p w:rsidR="002E6DFB" w:rsidRPr="007165E3" w:rsidRDefault="00C840E6" w:rsidP="00560527">
      <w:pPr>
        <w:ind w:left="2124"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04.12. 2020 № 1683</w:t>
      </w:r>
      <w:bookmarkStart w:id="0" w:name="_GoBack"/>
      <w:bookmarkEnd w:id="0"/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714"/>
      </w:tblGrid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7010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триповерховій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першому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поверсі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3,0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Хорол,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Головне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статистики 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2361892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буд. 103, м. Полтава,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36039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810,19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7165E3" w:rsidRPr="007165E3" w:rsidTr="007165E3">
        <w:trPr>
          <w:trHeight w:val="534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C840E6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7165E3" w:rsidRPr="007165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https://drive.google.com/open?id=1l5wQx00Arg_w-C_71gSgwrJMjEaadrwU</w:t>
              </w:r>
            </w:hyperlink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Хорол,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7165E3" w:rsidRPr="007165E3" w:rsidTr="007165E3">
        <w:trPr>
          <w:trHeight w:val="638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C840E6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7165E3" w:rsidRPr="007165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https://drive.google.com/open?id=1lP72rnYXOPUWg3h4N4CkP8-K1yDxmhlC</w:t>
              </w:r>
            </w:hyperlink>
          </w:p>
        </w:tc>
      </w:tr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Ступінь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Перший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961,63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D42CBA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є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перший тип -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</w:t>
            </w:r>
            <w:proofErr w:type="spellEnd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певним</w:t>
            </w:r>
            <w:proofErr w:type="spellEnd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BA74D2" w:rsidRDefault="00BA74D2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послуг – розміщення банкомату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D42CBA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законодавством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Наказ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10.11.2020 № 1493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D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532500756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993797405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polgus@pl.ukrstat.gov.ua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Lesja.Khvostik@privatbank.ua</w:t>
            </w:r>
          </w:p>
        </w:tc>
      </w:tr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6F2C64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року. Час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="007165E3"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74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</w:t>
            </w:r>
            <w:r w:rsidR="006F2C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9,62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317469" w:rsidRDefault="00317469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480,82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317469" w:rsidRDefault="00317469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1923,26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472,30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відкритих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C840E6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tgtFrame="_blank" w:history="1">
              <w:r w:rsidR="007165E3" w:rsidRPr="007165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Найменування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C840E6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9" w:tgtFrame="_blank" w:history="1">
              <w:r w:rsidR="007165E3" w:rsidRPr="007165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7165E3" w:rsidRPr="007165E3" w:rsidTr="007165E3">
        <w:trPr>
          <w:trHeight w:val="6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але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звільнений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65E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C840E6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anchor="gid=718665470" w:tgtFrame="_blank" w:history="1">
              <w:r w:rsidR="007165E3" w:rsidRPr="007165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7010</w:t>
            </w:r>
          </w:p>
        </w:tc>
      </w:tr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Акціонерне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товариство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Комерційний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 «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2005 року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12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0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</w:t>
            </w:r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реалізується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шляхом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чинного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7165E3" w:rsidRPr="007165E3" w:rsidTr="007165E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втрачає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переважне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та право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невід’ємних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припиняється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строку договору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оголошується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(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майна.</w:t>
            </w:r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таким,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відбувся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Закону.</w:t>
            </w:r>
          </w:p>
        </w:tc>
      </w:tr>
      <w:tr w:rsidR="007165E3" w:rsidRPr="007165E3" w:rsidTr="007165E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65E3" w:rsidRPr="007165E3" w:rsidRDefault="007165E3" w:rsidP="00716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</w:t>
            </w:r>
            <w:proofErr w:type="gram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</w:t>
            </w:r>
            <w:proofErr w:type="gram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:rsidR="007165E3" w:rsidRPr="007165E3" w:rsidRDefault="007165E3">
      <w:pPr>
        <w:rPr>
          <w:rFonts w:ascii="Times New Roman" w:hAnsi="Times New Roman" w:cs="Times New Roman"/>
        </w:rPr>
      </w:pPr>
    </w:p>
    <w:sectPr w:rsidR="007165E3" w:rsidRPr="007165E3" w:rsidSect="00716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7"/>
    <w:rsid w:val="00234274"/>
    <w:rsid w:val="002E6DFB"/>
    <w:rsid w:val="00317469"/>
    <w:rsid w:val="00560527"/>
    <w:rsid w:val="006F2C64"/>
    <w:rsid w:val="007165E3"/>
    <w:rsid w:val="00BA74D2"/>
    <w:rsid w:val="00BF1BC7"/>
    <w:rsid w:val="00C840E6"/>
    <w:rsid w:val="00D42CBA"/>
    <w:rsid w:val="00D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lP72rnYXOPUWg3h4N4CkP8-K1yDxmh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l5wQx00Arg_w-C_71gSgwrJMjEaadrw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C86E-AF1B-4E33-8227-0BB73CE6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Юлія Федь</cp:lastModifiedBy>
  <cp:revision>8</cp:revision>
  <cp:lastPrinted>2020-11-17T08:20:00Z</cp:lastPrinted>
  <dcterms:created xsi:type="dcterms:W3CDTF">2020-11-16T12:06:00Z</dcterms:created>
  <dcterms:modified xsi:type="dcterms:W3CDTF">2020-12-04T15:07:00Z</dcterms:modified>
</cp:coreProperties>
</file>