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EF" w:rsidRPr="00727EA7" w:rsidRDefault="000A09EF" w:rsidP="000A09EF">
      <w:pPr>
        <w:pStyle w:val="31"/>
        <w:spacing w:after="0"/>
        <w:jc w:val="center"/>
        <w:rPr>
          <w:sz w:val="28"/>
          <w:szCs w:val="28"/>
          <w:lang w:val="uk-UA"/>
        </w:rPr>
      </w:pPr>
      <w:r w:rsidRPr="00727EA7">
        <w:rPr>
          <w:rFonts w:ascii="Academy" w:hAnsi="Academy"/>
          <w:noProof/>
          <w:sz w:val="28"/>
          <w:szCs w:val="28"/>
        </w:rPr>
        <w:drawing>
          <wp:inline distT="0" distB="0" distL="0" distR="0">
            <wp:extent cx="400050" cy="57150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A09EF" w:rsidRPr="00727EA7" w:rsidRDefault="000A09EF" w:rsidP="000A09EF">
      <w:pPr>
        <w:pStyle w:val="3"/>
        <w:jc w:val="center"/>
        <w:rPr>
          <w:rFonts w:ascii="Times New Roman" w:hAnsi="Times New Roman" w:cs="Times New Roman"/>
          <w:color w:val="auto"/>
          <w:sz w:val="28"/>
          <w:szCs w:val="28"/>
        </w:rPr>
      </w:pPr>
      <w:r w:rsidRPr="00727EA7">
        <w:rPr>
          <w:rFonts w:ascii="Times New Roman" w:hAnsi="Times New Roman" w:cs="Times New Roman"/>
          <w:color w:val="auto"/>
          <w:sz w:val="28"/>
          <w:szCs w:val="28"/>
          <w:lang w:val="uk-UA"/>
        </w:rPr>
        <w:t>КАЗАНКІВСЬКА</w:t>
      </w:r>
      <w:r w:rsidRPr="00727EA7">
        <w:rPr>
          <w:rFonts w:ascii="Times New Roman" w:hAnsi="Times New Roman" w:cs="Times New Roman"/>
          <w:color w:val="auto"/>
          <w:sz w:val="28"/>
          <w:szCs w:val="28"/>
        </w:rPr>
        <w:t xml:space="preserve"> </w:t>
      </w:r>
      <w:r w:rsidRPr="00727EA7">
        <w:rPr>
          <w:rFonts w:ascii="Times New Roman" w:hAnsi="Times New Roman" w:cs="Times New Roman"/>
          <w:color w:val="auto"/>
          <w:sz w:val="28"/>
          <w:szCs w:val="28"/>
          <w:lang w:val="uk-UA"/>
        </w:rPr>
        <w:t xml:space="preserve"> СЕЛИЩНА </w:t>
      </w:r>
      <w:r w:rsidRPr="00727EA7">
        <w:rPr>
          <w:rFonts w:ascii="Times New Roman" w:hAnsi="Times New Roman" w:cs="Times New Roman"/>
          <w:color w:val="auto"/>
          <w:sz w:val="28"/>
          <w:szCs w:val="28"/>
        </w:rPr>
        <w:t xml:space="preserve"> РАДА</w:t>
      </w:r>
    </w:p>
    <w:p w:rsidR="000A09EF" w:rsidRPr="00727EA7" w:rsidRDefault="000A09EF" w:rsidP="000A09EF">
      <w:pPr>
        <w:keepNext/>
        <w:tabs>
          <w:tab w:val="left" w:pos="3038"/>
        </w:tabs>
        <w:jc w:val="center"/>
        <w:outlineLvl w:val="0"/>
        <w:rPr>
          <w:b/>
          <w:sz w:val="28"/>
          <w:szCs w:val="28"/>
        </w:rPr>
      </w:pPr>
      <w:proofErr w:type="spellStart"/>
      <w:r w:rsidRPr="00727EA7">
        <w:rPr>
          <w:b/>
          <w:sz w:val="28"/>
          <w:szCs w:val="28"/>
        </w:rPr>
        <w:t>Казанківського</w:t>
      </w:r>
      <w:proofErr w:type="spellEnd"/>
      <w:r w:rsidRPr="00727EA7">
        <w:rPr>
          <w:b/>
          <w:sz w:val="28"/>
          <w:szCs w:val="28"/>
        </w:rPr>
        <w:t xml:space="preserve"> району </w:t>
      </w:r>
      <w:proofErr w:type="spellStart"/>
      <w:r w:rsidRPr="00727EA7">
        <w:rPr>
          <w:b/>
          <w:sz w:val="28"/>
          <w:szCs w:val="28"/>
        </w:rPr>
        <w:t>Миколаївської</w:t>
      </w:r>
      <w:proofErr w:type="spellEnd"/>
      <w:r w:rsidRPr="00727EA7">
        <w:rPr>
          <w:b/>
          <w:sz w:val="28"/>
          <w:szCs w:val="28"/>
        </w:rPr>
        <w:t xml:space="preserve"> </w:t>
      </w:r>
      <w:proofErr w:type="spellStart"/>
      <w:r w:rsidRPr="00727EA7">
        <w:rPr>
          <w:b/>
          <w:sz w:val="28"/>
          <w:szCs w:val="28"/>
        </w:rPr>
        <w:t>області</w:t>
      </w:r>
      <w:proofErr w:type="spellEnd"/>
    </w:p>
    <w:p w:rsidR="000A09EF" w:rsidRPr="00727EA7" w:rsidRDefault="000A09EF" w:rsidP="000A09EF">
      <w:pPr>
        <w:tabs>
          <w:tab w:val="left" w:pos="567"/>
        </w:tabs>
        <w:jc w:val="center"/>
        <w:rPr>
          <w:b/>
          <w:sz w:val="28"/>
          <w:szCs w:val="28"/>
          <w:lang w:val="uk-UA"/>
        </w:rPr>
      </w:pPr>
      <w:r w:rsidRPr="00727EA7">
        <w:rPr>
          <w:b/>
          <w:sz w:val="28"/>
          <w:szCs w:val="28"/>
        </w:rPr>
        <w:t>ВИКОНАВЧИЙ КОМІТЕТ</w:t>
      </w:r>
    </w:p>
    <w:p w:rsidR="000A09EF" w:rsidRPr="00727EA7" w:rsidRDefault="000A09EF" w:rsidP="000A09EF">
      <w:pPr>
        <w:pStyle w:val="3"/>
        <w:jc w:val="center"/>
        <w:rPr>
          <w:rFonts w:ascii="Times New Roman" w:hAnsi="Times New Roman" w:cs="Times New Roman"/>
          <w:color w:val="auto"/>
          <w:sz w:val="28"/>
          <w:szCs w:val="28"/>
        </w:rPr>
      </w:pPr>
      <w:r w:rsidRPr="00727EA7">
        <w:rPr>
          <w:rFonts w:ascii="Times New Roman" w:hAnsi="Times New Roman" w:cs="Times New Roman"/>
          <w:color w:val="auto"/>
          <w:sz w:val="28"/>
          <w:szCs w:val="28"/>
        </w:rPr>
        <w:t>Р</w:t>
      </w:r>
      <w:r>
        <w:rPr>
          <w:rFonts w:ascii="Times New Roman" w:hAnsi="Times New Roman" w:cs="Times New Roman"/>
          <w:color w:val="auto"/>
          <w:sz w:val="28"/>
          <w:szCs w:val="28"/>
          <w:lang w:val="uk-UA"/>
        </w:rPr>
        <w:t xml:space="preserve"> </w:t>
      </w:r>
      <w:r w:rsidRPr="00727EA7">
        <w:rPr>
          <w:rFonts w:ascii="Times New Roman" w:hAnsi="Times New Roman" w:cs="Times New Roman"/>
          <w:color w:val="auto"/>
          <w:sz w:val="28"/>
          <w:szCs w:val="28"/>
        </w:rPr>
        <w:t>І</w:t>
      </w:r>
      <w:r>
        <w:rPr>
          <w:rFonts w:ascii="Times New Roman" w:hAnsi="Times New Roman" w:cs="Times New Roman"/>
          <w:color w:val="auto"/>
          <w:sz w:val="28"/>
          <w:szCs w:val="28"/>
          <w:lang w:val="uk-UA"/>
        </w:rPr>
        <w:t xml:space="preserve"> </w:t>
      </w:r>
      <w:r w:rsidRPr="00727EA7">
        <w:rPr>
          <w:rFonts w:ascii="Times New Roman" w:hAnsi="Times New Roman" w:cs="Times New Roman"/>
          <w:color w:val="auto"/>
          <w:sz w:val="28"/>
          <w:szCs w:val="28"/>
        </w:rPr>
        <w:t>Ш</w:t>
      </w:r>
      <w:r>
        <w:rPr>
          <w:rFonts w:ascii="Times New Roman" w:hAnsi="Times New Roman" w:cs="Times New Roman"/>
          <w:color w:val="auto"/>
          <w:sz w:val="28"/>
          <w:szCs w:val="28"/>
          <w:lang w:val="uk-UA"/>
        </w:rPr>
        <w:t xml:space="preserve"> </w:t>
      </w:r>
      <w:r w:rsidRPr="00727EA7">
        <w:rPr>
          <w:rFonts w:ascii="Times New Roman" w:hAnsi="Times New Roman" w:cs="Times New Roman"/>
          <w:color w:val="auto"/>
          <w:sz w:val="28"/>
          <w:szCs w:val="28"/>
        </w:rPr>
        <w:t>Е</w:t>
      </w:r>
      <w:r>
        <w:rPr>
          <w:rFonts w:ascii="Times New Roman" w:hAnsi="Times New Roman" w:cs="Times New Roman"/>
          <w:color w:val="auto"/>
          <w:sz w:val="28"/>
          <w:szCs w:val="28"/>
          <w:lang w:val="uk-UA"/>
        </w:rPr>
        <w:t xml:space="preserve"> </w:t>
      </w:r>
      <w:r w:rsidRPr="00727EA7">
        <w:rPr>
          <w:rFonts w:ascii="Times New Roman" w:hAnsi="Times New Roman" w:cs="Times New Roman"/>
          <w:color w:val="auto"/>
          <w:sz w:val="28"/>
          <w:szCs w:val="28"/>
        </w:rPr>
        <w:t>Н</w:t>
      </w:r>
      <w:r>
        <w:rPr>
          <w:rFonts w:ascii="Times New Roman" w:hAnsi="Times New Roman" w:cs="Times New Roman"/>
          <w:color w:val="auto"/>
          <w:sz w:val="28"/>
          <w:szCs w:val="28"/>
          <w:lang w:val="uk-UA"/>
        </w:rPr>
        <w:t xml:space="preserve"> </w:t>
      </w:r>
      <w:proofErr w:type="gramStart"/>
      <w:r w:rsidRPr="00727EA7">
        <w:rPr>
          <w:rFonts w:ascii="Times New Roman" w:hAnsi="Times New Roman" w:cs="Times New Roman"/>
          <w:color w:val="auto"/>
          <w:sz w:val="28"/>
          <w:szCs w:val="28"/>
        </w:rPr>
        <w:t>Н</w:t>
      </w:r>
      <w:proofErr w:type="gramEnd"/>
      <w:r>
        <w:rPr>
          <w:rFonts w:ascii="Times New Roman" w:hAnsi="Times New Roman" w:cs="Times New Roman"/>
          <w:color w:val="auto"/>
          <w:sz w:val="28"/>
          <w:szCs w:val="28"/>
          <w:lang w:val="uk-UA"/>
        </w:rPr>
        <w:t xml:space="preserve"> </w:t>
      </w:r>
      <w:r w:rsidRPr="00727EA7">
        <w:rPr>
          <w:rFonts w:ascii="Times New Roman" w:hAnsi="Times New Roman" w:cs="Times New Roman"/>
          <w:color w:val="auto"/>
          <w:sz w:val="28"/>
          <w:szCs w:val="28"/>
        </w:rPr>
        <w:t>Я</w:t>
      </w:r>
    </w:p>
    <w:p w:rsidR="000A09EF" w:rsidRPr="00727EA7" w:rsidRDefault="000A09EF" w:rsidP="000A09EF">
      <w:pPr>
        <w:tabs>
          <w:tab w:val="left" w:pos="567"/>
        </w:tabs>
        <w:jc w:val="both"/>
        <w:rPr>
          <w:b/>
          <w:bCs/>
          <w:sz w:val="28"/>
          <w:szCs w:val="28"/>
          <w:lang w:val="uk-UA"/>
        </w:rPr>
      </w:pPr>
      <w:r w:rsidRPr="00727EA7">
        <w:rPr>
          <w:b/>
          <w:bCs/>
          <w:sz w:val="28"/>
          <w:szCs w:val="28"/>
          <w:lang w:val="uk-UA"/>
        </w:rPr>
        <w:t xml:space="preserve"> </w:t>
      </w:r>
    </w:p>
    <w:tbl>
      <w:tblPr>
        <w:tblStyle w:val="a3"/>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69"/>
        <w:gridCol w:w="3190"/>
        <w:gridCol w:w="3191"/>
      </w:tblGrid>
      <w:tr w:rsidR="000A09EF" w:rsidRPr="00727EA7" w:rsidTr="00291171">
        <w:trPr>
          <w:trHeight w:val="543"/>
        </w:trPr>
        <w:tc>
          <w:tcPr>
            <w:tcW w:w="3369" w:type="dxa"/>
            <w:hideMark/>
          </w:tcPr>
          <w:p w:rsidR="000A09EF" w:rsidRPr="00727EA7" w:rsidRDefault="002D3778" w:rsidP="00291171">
            <w:pPr>
              <w:tabs>
                <w:tab w:val="left" w:pos="567"/>
              </w:tabs>
              <w:rPr>
                <w:bCs/>
                <w:sz w:val="28"/>
                <w:szCs w:val="28"/>
                <w:lang w:val="uk-UA"/>
              </w:rPr>
            </w:pPr>
            <w:r>
              <w:rPr>
                <w:bCs/>
                <w:sz w:val="28"/>
                <w:szCs w:val="28"/>
                <w:lang w:val="uk-UA"/>
              </w:rPr>
              <w:t>в</w:t>
            </w:r>
            <w:r w:rsidR="00BC321C">
              <w:rPr>
                <w:bCs/>
                <w:sz w:val="28"/>
                <w:szCs w:val="28"/>
                <w:lang w:val="uk-UA"/>
              </w:rPr>
              <w:t>ід</w:t>
            </w:r>
            <w:r>
              <w:rPr>
                <w:bCs/>
                <w:sz w:val="28"/>
                <w:szCs w:val="28"/>
                <w:lang w:val="uk-UA"/>
              </w:rPr>
              <w:t xml:space="preserve"> 09 </w:t>
            </w:r>
            <w:r w:rsidR="00BC321C">
              <w:rPr>
                <w:bCs/>
                <w:sz w:val="28"/>
                <w:szCs w:val="28"/>
                <w:lang w:val="uk-UA"/>
              </w:rPr>
              <w:t xml:space="preserve">вересня </w:t>
            </w:r>
            <w:r w:rsidR="000A09EF">
              <w:rPr>
                <w:bCs/>
                <w:sz w:val="28"/>
                <w:szCs w:val="28"/>
                <w:lang w:val="uk-UA"/>
              </w:rPr>
              <w:t xml:space="preserve"> </w:t>
            </w:r>
            <w:r w:rsidR="000A09EF" w:rsidRPr="00727EA7">
              <w:rPr>
                <w:bCs/>
                <w:sz w:val="28"/>
                <w:szCs w:val="28"/>
                <w:lang w:val="uk-UA"/>
              </w:rPr>
              <w:t>2021 року</w:t>
            </w:r>
          </w:p>
        </w:tc>
        <w:tc>
          <w:tcPr>
            <w:tcW w:w="3190" w:type="dxa"/>
            <w:hideMark/>
          </w:tcPr>
          <w:p w:rsidR="000A09EF" w:rsidRPr="00727EA7" w:rsidRDefault="000A09EF" w:rsidP="00291171">
            <w:pPr>
              <w:tabs>
                <w:tab w:val="left" w:pos="567"/>
              </w:tabs>
              <w:jc w:val="center"/>
              <w:rPr>
                <w:bCs/>
                <w:sz w:val="28"/>
                <w:szCs w:val="28"/>
                <w:lang w:val="uk-UA"/>
              </w:rPr>
            </w:pPr>
            <w:r w:rsidRPr="00727EA7">
              <w:rPr>
                <w:bCs/>
                <w:sz w:val="28"/>
                <w:szCs w:val="28"/>
                <w:lang w:val="uk-UA"/>
              </w:rPr>
              <w:t>смт Казанка</w:t>
            </w:r>
          </w:p>
        </w:tc>
        <w:tc>
          <w:tcPr>
            <w:tcW w:w="3191" w:type="dxa"/>
            <w:hideMark/>
          </w:tcPr>
          <w:p w:rsidR="000A09EF" w:rsidRPr="00727EA7" w:rsidRDefault="000A09EF" w:rsidP="00291171">
            <w:pPr>
              <w:tabs>
                <w:tab w:val="left" w:pos="567"/>
              </w:tabs>
              <w:jc w:val="center"/>
              <w:rPr>
                <w:bCs/>
                <w:sz w:val="28"/>
                <w:szCs w:val="28"/>
                <w:lang w:val="uk-UA"/>
              </w:rPr>
            </w:pPr>
            <w:r w:rsidRPr="00727EA7">
              <w:rPr>
                <w:bCs/>
                <w:sz w:val="28"/>
                <w:szCs w:val="28"/>
                <w:lang w:val="uk-UA"/>
              </w:rPr>
              <w:t>№</w:t>
            </w:r>
            <w:r w:rsidR="002D3778">
              <w:rPr>
                <w:bCs/>
                <w:sz w:val="28"/>
                <w:szCs w:val="28"/>
                <w:lang w:val="uk-UA"/>
              </w:rPr>
              <w:t>147</w:t>
            </w:r>
            <w:r w:rsidR="005338C8">
              <w:rPr>
                <w:bCs/>
                <w:sz w:val="28"/>
                <w:szCs w:val="28"/>
                <w:lang w:val="uk-UA"/>
              </w:rPr>
              <w:t>/1</w:t>
            </w:r>
          </w:p>
        </w:tc>
      </w:tr>
    </w:tbl>
    <w:p w:rsidR="000A09EF" w:rsidRPr="00727EA7" w:rsidRDefault="000A09EF" w:rsidP="000A09EF">
      <w:pPr>
        <w:rPr>
          <w:sz w:val="28"/>
          <w:szCs w:val="28"/>
          <w:lang w:val="uk-UA"/>
        </w:rPr>
      </w:pPr>
      <w:r w:rsidRPr="00727EA7">
        <w:rPr>
          <w:sz w:val="28"/>
          <w:szCs w:val="28"/>
          <w:lang w:val="uk-UA"/>
        </w:rPr>
        <w:t>Про затвердження умов продажу об’єкта малої</w:t>
      </w:r>
    </w:p>
    <w:p w:rsidR="000A09EF" w:rsidRPr="00727EA7" w:rsidRDefault="000A09EF" w:rsidP="000A09EF">
      <w:pPr>
        <w:rPr>
          <w:sz w:val="28"/>
          <w:szCs w:val="28"/>
          <w:lang w:val="uk-UA"/>
        </w:rPr>
      </w:pPr>
      <w:r w:rsidRPr="00727EA7">
        <w:rPr>
          <w:sz w:val="28"/>
          <w:szCs w:val="28"/>
          <w:lang w:val="uk-UA"/>
        </w:rPr>
        <w:t>приватизації  комунальної власності</w:t>
      </w:r>
    </w:p>
    <w:p w:rsidR="000A09EF" w:rsidRPr="00727EA7" w:rsidRDefault="000A09EF" w:rsidP="000A09EF">
      <w:pPr>
        <w:rPr>
          <w:sz w:val="28"/>
          <w:szCs w:val="28"/>
          <w:lang w:val="uk-UA"/>
        </w:rPr>
      </w:pPr>
      <w:r w:rsidRPr="00727EA7">
        <w:rPr>
          <w:sz w:val="28"/>
          <w:szCs w:val="28"/>
          <w:lang w:val="uk-UA"/>
        </w:rPr>
        <w:t>Казанківської селищної ради</w:t>
      </w:r>
    </w:p>
    <w:p w:rsidR="000A09EF" w:rsidRPr="00727EA7" w:rsidRDefault="000A09EF" w:rsidP="000A09EF">
      <w:pPr>
        <w:rPr>
          <w:sz w:val="28"/>
          <w:szCs w:val="28"/>
          <w:lang w:val="uk-UA"/>
        </w:rPr>
      </w:pPr>
    </w:p>
    <w:p w:rsidR="000A09EF" w:rsidRPr="00727EA7" w:rsidRDefault="000A09EF" w:rsidP="000A09EF">
      <w:pPr>
        <w:pStyle w:val="a4"/>
        <w:shd w:val="clear" w:color="auto" w:fill="FFFFFF"/>
        <w:spacing w:after="225"/>
        <w:ind w:firstLine="708"/>
        <w:jc w:val="both"/>
        <w:textAlignment w:val="baseline"/>
        <w:rPr>
          <w:b w:val="0"/>
          <w:color w:val="000000"/>
          <w:szCs w:val="28"/>
        </w:rPr>
      </w:pPr>
      <w:r w:rsidRPr="00727EA7">
        <w:rPr>
          <w:b w:val="0"/>
          <w:color w:val="000000"/>
          <w:szCs w:val="28"/>
        </w:rPr>
        <w:t>Керуючись статтею 29 Закону України «Про місцеве самоврядування в Україні», Законом України «Про приватизацію державного та комунального майна» та Порядком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 травня 2018 року № 432,</w:t>
      </w:r>
      <w:r w:rsidR="00112537">
        <w:rPr>
          <w:b w:val="0"/>
          <w:color w:val="000000"/>
          <w:szCs w:val="28"/>
        </w:rPr>
        <w:t xml:space="preserve"> в зв’язку із відміною результатів аукціону, та зміною оцінки ринкової вартості майна, </w:t>
      </w:r>
      <w:r w:rsidRPr="00727EA7">
        <w:rPr>
          <w:b w:val="0"/>
          <w:color w:val="000000"/>
          <w:szCs w:val="28"/>
        </w:rPr>
        <w:t xml:space="preserve"> враховуючи результати засідання аукціонної комісії з продажу об’єктів комунальної власності Казанків</w:t>
      </w:r>
      <w:r w:rsidR="00112537">
        <w:rPr>
          <w:b w:val="0"/>
          <w:color w:val="000000"/>
          <w:szCs w:val="28"/>
        </w:rPr>
        <w:t>ської селищної ради протокол №2 від 09.09</w:t>
      </w:r>
      <w:r w:rsidRPr="00727EA7">
        <w:rPr>
          <w:b w:val="0"/>
          <w:color w:val="000000"/>
          <w:szCs w:val="28"/>
        </w:rPr>
        <w:t>.2021 року виконавчий комітет селищної ради.</w:t>
      </w:r>
    </w:p>
    <w:p w:rsidR="000A09EF" w:rsidRPr="00727EA7" w:rsidRDefault="000A09EF" w:rsidP="000A09EF">
      <w:pPr>
        <w:pStyle w:val="a4"/>
        <w:shd w:val="clear" w:color="auto" w:fill="FFFFFF"/>
        <w:jc w:val="both"/>
        <w:textAlignment w:val="baseline"/>
        <w:rPr>
          <w:rStyle w:val="a5"/>
          <w:rFonts w:eastAsiaTheme="majorEastAsia"/>
          <w:b/>
          <w:color w:val="000000"/>
          <w:szCs w:val="28"/>
          <w:bdr w:val="none" w:sz="0" w:space="0" w:color="auto" w:frame="1"/>
        </w:rPr>
      </w:pPr>
      <w:r w:rsidRPr="00727EA7">
        <w:rPr>
          <w:rStyle w:val="a5"/>
          <w:rFonts w:eastAsiaTheme="majorEastAsia"/>
          <w:b/>
          <w:color w:val="000000"/>
          <w:szCs w:val="28"/>
          <w:bdr w:val="none" w:sz="0" w:space="0" w:color="auto" w:frame="1"/>
        </w:rPr>
        <w:t>В И Р І Ш И В:</w:t>
      </w:r>
    </w:p>
    <w:p w:rsidR="000A09EF" w:rsidRPr="00BC0A64" w:rsidRDefault="000A09EF" w:rsidP="000A09EF">
      <w:pPr>
        <w:pStyle w:val="a4"/>
        <w:shd w:val="clear" w:color="auto" w:fill="FFFFFF"/>
        <w:jc w:val="both"/>
        <w:textAlignment w:val="baseline"/>
        <w:rPr>
          <w:b w:val="0"/>
          <w:color w:val="000000"/>
          <w:sz w:val="16"/>
          <w:szCs w:val="16"/>
        </w:rPr>
      </w:pPr>
    </w:p>
    <w:p w:rsidR="000A09EF" w:rsidRDefault="000A09EF" w:rsidP="000A09EF">
      <w:pPr>
        <w:tabs>
          <w:tab w:val="left" w:pos="6945"/>
          <w:tab w:val="left" w:pos="7050"/>
          <w:tab w:val="left" w:pos="7215"/>
          <w:tab w:val="left" w:pos="7530"/>
          <w:tab w:val="right" w:pos="9638"/>
        </w:tabs>
        <w:ind w:firstLine="567"/>
        <w:jc w:val="both"/>
        <w:rPr>
          <w:color w:val="000000"/>
          <w:sz w:val="28"/>
          <w:szCs w:val="28"/>
          <w:lang w:val="uk-UA"/>
        </w:rPr>
      </w:pPr>
      <w:r>
        <w:rPr>
          <w:color w:val="000000"/>
          <w:sz w:val="28"/>
          <w:szCs w:val="28"/>
        </w:rPr>
        <w:t>1.</w:t>
      </w:r>
      <w:r w:rsidRPr="00727EA7">
        <w:rPr>
          <w:color w:val="000000"/>
          <w:sz w:val="28"/>
          <w:szCs w:val="28"/>
        </w:rPr>
        <w:t xml:space="preserve">Затвердити </w:t>
      </w:r>
      <w:proofErr w:type="spellStart"/>
      <w:r w:rsidRPr="00727EA7">
        <w:rPr>
          <w:color w:val="000000"/>
          <w:sz w:val="28"/>
          <w:szCs w:val="28"/>
        </w:rPr>
        <w:t>умови</w:t>
      </w:r>
      <w:proofErr w:type="spellEnd"/>
      <w:r w:rsidRPr="00727EA7">
        <w:rPr>
          <w:color w:val="000000"/>
          <w:sz w:val="28"/>
          <w:szCs w:val="28"/>
        </w:rPr>
        <w:t xml:space="preserve"> продажу </w:t>
      </w:r>
      <w:proofErr w:type="spellStart"/>
      <w:r w:rsidRPr="00727EA7">
        <w:rPr>
          <w:color w:val="000000"/>
          <w:sz w:val="28"/>
          <w:szCs w:val="28"/>
        </w:rPr>
        <w:t>об’єкта</w:t>
      </w:r>
      <w:proofErr w:type="spellEnd"/>
      <w:r w:rsidRPr="00727EA7">
        <w:rPr>
          <w:color w:val="000000"/>
          <w:sz w:val="28"/>
          <w:szCs w:val="28"/>
        </w:rPr>
        <w:t xml:space="preserve"> </w:t>
      </w:r>
      <w:proofErr w:type="spellStart"/>
      <w:r w:rsidRPr="00727EA7">
        <w:rPr>
          <w:color w:val="000000"/>
          <w:sz w:val="28"/>
          <w:szCs w:val="28"/>
        </w:rPr>
        <w:t>малої</w:t>
      </w:r>
      <w:proofErr w:type="spellEnd"/>
      <w:r w:rsidRPr="00727EA7">
        <w:rPr>
          <w:color w:val="000000"/>
          <w:sz w:val="28"/>
          <w:szCs w:val="28"/>
        </w:rPr>
        <w:t xml:space="preserve"> </w:t>
      </w:r>
      <w:proofErr w:type="spellStart"/>
      <w:r w:rsidRPr="00727EA7">
        <w:rPr>
          <w:color w:val="000000"/>
          <w:sz w:val="28"/>
          <w:szCs w:val="28"/>
        </w:rPr>
        <w:t>приватизації</w:t>
      </w:r>
      <w:proofErr w:type="spellEnd"/>
      <w:r w:rsidRPr="00727EA7">
        <w:rPr>
          <w:color w:val="000000"/>
          <w:sz w:val="28"/>
          <w:szCs w:val="28"/>
          <w:lang w:val="uk-UA"/>
        </w:rPr>
        <w:t xml:space="preserve">: </w:t>
      </w:r>
      <w:r w:rsidRPr="00727EA7">
        <w:rPr>
          <w:rFonts w:eastAsia="Calibri"/>
          <w:color w:val="000000"/>
          <w:sz w:val="28"/>
          <w:szCs w:val="28"/>
          <w:shd w:val="clear" w:color="auto" w:fill="FFFFFF"/>
          <w:lang w:val="uk-UA" w:eastAsia="uk-UA"/>
        </w:rPr>
        <w:t xml:space="preserve">нежитловий комплекс (будинок дитячої та юнацької творчості) розташований </w:t>
      </w:r>
      <w:r w:rsidRPr="00727EA7">
        <w:rPr>
          <w:sz w:val="28"/>
          <w:szCs w:val="28"/>
          <w:lang w:val="uk-UA"/>
        </w:rPr>
        <w:t xml:space="preserve">за адресою: </w:t>
      </w:r>
      <w:r w:rsidRPr="00727EA7">
        <w:rPr>
          <w:color w:val="000000"/>
          <w:sz w:val="28"/>
          <w:szCs w:val="28"/>
          <w:lang w:val="uk-UA"/>
        </w:rPr>
        <w:t>вул. Центральна, 36Б, смт Казанка,  Миколаївської області</w:t>
      </w:r>
      <w:r w:rsidRPr="00727EA7">
        <w:rPr>
          <w:sz w:val="28"/>
          <w:szCs w:val="28"/>
          <w:lang w:val="uk-UA"/>
        </w:rPr>
        <w:t>, що перебуває у власності</w:t>
      </w:r>
      <w:r w:rsidRPr="00727EA7">
        <w:rPr>
          <w:i/>
          <w:color w:val="FF0000"/>
          <w:sz w:val="28"/>
          <w:szCs w:val="28"/>
          <w:lang w:val="uk-UA"/>
        </w:rPr>
        <w:t xml:space="preserve"> </w:t>
      </w:r>
      <w:r w:rsidRPr="00727EA7">
        <w:rPr>
          <w:sz w:val="28"/>
          <w:szCs w:val="28"/>
          <w:lang w:val="uk-UA"/>
        </w:rPr>
        <w:t xml:space="preserve">територіальної громади в особі Казанківської селищної ради </w:t>
      </w:r>
      <w:r w:rsidRPr="00727EA7">
        <w:rPr>
          <w:i/>
          <w:sz w:val="28"/>
          <w:szCs w:val="28"/>
          <w:lang w:val="uk-UA"/>
        </w:rPr>
        <w:t xml:space="preserve">, </w:t>
      </w:r>
      <w:r w:rsidRPr="00727EA7">
        <w:rPr>
          <w:sz w:val="28"/>
          <w:szCs w:val="28"/>
          <w:lang w:val="uk-UA"/>
        </w:rPr>
        <w:t>код ЄДРПОУ: 04375292, адреса:</w:t>
      </w:r>
      <w:r w:rsidRPr="00727EA7">
        <w:rPr>
          <w:rFonts w:eastAsia="Calibri"/>
          <w:sz w:val="28"/>
          <w:szCs w:val="28"/>
          <w:lang w:val="uk-UA"/>
        </w:rPr>
        <w:t xml:space="preserve"> </w:t>
      </w:r>
      <w:r w:rsidRPr="00727EA7">
        <w:rPr>
          <w:sz w:val="28"/>
          <w:szCs w:val="28"/>
          <w:lang w:val="uk-UA"/>
        </w:rPr>
        <w:t>56002, Миколаївська область, смт Казанка, вул. Миру, буд. 208</w:t>
      </w:r>
      <w:r w:rsidRPr="00727EA7">
        <w:rPr>
          <w:color w:val="000000"/>
          <w:sz w:val="28"/>
          <w:szCs w:val="28"/>
          <w:lang w:val="uk-UA"/>
        </w:rPr>
        <w:t xml:space="preserve"> (додаються).</w:t>
      </w:r>
    </w:p>
    <w:p w:rsidR="000A09EF" w:rsidRPr="00112537" w:rsidRDefault="00112537" w:rsidP="00112537">
      <w:pPr>
        <w:pStyle w:val="a4"/>
        <w:shd w:val="clear" w:color="auto" w:fill="FFFFFF"/>
        <w:spacing w:after="225"/>
        <w:ind w:firstLine="567"/>
        <w:jc w:val="both"/>
        <w:textAlignment w:val="baseline"/>
        <w:rPr>
          <w:b w:val="0"/>
          <w:color w:val="000000"/>
          <w:szCs w:val="28"/>
        </w:rPr>
      </w:pPr>
      <w:r w:rsidRPr="00112537">
        <w:rPr>
          <w:b w:val="0"/>
          <w:color w:val="000000"/>
          <w:szCs w:val="28"/>
        </w:rPr>
        <w:t xml:space="preserve">2. Аукціонній комісії для продажу об’єктів малої приватизації комунальної власності </w:t>
      </w:r>
      <w:proofErr w:type="spellStart"/>
      <w:r w:rsidRPr="00112537">
        <w:rPr>
          <w:b w:val="0"/>
          <w:color w:val="000000"/>
          <w:szCs w:val="28"/>
        </w:rPr>
        <w:t>Казанківської</w:t>
      </w:r>
      <w:proofErr w:type="spellEnd"/>
      <w:r w:rsidRPr="00112537">
        <w:rPr>
          <w:b w:val="0"/>
          <w:color w:val="000000"/>
          <w:szCs w:val="28"/>
        </w:rPr>
        <w:t xml:space="preserve"> селищної ради вжити заходів щодо продовження роботи з приватизації об’єкта комунальної власності (повторного виставляння лоту на продаж ) -</w:t>
      </w:r>
      <w:r w:rsidRPr="00112537">
        <w:rPr>
          <w:rFonts w:eastAsia="Calibri"/>
          <w:b w:val="0"/>
          <w:color w:val="000000"/>
          <w:szCs w:val="28"/>
          <w:shd w:val="clear" w:color="auto" w:fill="FFFFFF"/>
          <w:lang w:eastAsia="uk-UA"/>
        </w:rPr>
        <w:t xml:space="preserve"> нежитловий комплекс (будинок дитячої та юнацької творчості) розташований </w:t>
      </w:r>
      <w:r w:rsidRPr="00112537">
        <w:rPr>
          <w:b w:val="0"/>
          <w:szCs w:val="28"/>
        </w:rPr>
        <w:t xml:space="preserve"> за адресою: </w:t>
      </w:r>
      <w:r w:rsidRPr="00112537">
        <w:rPr>
          <w:b w:val="0"/>
          <w:color w:val="000000"/>
          <w:szCs w:val="28"/>
        </w:rPr>
        <w:t xml:space="preserve">вул. Центральна, 36Б, </w:t>
      </w:r>
      <w:proofErr w:type="spellStart"/>
      <w:r w:rsidRPr="00112537">
        <w:rPr>
          <w:b w:val="0"/>
          <w:color w:val="000000"/>
          <w:szCs w:val="28"/>
        </w:rPr>
        <w:t>смт</w:t>
      </w:r>
      <w:proofErr w:type="spellEnd"/>
      <w:r w:rsidRPr="00112537">
        <w:rPr>
          <w:b w:val="0"/>
          <w:color w:val="000000"/>
          <w:szCs w:val="28"/>
        </w:rPr>
        <w:t xml:space="preserve"> Казанка,  Миколаївської області</w:t>
      </w:r>
      <w:r>
        <w:rPr>
          <w:b w:val="0"/>
          <w:color w:val="000000"/>
          <w:szCs w:val="28"/>
        </w:rPr>
        <w:t xml:space="preserve"> на затверджених умовах.</w:t>
      </w:r>
    </w:p>
    <w:p w:rsidR="000A09EF" w:rsidRDefault="00112537" w:rsidP="000A09EF">
      <w:pPr>
        <w:pStyle w:val="a4"/>
        <w:shd w:val="clear" w:color="auto" w:fill="FFFFFF"/>
        <w:spacing w:after="225"/>
        <w:ind w:firstLine="567"/>
        <w:jc w:val="both"/>
        <w:textAlignment w:val="baseline"/>
        <w:rPr>
          <w:b w:val="0"/>
          <w:szCs w:val="28"/>
        </w:rPr>
      </w:pPr>
      <w:r>
        <w:rPr>
          <w:b w:val="0"/>
          <w:szCs w:val="28"/>
        </w:rPr>
        <w:t>3</w:t>
      </w:r>
      <w:r w:rsidR="000A09EF" w:rsidRPr="00727EA7">
        <w:rPr>
          <w:b w:val="0"/>
          <w:szCs w:val="28"/>
        </w:rPr>
        <w:t xml:space="preserve">.Контроль за виконанням даного рішення покласти на заступника селищного голови з питань діяльності виконавчих органів ради Новицького Л.В. </w:t>
      </w:r>
    </w:p>
    <w:p w:rsidR="000A09EF" w:rsidRPr="00727EA7" w:rsidRDefault="000A09EF" w:rsidP="000A09EF">
      <w:pPr>
        <w:pStyle w:val="a4"/>
        <w:shd w:val="clear" w:color="auto" w:fill="FFFFFF"/>
        <w:spacing w:after="225"/>
        <w:ind w:firstLine="567"/>
        <w:jc w:val="both"/>
        <w:textAlignment w:val="baseline"/>
        <w:rPr>
          <w:b w:val="0"/>
          <w:color w:val="000000"/>
          <w:szCs w:val="28"/>
        </w:rPr>
      </w:pPr>
    </w:p>
    <w:p w:rsidR="000A09EF" w:rsidRDefault="000A09EF" w:rsidP="00112537">
      <w:pPr>
        <w:pStyle w:val="31"/>
        <w:rPr>
          <w:sz w:val="28"/>
          <w:szCs w:val="28"/>
          <w:lang w:val="uk-UA"/>
        </w:rPr>
      </w:pPr>
      <w:proofErr w:type="spellStart"/>
      <w:r w:rsidRPr="00727EA7">
        <w:rPr>
          <w:sz w:val="28"/>
          <w:szCs w:val="28"/>
        </w:rPr>
        <w:t>Селищний</w:t>
      </w:r>
      <w:proofErr w:type="spellEnd"/>
      <w:r w:rsidRPr="00727EA7">
        <w:rPr>
          <w:sz w:val="28"/>
          <w:szCs w:val="28"/>
        </w:rPr>
        <w:t xml:space="preserve">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27EA7">
        <w:rPr>
          <w:sz w:val="28"/>
          <w:szCs w:val="28"/>
        </w:rPr>
        <w:t xml:space="preserve"> О</w:t>
      </w:r>
      <w:r w:rsidRPr="00727EA7">
        <w:rPr>
          <w:sz w:val="28"/>
          <w:szCs w:val="28"/>
          <w:lang w:val="uk-UA"/>
        </w:rPr>
        <w:t>лексій АСМОЛОВ</w:t>
      </w:r>
    </w:p>
    <w:p w:rsidR="000A09EF" w:rsidRPr="00F46C38" w:rsidRDefault="000A09EF" w:rsidP="000A09EF">
      <w:pPr>
        <w:tabs>
          <w:tab w:val="left" w:pos="6945"/>
          <w:tab w:val="left" w:pos="7050"/>
          <w:tab w:val="left" w:pos="7215"/>
          <w:tab w:val="left" w:pos="7530"/>
          <w:tab w:val="right" w:pos="9638"/>
        </w:tabs>
        <w:ind w:firstLine="567"/>
        <w:jc w:val="right"/>
        <w:rPr>
          <w:sz w:val="28"/>
          <w:szCs w:val="28"/>
          <w:lang w:val="uk-UA"/>
        </w:rPr>
      </w:pPr>
      <w:r>
        <w:rPr>
          <w:sz w:val="28"/>
          <w:szCs w:val="28"/>
          <w:lang w:val="uk-UA"/>
        </w:rPr>
        <w:lastRenderedPageBreak/>
        <w:t>ЗАТВЕРДЖЕНО</w:t>
      </w:r>
    </w:p>
    <w:p w:rsidR="000A09EF" w:rsidRPr="00F46C38" w:rsidRDefault="000A09EF" w:rsidP="000A09EF">
      <w:pPr>
        <w:tabs>
          <w:tab w:val="left" w:pos="6945"/>
          <w:tab w:val="left" w:pos="7050"/>
          <w:tab w:val="left" w:pos="7215"/>
          <w:tab w:val="left" w:pos="7530"/>
          <w:tab w:val="right" w:pos="9638"/>
        </w:tabs>
        <w:ind w:firstLine="567"/>
        <w:jc w:val="center"/>
        <w:rPr>
          <w:sz w:val="28"/>
          <w:szCs w:val="28"/>
          <w:lang w:val="uk-UA"/>
        </w:rPr>
      </w:pPr>
      <w:r>
        <w:rPr>
          <w:sz w:val="28"/>
          <w:szCs w:val="28"/>
          <w:lang w:val="uk-UA"/>
        </w:rPr>
        <w:t xml:space="preserve">                </w:t>
      </w:r>
      <w:r w:rsidRPr="00F46C38">
        <w:rPr>
          <w:sz w:val="28"/>
          <w:szCs w:val="28"/>
          <w:lang w:val="uk-UA"/>
        </w:rPr>
        <w:t xml:space="preserve"> </w:t>
      </w:r>
      <w:r>
        <w:rPr>
          <w:sz w:val="28"/>
          <w:szCs w:val="28"/>
          <w:lang w:val="uk-UA"/>
        </w:rPr>
        <w:t xml:space="preserve">                                                          </w:t>
      </w:r>
      <w:r w:rsidRPr="00F46C38">
        <w:rPr>
          <w:sz w:val="28"/>
          <w:szCs w:val="28"/>
          <w:lang w:val="uk-UA"/>
        </w:rPr>
        <w:t>рішення ви</w:t>
      </w:r>
      <w:r>
        <w:rPr>
          <w:sz w:val="28"/>
          <w:szCs w:val="28"/>
          <w:lang w:val="uk-UA"/>
        </w:rPr>
        <w:t xml:space="preserve">конавчого комітету </w:t>
      </w:r>
    </w:p>
    <w:p w:rsidR="000A09EF" w:rsidRPr="00F46C38" w:rsidRDefault="000A09EF" w:rsidP="000A09EF">
      <w:pPr>
        <w:tabs>
          <w:tab w:val="left" w:pos="6945"/>
          <w:tab w:val="left" w:pos="7050"/>
          <w:tab w:val="left" w:pos="7215"/>
          <w:tab w:val="left" w:pos="7530"/>
          <w:tab w:val="right" w:pos="9638"/>
        </w:tabs>
        <w:ind w:firstLine="567"/>
        <w:jc w:val="right"/>
        <w:rPr>
          <w:sz w:val="28"/>
          <w:szCs w:val="28"/>
          <w:lang w:val="uk-UA"/>
        </w:rPr>
      </w:pPr>
      <w:r w:rsidRPr="00F46C38">
        <w:rPr>
          <w:sz w:val="28"/>
          <w:szCs w:val="28"/>
          <w:lang w:val="uk-UA"/>
        </w:rPr>
        <w:t xml:space="preserve"> </w:t>
      </w:r>
      <w:r w:rsidR="002D3778">
        <w:rPr>
          <w:sz w:val="28"/>
          <w:szCs w:val="28"/>
          <w:lang w:val="uk-UA"/>
        </w:rPr>
        <w:t xml:space="preserve">                               від09 вересня  2021 року, № 147</w:t>
      </w:r>
      <w:r w:rsidR="005338C8">
        <w:rPr>
          <w:sz w:val="28"/>
          <w:szCs w:val="28"/>
          <w:lang w:val="uk-UA"/>
        </w:rPr>
        <w:t>/1</w:t>
      </w:r>
    </w:p>
    <w:p w:rsidR="000A09EF" w:rsidRPr="00F46C38" w:rsidRDefault="000A09EF" w:rsidP="000A09EF">
      <w:pPr>
        <w:tabs>
          <w:tab w:val="left" w:pos="6945"/>
          <w:tab w:val="left" w:pos="7050"/>
          <w:tab w:val="left" w:pos="7215"/>
          <w:tab w:val="left" w:pos="7530"/>
          <w:tab w:val="right" w:pos="9638"/>
        </w:tabs>
        <w:ind w:firstLine="567"/>
        <w:jc w:val="right"/>
        <w:rPr>
          <w:sz w:val="28"/>
          <w:szCs w:val="28"/>
          <w:lang w:val="uk-UA"/>
        </w:rPr>
      </w:pPr>
    </w:p>
    <w:p w:rsidR="000A09EF" w:rsidRPr="006C7CB0" w:rsidRDefault="000A09EF" w:rsidP="000A09EF">
      <w:pPr>
        <w:tabs>
          <w:tab w:val="left" w:pos="6945"/>
          <w:tab w:val="left" w:pos="7050"/>
          <w:tab w:val="left" w:pos="7215"/>
          <w:tab w:val="left" w:pos="7530"/>
          <w:tab w:val="right" w:pos="9638"/>
        </w:tabs>
        <w:ind w:firstLine="567"/>
        <w:jc w:val="right"/>
        <w:rPr>
          <w:sz w:val="28"/>
          <w:szCs w:val="28"/>
          <w:lang w:val="uk-UA"/>
        </w:rPr>
      </w:pP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b/>
          <w:bCs/>
          <w:iCs/>
          <w:sz w:val="28"/>
          <w:szCs w:val="28"/>
          <w:lang w:val="uk-UA"/>
        </w:rPr>
      </w:pPr>
      <w:r w:rsidRPr="006C7CB0">
        <w:rPr>
          <w:b/>
          <w:bCs/>
          <w:iCs/>
          <w:sz w:val="28"/>
          <w:szCs w:val="28"/>
          <w:lang w:val="uk-UA"/>
        </w:rPr>
        <w:t xml:space="preserve">      УМОВИ ПРОДАЖУ ОБ</w:t>
      </w:r>
      <w:r w:rsidRPr="006C7CB0">
        <w:rPr>
          <w:b/>
          <w:bCs/>
          <w:iCs/>
          <w:sz w:val="28"/>
          <w:szCs w:val="28"/>
        </w:rPr>
        <w:t>’</w:t>
      </w:r>
      <w:r w:rsidRPr="006C7CB0">
        <w:rPr>
          <w:b/>
          <w:bCs/>
          <w:iCs/>
          <w:sz w:val="28"/>
          <w:szCs w:val="28"/>
          <w:lang w:val="uk-UA"/>
        </w:rPr>
        <w:t xml:space="preserve">ЄКТА МАЛОЇ ПРИВАТИЗАЦІЇ </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b/>
          <w:bCs/>
          <w:iCs/>
          <w:sz w:val="28"/>
          <w:szCs w:val="28"/>
          <w:lang w:val="uk-UA"/>
        </w:rPr>
        <w:t xml:space="preserve">А САМЕ: </w:t>
      </w:r>
      <w:r w:rsidRPr="006C7CB0">
        <w:rPr>
          <w:b/>
          <w:bCs/>
          <w:sz w:val="28"/>
          <w:szCs w:val="28"/>
          <w:lang w:val="uk-UA"/>
        </w:rPr>
        <w:t xml:space="preserve"> </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sz w:val="28"/>
          <w:szCs w:val="28"/>
          <w:lang w:val="uk-UA"/>
        </w:rPr>
        <w:t xml:space="preserve">У відповідності до положень ст.15 Закону України «Про приватизацію державного і комунального майна», положень </w:t>
      </w:r>
      <w:r w:rsidRPr="006C7CB0">
        <w:rPr>
          <w:rFonts w:eastAsia="Lucida Sans Unicode"/>
          <w:sz w:val="28"/>
          <w:szCs w:val="28"/>
          <w:lang w:val="uk-UA" w:eastAsia="ar-SA"/>
        </w:rPr>
        <w:t>«Порядку проведення електронних аукціонів для продажу об</w:t>
      </w:r>
      <w:r w:rsidRPr="006C7CB0">
        <w:rPr>
          <w:rFonts w:eastAsia="Lucida Sans Unicode"/>
          <w:sz w:val="28"/>
          <w:szCs w:val="28"/>
          <w:lang w:eastAsia="ar-SA"/>
        </w:rPr>
        <w:t>’</w:t>
      </w:r>
      <w:r w:rsidRPr="006C7CB0">
        <w:rPr>
          <w:rFonts w:eastAsia="Lucida Sans Unicode"/>
          <w:sz w:val="28"/>
          <w:szCs w:val="28"/>
          <w:lang w:val="uk-UA" w:eastAsia="ar-SA"/>
        </w:rPr>
        <w:t>єктів малої приватизації та визначення додаткових умов продажу», затвердженого  Постановою Кабінету Міністрів України №432 від 10.05.2018р. (із змінами згідно Постанови Кабінету Міністрів України №579 від 18.07.2018р.), з урахування протоколу</w:t>
      </w:r>
      <w:r w:rsidR="00CD50F3">
        <w:rPr>
          <w:rFonts w:eastAsia="Lucida Sans Unicode"/>
          <w:sz w:val="28"/>
          <w:szCs w:val="28"/>
          <w:lang w:val="uk-UA" w:eastAsia="ar-SA"/>
        </w:rPr>
        <w:t xml:space="preserve"> засідання аукціонної комісії №2 від 09.09</w:t>
      </w:r>
      <w:r w:rsidRPr="006C7CB0">
        <w:rPr>
          <w:rFonts w:eastAsia="Lucida Sans Unicode"/>
          <w:sz w:val="28"/>
          <w:szCs w:val="28"/>
          <w:lang w:val="uk-UA" w:eastAsia="ar-SA"/>
        </w:rPr>
        <w:t>.2021р.</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b/>
          <w:sz w:val="28"/>
          <w:szCs w:val="28"/>
          <w:lang w:val="uk-UA"/>
        </w:rPr>
      </w:pPr>
      <w:r w:rsidRPr="006C7CB0">
        <w:rPr>
          <w:b/>
          <w:sz w:val="28"/>
          <w:szCs w:val="28"/>
          <w:lang w:val="uk-UA"/>
        </w:rPr>
        <w:t xml:space="preserve">1). </w:t>
      </w:r>
      <w:r w:rsidRPr="006C7CB0">
        <w:rPr>
          <w:b/>
          <w:sz w:val="28"/>
          <w:szCs w:val="28"/>
          <w:u w:val="single"/>
          <w:lang w:val="uk-UA"/>
        </w:rPr>
        <w:t>Організатор аукціону:</w:t>
      </w:r>
      <w:r w:rsidRPr="006C7CB0">
        <w:rPr>
          <w:b/>
          <w:sz w:val="28"/>
          <w:szCs w:val="28"/>
          <w:lang w:val="uk-UA"/>
        </w:rPr>
        <w:t xml:space="preserve"> </w:t>
      </w:r>
    </w:p>
    <w:p w:rsidR="000A09EF" w:rsidRPr="006C7CB0" w:rsidRDefault="000A09EF" w:rsidP="000A09EF">
      <w:pPr>
        <w:suppressAutoHyphens/>
        <w:spacing w:line="276" w:lineRule="auto"/>
        <w:ind w:firstLine="567"/>
        <w:jc w:val="both"/>
        <w:rPr>
          <w:rFonts w:eastAsia="DejaVu Sans"/>
          <w:kern w:val="2"/>
          <w:sz w:val="28"/>
          <w:szCs w:val="28"/>
          <w:lang w:val="uk-UA"/>
        </w:rPr>
      </w:pPr>
      <w:r>
        <w:rPr>
          <w:sz w:val="28"/>
          <w:szCs w:val="28"/>
          <w:lang w:val="uk-UA"/>
        </w:rPr>
        <w:t xml:space="preserve">Казанківська селищна рада Миколаївської області (56002, Миколаївська область </w:t>
      </w:r>
      <w:r w:rsidRPr="006C7CB0">
        <w:rPr>
          <w:sz w:val="28"/>
          <w:szCs w:val="28"/>
          <w:lang w:val="uk-UA"/>
        </w:rPr>
        <w:t xml:space="preserve">, </w:t>
      </w:r>
      <w:proofErr w:type="spellStart"/>
      <w:r>
        <w:rPr>
          <w:sz w:val="28"/>
          <w:szCs w:val="28"/>
          <w:lang w:val="uk-UA"/>
        </w:rPr>
        <w:t>с</w:t>
      </w:r>
      <w:r w:rsidRPr="006C7CB0">
        <w:rPr>
          <w:sz w:val="28"/>
          <w:szCs w:val="28"/>
          <w:lang w:val="uk-UA"/>
        </w:rPr>
        <w:t>м</w:t>
      </w:r>
      <w:r>
        <w:rPr>
          <w:sz w:val="28"/>
          <w:szCs w:val="28"/>
          <w:lang w:val="uk-UA"/>
        </w:rPr>
        <w:t>т</w:t>
      </w:r>
      <w:proofErr w:type="spellEnd"/>
      <w:r>
        <w:rPr>
          <w:sz w:val="28"/>
          <w:szCs w:val="28"/>
          <w:lang w:val="uk-UA"/>
        </w:rPr>
        <w:t xml:space="preserve"> Казанка, </w:t>
      </w:r>
      <w:proofErr w:type="spellStart"/>
      <w:r>
        <w:rPr>
          <w:sz w:val="28"/>
          <w:szCs w:val="28"/>
          <w:lang w:val="uk-UA"/>
        </w:rPr>
        <w:t>вул.Миру</w:t>
      </w:r>
      <w:proofErr w:type="spellEnd"/>
      <w:r>
        <w:rPr>
          <w:sz w:val="28"/>
          <w:szCs w:val="28"/>
          <w:lang w:val="uk-UA"/>
        </w:rPr>
        <w:t>, 2</w:t>
      </w:r>
      <w:r w:rsidRPr="006C7CB0">
        <w:rPr>
          <w:sz w:val="28"/>
          <w:szCs w:val="28"/>
          <w:lang w:val="uk-UA"/>
        </w:rPr>
        <w:t>0</w:t>
      </w:r>
      <w:r>
        <w:rPr>
          <w:sz w:val="28"/>
          <w:szCs w:val="28"/>
          <w:lang w:val="uk-UA"/>
        </w:rPr>
        <w:t>8</w:t>
      </w:r>
      <w:r w:rsidRPr="006C7CB0">
        <w:rPr>
          <w:sz w:val="28"/>
          <w:szCs w:val="28"/>
          <w:lang w:val="uk-UA"/>
        </w:rPr>
        <w:t xml:space="preserve">, </w:t>
      </w:r>
      <w:r>
        <w:rPr>
          <w:rFonts w:eastAsia="DejaVu Sans"/>
          <w:kern w:val="2"/>
          <w:sz w:val="28"/>
          <w:szCs w:val="28"/>
          <w:lang w:val="uk-UA"/>
        </w:rPr>
        <w:t>код ЄДРПОУ: 04375292</w:t>
      </w:r>
      <w:r w:rsidRPr="006C7CB0">
        <w:rPr>
          <w:rFonts w:eastAsia="DejaVu Sans"/>
          <w:kern w:val="2"/>
          <w:sz w:val="28"/>
          <w:szCs w:val="28"/>
          <w:lang w:val="uk-UA"/>
        </w:rPr>
        <w:t>).</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u w:val="single"/>
          <w:lang w:val="uk-UA"/>
        </w:rPr>
      </w:pPr>
      <w:r w:rsidRPr="006C7CB0">
        <w:rPr>
          <w:sz w:val="28"/>
          <w:szCs w:val="28"/>
          <w:u w:val="single"/>
          <w:lang w:val="uk-UA"/>
        </w:rPr>
        <w:t>1.1. Координати організатора аукціону:</w:t>
      </w:r>
    </w:p>
    <w:p w:rsidR="000A09EF" w:rsidRPr="006C7CB0" w:rsidRDefault="000A09EF" w:rsidP="000A09EF">
      <w:pPr>
        <w:tabs>
          <w:tab w:val="left" w:pos="6945"/>
          <w:tab w:val="left" w:pos="7050"/>
          <w:tab w:val="left" w:pos="7215"/>
          <w:tab w:val="left" w:pos="7530"/>
          <w:tab w:val="right" w:pos="9638"/>
        </w:tabs>
        <w:spacing w:line="276" w:lineRule="auto"/>
        <w:jc w:val="both"/>
        <w:rPr>
          <w:sz w:val="28"/>
          <w:szCs w:val="28"/>
          <w:lang w:val="uk-UA"/>
        </w:rPr>
      </w:pPr>
      <w:r>
        <w:rPr>
          <w:sz w:val="28"/>
          <w:szCs w:val="28"/>
          <w:lang w:val="uk-UA"/>
        </w:rPr>
        <w:t>адреса: 56002, Миколаївська</w:t>
      </w:r>
      <w:r w:rsidRPr="006C7CB0">
        <w:rPr>
          <w:sz w:val="28"/>
          <w:szCs w:val="28"/>
          <w:lang w:val="uk-UA"/>
        </w:rPr>
        <w:t xml:space="preserve"> область, </w:t>
      </w:r>
      <w:proofErr w:type="spellStart"/>
      <w:r>
        <w:rPr>
          <w:sz w:val="28"/>
          <w:szCs w:val="28"/>
          <w:lang w:val="uk-UA"/>
        </w:rPr>
        <w:t>с</w:t>
      </w:r>
      <w:r w:rsidRPr="006C7CB0">
        <w:rPr>
          <w:sz w:val="28"/>
          <w:szCs w:val="28"/>
          <w:lang w:val="uk-UA"/>
        </w:rPr>
        <w:t>м</w:t>
      </w:r>
      <w:r>
        <w:rPr>
          <w:sz w:val="28"/>
          <w:szCs w:val="28"/>
          <w:lang w:val="uk-UA"/>
        </w:rPr>
        <w:t>т.Казанка</w:t>
      </w:r>
      <w:proofErr w:type="spellEnd"/>
      <w:r>
        <w:rPr>
          <w:sz w:val="28"/>
          <w:szCs w:val="28"/>
          <w:lang w:val="uk-UA"/>
        </w:rPr>
        <w:t xml:space="preserve">, </w:t>
      </w:r>
      <w:proofErr w:type="spellStart"/>
      <w:r>
        <w:rPr>
          <w:sz w:val="28"/>
          <w:szCs w:val="28"/>
          <w:lang w:val="uk-UA"/>
        </w:rPr>
        <w:t>вул.Миру</w:t>
      </w:r>
      <w:proofErr w:type="spellEnd"/>
      <w:r>
        <w:rPr>
          <w:sz w:val="28"/>
          <w:szCs w:val="28"/>
          <w:lang w:val="uk-UA"/>
        </w:rPr>
        <w:t>, 208</w:t>
      </w:r>
      <w:r w:rsidRPr="006C7CB0">
        <w:rPr>
          <w:sz w:val="28"/>
          <w:szCs w:val="28"/>
          <w:lang w:val="uk-UA"/>
        </w:rPr>
        <w:t>;</w:t>
      </w:r>
    </w:p>
    <w:p w:rsidR="000A09EF" w:rsidRPr="001312EF" w:rsidRDefault="000A09EF" w:rsidP="000A09EF">
      <w:pPr>
        <w:spacing w:line="276" w:lineRule="auto"/>
        <w:jc w:val="both"/>
        <w:rPr>
          <w:sz w:val="28"/>
          <w:szCs w:val="28"/>
          <w:lang w:val="uk-UA"/>
        </w:rPr>
      </w:pPr>
      <w:r>
        <w:rPr>
          <w:sz w:val="28"/>
          <w:szCs w:val="28"/>
          <w:lang w:val="uk-UA"/>
        </w:rPr>
        <w:t xml:space="preserve">контактна особа – </w:t>
      </w:r>
      <w:proofErr w:type="spellStart"/>
      <w:r>
        <w:rPr>
          <w:sz w:val="28"/>
          <w:szCs w:val="28"/>
          <w:lang w:val="uk-UA"/>
        </w:rPr>
        <w:t>Владімірова</w:t>
      </w:r>
      <w:proofErr w:type="spellEnd"/>
      <w:r>
        <w:rPr>
          <w:sz w:val="28"/>
          <w:szCs w:val="28"/>
          <w:lang w:val="uk-UA"/>
        </w:rPr>
        <w:t xml:space="preserve"> Ольга Миколаївна – головний спеціаліст з питань юридичного забезпечення</w:t>
      </w:r>
      <w:r w:rsidRPr="006C7CB0">
        <w:rPr>
          <w:sz w:val="28"/>
          <w:szCs w:val="28"/>
          <w:lang w:val="uk-UA"/>
        </w:rPr>
        <w:t xml:space="preserve">, електрона адреса: </w:t>
      </w:r>
      <w:hyperlink r:id="rId6" w:history="1">
        <w:r w:rsidRPr="00591F04">
          <w:rPr>
            <w:rStyle w:val="a8"/>
            <w:sz w:val="28"/>
            <w:szCs w:val="28"/>
            <w:lang w:val="uk-UA"/>
          </w:rPr>
          <w:t>ledi.ol</w:t>
        </w:r>
        <w:r w:rsidRPr="00591F04">
          <w:rPr>
            <w:rStyle w:val="a8"/>
            <w:sz w:val="28"/>
            <w:szCs w:val="28"/>
          </w:rPr>
          <w:t>ga-vladimirova@ukr.net</w:t>
        </w:r>
      </w:hyperlink>
      <w:r w:rsidRPr="001312EF">
        <w:rPr>
          <w:bCs/>
          <w:sz w:val="28"/>
          <w:szCs w:val="28"/>
        </w:rPr>
        <w:t xml:space="preserve">, </w:t>
      </w:r>
      <w:proofErr w:type="spellStart"/>
      <w:r>
        <w:rPr>
          <w:bCs/>
          <w:sz w:val="28"/>
          <w:szCs w:val="28"/>
          <w:lang w:val="uk-UA"/>
        </w:rPr>
        <w:t>моб.тел</w:t>
      </w:r>
      <w:proofErr w:type="spellEnd"/>
      <w:r>
        <w:rPr>
          <w:bCs/>
          <w:sz w:val="28"/>
          <w:szCs w:val="28"/>
          <w:lang w:val="uk-UA"/>
        </w:rPr>
        <w:t xml:space="preserve"> (066)8275879</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sz w:val="28"/>
          <w:szCs w:val="28"/>
          <w:lang w:val="uk-UA"/>
        </w:rPr>
        <w:t>Час та місце огляду об’єкта малої приватизації комунальної власно</w:t>
      </w:r>
      <w:r>
        <w:rPr>
          <w:sz w:val="28"/>
          <w:szCs w:val="28"/>
          <w:lang w:val="uk-UA"/>
        </w:rPr>
        <w:t>сті, а саме: нежитловий комплекс</w:t>
      </w:r>
      <w:r w:rsidRPr="006C7CB0">
        <w:rPr>
          <w:sz w:val="28"/>
          <w:szCs w:val="28"/>
          <w:lang w:val="uk-UA"/>
        </w:rPr>
        <w:t xml:space="preserve"> ( </w:t>
      </w:r>
      <w:r>
        <w:rPr>
          <w:sz w:val="28"/>
          <w:szCs w:val="28"/>
          <w:lang w:val="uk-UA"/>
        </w:rPr>
        <w:t>будинок дитячої та юнацької творчості)</w:t>
      </w:r>
      <w:r w:rsidRPr="006C7CB0">
        <w:rPr>
          <w:sz w:val="28"/>
          <w:szCs w:val="28"/>
          <w:lang w:val="uk-UA"/>
        </w:rPr>
        <w:t xml:space="preserve"> : понеділок - п’ятниця з 08.00 год. по 16.00 год. за адресою: </w:t>
      </w:r>
      <w:r w:rsidRPr="006C7CB0">
        <w:rPr>
          <w:color w:val="000000"/>
          <w:sz w:val="28"/>
          <w:szCs w:val="28"/>
          <w:lang w:val="uk-UA"/>
        </w:rPr>
        <w:t xml:space="preserve">вул. </w:t>
      </w:r>
      <w:r>
        <w:rPr>
          <w:color w:val="000000"/>
          <w:sz w:val="28"/>
          <w:szCs w:val="28"/>
          <w:lang w:val="uk-UA"/>
        </w:rPr>
        <w:t>Центральна, б. 36Б, смт Казанка, Миколаївська область.</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b/>
          <w:sz w:val="28"/>
          <w:szCs w:val="28"/>
          <w:u w:val="single"/>
          <w:lang w:val="uk-UA"/>
        </w:rPr>
      </w:pPr>
      <w:r w:rsidRPr="006C7CB0">
        <w:rPr>
          <w:b/>
          <w:sz w:val="28"/>
          <w:szCs w:val="28"/>
          <w:u w:val="single"/>
          <w:lang w:val="uk-UA"/>
        </w:rPr>
        <w:t>2). Інформація про об’єкт малої приватизації комунальної власності:</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sz w:val="28"/>
          <w:szCs w:val="28"/>
          <w:lang w:val="uk-UA"/>
        </w:rPr>
        <w:t>2.1. Опис об’єкта приватизації комунальної власності:</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b/>
          <w:bCs/>
          <w:i/>
          <w:iCs/>
          <w:color w:val="FF0000"/>
          <w:sz w:val="28"/>
          <w:szCs w:val="28"/>
          <w:lang w:val="uk-UA"/>
        </w:rPr>
      </w:pPr>
      <w:r w:rsidRPr="006C7CB0">
        <w:rPr>
          <w:sz w:val="28"/>
          <w:szCs w:val="28"/>
          <w:lang w:val="uk-UA"/>
        </w:rPr>
        <w:t xml:space="preserve">- </w:t>
      </w:r>
      <w:r>
        <w:rPr>
          <w:rFonts w:eastAsia="Calibri"/>
          <w:color w:val="000000"/>
          <w:sz w:val="28"/>
          <w:szCs w:val="28"/>
          <w:shd w:val="clear" w:color="auto" w:fill="FFFFFF"/>
          <w:lang w:val="uk-UA" w:eastAsia="uk-UA"/>
        </w:rPr>
        <w:t xml:space="preserve">нежитловий комплекс (будинок дитячої та юнацької творчості) </w:t>
      </w:r>
      <w:r w:rsidRPr="006C7CB0">
        <w:rPr>
          <w:sz w:val="28"/>
          <w:szCs w:val="28"/>
          <w:lang w:val="uk-UA"/>
        </w:rPr>
        <w:t xml:space="preserve">знаходяться за адресою: </w:t>
      </w:r>
      <w:r>
        <w:rPr>
          <w:color w:val="000000"/>
          <w:sz w:val="28"/>
          <w:szCs w:val="28"/>
          <w:lang w:val="uk-UA"/>
        </w:rPr>
        <w:t>вул. Центральна, 36Б, смт Казанка,  Миколаївсь</w:t>
      </w:r>
      <w:r w:rsidRPr="006C7CB0">
        <w:rPr>
          <w:color w:val="000000"/>
          <w:sz w:val="28"/>
          <w:szCs w:val="28"/>
          <w:lang w:val="uk-UA"/>
        </w:rPr>
        <w:t>кої області</w:t>
      </w:r>
      <w:r w:rsidRPr="006C7CB0">
        <w:rPr>
          <w:sz w:val="28"/>
          <w:szCs w:val="28"/>
          <w:lang w:val="uk-UA"/>
        </w:rPr>
        <w:t xml:space="preserve">.  </w:t>
      </w:r>
      <w:r w:rsidRPr="006C7CB0">
        <w:rPr>
          <w:i/>
          <w:color w:val="FF0000"/>
          <w:sz w:val="28"/>
          <w:szCs w:val="28"/>
          <w:lang w:val="uk-UA"/>
        </w:rPr>
        <w:t xml:space="preserve"> </w:t>
      </w:r>
    </w:p>
    <w:p w:rsidR="000A09EF" w:rsidRPr="006C7CB0" w:rsidRDefault="000A09EF" w:rsidP="000A09EF">
      <w:pPr>
        <w:tabs>
          <w:tab w:val="left" w:pos="6945"/>
          <w:tab w:val="left" w:pos="7050"/>
          <w:tab w:val="left" w:pos="7215"/>
          <w:tab w:val="left" w:pos="7530"/>
          <w:tab w:val="right" w:pos="9638"/>
        </w:tabs>
        <w:spacing w:line="276" w:lineRule="auto"/>
        <w:jc w:val="both"/>
        <w:rPr>
          <w:sz w:val="28"/>
          <w:szCs w:val="28"/>
          <w:lang w:val="uk-UA"/>
        </w:rPr>
      </w:pPr>
      <w:r w:rsidRPr="006C7CB0">
        <w:rPr>
          <w:sz w:val="28"/>
          <w:szCs w:val="28"/>
          <w:lang w:val="uk-UA"/>
        </w:rPr>
        <w:t xml:space="preserve">         - форма власності – комунальна, </w:t>
      </w:r>
      <w:r w:rsidR="00CD50F3">
        <w:rPr>
          <w:sz w:val="28"/>
          <w:szCs w:val="28"/>
          <w:lang w:val="uk-UA"/>
        </w:rPr>
        <w:t xml:space="preserve"> </w:t>
      </w:r>
      <w:r w:rsidRPr="006C7CB0">
        <w:rPr>
          <w:sz w:val="28"/>
          <w:szCs w:val="28"/>
          <w:lang w:val="uk-UA"/>
        </w:rPr>
        <w:t>власник – територіальна грома</w:t>
      </w:r>
      <w:r>
        <w:rPr>
          <w:sz w:val="28"/>
          <w:szCs w:val="28"/>
          <w:lang w:val="uk-UA"/>
        </w:rPr>
        <w:t>да в особі Казанківської селищної</w:t>
      </w:r>
      <w:r w:rsidRPr="006C7CB0">
        <w:rPr>
          <w:sz w:val="28"/>
          <w:szCs w:val="28"/>
          <w:lang w:val="uk-UA"/>
        </w:rPr>
        <w:t xml:space="preserve"> ради  </w:t>
      </w:r>
      <w:r w:rsidRPr="006C7CB0">
        <w:rPr>
          <w:i/>
          <w:sz w:val="28"/>
          <w:szCs w:val="28"/>
          <w:lang w:val="uk-UA"/>
        </w:rPr>
        <w:t xml:space="preserve">, </w:t>
      </w:r>
      <w:r>
        <w:rPr>
          <w:sz w:val="28"/>
          <w:szCs w:val="28"/>
          <w:lang w:val="uk-UA"/>
        </w:rPr>
        <w:t>код ЄДРПОУ: 04375292</w:t>
      </w:r>
      <w:r w:rsidRPr="006C7CB0">
        <w:rPr>
          <w:sz w:val="28"/>
          <w:szCs w:val="28"/>
          <w:lang w:val="uk-UA"/>
        </w:rPr>
        <w:t>, адреса:</w:t>
      </w:r>
      <w:r w:rsidRPr="006C7CB0">
        <w:rPr>
          <w:rFonts w:eastAsia="Calibri"/>
          <w:sz w:val="28"/>
          <w:szCs w:val="28"/>
          <w:lang w:val="uk-UA"/>
        </w:rPr>
        <w:t xml:space="preserve"> </w:t>
      </w:r>
      <w:r>
        <w:rPr>
          <w:sz w:val="28"/>
          <w:szCs w:val="28"/>
          <w:lang w:val="uk-UA"/>
        </w:rPr>
        <w:t>56002, Миколаївська область, смт Казанка, вул. Миру</w:t>
      </w:r>
      <w:r w:rsidRPr="006C7CB0">
        <w:rPr>
          <w:sz w:val="28"/>
          <w:szCs w:val="28"/>
          <w:lang w:val="uk-UA"/>
        </w:rPr>
        <w:t>, буд</w:t>
      </w:r>
      <w:r>
        <w:rPr>
          <w:sz w:val="28"/>
          <w:szCs w:val="28"/>
          <w:lang w:val="uk-UA"/>
        </w:rPr>
        <w:t>. 208</w:t>
      </w:r>
      <w:r w:rsidRPr="006C7CB0">
        <w:rPr>
          <w:sz w:val="28"/>
          <w:szCs w:val="28"/>
          <w:lang w:val="uk-UA"/>
        </w:rPr>
        <w:t xml:space="preserve">. </w:t>
      </w:r>
    </w:p>
    <w:p w:rsidR="000A09EF"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sz w:val="28"/>
          <w:szCs w:val="28"/>
          <w:lang w:val="uk-UA"/>
        </w:rPr>
        <w:t xml:space="preserve"> 2.2.</w:t>
      </w:r>
      <w:r>
        <w:rPr>
          <w:sz w:val="28"/>
          <w:szCs w:val="28"/>
          <w:lang w:val="uk-UA"/>
        </w:rPr>
        <w:t xml:space="preserve"> Технічний стан не задовільний, потребує капітального ремонту перекриття, покрівлі, необхідно провести укріплення стін (нерівномірне осідання фундаменту, тріщини вертикальні</w:t>
      </w:r>
      <w:r w:rsidR="00CD50F3">
        <w:rPr>
          <w:sz w:val="28"/>
          <w:szCs w:val="28"/>
          <w:lang w:val="uk-UA"/>
        </w:rPr>
        <w:t xml:space="preserve"> стін, випадіння цегли з кладки, ремонт обробки приміщень)</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Pr>
          <w:sz w:val="28"/>
          <w:szCs w:val="28"/>
          <w:lang w:val="uk-UA"/>
        </w:rPr>
        <w:lastRenderedPageBreak/>
        <w:t xml:space="preserve">  На об’єкти нерухомості</w:t>
      </w:r>
      <w:r w:rsidRPr="006C7CB0">
        <w:rPr>
          <w:sz w:val="28"/>
          <w:szCs w:val="28"/>
          <w:lang w:val="uk-UA"/>
        </w:rPr>
        <w:t xml:space="preserve"> жодні інші права третіх осіб, обмеження (обтяження), не зареєстровані.</w:t>
      </w:r>
    </w:p>
    <w:p w:rsidR="000A09EF" w:rsidRPr="006C7CB0" w:rsidRDefault="000A09EF" w:rsidP="000A09EF">
      <w:pPr>
        <w:tabs>
          <w:tab w:val="left" w:pos="6945"/>
          <w:tab w:val="left" w:pos="7050"/>
          <w:tab w:val="left" w:pos="7215"/>
          <w:tab w:val="left" w:pos="7530"/>
          <w:tab w:val="right" w:pos="9638"/>
        </w:tabs>
        <w:spacing w:line="276" w:lineRule="auto"/>
        <w:jc w:val="both"/>
        <w:rPr>
          <w:b/>
          <w:sz w:val="28"/>
          <w:szCs w:val="28"/>
          <w:u w:val="single"/>
          <w:lang w:val="uk-UA"/>
        </w:rPr>
      </w:pP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b/>
          <w:sz w:val="28"/>
          <w:szCs w:val="28"/>
          <w:u w:val="single"/>
          <w:lang w:val="uk-UA"/>
        </w:rPr>
      </w:pPr>
      <w:r w:rsidRPr="006C7CB0">
        <w:rPr>
          <w:b/>
          <w:sz w:val="28"/>
          <w:szCs w:val="28"/>
          <w:u w:val="single"/>
          <w:lang w:val="uk-UA"/>
        </w:rPr>
        <w:t>3) Інформація про аукціон:</w:t>
      </w:r>
    </w:p>
    <w:p w:rsidR="000A09EF" w:rsidRPr="006C7CB0" w:rsidRDefault="000A09EF" w:rsidP="000A09EF">
      <w:pPr>
        <w:spacing w:line="276" w:lineRule="auto"/>
        <w:jc w:val="both"/>
        <w:rPr>
          <w:sz w:val="28"/>
          <w:szCs w:val="28"/>
          <w:lang w:val="uk-UA"/>
        </w:rPr>
      </w:pPr>
      <w:r w:rsidRPr="006C7CB0">
        <w:rPr>
          <w:sz w:val="28"/>
          <w:szCs w:val="28"/>
          <w:lang w:val="uk-UA"/>
        </w:rPr>
        <w:t>Із врахуванням</w:t>
      </w:r>
      <w:r>
        <w:rPr>
          <w:sz w:val="28"/>
          <w:szCs w:val="28"/>
          <w:lang w:val="uk-UA"/>
        </w:rPr>
        <w:t xml:space="preserve"> прийнятих </w:t>
      </w:r>
      <w:proofErr w:type="spellStart"/>
      <w:r>
        <w:rPr>
          <w:sz w:val="28"/>
          <w:szCs w:val="28"/>
          <w:lang w:val="uk-UA"/>
        </w:rPr>
        <w:t>Казанківською</w:t>
      </w:r>
      <w:proofErr w:type="spellEnd"/>
      <w:r>
        <w:rPr>
          <w:sz w:val="28"/>
          <w:szCs w:val="28"/>
          <w:lang w:val="uk-UA"/>
        </w:rPr>
        <w:t xml:space="preserve"> селищною радою</w:t>
      </w:r>
      <w:r w:rsidRPr="006C7CB0">
        <w:rPr>
          <w:sz w:val="28"/>
          <w:szCs w:val="28"/>
          <w:lang w:val="uk-UA"/>
        </w:rPr>
        <w:t xml:space="preserve"> </w:t>
      </w:r>
      <w:bookmarkStart w:id="0" w:name="_Hlk42590900"/>
      <w:r>
        <w:rPr>
          <w:sz w:val="28"/>
          <w:szCs w:val="28"/>
          <w:lang w:val="uk-UA"/>
        </w:rPr>
        <w:t>рішень восьмого скликання від 29.04.2021</w:t>
      </w:r>
      <w:r w:rsidRPr="006C7CB0">
        <w:rPr>
          <w:sz w:val="28"/>
          <w:szCs w:val="28"/>
          <w:lang w:val="uk-UA"/>
        </w:rPr>
        <w:t xml:space="preserve"> року</w:t>
      </w:r>
      <w:r>
        <w:rPr>
          <w:bCs/>
          <w:sz w:val="28"/>
          <w:szCs w:val="28"/>
          <w:lang w:val="uk-UA"/>
        </w:rPr>
        <w:t xml:space="preserve"> №219/8</w:t>
      </w:r>
      <w:r w:rsidRPr="006C7CB0">
        <w:rPr>
          <w:bCs/>
          <w:sz w:val="28"/>
          <w:szCs w:val="28"/>
          <w:lang w:val="uk-UA"/>
        </w:rPr>
        <w:t xml:space="preserve"> </w:t>
      </w:r>
      <w:bookmarkEnd w:id="0"/>
      <w:r w:rsidRPr="006C7CB0">
        <w:rPr>
          <w:bCs/>
          <w:sz w:val="28"/>
          <w:szCs w:val="28"/>
          <w:lang w:val="uk-UA"/>
        </w:rPr>
        <w:t>«Про затвердження Переліків</w:t>
      </w:r>
      <w:r>
        <w:rPr>
          <w:bCs/>
          <w:sz w:val="28"/>
          <w:szCs w:val="28"/>
          <w:lang w:val="uk-UA"/>
        </w:rPr>
        <w:t xml:space="preserve"> об’єктів комунальної власності територіальної громади Казанківської селищної ради, що підлягають приватизації у 2021 році» від 27.05. 2021 року № 250/9 «</w:t>
      </w:r>
      <w:r>
        <w:rPr>
          <w:sz w:val="28"/>
          <w:szCs w:val="28"/>
          <w:lang w:val="uk-UA"/>
        </w:rPr>
        <w:t>Про приватизацію об’єкту малої приватизації комунальної власності Казанківської селищної ради»</w:t>
      </w:r>
    </w:p>
    <w:p w:rsidR="000A09EF" w:rsidRPr="006C7CB0" w:rsidRDefault="000A09EF" w:rsidP="000A09EF">
      <w:pPr>
        <w:spacing w:line="276" w:lineRule="auto"/>
        <w:jc w:val="both"/>
        <w:rPr>
          <w:rFonts w:eastAsia="Calibri"/>
          <w:sz w:val="28"/>
          <w:szCs w:val="28"/>
          <w:shd w:val="clear" w:color="auto" w:fill="FFFFFF"/>
          <w:lang w:val="uk-UA"/>
        </w:rPr>
      </w:pPr>
      <w:r w:rsidRPr="006C7CB0">
        <w:rPr>
          <w:rFonts w:eastAsia="Lucida Sans Unicode"/>
          <w:sz w:val="28"/>
          <w:szCs w:val="28"/>
          <w:lang w:val="uk-UA" w:eastAsia="ar-SA"/>
        </w:rPr>
        <w:t xml:space="preserve"> </w:t>
      </w:r>
    </w:p>
    <w:p w:rsidR="000A09EF" w:rsidRPr="006C7CB0" w:rsidRDefault="000A09EF" w:rsidP="000A09EF">
      <w:pPr>
        <w:spacing w:line="276" w:lineRule="auto"/>
        <w:jc w:val="both"/>
        <w:rPr>
          <w:b/>
          <w:sz w:val="28"/>
          <w:szCs w:val="28"/>
          <w:u w:val="single"/>
          <w:lang w:val="uk-UA"/>
        </w:rPr>
      </w:pPr>
      <w:r w:rsidRPr="006C7CB0">
        <w:rPr>
          <w:b/>
          <w:sz w:val="28"/>
          <w:szCs w:val="28"/>
          <w:lang w:val="uk-UA"/>
        </w:rPr>
        <w:t xml:space="preserve"> </w:t>
      </w:r>
      <w:r w:rsidRPr="006C7CB0">
        <w:rPr>
          <w:sz w:val="28"/>
          <w:szCs w:val="28"/>
          <w:lang w:val="uk-UA"/>
        </w:rPr>
        <w:t xml:space="preserve">           </w:t>
      </w:r>
      <w:r w:rsidRPr="006C7CB0">
        <w:rPr>
          <w:b/>
          <w:sz w:val="28"/>
          <w:szCs w:val="28"/>
          <w:u w:val="single"/>
          <w:lang w:val="uk-UA"/>
        </w:rPr>
        <w:t>а). Аукціон без умов:</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b/>
          <w:sz w:val="28"/>
          <w:szCs w:val="28"/>
          <w:lang w:val="uk-UA"/>
        </w:rPr>
        <w:t>Стартова ціна об’єкта:</w:t>
      </w:r>
      <w:r w:rsidRPr="006C7CB0">
        <w:rPr>
          <w:sz w:val="28"/>
          <w:szCs w:val="28"/>
          <w:lang w:val="uk-UA"/>
        </w:rPr>
        <w:t xml:space="preserve"> </w:t>
      </w:r>
      <w:r w:rsidR="00BC321C">
        <w:rPr>
          <w:color w:val="333333"/>
          <w:sz w:val="28"/>
          <w:szCs w:val="28"/>
          <w:lang w:val="uk-UA"/>
        </w:rPr>
        <w:t>161 99</w:t>
      </w:r>
      <w:r>
        <w:rPr>
          <w:color w:val="333333"/>
          <w:sz w:val="28"/>
          <w:szCs w:val="28"/>
          <w:lang w:val="uk-UA"/>
        </w:rPr>
        <w:t>0</w:t>
      </w:r>
      <w:r w:rsidRPr="006C7CB0">
        <w:rPr>
          <w:color w:val="333333"/>
          <w:sz w:val="28"/>
          <w:szCs w:val="28"/>
          <w:lang w:val="uk-UA"/>
        </w:rPr>
        <w:t xml:space="preserve">,00 </w:t>
      </w:r>
      <w:bookmarkStart w:id="1" w:name="_Hlk42591419"/>
      <w:r w:rsidR="00BC321C">
        <w:rPr>
          <w:sz w:val="28"/>
          <w:szCs w:val="28"/>
          <w:lang w:val="uk-UA"/>
        </w:rPr>
        <w:t xml:space="preserve"> грн. 00 коп. (сто шістдесят одна</w:t>
      </w:r>
      <w:r w:rsidR="003F5A5E">
        <w:rPr>
          <w:sz w:val="28"/>
          <w:szCs w:val="28"/>
          <w:lang w:val="uk-UA"/>
        </w:rPr>
        <w:t xml:space="preserve"> тисяча дев’ятсот дев’яносто </w:t>
      </w:r>
      <w:r w:rsidRPr="006C7CB0">
        <w:rPr>
          <w:sz w:val="28"/>
          <w:szCs w:val="28"/>
          <w:lang w:val="uk-UA"/>
        </w:rPr>
        <w:t xml:space="preserve"> </w:t>
      </w:r>
      <w:bookmarkEnd w:id="1"/>
      <w:r w:rsidRPr="006C7CB0">
        <w:rPr>
          <w:sz w:val="28"/>
          <w:szCs w:val="28"/>
          <w:lang w:val="uk-UA"/>
        </w:rPr>
        <w:t>гривень 00 копійок) без урахування ПДВ.</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shd w:val="clear" w:color="auto" w:fill="FFFFFF"/>
          <w:lang w:val="uk-UA"/>
        </w:rPr>
      </w:pPr>
      <w:r w:rsidRPr="006C7CB0">
        <w:rPr>
          <w:i/>
          <w:sz w:val="28"/>
          <w:szCs w:val="28"/>
          <w:lang w:val="uk-UA"/>
        </w:rPr>
        <w:t>Крок аукціону на рівні</w:t>
      </w:r>
      <w:r w:rsidRPr="006C7CB0">
        <w:rPr>
          <w:sz w:val="28"/>
          <w:szCs w:val="28"/>
          <w:lang w:val="uk-UA"/>
        </w:rPr>
        <w:t xml:space="preserve"> </w:t>
      </w:r>
      <w:r w:rsidRPr="006C7CB0">
        <w:rPr>
          <w:i/>
          <w:sz w:val="28"/>
          <w:szCs w:val="28"/>
          <w:lang w:val="uk-UA"/>
        </w:rPr>
        <w:t xml:space="preserve">1 </w:t>
      </w:r>
      <w:r w:rsidRPr="006C7CB0">
        <w:rPr>
          <w:i/>
          <w:sz w:val="28"/>
          <w:szCs w:val="28"/>
          <w:shd w:val="clear" w:color="auto" w:fill="FFFFFF"/>
          <w:lang w:val="uk-UA"/>
        </w:rPr>
        <w:t>% стартової ціни, що становить:</w:t>
      </w:r>
      <w:r w:rsidR="003552A0">
        <w:rPr>
          <w:sz w:val="28"/>
          <w:szCs w:val="28"/>
          <w:shd w:val="clear" w:color="auto" w:fill="FFFFFF"/>
          <w:lang w:val="uk-UA"/>
        </w:rPr>
        <w:t xml:space="preserve"> 1619, 90</w:t>
      </w:r>
      <w:r w:rsidR="00CD50F3">
        <w:rPr>
          <w:sz w:val="28"/>
          <w:szCs w:val="28"/>
          <w:shd w:val="clear" w:color="auto" w:fill="FFFFFF"/>
          <w:lang w:val="uk-UA"/>
        </w:rPr>
        <w:t xml:space="preserve"> </w:t>
      </w:r>
      <w:proofErr w:type="spellStart"/>
      <w:r w:rsidR="00CD50F3">
        <w:rPr>
          <w:sz w:val="28"/>
          <w:szCs w:val="28"/>
          <w:shd w:val="clear" w:color="auto" w:fill="FFFFFF"/>
          <w:lang w:val="uk-UA"/>
        </w:rPr>
        <w:t>девяносто</w:t>
      </w:r>
      <w:proofErr w:type="spellEnd"/>
      <w:r w:rsidR="00CD50F3">
        <w:rPr>
          <w:sz w:val="28"/>
          <w:szCs w:val="28"/>
          <w:shd w:val="clear" w:color="auto" w:fill="FFFFFF"/>
          <w:lang w:val="uk-UA"/>
        </w:rPr>
        <w:t xml:space="preserve"> п’ять копійок</w:t>
      </w:r>
      <w:r>
        <w:rPr>
          <w:sz w:val="28"/>
          <w:szCs w:val="28"/>
          <w:shd w:val="clear" w:color="auto" w:fill="FFFFFF"/>
          <w:lang w:val="uk-UA"/>
        </w:rPr>
        <w:t xml:space="preserve"> грн.</w:t>
      </w:r>
      <w:r w:rsidRPr="006C7CB0">
        <w:rPr>
          <w:sz w:val="28"/>
          <w:szCs w:val="28"/>
          <w:shd w:val="clear" w:color="auto" w:fill="FFFFFF"/>
          <w:lang w:val="uk-UA"/>
        </w:rPr>
        <w:t>(</w:t>
      </w:r>
      <w:r w:rsidRPr="006C7CB0">
        <w:rPr>
          <w:sz w:val="28"/>
          <w:szCs w:val="28"/>
          <w:lang w:val="uk-UA"/>
        </w:rPr>
        <w:t xml:space="preserve"> </w:t>
      </w:r>
      <w:r>
        <w:rPr>
          <w:sz w:val="28"/>
          <w:szCs w:val="28"/>
          <w:lang w:val="uk-UA"/>
        </w:rPr>
        <w:t>од</w:t>
      </w:r>
      <w:r w:rsidR="003552A0">
        <w:rPr>
          <w:sz w:val="28"/>
          <w:szCs w:val="28"/>
          <w:lang w:val="uk-UA"/>
        </w:rPr>
        <w:t xml:space="preserve">на тисяча шістсот дев’ятнадцять </w:t>
      </w:r>
      <w:r>
        <w:rPr>
          <w:sz w:val="28"/>
          <w:szCs w:val="28"/>
          <w:lang w:val="uk-UA"/>
        </w:rPr>
        <w:t xml:space="preserve"> </w:t>
      </w:r>
      <w:r>
        <w:rPr>
          <w:sz w:val="28"/>
          <w:szCs w:val="28"/>
          <w:shd w:val="clear" w:color="auto" w:fill="FFFFFF"/>
          <w:lang w:val="uk-UA"/>
        </w:rPr>
        <w:t xml:space="preserve"> гривень</w:t>
      </w:r>
      <w:r w:rsidR="003552A0">
        <w:rPr>
          <w:sz w:val="28"/>
          <w:szCs w:val="28"/>
          <w:shd w:val="clear" w:color="auto" w:fill="FFFFFF"/>
          <w:lang w:val="uk-UA"/>
        </w:rPr>
        <w:t xml:space="preserve"> дев’яносто</w:t>
      </w:r>
      <w:r w:rsidR="00CD50F3">
        <w:rPr>
          <w:sz w:val="28"/>
          <w:szCs w:val="28"/>
          <w:shd w:val="clear" w:color="auto" w:fill="FFFFFF"/>
          <w:lang w:val="uk-UA"/>
        </w:rPr>
        <w:t xml:space="preserve"> </w:t>
      </w:r>
      <w:r w:rsidR="003552A0">
        <w:rPr>
          <w:sz w:val="28"/>
          <w:szCs w:val="28"/>
          <w:shd w:val="clear" w:color="auto" w:fill="FFFFFF"/>
          <w:lang w:val="uk-UA"/>
        </w:rPr>
        <w:t xml:space="preserve"> копійок</w:t>
      </w:r>
      <w:r>
        <w:rPr>
          <w:sz w:val="28"/>
          <w:szCs w:val="28"/>
          <w:shd w:val="clear" w:color="auto" w:fill="FFFFFF"/>
          <w:lang w:val="uk-UA"/>
        </w:rPr>
        <w:t xml:space="preserve"> </w:t>
      </w:r>
      <w:r w:rsidRPr="006C7CB0">
        <w:rPr>
          <w:sz w:val="28"/>
          <w:szCs w:val="28"/>
          <w:shd w:val="clear" w:color="auto" w:fill="FFFFFF"/>
          <w:lang w:val="uk-UA"/>
        </w:rPr>
        <w:t>).</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i/>
          <w:sz w:val="28"/>
          <w:szCs w:val="28"/>
          <w:shd w:val="clear" w:color="auto" w:fill="FFFFFF"/>
          <w:lang w:val="uk-UA"/>
        </w:rPr>
        <w:t>Р</w:t>
      </w:r>
      <w:r w:rsidRPr="006C7CB0">
        <w:rPr>
          <w:i/>
          <w:sz w:val="28"/>
          <w:szCs w:val="28"/>
          <w:lang w:val="uk-UA"/>
        </w:rPr>
        <w:t>озмір гарантійного внеску</w:t>
      </w:r>
      <w:r w:rsidRPr="006C7CB0">
        <w:rPr>
          <w:sz w:val="28"/>
          <w:szCs w:val="28"/>
          <w:lang w:val="uk-UA"/>
        </w:rPr>
        <w:t xml:space="preserve"> </w:t>
      </w:r>
      <w:r w:rsidRPr="006C7CB0">
        <w:rPr>
          <w:i/>
          <w:sz w:val="28"/>
          <w:szCs w:val="28"/>
          <w:lang w:val="uk-UA"/>
        </w:rPr>
        <w:t>становить:</w:t>
      </w:r>
      <w:r w:rsidRPr="006C7CB0">
        <w:rPr>
          <w:sz w:val="28"/>
          <w:szCs w:val="28"/>
          <w:lang w:val="uk-UA"/>
        </w:rPr>
        <w:t xml:space="preserve"> 10 відсотків стартово</w:t>
      </w:r>
      <w:r>
        <w:rPr>
          <w:sz w:val="28"/>
          <w:szCs w:val="28"/>
          <w:lang w:val="uk-UA"/>
        </w:rPr>
        <w:t>ї ц</w:t>
      </w:r>
      <w:r w:rsidR="003552A0">
        <w:rPr>
          <w:sz w:val="28"/>
          <w:szCs w:val="28"/>
          <w:lang w:val="uk-UA"/>
        </w:rPr>
        <w:t>іни продажу майна, а саме: 16</w:t>
      </w:r>
      <w:r w:rsidR="003F5A5E">
        <w:rPr>
          <w:sz w:val="28"/>
          <w:szCs w:val="28"/>
          <w:lang w:val="uk-UA"/>
        </w:rPr>
        <w:t xml:space="preserve">199 грн. (шістнадцять тисяч сто дев’яносто дев’ять </w:t>
      </w:r>
      <w:r>
        <w:rPr>
          <w:sz w:val="28"/>
          <w:szCs w:val="28"/>
          <w:lang w:val="uk-UA"/>
        </w:rPr>
        <w:t>гривень)</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i/>
          <w:sz w:val="28"/>
          <w:szCs w:val="28"/>
          <w:lang w:val="uk-UA"/>
        </w:rPr>
        <w:t>Розмір реєстраційного внеску</w:t>
      </w:r>
      <w:r w:rsidRPr="006C7CB0">
        <w:rPr>
          <w:sz w:val="28"/>
          <w:szCs w:val="28"/>
          <w:lang w:val="uk-UA"/>
        </w:rPr>
        <w:t xml:space="preserve"> </w:t>
      </w:r>
      <w:r w:rsidRPr="006C7CB0">
        <w:rPr>
          <w:i/>
          <w:sz w:val="28"/>
          <w:szCs w:val="28"/>
          <w:lang w:val="uk-UA"/>
        </w:rPr>
        <w:t xml:space="preserve">становить: </w:t>
      </w:r>
      <w:r w:rsidRPr="006C7CB0">
        <w:rPr>
          <w:sz w:val="28"/>
          <w:szCs w:val="28"/>
          <w:lang w:val="uk-UA"/>
        </w:rPr>
        <w:t xml:space="preserve"> 0,2 розміру мінімальної заробітної плати станом на 01 січня поточного року, а саме: 1200 грн. 00 коп. (одна тисяча двісті гривень 00 копійок).</w:t>
      </w:r>
    </w:p>
    <w:p w:rsidR="000A09EF" w:rsidRPr="00CD50F3" w:rsidRDefault="000A09EF" w:rsidP="000A09EF">
      <w:pPr>
        <w:shd w:val="clear" w:color="auto" w:fill="FFFFFF"/>
        <w:spacing w:line="276" w:lineRule="auto"/>
        <w:jc w:val="both"/>
        <w:rPr>
          <w:sz w:val="28"/>
          <w:szCs w:val="28"/>
          <w:lang w:val="uk-UA"/>
        </w:rPr>
      </w:pPr>
      <w:r w:rsidRPr="00CD50F3">
        <w:rPr>
          <w:sz w:val="28"/>
          <w:szCs w:val="28"/>
          <w:lang w:val="uk-UA"/>
        </w:rPr>
        <w:t xml:space="preserve">          </w:t>
      </w:r>
      <w:proofErr w:type="spellStart"/>
      <w:r w:rsidRPr="00CD50F3">
        <w:rPr>
          <w:sz w:val="28"/>
          <w:szCs w:val="28"/>
          <w:lang w:val="uk-UA"/>
        </w:rPr>
        <w:t>Пи</w:t>
      </w:r>
      <w:r w:rsidRPr="00CD50F3">
        <w:rPr>
          <w:sz w:val="28"/>
          <w:szCs w:val="28"/>
        </w:rPr>
        <w:t>тання</w:t>
      </w:r>
      <w:proofErr w:type="spellEnd"/>
      <w:r w:rsidRPr="00CD50F3">
        <w:rPr>
          <w:sz w:val="28"/>
          <w:szCs w:val="28"/>
        </w:rPr>
        <w:t xml:space="preserve"> </w:t>
      </w:r>
      <w:proofErr w:type="spellStart"/>
      <w:r w:rsidRPr="00CD50F3">
        <w:rPr>
          <w:sz w:val="28"/>
          <w:szCs w:val="28"/>
        </w:rPr>
        <w:t>землекористування</w:t>
      </w:r>
      <w:proofErr w:type="spellEnd"/>
      <w:r w:rsidRPr="00CD50F3">
        <w:rPr>
          <w:sz w:val="28"/>
          <w:szCs w:val="28"/>
        </w:rPr>
        <w:t xml:space="preserve"> </w:t>
      </w:r>
      <w:proofErr w:type="spellStart"/>
      <w:r w:rsidRPr="00CD50F3">
        <w:rPr>
          <w:sz w:val="28"/>
          <w:szCs w:val="28"/>
        </w:rPr>
        <w:t>вирішується</w:t>
      </w:r>
      <w:proofErr w:type="spellEnd"/>
      <w:r w:rsidRPr="00CD50F3">
        <w:rPr>
          <w:sz w:val="28"/>
          <w:szCs w:val="28"/>
        </w:rPr>
        <w:t xml:space="preserve"> в </w:t>
      </w:r>
      <w:proofErr w:type="spellStart"/>
      <w:r w:rsidRPr="00CD50F3">
        <w:rPr>
          <w:sz w:val="28"/>
          <w:szCs w:val="28"/>
        </w:rPr>
        <w:t>установленому</w:t>
      </w:r>
      <w:proofErr w:type="spellEnd"/>
      <w:r w:rsidRPr="00CD50F3">
        <w:rPr>
          <w:sz w:val="28"/>
          <w:szCs w:val="28"/>
        </w:rPr>
        <w:t xml:space="preserve"> </w:t>
      </w:r>
      <w:proofErr w:type="spellStart"/>
      <w:r w:rsidRPr="00CD50F3">
        <w:rPr>
          <w:sz w:val="28"/>
          <w:szCs w:val="28"/>
        </w:rPr>
        <w:t>законодавством</w:t>
      </w:r>
      <w:proofErr w:type="spellEnd"/>
      <w:r w:rsidRPr="00CD50F3">
        <w:rPr>
          <w:sz w:val="28"/>
          <w:szCs w:val="28"/>
        </w:rPr>
        <w:t xml:space="preserve"> порядку</w:t>
      </w:r>
      <w:r w:rsidRPr="00CD50F3">
        <w:rPr>
          <w:sz w:val="28"/>
          <w:szCs w:val="28"/>
          <w:lang w:val="uk-UA"/>
        </w:rPr>
        <w:t>.</w:t>
      </w:r>
    </w:p>
    <w:p w:rsidR="000A09EF" w:rsidRPr="006C7CB0" w:rsidRDefault="000A09EF" w:rsidP="000A09EF">
      <w:pPr>
        <w:shd w:val="clear" w:color="auto" w:fill="FFFFFF"/>
        <w:spacing w:line="276" w:lineRule="auto"/>
        <w:jc w:val="both"/>
        <w:rPr>
          <w:color w:val="333333"/>
          <w:sz w:val="28"/>
          <w:szCs w:val="28"/>
          <w:lang w:val="uk-UA"/>
        </w:rPr>
      </w:pPr>
      <w:r w:rsidRPr="006C7CB0">
        <w:rPr>
          <w:color w:val="333333"/>
          <w:sz w:val="28"/>
          <w:szCs w:val="28"/>
          <w:lang w:val="uk-UA"/>
        </w:rPr>
        <w:t xml:space="preserve"> </w:t>
      </w:r>
    </w:p>
    <w:p w:rsidR="000A09EF" w:rsidRPr="006C7CB0" w:rsidRDefault="000A09EF" w:rsidP="000A09EF">
      <w:pPr>
        <w:tabs>
          <w:tab w:val="left" w:pos="6945"/>
          <w:tab w:val="left" w:pos="7050"/>
          <w:tab w:val="left" w:pos="7215"/>
          <w:tab w:val="left" w:pos="7530"/>
          <w:tab w:val="right" w:pos="9638"/>
        </w:tabs>
        <w:spacing w:line="276" w:lineRule="auto"/>
        <w:jc w:val="both"/>
        <w:rPr>
          <w:sz w:val="28"/>
          <w:szCs w:val="28"/>
          <w:lang w:val="uk-UA"/>
        </w:rPr>
      </w:pPr>
      <w:r w:rsidRPr="006C7CB0">
        <w:rPr>
          <w:sz w:val="28"/>
          <w:szCs w:val="28"/>
          <w:lang w:val="uk-UA"/>
        </w:rPr>
        <w:t xml:space="preserve">         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19.30 год. до 20.30 год., що передує дню проведення електронного аукціону.</w:t>
      </w:r>
    </w:p>
    <w:p w:rsidR="000A09EF" w:rsidRPr="006C7CB0" w:rsidRDefault="000A09EF" w:rsidP="000A09EF">
      <w:pPr>
        <w:shd w:val="clear" w:color="auto" w:fill="FFFFFF"/>
        <w:spacing w:line="276" w:lineRule="auto"/>
        <w:ind w:firstLine="450"/>
        <w:jc w:val="both"/>
        <w:textAlignment w:val="baseline"/>
        <w:rPr>
          <w:color w:val="000000"/>
          <w:sz w:val="28"/>
          <w:szCs w:val="28"/>
        </w:rPr>
      </w:pPr>
      <w:r w:rsidRPr="006C7CB0">
        <w:rPr>
          <w:color w:val="000000"/>
          <w:sz w:val="28"/>
          <w:szCs w:val="28"/>
        </w:rPr>
        <w:t xml:space="preserve">У </w:t>
      </w:r>
      <w:proofErr w:type="spellStart"/>
      <w:r w:rsidRPr="006C7CB0">
        <w:rPr>
          <w:color w:val="000000"/>
          <w:sz w:val="28"/>
          <w:szCs w:val="28"/>
        </w:rPr>
        <w:t>разі</w:t>
      </w:r>
      <w:proofErr w:type="spellEnd"/>
      <w:r w:rsidRPr="006C7CB0">
        <w:rPr>
          <w:color w:val="000000"/>
          <w:sz w:val="28"/>
          <w:szCs w:val="28"/>
        </w:rPr>
        <w:t xml:space="preserve">, </w:t>
      </w:r>
      <w:proofErr w:type="spellStart"/>
      <w:r w:rsidRPr="006C7CB0">
        <w:rPr>
          <w:color w:val="000000"/>
          <w:sz w:val="28"/>
          <w:szCs w:val="28"/>
        </w:rPr>
        <w:t>якщо</w:t>
      </w:r>
      <w:proofErr w:type="spellEnd"/>
      <w:r w:rsidRPr="006C7CB0">
        <w:rPr>
          <w:color w:val="000000"/>
          <w:sz w:val="28"/>
          <w:szCs w:val="28"/>
        </w:rPr>
        <w:t xml:space="preserve"> для </w:t>
      </w:r>
      <w:proofErr w:type="spellStart"/>
      <w:r w:rsidRPr="006C7CB0">
        <w:rPr>
          <w:color w:val="000000"/>
          <w:sz w:val="28"/>
          <w:szCs w:val="28"/>
        </w:rPr>
        <w:t>участі</w:t>
      </w:r>
      <w:proofErr w:type="spellEnd"/>
      <w:r w:rsidRPr="006C7CB0">
        <w:rPr>
          <w:color w:val="000000"/>
          <w:sz w:val="28"/>
          <w:szCs w:val="28"/>
        </w:rPr>
        <w:t xml:space="preserve"> в </w:t>
      </w:r>
      <w:proofErr w:type="spellStart"/>
      <w:r w:rsidRPr="006C7CB0">
        <w:rPr>
          <w:color w:val="000000"/>
          <w:sz w:val="28"/>
          <w:szCs w:val="28"/>
        </w:rPr>
        <w:t>аукціоні</w:t>
      </w:r>
      <w:proofErr w:type="spellEnd"/>
      <w:r w:rsidRPr="006C7CB0">
        <w:rPr>
          <w:color w:val="000000"/>
          <w:sz w:val="28"/>
          <w:szCs w:val="28"/>
        </w:rPr>
        <w:t xml:space="preserve"> подано </w:t>
      </w:r>
      <w:proofErr w:type="spellStart"/>
      <w:r w:rsidRPr="006C7CB0">
        <w:rPr>
          <w:color w:val="000000"/>
          <w:sz w:val="28"/>
          <w:szCs w:val="28"/>
        </w:rPr>
        <w:t>заяву</w:t>
      </w:r>
      <w:proofErr w:type="spellEnd"/>
      <w:r w:rsidRPr="006C7CB0">
        <w:rPr>
          <w:color w:val="000000"/>
          <w:sz w:val="28"/>
          <w:szCs w:val="28"/>
        </w:rPr>
        <w:t xml:space="preserve"> на участь в </w:t>
      </w:r>
      <w:proofErr w:type="spellStart"/>
      <w:r w:rsidRPr="006C7CB0">
        <w:rPr>
          <w:color w:val="000000"/>
          <w:sz w:val="28"/>
          <w:szCs w:val="28"/>
        </w:rPr>
        <w:t>аукціоні</w:t>
      </w:r>
      <w:proofErr w:type="spellEnd"/>
      <w:r w:rsidRPr="006C7CB0">
        <w:rPr>
          <w:color w:val="000000"/>
          <w:sz w:val="28"/>
          <w:szCs w:val="28"/>
        </w:rPr>
        <w:t xml:space="preserve"> </w:t>
      </w:r>
      <w:proofErr w:type="spellStart"/>
      <w:r w:rsidRPr="006C7CB0">
        <w:rPr>
          <w:color w:val="000000"/>
          <w:sz w:val="28"/>
          <w:szCs w:val="28"/>
        </w:rPr>
        <w:t>від</w:t>
      </w:r>
      <w:proofErr w:type="spellEnd"/>
      <w:r w:rsidRPr="006C7CB0">
        <w:rPr>
          <w:color w:val="000000"/>
          <w:sz w:val="28"/>
          <w:szCs w:val="28"/>
        </w:rPr>
        <w:t xml:space="preserve"> одного </w:t>
      </w:r>
      <w:proofErr w:type="spellStart"/>
      <w:r w:rsidRPr="006C7CB0">
        <w:rPr>
          <w:color w:val="000000"/>
          <w:sz w:val="28"/>
          <w:szCs w:val="28"/>
        </w:rPr>
        <w:t>покупця</w:t>
      </w:r>
      <w:proofErr w:type="spellEnd"/>
      <w:r w:rsidRPr="006C7CB0">
        <w:rPr>
          <w:color w:val="000000"/>
          <w:sz w:val="28"/>
          <w:szCs w:val="28"/>
        </w:rPr>
        <w:t xml:space="preserve">, </w:t>
      </w:r>
      <w:proofErr w:type="spellStart"/>
      <w:r w:rsidRPr="006C7CB0">
        <w:rPr>
          <w:color w:val="000000"/>
          <w:sz w:val="28"/>
          <w:szCs w:val="28"/>
        </w:rPr>
        <w:t>аукціон</w:t>
      </w:r>
      <w:proofErr w:type="spellEnd"/>
      <w:r w:rsidRPr="006C7CB0">
        <w:rPr>
          <w:color w:val="000000"/>
          <w:sz w:val="28"/>
          <w:szCs w:val="28"/>
        </w:rPr>
        <w:t xml:space="preserve"> </w:t>
      </w:r>
      <w:proofErr w:type="spellStart"/>
      <w:r w:rsidRPr="006C7CB0">
        <w:rPr>
          <w:color w:val="000000"/>
          <w:sz w:val="28"/>
          <w:szCs w:val="28"/>
        </w:rPr>
        <w:t>визнається</w:t>
      </w:r>
      <w:proofErr w:type="spellEnd"/>
      <w:r w:rsidRPr="006C7CB0">
        <w:rPr>
          <w:color w:val="000000"/>
          <w:sz w:val="28"/>
          <w:szCs w:val="28"/>
        </w:rPr>
        <w:t xml:space="preserve"> таким, </w:t>
      </w:r>
      <w:proofErr w:type="spellStart"/>
      <w:r w:rsidRPr="006C7CB0">
        <w:rPr>
          <w:color w:val="000000"/>
          <w:sz w:val="28"/>
          <w:szCs w:val="28"/>
        </w:rPr>
        <w:t>що</w:t>
      </w:r>
      <w:proofErr w:type="spellEnd"/>
      <w:r w:rsidRPr="006C7CB0">
        <w:rPr>
          <w:color w:val="000000"/>
          <w:sz w:val="28"/>
          <w:szCs w:val="28"/>
        </w:rPr>
        <w:t xml:space="preserve"> не </w:t>
      </w:r>
      <w:proofErr w:type="spellStart"/>
      <w:r w:rsidRPr="006C7CB0">
        <w:rPr>
          <w:color w:val="000000"/>
          <w:sz w:val="28"/>
          <w:szCs w:val="28"/>
        </w:rPr>
        <w:t>відбувся</w:t>
      </w:r>
      <w:proofErr w:type="spellEnd"/>
      <w:r w:rsidRPr="006C7CB0">
        <w:rPr>
          <w:color w:val="000000"/>
          <w:sz w:val="28"/>
          <w:szCs w:val="28"/>
        </w:rPr>
        <w:t xml:space="preserve">, а орган </w:t>
      </w:r>
      <w:proofErr w:type="spellStart"/>
      <w:r w:rsidRPr="006C7CB0">
        <w:rPr>
          <w:color w:val="000000"/>
          <w:sz w:val="28"/>
          <w:szCs w:val="28"/>
        </w:rPr>
        <w:t>приватизації</w:t>
      </w:r>
      <w:proofErr w:type="spellEnd"/>
      <w:r w:rsidRPr="006C7CB0">
        <w:rPr>
          <w:color w:val="000000"/>
          <w:sz w:val="28"/>
          <w:szCs w:val="28"/>
        </w:rPr>
        <w:t xml:space="preserve"> </w:t>
      </w:r>
      <w:proofErr w:type="spellStart"/>
      <w:r w:rsidRPr="006C7CB0">
        <w:rPr>
          <w:color w:val="000000"/>
          <w:sz w:val="28"/>
          <w:szCs w:val="28"/>
        </w:rPr>
        <w:t>приймає</w:t>
      </w:r>
      <w:proofErr w:type="spellEnd"/>
      <w:r w:rsidRPr="006C7CB0">
        <w:rPr>
          <w:color w:val="000000"/>
          <w:sz w:val="28"/>
          <w:szCs w:val="28"/>
        </w:rPr>
        <w:t xml:space="preserve"> </w:t>
      </w:r>
      <w:proofErr w:type="spellStart"/>
      <w:proofErr w:type="gramStart"/>
      <w:r w:rsidRPr="006C7CB0">
        <w:rPr>
          <w:color w:val="000000"/>
          <w:sz w:val="28"/>
          <w:szCs w:val="28"/>
        </w:rPr>
        <w:t>р</w:t>
      </w:r>
      <w:proofErr w:type="gramEnd"/>
      <w:r w:rsidRPr="006C7CB0">
        <w:rPr>
          <w:color w:val="000000"/>
          <w:sz w:val="28"/>
          <w:szCs w:val="28"/>
        </w:rPr>
        <w:t>ішення</w:t>
      </w:r>
      <w:proofErr w:type="spellEnd"/>
      <w:r w:rsidRPr="006C7CB0">
        <w:rPr>
          <w:color w:val="000000"/>
          <w:sz w:val="28"/>
          <w:szCs w:val="28"/>
        </w:rPr>
        <w:t xml:space="preserve"> про </w:t>
      </w:r>
      <w:proofErr w:type="spellStart"/>
      <w:r w:rsidRPr="006C7CB0">
        <w:rPr>
          <w:color w:val="000000"/>
          <w:sz w:val="28"/>
          <w:szCs w:val="28"/>
        </w:rPr>
        <w:t>приватизацію</w:t>
      </w:r>
      <w:proofErr w:type="spellEnd"/>
      <w:r w:rsidRPr="006C7CB0">
        <w:rPr>
          <w:color w:val="000000"/>
          <w:sz w:val="28"/>
          <w:szCs w:val="28"/>
        </w:rPr>
        <w:t xml:space="preserve"> </w:t>
      </w:r>
      <w:proofErr w:type="spellStart"/>
      <w:r w:rsidRPr="006C7CB0">
        <w:rPr>
          <w:color w:val="000000"/>
          <w:sz w:val="28"/>
          <w:szCs w:val="28"/>
        </w:rPr>
        <w:t>зазначеного</w:t>
      </w:r>
      <w:proofErr w:type="spellEnd"/>
      <w:r w:rsidRPr="006C7CB0">
        <w:rPr>
          <w:color w:val="000000"/>
          <w:sz w:val="28"/>
          <w:szCs w:val="28"/>
        </w:rPr>
        <w:t xml:space="preserve"> </w:t>
      </w:r>
      <w:proofErr w:type="spellStart"/>
      <w:r w:rsidRPr="006C7CB0">
        <w:rPr>
          <w:color w:val="000000"/>
          <w:sz w:val="28"/>
          <w:szCs w:val="28"/>
        </w:rPr>
        <w:t>об’єкта</w:t>
      </w:r>
      <w:proofErr w:type="spellEnd"/>
      <w:r w:rsidRPr="006C7CB0">
        <w:rPr>
          <w:color w:val="000000"/>
          <w:sz w:val="28"/>
          <w:szCs w:val="28"/>
        </w:rPr>
        <w:t xml:space="preserve"> шляхом </w:t>
      </w:r>
      <w:proofErr w:type="spellStart"/>
      <w:r w:rsidRPr="006C7CB0">
        <w:rPr>
          <w:color w:val="000000"/>
          <w:sz w:val="28"/>
          <w:szCs w:val="28"/>
        </w:rPr>
        <w:t>викупу</w:t>
      </w:r>
      <w:proofErr w:type="spellEnd"/>
      <w:r w:rsidRPr="006C7CB0">
        <w:rPr>
          <w:color w:val="000000"/>
          <w:sz w:val="28"/>
          <w:szCs w:val="28"/>
        </w:rPr>
        <w:t xml:space="preserve"> </w:t>
      </w:r>
      <w:proofErr w:type="spellStart"/>
      <w:r w:rsidRPr="006C7CB0">
        <w:rPr>
          <w:color w:val="000000"/>
          <w:sz w:val="28"/>
          <w:szCs w:val="28"/>
        </w:rPr>
        <w:t>безпосередньо</w:t>
      </w:r>
      <w:proofErr w:type="spellEnd"/>
      <w:r w:rsidRPr="006C7CB0">
        <w:rPr>
          <w:color w:val="000000"/>
          <w:sz w:val="28"/>
          <w:szCs w:val="28"/>
        </w:rPr>
        <w:t xml:space="preserve"> такому </w:t>
      </w:r>
      <w:proofErr w:type="spellStart"/>
      <w:r w:rsidRPr="006C7CB0">
        <w:rPr>
          <w:color w:val="000000"/>
          <w:sz w:val="28"/>
          <w:szCs w:val="28"/>
        </w:rPr>
        <w:t>покупцеві</w:t>
      </w:r>
      <w:proofErr w:type="spellEnd"/>
      <w:r w:rsidRPr="006C7CB0">
        <w:rPr>
          <w:color w:val="000000"/>
          <w:sz w:val="28"/>
          <w:szCs w:val="28"/>
        </w:rPr>
        <w:t xml:space="preserve"> за </w:t>
      </w:r>
      <w:proofErr w:type="spellStart"/>
      <w:r w:rsidRPr="006C7CB0">
        <w:rPr>
          <w:color w:val="000000"/>
          <w:sz w:val="28"/>
          <w:szCs w:val="28"/>
        </w:rPr>
        <w:t>запропонованою</w:t>
      </w:r>
      <w:proofErr w:type="spellEnd"/>
      <w:r w:rsidRPr="006C7CB0">
        <w:rPr>
          <w:color w:val="000000"/>
          <w:sz w:val="28"/>
          <w:szCs w:val="28"/>
        </w:rPr>
        <w:t xml:space="preserve"> ним </w:t>
      </w:r>
      <w:proofErr w:type="spellStart"/>
      <w:r w:rsidRPr="006C7CB0">
        <w:rPr>
          <w:color w:val="000000"/>
          <w:sz w:val="28"/>
          <w:szCs w:val="28"/>
        </w:rPr>
        <w:t>ціною</w:t>
      </w:r>
      <w:proofErr w:type="spellEnd"/>
      <w:r w:rsidRPr="006C7CB0">
        <w:rPr>
          <w:color w:val="000000"/>
          <w:sz w:val="28"/>
          <w:szCs w:val="28"/>
        </w:rPr>
        <w:t xml:space="preserve">, </w:t>
      </w:r>
      <w:proofErr w:type="spellStart"/>
      <w:r w:rsidRPr="006C7CB0">
        <w:rPr>
          <w:color w:val="000000"/>
          <w:sz w:val="28"/>
          <w:szCs w:val="28"/>
        </w:rPr>
        <w:t>але</w:t>
      </w:r>
      <w:proofErr w:type="spellEnd"/>
      <w:r w:rsidRPr="006C7CB0">
        <w:rPr>
          <w:color w:val="000000"/>
          <w:sz w:val="28"/>
          <w:szCs w:val="28"/>
        </w:rPr>
        <w:t xml:space="preserve"> не </w:t>
      </w:r>
      <w:proofErr w:type="spellStart"/>
      <w:r w:rsidRPr="006C7CB0">
        <w:rPr>
          <w:color w:val="000000"/>
          <w:sz w:val="28"/>
          <w:szCs w:val="28"/>
        </w:rPr>
        <w:t>нижче</w:t>
      </w:r>
      <w:proofErr w:type="spellEnd"/>
      <w:r w:rsidRPr="006C7CB0">
        <w:rPr>
          <w:color w:val="000000"/>
          <w:sz w:val="28"/>
          <w:szCs w:val="28"/>
        </w:rPr>
        <w:t xml:space="preserve"> </w:t>
      </w:r>
      <w:proofErr w:type="spellStart"/>
      <w:r w:rsidRPr="006C7CB0">
        <w:rPr>
          <w:color w:val="000000"/>
          <w:sz w:val="28"/>
          <w:szCs w:val="28"/>
        </w:rPr>
        <w:t>стартової</w:t>
      </w:r>
      <w:proofErr w:type="spellEnd"/>
      <w:r w:rsidRPr="006C7CB0">
        <w:rPr>
          <w:color w:val="000000"/>
          <w:sz w:val="28"/>
          <w:szCs w:val="28"/>
        </w:rPr>
        <w:t xml:space="preserve"> </w:t>
      </w:r>
      <w:proofErr w:type="spellStart"/>
      <w:r w:rsidRPr="006C7CB0">
        <w:rPr>
          <w:color w:val="000000"/>
          <w:sz w:val="28"/>
          <w:szCs w:val="28"/>
        </w:rPr>
        <w:t>ціни</w:t>
      </w:r>
      <w:proofErr w:type="spellEnd"/>
      <w:r w:rsidRPr="006C7CB0">
        <w:rPr>
          <w:color w:val="000000"/>
          <w:sz w:val="28"/>
          <w:szCs w:val="28"/>
        </w:rPr>
        <w:t>.</w:t>
      </w:r>
    </w:p>
    <w:p w:rsidR="000A09EF" w:rsidRPr="006C7CB0" w:rsidRDefault="000A09EF" w:rsidP="000A09EF">
      <w:pPr>
        <w:shd w:val="clear" w:color="auto" w:fill="FFFFFF"/>
        <w:spacing w:line="276" w:lineRule="auto"/>
        <w:ind w:firstLine="450"/>
        <w:jc w:val="both"/>
        <w:textAlignment w:val="baseline"/>
        <w:rPr>
          <w:color w:val="000000"/>
          <w:sz w:val="28"/>
          <w:szCs w:val="28"/>
        </w:rPr>
      </w:pPr>
      <w:proofErr w:type="gramStart"/>
      <w:r w:rsidRPr="006C7CB0">
        <w:rPr>
          <w:color w:val="000000"/>
          <w:sz w:val="28"/>
          <w:szCs w:val="28"/>
        </w:rPr>
        <w:lastRenderedPageBreak/>
        <w:t>У</w:t>
      </w:r>
      <w:proofErr w:type="gramEnd"/>
      <w:r w:rsidRPr="006C7CB0">
        <w:rPr>
          <w:color w:val="000000"/>
          <w:sz w:val="28"/>
          <w:szCs w:val="28"/>
        </w:rPr>
        <w:t xml:space="preserve"> </w:t>
      </w:r>
      <w:proofErr w:type="spellStart"/>
      <w:r w:rsidRPr="006C7CB0">
        <w:rPr>
          <w:color w:val="000000"/>
          <w:sz w:val="28"/>
          <w:szCs w:val="28"/>
        </w:rPr>
        <w:t>разі</w:t>
      </w:r>
      <w:proofErr w:type="spellEnd"/>
      <w:r w:rsidRPr="006C7CB0">
        <w:rPr>
          <w:color w:val="000000"/>
          <w:sz w:val="28"/>
          <w:szCs w:val="28"/>
        </w:rPr>
        <w:t xml:space="preserve"> </w:t>
      </w:r>
      <w:proofErr w:type="spellStart"/>
      <w:r w:rsidRPr="006C7CB0">
        <w:rPr>
          <w:color w:val="000000"/>
          <w:sz w:val="28"/>
          <w:szCs w:val="28"/>
        </w:rPr>
        <w:t>якщо</w:t>
      </w:r>
      <w:proofErr w:type="spellEnd"/>
      <w:r w:rsidRPr="006C7CB0">
        <w:rPr>
          <w:color w:val="000000"/>
          <w:sz w:val="28"/>
          <w:szCs w:val="28"/>
        </w:rPr>
        <w:t xml:space="preserve"> </w:t>
      </w:r>
      <w:proofErr w:type="spellStart"/>
      <w:r w:rsidRPr="006C7CB0">
        <w:rPr>
          <w:color w:val="000000"/>
          <w:sz w:val="28"/>
          <w:szCs w:val="28"/>
        </w:rPr>
        <w:t>об’єкт</w:t>
      </w:r>
      <w:proofErr w:type="spellEnd"/>
      <w:r w:rsidRPr="006C7CB0">
        <w:rPr>
          <w:color w:val="000000"/>
          <w:sz w:val="28"/>
          <w:szCs w:val="28"/>
        </w:rPr>
        <w:t xml:space="preserve">, </w:t>
      </w:r>
      <w:proofErr w:type="spellStart"/>
      <w:r w:rsidRPr="006C7CB0">
        <w:rPr>
          <w:color w:val="000000"/>
          <w:sz w:val="28"/>
          <w:szCs w:val="28"/>
        </w:rPr>
        <w:t>який</w:t>
      </w:r>
      <w:proofErr w:type="spellEnd"/>
      <w:r w:rsidRPr="006C7CB0">
        <w:rPr>
          <w:color w:val="000000"/>
          <w:sz w:val="28"/>
          <w:szCs w:val="28"/>
        </w:rPr>
        <w:t xml:space="preserve"> </w:t>
      </w:r>
      <w:proofErr w:type="spellStart"/>
      <w:r w:rsidRPr="006C7CB0">
        <w:rPr>
          <w:color w:val="000000"/>
          <w:sz w:val="28"/>
          <w:szCs w:val="28"/>
        </w:rPr>
        <w:t>пропонувався</w:t>
      </w:r>
      <w:proofErr w:type="spellEnd"/>
      <w:r w:rsidRPr="006C7CB0">
        <w:rPr>
          <w:color w:val="000000"/>
          <w:sz w:val="28"/>
          <w:szCs w:val="28"/>
        </w:rPr>
        <w:t xml:space="preserve"> для продажу на </w:t>
      </w:r>
      <w:proofErr w:type="spellStart"/>
      <w:r w:rsidRPr="006C7CB0">
        <w:rPr>
          <w:color w:val="000000"/>
          <w:sz w:val="28"/>
          <w:szCs w:val="28"/>
        </w:rPr>
        <w:t>аукціоні</w:t>
      </w:r>
      <w:proofErr w:type="spellEnd"/>
      <w:r w:rsidRPr="006C7CB0">
        <w:rPr>
          <w:color w:val="000000"/>
          <w:sz w:val="28"/>
          <w:szCs w:val="28"/>
        </w:rPr>
        <w:t xml:space="preserve">, не продано, </w:t>
      </w:r>
      <w:proofErr w:type="spellStart"/>
      <w:r w:rsidRPr="006C7CB0">
        <w:rPr>
          <w:color w:val="000000"/>
          <w:sz w:val="28"/>
          <w:szCs w:val="28"/>
        </w:rPr>
        <w:t>крім</w:t>
      </w:r>
      <w:proofErr w:type="spellEnd"/>
      <w:r w:rsidRPr="006C7CB0">
        <w:rPr>
          <w:color w:val="000000"/>
          <w:sz w:val="28"/>
          <w:szCs w:val="28"/>
        </w:rPr>
        <w:t xml:space="preserve"> </w:t>
      </w:r>
      <w:proofErr w:type="spellStart"/>
      <w:r w:rsidRPr="006C7CB0">
        <w:rPr>
          <w:color w:val="000000"/>
          <w:sz w:val="28"/>
          <w:szCs w:val="28"/>
        </w:rPr>
        <w:t>випадку</w:t>
      </w:r>
      <w:proofErr w:type="spellEnd"/>
      <w:r w:rsidRPr="006C7CB0">
        <w:rPr>
          <w:color w:val="000000"/>
          <w:sz w:val="28"/>
          <w:szCs w:val="28"/>
        </w:rPr>
        <w:t xml:space="preserve">, </w:t>
      </w:r>
      <w:proofErr w:type="spellStart"/>
      <w:r w:rsidRPr="006C7CB0">
        <w:rPr>
          <w:color w:val="000000"/>
          <w:sz w:val="28"/>
          <w:szCs w:val="28"/>
        </w:rPr>
        <w:t>зазначеного</w:t>
      </w:r>
      <w:proofErr w:type="spellEnd"/>
      <w:r w:rsidRPr="006C7CB0">
        <w:rPr>
          <w:color w:val="000000"/>
          <w:sz w:val="28"/>
          <w:szCs w:val="28"/>
        </w:rPr>
        <w:t xml:space="preserve"> </w:t>
      </w:r>
      <w:proofErr w:type="spellStart"/>
      <w:r w:rsidRPr="006C7CB0">
        <w:rPr>
          <w:color w:val="000000"/>
          <w:sz w:val="28"/>
          <w:szCs w:val="28"/>
        </w:rPr>
        <w:t>вище</w:t>
      </w:r>
      <w:proofErr w:type="spellEnd"/>
      <w:r w:rsidRPr="006C7CB0">
        <w:rPr>
          <w:color w:val="000000"/>
          <w:sz w:val="28"/>
          <w:szCs w:val="28"/>
        </w:rPr>
        <w:t xml:space="preserve">, проводиться </w:t>
      </w:r>
      <w:proofErr w:type="spellStart"/>
      <w:r w:rsidRPr="006C7CB0">
        <w:rPr>
          <w:color w:val="000000"/>
          <w:sz w:val="28"/>
          <w:szCs w:val="28"/>
        </w:rPr>
        <w:t>повторний</w:t>
      </w:r>
      <w:proofErr w:type="spellEnd"/>
      <w:r w:rsidRPr="006C7CB0">
        <w:rPr>
          <w:color w:val="000000"/>
          <w:sz w:val="28"/>
          <w:szCs w:val="28"/>
        </w:rPr>
        <w:t xml:space="preserve"> </w:t>
      </w:r>
      <w:proofErr w:type="spellStart"/>
      <w:r w:rsidRPr="006C7CB0">
        <w:rPr>
          <w:color w:val="000000"/>
          <w:sz w:val="28"/>
          <w:szCs w:val="28"/>
        </w:rPr>
        <w:t>аукціон</w:t>
      </w:r>
      <w:proofErr w:type="spellEnd"/>
      <w:r w:rsidRPr="006C7CB0">
        <w:rPr>
          <w:color w:val="000000"/>
          <w:sz w:val="28"/>
          <w:szCs w:val="28"/>
        </w:rPr>
        <w:t xml:space="preserve"> </w:t>
      </w:r>
      <w:proofErr w:type="spellStart"/>
      <w:r w:rsidRPr="006C7CB0">
        <w:rPr>
          <w:color w:val="000000"/>
          <w:sz w:val="28"/>
          <w:szCs w:val="28"/>
        </w:rPr>
        <w:t>із</w:t>
      </w:r>
      <w:proofErr w:type="spellEnd"/>
      <w:r w:rsidRPr="006C7CB0">
        <w:rPr>
          <w:color w:val="000000"/>
          <w:sz w:val="28"/>
          <w:szCs w:val="28"/>
        </w:rPr>
        <w:t xml:space="preserve"> </w:t>
      </w:r>
      <w:proofErr w:type="spellStart"/>
      <w:r w:rsidRPr="006C7CB0">
        <w:rPr>
          <w:color w:val="000000"/>
          <w:sz w:val="28"/>
          <w:szCs w:val="28"/>
        </w:rPr>
        <w:t>зниженням</w:t>
      </w:r>
      <w:proofErr w:type="spellEnd"/>
      <w:r w:rsidRPr="006C7CB0">
        <w:rPr>
          <w:color w:val="000000"/>
          <w:sz w:val="28"/>
          <w:szCs w:val="28"/>
        </w:rPr>
        <w:t xml:space="preserve"> </w:t>
      </w:r>
      <w:proofErr w:type="spellStart"/>
      <w:r w:rsidRPr="006C7CB0">
        <w:rPr>
          <w:color w:val="000000"/>
          <w:sz w:val="28"/>
          <w:szCs w:val="28"/>
        </w:rPr>
        <w:t>стартової</w:t>
      </w:r>
      <w:proofErr w:type="spellEnd"/>
      <w:r w:rsidRPr="006C7CB0">
        <w:rPr>
          <w:color w:val="000000"/>
          <w:sz w:val="28"/>
          <w:szCs w:val="28"/>
        </w:rPr>
        <w:t xml:space="preserve"> </w:t>
      </w:r>
      <w:proofErr w:type="spellStart"/>
      <w:r w:rsidRPr="006C7CB0">
        <w:rPr>
          <w:color w:val="000000"/>
          <w:sz w:val="28"/>
          <w:szCs w:val="28"/>
        </w:rPr>
        <w:t>ціни</w:t>
      </w:r>
      <w:proofErr w:type="spellEnd"/>
      <w:r w:rsidRPr="006C7CB0">
        <w:rPr>
          <w:color w:val="000000"/>
          <w:sz w:val="28"/>
          <w:szCs w:val="28"/>
        </w:rPr>
        <w:t xml:space="preserve"> на 50 </w:t>
      </w:r>
      <w:proofErr w:type="spellStart"/>
      <w:r w:rsidRPr="006C7CB0">
        <w:rPr>
          <w:color w:val="000000"/>
          <w:sz w:val="28"/>
          <w:szCs w:val="28"/>
        </w:rPr>
        <w:t>відсотків</w:t>
      </w:r>
      <w:proofErr w:type="spellEnd"/>
      <w:r w:rsidRPr="006C7CB0">
        <w:rPr>
          <w:color w:val="000000"/>
          <w:sz w:val="28"/>
          <w:szCs w:val="28"/>
        </w:rPr>
        <w:t>.</w:t>
      </w:r>
    </w:p>
    <w:p w:rsidR="000A09EF" w:rsidRPr="006C7CB0" w:rsidRDefault="000A09EF" w:rsidP="000A09EF">
      <w:pPr>
        <w:tabs>
          <w:tab w:val="left" w:pos="6945"/>
          <w:tab w:val="left" w:pos="7050"/>
          <w:tab w:val="left" w:pos="7215"/>
          <w:tab w:val="left" w:pos="7530"/>
          <w:tab w:val="right" w:pos="9638"/>
        </w:tabs>
        <w:spacing w:line="276" w:lineRule="auto"/>
        <w:jc w:val="both"/>
        <w:rPr>
          <w:sz w:val="28"/>
          <w:szCs w:val="28"/>
          <w:shd w:val="clear" w:color="auto" w:fill="FFFFFF"/>
          <w:lang w:val="uk-UA"/>
        </w:rPr>
      </w:pPr>
      <w:r w:rsidRPr="006C7CB0">
        <w:rPr>
          <w:sz w:val="28"/>
          <w:szCs w:val="28"/>
          <w:shd w:val="clear" w:color="auto" w:fill="FFFFFF"/>
          <w:lang w:val="uk-UA"/>
        </w:rPr>
        <w:t xml:space="preserve">       Період між аукціоном з умовами та аукціоном зі зниженням стартової ціни становить 30 календарних днів від дати опублікування повідомлення в електронній торговій системі (ЕТС).</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b/>
          <w:sz w:val="28"/>
          <w:szCs w:val="28"/>
          <w:u w:val="single"/>
          <w:lang w:val="uk-UA"/>
        </w:rPr>
      </w:pPr>
      <w:r w:rsidRPr="006C7CB0">
        <w:rPr>
          <w:b/>
          <w:sz w:val="28"/>
          <w:szCs w:val="28"/>
          <w:u w:val="single"/>
          <w:shd w:val="clear" w:color="auto" w:fill="FFFFFF"/>
          <w:lang w:val="uk-UA"/>
        </w:rPr>
        <w:t>б). Аукціон зі зниженням стартової ціни:</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b/>
          <w:sz w:val="28"/>
          <w:szCs w:val="28"/>
          <w:lang w:val="uk-UA"/>
        </w:rPr>
        <w:t>Дата проведення аукціону:</w:t>
      </w:r>
      <w:r w:rsidRPr="006C7CB0">
        <w:rPr>
          <w:sz w:val="28"/>
          <w:szCs w:val="28"/>
          <w:lang w:val="uk-UA"/>
        </w:rPr>
        <w:t xml:space="preserve"> через 30 календарних днів, оголошується ЕТС автоматично.</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b/>
          <w:sz w:val="28"/>
          <w:szCs w:val="28"/>
          <w:lang w:val="uk-UA"/>
        </w:rPr>
        <w:t>Стартова ціна об’єкта:</w:t>
      </w:r>
      <w:r w:rsidRPr="006C7CB0">
        <w:rPr>
          <w:sz w:val="28"/>
          <w:szCs w:val="28"/>
          <w:lang w:val="uk-UA"/>
        </w:rPr>
        <w:t xml:space="preserve">  </w:t>
      </w:r>
      <w:bookmarkStart w:id="2" w:name="_Hlk42602561"/>
      <w:r w:rsidR="003F5A5E">
        <w:rPr>
          <w:sz w:val="28"/>
          <w:szCs w:val="28"/>
          <w:lang w:val="uk-UA"/>
        </w:rPr>
        <w:t>80995</w:t>
      </w:r>
      <w:r>
        <w:rPr>
          <w:sz w:val="28"/>
          <w:szCs w:val="28"/>
          <w:lang w:val="uk-UA"/>
        </w:rPr>
        <w:t xml:space="preserve"> г</w:t>
      </w:r>
      <w:r w:rsidR="00C20C2C">
        <w:rPr>
          <w:sz w:val="28"/>
          <w:szCs w:val="28"/>
          <w:lang w:val="uk-UA"/>
        </w:rPr>
        <w:t xml:space="preserve">рн.   ( вісімдесят тисяч дев’ятсот дев’яносто п’ять </w:t>
      </w:r>
      <w:r w:rsidRPr="00B115B2">
        <w:rPr>
          <w:sz w:val="28"/>
          <w:szCs w:val="28"/>
          <w:lang w:val="uk-UA"/>
        </w:rPr>
        <w:t xml:space="preserve">  </w:t>
      </w:r>
      <w:proofErr w:type="spellStart"/>
      <w:r w:rsidRPr="00B115B2">
        <w:rPr>
          <w:sz w:val="28"/>
          <w:szCs w:val="28"/>
          <w:lang w:val="uk-UA"/>
        </w:rPr>
        <w:t>грн</w:t>
      </w:r>
      <w:proofErr w:type="spellEnd"/>
      <w:r>
        <w:rPr>
          <w:sz w:val="28"/>
          <w:szCs w:val="28"/>
          <w:lang w:val="uk-UA"/>
        </w:rPr>
        <w:t xml:space="preserve"> </w:t>
      </w:r>
      <w:r w:rsidRPr="006C7CB0">
        <w:rPr>
          <w:sz w:val="28"/>
          <w:szCs w:val="28"/>
          <w:lang w:val="uk-UA"/>
        </w:rPr>
        <w:t>) без урахування ПДВ.</w:t>
      </w:r>
    </w:p>
    <w:bookmarkEnd w:id="2"/>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i/>
          <w:sz w:val="28"/>
          <w:szCs w:val="28"/>
          <w:lang w:val="uk-UA"/>
        </w:rPr>
        <w:t xml:space="preserve">Крок аукціону на рівні 1% стартової ціни, що складає: </w:t>
      </w:r>
      <w:r w:rsidR="003F5A5E">
        <w:rPr>
          <w:sz w:val="28"/>
          <w:szCs w:val="28"/>
          <w:lang w:val="uk-UA"/>
        </w:rPr>
        <w:t>809</w:t>
      </w:r>
      <w:r w:rsidR="00CD50F3">
        <w:rPr>
          <w:sz w:val="28"/>
          <w:szCs w:val="28"/>
          <w:lang w:val="uk-UA"/>
        </w:rPr>
        <w:t xml:space="preserve">,95 грн. (вісімсот дев’ять </w:t>
      </w:r>
      <w:r>
        <w:rPr>
          <w:sz w:val="28"/>
          <w:szCs w:val="28"/>
          <w:lang w:val="uk-UA"/>
        </w:rPr>
        <w:t xml:space="preserve">  гривень</w:t>
      </w:r>
      <w:r w:rsidR="00C20C2C">
        <w:rPr>
          <w:sz w:val="28"/>
          <w:szCs w:val="28"/>
          <w:lang w:val="uk-UA"/>
        </w:rPr>
        <w:t xml:space="preserve"> дев’яносто п’ять копійок</w:t>
      </w:r>
      <w:r>
        <w:rPr>
          <w:sz w:val="28"/>
          <w:szCs w:val="28"/>
          <w:lang w:val="uk-UA"/>
        </w:rPr>
        <w:t xml:space="preserve"> </w:t>
      </w:r>
      <w:r w:rsidRPr="006C7CB0">
        <w:rPr>
          <w:sz w:val="28"/>
          <w:szCs w:val="28"/>
          <w:lang w:val="uk-UA"/>
        </w:rPr>
        <w:t>).</w:t>
      </w:r>
    </w:p>
    <w:p w:rsidR="000A09EF" w:rsidRPr="00B115B2"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i/>
          <w:sz w:val="28"/>
          <w:szCs w:val="28"/>
          <w:lang w:val="uk-UA"/>
        </w:rPr>
        <w:t xml:space="preserve">Гарантійний внесок </w:t>
      </w:r>
      <w:r>
        <w:rPr>
          <w:i/>
          <w:sz w:val="28"/>
          <w:szCs w:val="28"/>
          <w:lang w:val="uk-UA"/>
        </w:rPr>
        <w:t xml:space="preserve">для участі в аукціоні становить(10%)- </w:t>
      </w:r>
      <w:r w:rsidR="003F5A5E">
        <w:rPr>
          <w:sz w:val="28"/>
          <w:szCs w:val="28"/>
          <w:lang w:val="uk-UA"/>
        </w:rPr>
        <w:t>8099</w:t>
      </w:r>
      <w:r w:rsidR="00CD50F3">
        <w:rPr>
          <w:sz w:val="28"/>
          <w:szCs w:val="28"/>
          <w:lang w:val="uk-UA"/>
        </w:rPr>
        <w:t>, 50</w:t>
      </w:r>
      <w:r w:rsidRPr="00B115B2">
        <w:rPr>
          <w:sz w:val="28"/>
          <w:szCs w:val="28"/>
          <w:lang w:val="uk-UA"/>
        </w:rPr>
        <w:t xml:space="preserve"> </w:t>
      </w:r>
      <w:proofErr w:type="spellStart"/>
      <w:r w:rsidRPr="00B115B2">
        <w:rPr>
          <w:sz w:val="28"/>
          <w:szCs w:val="28"/>
          <w:lang w:val="uk-UA"/>
        </w:rPr>
        <w:t>грн</w:t>
      </w:r>
      <w:proofErr w:type="spellEnd"/>
      <w:r w:rsidRPr="00B115B2">
        <w:rPr>
          <w:sz w:val="28"/>
          <w:szCs w:val="28"/>
          <w:lang w:val="uk-UA"/>
        </w:rPr>
        <w:t xml:space="preserve"> </w:t>
      </w:r>
      <w:r w:rsidR="00C20C2C">
        <w:rPr>
          <w:sz w:val="28"/>
          <w:szCs w:val="28"/>
          <w:lang w:val="uk-UA"/>
        </w:rPr>
        <w:t xml:space="preserve">(вісім тисяч дев’яносто дев’ять </w:t>
      </w:r>
      <w:r w:rsidRPr="00B115B2">
        <w:rPr>
          <w:sz w:val="28"/>
          <w:szCs w:val="28"/>
          <w:lang w:val="uk-UA"/>
        </w:rPr>
        <w:t xml:space="preserve"> гривень</w:t>
      </w:r>
      <w:r w:rsidR="00C20C2C">
        <w:rPr>
          <w:sz w:val="28"/>
          <w:szCs w:val="28"/>
          <w:lang w:val="uk-UA"/>
        </w:rPr>
        <w:t xml:space="preserve"> п’ятдесят копійок </w:t>
      </w:r>
      <w:r w:rsidRPr="00B115B2">
        <w:rPr>
          <w:sz w:val="28"/>
          <w:szCs w:val="28"/>
          <w:lang w:val="uk-UA"/>
        </w:rPr>
        <w:t>)</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i/>
          <w:sz w:val="28"/>
          <w:szCs w:val="28"/>
          <w:lang w:val="uk-UA"/>
        </w:rPr>
        <w:t>Реєстраційний внесок за участь в аукціоні становить:</w:t>
      </w:r>
      <w:r w:rsidRPr="006C7CB0">
        <w:rPr>
          <w:sz w:val="28"/>
          <w:szCs w:val="28"/>
          <w:lang w:val="uk-UA"/>
        </w:rPr>
        <w:t xml:space="preserve">  1200 грн. 00 коп. (одна тисяча двісті гривень 00 копійок).</w:t>
      </w:r>
    </w:p>
    <w:p w:rsidR="000A09EF" w:rsidRPr="00C20C2C" w:rsidRDefault="000A09EF" w:rsidP="000A09EF">
      <w:pPr>
        <w:shd w:val="clear" w:color="auto" w:fill="FFFFFF"/>
        <w:spacing w:line="276" w:lineRule="auto"/>
        <w:jc w:val="both"/>
        <w:rPr>
          <w:color w:val="333333"/>
          <w:sz w:val="28"/>
          <w:szCs w:val="28"/>
          <w:lang w:val="uk-UA"/>
        </w:rPr>
      </w:pPr>
      <w:r w:rsidRPr="006C7CB0">
        <w:rPr>
          <w:color w:val="333333"/>
          <w:sz w:val="28"/>
          <w:szCs w:val="28"/>
          <w:lang w:val="uk-UA"/>
        </w:rPr>
        <w:t xml:space="preserve">         </w:t>
      </w:r>
      <w:proofErr w:type="spellStart"/>
      <w:r w:rsidRPr="006C7CB0">
        <w:rPr>
          <w:color w:val="333333"/>
          <w:sz w:val="28"/>
          <w:szCs w:val="28"/>
          <w:lang w:val="uk-UA"/>
        </w:rPr>
        <w:t>Пи</w:t>
      </w:r>
      <w:r w:rsidRPr="006C7CB0">
        <w:rPr>
          <w:color w:val="333333"/>
          <w:sz w:val="28"/>
          <w:szCs w:val="28"/>
        </w:rPr>
        <w:t>тання</w:t>
      </w:r>
      <w:proofErr w:type="spellEnd"/>
      <w:r w:rsidRPr="006C7CB0">
        <w:rPr>
          <w:color w:val="333333"/>
          <w:sz w:val="28"/>
          <w:szCs w:val="28"/>
        </w:rPr>
        <w:t xml:space="preserve"> </w:t>
      </w:r>
      <w:proofErr w:type="spellStart"/>
      <w:r w:rsidRPr="006C7CB0">
        <w:rPr>
          <w:color w:val="333333"/>
          <w:sz w:val="28"/>
          <w:szCs w:val="28"/>
        </w:rPr>
        <w:t>землекористування</w:t>
      </w:r>
      <w:proofErr w:type="spellEnd"/>
      <w:r w:rsidRPr="006C7CB0">
        <w:rPr>
          <w:color w:val="333333"/>
          <w:sz w:val="28"/>
          <w:szCs w:val="28"/>
        </w:rPr>
        <w:t xml:space="preserve"> </w:t>
      </w:r>
      <w:proofErr w:type="spellStart"/>
      <w:r w:rsidRPr="006C7CB0">
        <w:rPr>
          <w:color w:val="333333"/>
          <w:sz w:val="28"/>
          <w:szCs w:val="28"/>
        </w:rPr>
        <w:t>вирішується</w:t>
      </w:r>
      <w:proofErr w:type="spellEnd"/>
      <w:r w:rsidRPr="006C7CB0">
        <w:rPr>
          <w:color w:val="333333"/>
          <w:sz w:val="28"/>
          <w:szCs w:val="28"/>
        </w:rPr>
        <w:t xml:space="preserve"> в </w:t>
      </w:r>
      <w:proofErr w:type="spellStart"/>
      <w:r w:rsidRPr="006C7CB0">
        <w:rPr>
          <w:color w:val="333333"/>
          <w:sz w:val="28"/>
          <w:szCs w:val="28"/>
        </w:rPr>
        <w:t>установленому</w:t>
      </w:r>
      <w:proofErr w:type="spellEnd"/>
      <w:r w:rsidRPr="006C7CB0">
        <w:rPr>
          <w:color w:val="333333"/>
          <w:sz w:val="28"/>
          <w:szCs w:val="28"/>
        </w:rPr>
        <w:t xml:space="preserve"> </w:t>
      </w:r>
      <w:proofErr w:type="spellStart"/>
      <w:r w:rsidRPr="006C7CB0">
        <w:rPr>
          <w:color w:val="333333"/>
          <w:sz w:val="28"/>
          <w:szCs w:val="28"/>
        </w:rPr>
        <w:t>законодавством</w:t>
      </w:r>
      <w:proofErr w:type="spellEnd"/>
      <w:r w:rsidRPr="006C7CB0">
        <w:rPr>
          <w:color w:val="333333"/>
          <w:sz w:val="28"/>
          <w:szCs w:val="28"/>
        </w:rPr>
        <w:t xml:space="preserve"> порядку</w:t>
      </w:r>
      <w:r w:rsidRPr="006C7CB0">
        <w:rPr>
          <w:color w:val="333333"/>
          <w:sz w:val="28"/>
          <w:szCs w:val="28"/>
          <w:lang w:val="uk-UA"/>
        </w:rPr>
        <w:t>.</w:t>
      </w:r>
    </w:p>
    <w:p w:rsidR="000A09EF" w:rsidRPr="006C7CB0" w:rsidRDefault="000A09EF" w:rsidP="000A09EF">
      <w:pPr>
        <w:shd w:val="clear" w:color="auto" w:fill="FFFFFF"/>
        <w:spacing w:line="276" w:lineRule="auto"/>
        <w:ind w:firstLine="450"/>
        <w:jc w:val="both"/>
        <w:textAlignment w:val="baseline"/>
        <w:rPr>
          <w:color w:val="000000"/>
          <w:sz w:val="28"/>
          <w:szCs w:val="28"/>
        </w:rPr>
      </w:pPr>
      <w:r w:rsidRPr="006C7CB0">
        <w:rPr>
          <w:sz w:val="28"/>
          <w:szCs w:val="28"/>
          <w:lang w:val="uk-UA"/>
        </w:rPr>
        <w:t xml:space="preserve"> 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 год. 30 хв. до 20 год. 30 хв., що передує дню проведення електронного аукціону. </w:t>
      </w:r>
      <w:r w:rsidRPr="006C7CB0">
        <w:rPr>
          <w:color w:val="000000"/>
          <w:sz w:val="28"/>
          <w:szCs w:val="28"/>
        </w:rPr>
        <w:t xml:space="preserve">У </w:t>
      </w:r>
      <w:proofErr w:type="spellStart"/>
      <w:r w:rsidRPr="006C7CB0">
        <w:rPr>
          <w:color w:val="000000"/>
          <w:sz w:val="28"/>
          <w:szCs w:val="28"/>
        </w:rPr>
        <w:t>разі</w:t>
      </w:r>
      <w:proofErr w:type="spellEnd"/>
      <w:r w:rsidRPr="006C7CB0">
        <w:rPr>
          <w:color w:val="000000"/>
          <w:sz w:val="28"/>
          <w:szCs w:val="28"/>
        </w:rPr>
        <w:t xml:space="preserve">, </w:t>
      </w:r>
      <w:proofErr w:type="spellStart"/>
      <w:r w:rsidRPr="006C7CB0">
        <w:rPr>
          <w:color w:val="000000"/>
          <w:sz w:val="28"/>
          <w:szCs w:val="28"/>
        </w:rPr>
        <w:t>якщо</w:t>
      </w:r>
      <w:proofErr w:type="spellEnd"/>
      <w:r w:rsidRPr="006C7CB0">
        <w:rPr>
          <w:color w:val="000000"/>
          <w:sz w:val="28"/>
          <w:szCs w:val="28"/>
        </w:rPr>
        <w:t xml:space="preserve"> для </w:t>
      </w:r>
      <w:proofErr w:type="spellStart"/>
      <w:r w:rsidRPr="006C7CB0">
        <w:rPr>
          <w:color w:val="000000"/>
          <w:sz w:val="28"/>
          <w:szCs w:val="28"/>
        </w:rPr>
        <w:t>участі</w:t>
      </w:r>
      <w:proofErr w:type="spellEnd"/>
      <w:r w:rsidRPr="006C7CB0">
        <w:rPr>
          <w:color w:val="000000"/>
          <w:sz w:val="28"/>
          <w:szCs w:val="28"/>
        </w:rPr>
        <w:t xml:space="preserve"> в </w:t>
      </w:r>
      <w:proofErr w:type="spellStart"/>
      <w:r w:rsidRPr="006C7CB0">
        <w:rPr>
          <w:color w:val="000000"/>
          <w:sz w:val="28"/>
          <w:szCs w:val="28"/>
        </w:rPr>
        <w:t>аукціоні</w:t>
      </w:r>
      <w:proofErr w:type="spellEnd"/>
      <w:r w:rsidRPr="006C7CB0">
        <w:rPr>
          <w:color w:val="000000"/>
          <w:sz w:val="28"/>
          <w:szCs w:val="28"/>
        </w:rPr>
        <w:t xml:space="preserve"> подано </w:t>
      </w:r>
      <w:proofErr w:type="spellStart"/>
      <w:r w:rsidRPr="006C7CB0">
        <w:rPr>
          <w:color w:val="000000"/>
          <w:sz w:val="28"/>
          <w:szCs w:val="28"/>
        </w:rPr>
        <w:t>заяву</w:t>
      </w:r>
      <w:proofErr w:type="spellEnd"/>
      <w:r w:rsidRPr="006C7CB0">
        <w:rPr>
          <w:color w:val="000000"/>
          <w:sz w:val="28"/>
          <w:szCs w:val="28"/>
        </w:rPr>
        <w:t xml:space="preserve"> на участь в </w:t>
      </w:r>
      <w:proofErr w:type="spellStart"/>
      <w:r w:rsidRPr="006C7CB0">
        <w:rPr>
          <w:color w:val="000000"/>
          <w:sz w:val="28"/>
          <w:szCs w:val="28"/>
        </w:rPr>
        <w:t>аукціоні</w:t>
      </w:r>
      <w:proofErr w:type="spellEnd"/>
      <w:r w:rsidRPr="006C7CB0">
        <w:rPr>
          <w:color w:val="000000"/>
          <w:sz w:val="28"/>
          <w:szCs w:val="28"/>
        </w:rPr>
        <w:t xml:space="preserve"> </w:t>
      </w:r>
      <w:proofErr w:type="spellStart"/>
      <w:r w:rsidRPr="006C7CB0">
        <w:rPr>
          <w:color w:val="000000"/>
          <w:sz w:val="28"/>
          <w:szCs w:val="28"/>
        </w:rPr>
        <w:t>від</w:t>
      </w:r>
      <w:proofErr w:type="spellEnd"/>
      <w:r w:rsidRPr="006C7CB0">
        <w:rPr>
          <w:color w:val="000000"/>
          <w:sz w:val="28"/>
          <w:szCs w:val="28"/>
        </w:rPr>
        <w:t xml:space="preserve"> одного </w:t>
      </w:r>
      <w:proofErr w:type="spellStart"/>
      <w:r w:rsidRPr="006C7CB0">
        <w:rPr>
          <w:color w:val="000000"/>
          <w:sz w:val="28"/>
          <w:szCs w:val="28"/>
        </w:rPr>
        <w:t>покупця</w:t>
      </w:r>
      <w:proofErr w:type="spellEnd"/>
      <w:r w:rsidRPr="006C7CB0">
        <w:rPr>
          <w:color w:val="000000"/>
          <w:sz w:val="28"/>
          <w:szCs w:val="28"/>
        </w:rPr>
        <w:t xml:space="preserve">, </w:t>
      </w:r>
      <w:proofErr w:type="spellStart"/>
      <w:r w:rsidRPr="006C7CB0">
        <w:rPr>
          <w:color w:val="000000"/>
          <w:sz w:val="28"/>
          <w:szCs w:val="28"/>
        </w:rPr>
        <w:t>аукціон</w:t>
      </w:r>
      <w:proofErr w:type="spellEnd"/>
      <w:r w:rsidRPr="006C7CB0">
        <w:rPr>
          <w:color w:val="000000"/>
          <w:sz w:val="28"/>
          <w:szCs w:val="28"/>
        </w:rPr>
        <w:t xml:space="preserve"> </w:t>
      </w:r>
      <w:proofErr w:type="spellStart"/>
      <w:r w:rsidRPr="006C7CB0">
        <w:rPr>
          <w:color w:val="000000"/>
          <w:sz w:val="28"/>
          <w:szCs w:val="28"/>
        </w:rPr>
        <w:t>визнається</w:t>
      </w:r>
      <w:proofErr w:type="spellEnd"/>
      <w:r w:rsidRPr="006C7CB0">
        <w:rPr>
          <w:color w:val="000000"/>
          <w:sz w:val="28"/>
          <w:szCs w:val="28"/>
        </w:rPr>
        <w:t xml:space="preserve"> таким, </w:t>
      </w:r>
      <w:proofErr w:type="spellStart"/>
      <w:r w:rsidRPr="006C7CB0">
        <w:rPr>
          <w:color w:val="000000"/>
          <w:sz w:val="28"/>
          <w:szCs w:val="28"/>
        </w:rPr>
        <w:t>що</w:t>
      </w:r>
      <w:proofErr w:type="spellEnd"/>
      <w:r w:rsidRPr="006C7CB0">
        <w:rPr>
          <w:color w:val="000000"/>
          <w:sz w:val="28"/>
          <w:szCs w:val="28"/>
        </w:rPr>
        <w:t xml:space="preserve"> не </w:t>
      </w:r>
      <w:proofErr w:type="spellStart"/>
      <w:r w:rsidRPr="006C7CB0">
        <w:rPr>
          <w:color w:val="000000"/>
          <w:sz w:val="28"/>
          <w:szCs w:val="28"/>
        </w:rPr>
        <w:t>відбувся</w:t>
      </w:r>
      <w:proofErr w:type="spellEnd"/>
      <w:r w:rsidRPr="006C7CB0">
        <w:rPr>
          <w:color w:val="000000"/>
          <w:sz w:val="28"/>
          <w:szCs w:val="28"/>
        </w:rPr>
        <w:t xml:space="preserve">, а орган </w:t>
      </w:r>
      <w:proofErr w:type="spellStart"/>
      <w:r w:rsidRPr="006C7CB0">
        <w:rPr>
          <w:color w:val="000000"/>
          <w:sz w:val="28"/>
          <w:szCs w:val="28"/>
        </w:rPr>
        <w:t>приватизації</w:t>
      </w:r>
      <w:proofErr w:type="spellEnd"/>
      <w:r w:rsidRPr="006C7CB0">
        <w:rPr>
          <w:color w:val="000000"/>
          <w:sz w:val="28"/>
          <w:szCs w:val="28"/>
        </w:rPr>
        <w:t xml:space="preserve"> </w:t>
      </w:r>
      <w:proofErr w:type="spellStart"/>
      <w:r w:rsidRPr="006C7CB0">
        <w:rPr>
          <w:color w:val="000000"/>
          <w:sz w:val="28"/>
          <w:szCs w:val="28"/>
        </w:rPr>
        <w:t>приймає</w:t>
      </w:r>
      <w:proofErr w:type="spellEnd"/>
      <w:r w:rsidRPr="006C7CB0">
        <w:rPr>
          <w:color w:val="000000"/>
          <w:sz w:val="28"/>
          <w:szCs w:val="28"/>
        </w:rPr>
        <w:t xml:space="preserve"> </w:t>
      </w:r>
      <w:proofErr w:type="spellStart"/>
      <w:proofErr w:type="gramStart"/>
      <w:r w:rsidRPr="006C7CB0">
        <w:rPr>
          <w:color w:val="000000"/>
          <w:sz w:val="28"/>
          <w:szCs w:val="28"/>
        </w:rPr>
        <w:t>р</w:t>
      </w:r>
      <w:proofErr w:type="gramEnd"/>
      <w:r w:rsidRPr="006C7CB0">
        <w:rPr>
          <w:color w:val="000000"/>
          <w:sz w:val="28"/>
          <w:szCs w:val="28"/>
        </w:rPr>
        <w:t>ішення</w:t>
      </w:r>
      <w:proofErr w:type="spellEnd"/>
      <w:r w:rsidRPr="006C7CB0">
        <w:rPr>
          <w:color w:val="000000"/>
          <w:sz w:val="28"/>
          <w:szCs w:val="28"/>
        </w:rPr>
        <w:t xml:space="preserve"> про </w:t>
      </w:r>
      <w:proofErr w:type="spellStart"/>
      <w:r w:rsidRPr="006C7CB0">
        <w:rPr>
          <w:color w:val="000000"/>
          <w:sz w:val="28"/>
          <w:szCs w:val="28"/>
        </w:rPr>
        <w:t>приватизацію</w:t>
      </w:r>
      <w:proofErr w:type="spellEnd"/>
      <w:r w:rsidRPr="006C7CB0">
        <w:rPr>
          <w:color w:val="000000"/>
          <w:sz w:val="28"/>
          <w:szCs w:val="28"/>
        </w:rPr>
        <w:t xml:space="preserve"> </w:t>
      </w:r>
      <w:proofErr w:type="spellStart"/>
      <w:r w:rsidRPr="006C7CB0">
        <w:rPr>
          <w:color w:val="000000"/>
          <w:sz w:val="28"/>
          <w:szCs w:val="28"/>
        </w:rPr>
        <w:t>зазначеного</w:t>
      </w:r>
      <w:proofErr w:type="spellEnd"/>
      <w:r w:rsidRPr="006C7CB0">
        <w:rPr>
          <w:color w:val="000000"/>
          <w:sz w:val="28"/>
          <w:szCs w:val="28"/>
        </w:rPr>
        <w:t xml:space="preserve"> </w:t>
      </w:r>
      <w:proofErr w:type="spellStart"/>
      <w:r w:rsidRPr="006C7CB0">
        <w:rPr>
          <w:color w:val="000000"/>
          <w:sz w:val="28"/>
          <w:szCs w:val="28"/>
        </w:rPr>
        <w:t>об’єкта</w:t>
      </w:r>
      <w:proofErr w:type="spellEnd"/>
      <w:r w:rsidRPr="006C7CB0">
        <w:rPr>
          <w:color w:val="000000"/>
          <w:sz w:val="28"/>
          <w:szCs w:val="28"/>
        </w:rPr>
        <w:t xml:space="preserve"> шляхом </w:t>
      </w:r>
      <w:proofErr w:type="spellStart"/>
      <w:r w:rsidRPr="006C7CB0">
        <w:rPr>
          <w:color w:val="000000"/>
          <w:sz w:val="28"/>
          <w:szCs w:val="28"/>
        </w:rPr>
        <w:t>викупу</w:t>
      </w:r>
      <w:proofErr w:type="spellEnd"/>
      <w:r w:rsidRPr="006C7CB0">
        <w:rPr>
          <w:color w:val="000000"/>
          <w:sz w:val="28"/>
          <w:szCs w:val="28"/>
        </w:rPr>
        <w:t xml:space="preserve"> </w:t>
      </w:r>
      <w:proofErr w:type="spellStart"/>
      <w:r w:rsidRPr="006C7CB0">
        <w:rPr>
          <w:color w:val="000000"/>
          <w:sz w:val="28"/>
          <w:szCs w:val="28"/>
        </w:rPr>
        <w:t>безпосередньо</w:t>
      </w:r>
      <w:proofErr w:type="spellEnd"/>
      <w:r w:rsidRPr="006C7CB0">
        <w:rPr>
          <w:color w:val="000000"/>
          <w:sz w:val="28"/>
          <w:szCs w:val="28"/>
        </w:rPr>
        <w:t xml:space="preserve"> такому </w:t>
      </w:r>
      <w:proofErr w:type="spellStart"/>
      <w:r w:rsidRPr="006C7CB0">
        <w:rPr>
          <w:color w:val="000000"/>
          <w:sz w:val="28"/>
          <w:szCs w:val="28"/>
        </w:rPr>
        <w:t>покупцеві</w:t>
      </w:r>
      <w:proofErr w:type="spellEnd"/>
      <w:r w:rsidRPr="006C7CB0">
        <w:rPr>
          <w:color w:val="000000"/>
          <w:sz w:val="28"/>
          <w:szCs w:val="28"/>
        </w:rPr>
        <w:t xml:space="preserve"> за </w:t>
      </w:r>
      <w:proofErr w:type="spellStart"/>
      <w:r w:rsidRPr="006C7CB0">
        <w:rPr>
          <w:color w:val="000000"/>
          <w:sz w:val="28"/>
          <w:szCs w:val="28"/>
        </w:rPr>
        <w:t>запропонованою</w:t>
      </w:r>
      <w:proofErr w:type="spellEnd"/>
      <w:r w:rsidRPr="006C7CB0">
        <w:rPr>
          <w:color w:val="000000"/>
          <w:sz w:val="28"/>
          <w:szCs w:val="28"/>
        </w:rPr>
        <w:t xml:space="preserve"> ним </w:t>
      </w:r>
      <w:proofErr w:type="spellStart"/>
      <w:r w:rsidRPr="006C7CB0">
        <w:rPr>
          <w:color w:val="000000"/>
          <w:sz w:val="28"/>
          <w:szCs w:val="28"/>
        </w:rPr>
        <w:t>ціною</w:t>
      </w:r>
      <w:proofErr w:type="spellEnd"/>
      <w:r w:rsidRPr="006C7CB0">
        <w:rPr>
          <w:color w:val="000000"/>
          <w:sz w:val="28"/>
          <w:szCs w:val="28"/>
        </w:rPr>
        <w:t xml:space="preserve">, </w:t>
      </w:r>
      <w:proofErr w:type="spellStart"/>
      <w:r w:rsidRPr="006C7CB0">
        <w:rPr>
          <w:color w:val="000000"/>
          <w:sz w:val="28"/>
          <w:szCs w:val="28"/>
        </w:rPr>
        <w:t>але</w:t>
      </w:r>
      <w:proofErr w:type="spellEnd"/>
      <w:r w:rsidRPr="006C7CB0">
        <w:rPr>
          <w:color w:val="000000"/>
          <w:sz w:val="28"/>
          <w:szCs w:val="28"/>
        </w:rPr>
        <w:t xml:space="preserve"> не </w:t>
      </w:r>
      <w:proofErr w:type="spellStart"/>
      <w:r w:rsidRPr="006C7CB0">
        <w:rPr>
          <w:color w:val="000000"/>
          <w:sz w:val="28"/>
          <w:szCs w:val="28"/>
        </w:rPr>
        <w:t>нижче</w:t>
      </w:r>
      <w:proofErr w:type="spellEnd"/>
      <w:r w:rsidRPr="006C7CB0">
        <w:rPr>
          <w:color w:val="000000"/>
          <w:sz w:val="28"/>
          <w:szCs w:val="28"/>
        </w:rPr>
        <w:t xml:space="preserve"> </w:t>
      </w:r>
      <w:proofErr w:type="spellStart"/>
      <w:r w:rsidRPr="006C7CB0">
        <w:rPr>
          <w:color w:val="000000"/>
          <w:sz w:val="28"/>
          <w:szCs w:val="28"/>
        </w:rPr>
        <w:t>стартової</w:t>
      </w:r>
      <w:proofErr w:type="spellEnd"/>
      <w:r w:rsidRPr="006C7CB0">
        <w:rPr>
          <w:color w:val="000000"/>
          <w:sz w:val="28"/>
          <w:szCs w:val="28"/>
        </w:rPr>
        <w:t xml:space="preserve"> </w:t>
      </w:r>
      <w:proofErr w:type="spellStart"/>
      <w:r w:rsidRPr="006C7CB0">
        <w:rPr>
          <w:color w:val="000000"/>
          <w:sz w:val="28"/>
          <w:szCs w:val="28"/>
        </w:rPr>
        <w:t>ціни</w:t>
      </w:r>
      <w:proofErr w:type="spellEnd"/>
      <w:r w:rsidRPr="006C7CB0">
        <w:rPr>
          <w:color w:val="000000"/>
          <w:sz w:val="28"/>
          <w:szCs w:val="28"/>
        </w:rPr>
        <w:t xml:space="preserve">, </w:t>
      </w:r>
      <w:proofErr w:type="spellStart"/>
      <w:r w:rsidRPr="006C7CB0">
        <w:rPr>
          <w:color w:val="000000"/>
          <w:sz w:val="28"/>
          <w:szCs w:val="28"/>
        </w:rPr>
        <w:t>з</w:t>
      </w:r>
      <w:proofErr w:type="spellEnd"/>
      <w:r w:rsidRPr="006C7CB0">
        <w:rPr>
          <w:color w:val="000000"/>
          <w:sz w:val="28"/>
          <w:szCs w:val="28"/>
        </w:rPr>
        <w:t xml:space="preserve"> </w:t>
      </w:r>
      <w:proofErr w:type="spellStart"/>
      <w:r w:rsidRPr="006C7CB0">
        <w:rPr>
          <w:color w:val="000000"/>
          <w:sz w:val="28"/>
          <w:szCs w:val="28"/>
        </w:rPr>
        <w:t>урахуванням</w:t>
      </w:r>
      <w:proofErr w:type="spellEnd"/>
      <w:r w:rsidRPr="006C7CB0">
        <w:rPr>
          <w:color w:val="000000"/>
          <w:sz w:val="28"/>
          <w:szCs w:val="28"/>
        </w:rPr>
        <w:t xml:space="preserve"> </w:t>
      </w:r>
      <w:proofErr w:type="spellStart"/>
      <w:r w:rsidRPr="006C7CB0">
        <w:rPr>
          <w:color w:val="000000"/>
          <w:sz w:val="28"/>
          <w:szCs w:val="28"/>
        </w:rPr>
        <w:t>зниження</w:t>
      </w:r>
      <w:proofErr w:type="spellEnd"/>
      <w:r w:rsidRPr="006C7CB0">
        <w:rPr>
          <w:color w:val="000000"/>
          <w:sz w:val="28"/>
          <w:szCs w:val="28"/>
        </w:rPr>
        <w:t xml:space="preserve"> </w:t>
      </w:r>
      <w:proofErr w:type="spellStart"/>
      <w:r w:rsidRPr="006C7CB0">
        <w:rPr>
          <w:color w:val="000000"/>
          <w:sz w:val="28"/>
          <w:szCs w:val="28"/>
        </w:rPr>
        <w:t>стартової</w:t>
      </w:r>
      <w:proofErr w:type="spellEnd"/>
      <w:r w:rsidRPr="006C7CB0">
        <w:rPr>
          <w:color w:val="000000"/>
          <w:sz w:val="28"/>
          <w:szCs w:val="28"/>
        </w:rPr>
        <w:t xml:space="preserve"> </w:t>
      </w:r>
      <w:proofErr w:type="spellStart"/>
      <w:r w:rsidRPr="006C7CB0">
        <w:rPr>
          <w:color w:val="000000"/>
          <w:sz w:val="28"/>
          <w:szCs w:val="28"/>
        </w:rPr>
        <w:t>ціни</w:t>
      </w:r>
      <w:proofErr w:type="spellEnd"/>
      <w:r w:rsidRPr="006C7CB0">
        <w:rPr>
          <w:color w:val="000000"/>
          <w:sz w:val="28"/>
          <w:szCs w:val="28"/>
        </w:rPr>
        <w:t xml:space="preserve"> на 50 </w:t>
      </w:r>
      <w:proofErr w:type="spellStart"/>
      <w:r w:rsidRPr="006C7CB0">
        <w:rPr>
          <w:color w:val="000000"/>
          <w:sz w:val="28"/>
          <w:szCs w:val="28"/>
        </w:rPr>
        <w:t>відсотків</w:t>
      </w:r>
      <w:proofErr w:type="spellEnd"/>
      <w:r w:rsidRPr="006C7CB0">
        <w:rPr>
          <w:color w:val="000000"/>
          <w:sz w:val="28"/>
          <w:szCs w:val="28"/>
        </w:rPr>
        <w:t>.</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sz w:val="28"/>
          <w:szCs w:val="28"/>
          <w:lang w:val="uk-UA"/>
        </w:rPr>
        <w:t>У разі якщо об’єкт не продано на повторному аукціоні із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 стартової ціни, визначеної згідно з правилами, встановленими статтею 22 Закону України «Про приватизацію державного і комунального майна», на 50 відсотків.</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sz w:val="28"/>
          <w:szCs w:val="28"/>
          <w:lang w:val="uk-UA"/>
        </w:rPr>
        <w:t xml:space="preserve">Період між аукціоном зі зниженням стартової ціни та аукціоном з покроковим зниженням стартової ціни та подальшого подання цінових </w:t>
      </w:r>
      <w:r w:rsidRPr="006C7CB0">
        <w:rPr>
          <w:sz w:val="28"/>
          <w:szCs w:val="28"/>
          <w:lang w:val="uk-UA"/>
        </w:rPr>
        <w:lastRenderedPageBreak/>
        <w:t>пропозицій складає 30 календарних днів від дати опублікування інформаційного повідомлення в ЕТС.</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shd w:val="clear" w:color="auto" w:fill="FFFFFF"/>
          <w:lang w:val="uk-UA"/>
        </w:rPr>
      </w:pPr>
      <w:r w:rsidRPr="006C7CB0">
        <w:rPr>
          <w:sz w:val="28"/>
          <w:szCs w:val="28"/>
          <w:shd w:val="clear" w:color="auto" w:fill="FFFFFF"/>
          <w:lang w:val="uk-UA"/>
        </w:rPr>
        <w:t xml:space="preserve"> </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u w:val="single"/>
          <w:lang w:val="uk-UA"/>
        </w:rPr>
      </w:pPr>
      <w:r w:rsidRPr="006C7CB0">
        <w:rPr>
          <w:b/>
          <w:sz w:val="28"/>
          <w:szCs w:val="28"/>
          <w:u w:val="single"/>
          <w:lang w:val="uk-UA"/>
        </w:rPr>
        <w:t>в). Аукціон з покроковим зниженням стартової ціни та подальшого подання цінових пропозицій:</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b/>
          <w:sz w:val="28"/>
          <w:szCs w:val="28"/>
          <w:lang w:val="uk-UA"/>
        </w:rPr>
        <w:t xml:space="preserve">Дата проведення аукціону: </w:t>
      </w:r>
      <w:r w:rsidRPr="006C7CB0">
        <w:rPr>
          <w:sz w:val="28"/>
          <w:szCs w:val="28"/>
          <w:lang w:val="uk-UA"/>
        </w:rPr>
        <w:t>через 30 календарних днів, оголошується ЕТС автоматично та розпочинається не раніше 9 год. 30 хв. у робочий день.</w:t>
      </w:r>
    </w:p>
    <w:p w:rsidR="000A09EF" w:rsidRPr="006C7CB0"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b/>
          <w:sz w:val="28"/>
          <w:szCs w:val="28"/>
          <w:lang w:val="uk-UA"/>
        </w:rPr>
        <w:t>Стартова ціна об’єкта:</w:t>
      </w:r>
      <w:r w:rsidRPr="006C7CB0">
        <w:rPr>
          <w:sz w:val="28"/>
          <w:szCs w:val="28"/>
          <w:lang w:val="uk-UA"/>
        </w:rPr>
        <w:t xml:space="preserve"> </w:t>
      </w:r>
      <w:r w:rsidR="00C20C2C">
        <w:rPr>
          <w:sz w:val="28"/>
          <w:szCs w:val="28"/>
          <w:lang w:val="uk-UA"/>
        </w:rPr>
        <w:t>80995</w:t>
      </w:r>
      <w:r>
        <w:rPr>
          <w:sz w:val="28"/>
          <w:szCs w:val="28"/>
          <w:lang w:val="uk-UA"/>
        </w:rPr>
        <w:t xml:space="preserve"> грн.   </w:t>
      </w:r>
      <w:r w:rsidRPr="006C7CB0">
        <w:rPr>
          <w:sz w:val="28"/>
          <w:szCs w:val="28"/>
          <w:lang w:val="uk-UA"/>
        </w:rPr>
        <w:t>без урахування ПДВ.</w:t>
      </w:r>
    </w:p>
    <w:p w:rsidR="000A09EF" w:rsidRPr="006C7CB0" w:rsidRDefault="000A09EF" w:rsidP="00C20C2C">
      <w:pPr>
        <w:tabs>
          <w:tab w:val="left" w:pos="6945"/>
          <w:tab w:val="left" w:pos="7050"/>
          <w:tab w:val="left" w:pos="7215"/>
          <w:tab w:val="left" w:pos="7530"/>
          <w:tab w:val="right" w:pos="9638"/>
        </w:tabs>
        <w:spacing w:line="276" w:lineRule="auto"/>
        <w:ind w:firstLine="1134"/>
        <w:jc w:val="both"/>
        <w:rPr>
          <w:sz w:val="28"/>
          <w:szCs w:val="28"/>
          <w:lang w:val="uk-UA"/>
        </w:rPr>
      </w:pPr>
      <w:r w:rsidRPr="006C7CB0">
        <w:rPr>
          <w:i/>
          <w:sz w:val="28"/>
          <w:szCs w:val="28"/>
          <w:lang w:val="uk-UA"/>
        </w:rPr>
        <w:t>Крок аукціону на рівн</w:t>
      </w:r>
      <w:r>
        <w:rPr>
          <w:i/>
          <w:sz w:val="28"/>
          <w:szCs w:val="28"/>
          <w:lang w:val="uk-UA"/>
        </w:rPr>
        <w:t>і 1% стартової ціни,</w:t>
      </w:r>
      <w:r w:rsidRPr="008A4F8A">
        <w:rPr>
          <w:i/>
          <w:sz w:val="28"/>
          <w:szCs w:val="28"/>
          <w:lang w:val="uk-UA"/>
        </w:rPr>
        <w:t xml:space="preserve"> </w:t>
      </w:r>
      <w:r w:rsidRPr="006C7CB0">
        <w:rPr>
          <w:i/>
          <w:sz w:val="28"/>
          <w:szCs w:val="28"/>
          <w:lang w:val="uk-UA"/>
        </w:rPr>
        <w:t>що складає:</w:t>
      </w:r>
      <w:r w:rsidR="00C20C2C" w:rsidRPr="00C20C2C">
        <w:rPr>
          <w:sz w:val="28"/>
          <w:szCs w:val="28"/>
          <w:lang w:val="uk-UA"/>
        </w:rPr>
        <w:t xml:space="preserve"> </w:t>
      </w:r>
      <w:r w:rsidR="00C20C2C">
        <w:rPr>
          <w:sz w:val="28"/>
          <w:szCs w:val="28"/>
          <w:lang w:val="uk-UA"/>
        </w:rPr>
        <w:t>809,95 грн. (вісімсот дев’ять   гривень дев’яносто п’ять копійок )</w:t>
      </w:r>
      <w:r w:rsidRPr="006C7CB0">
        <w:rPr>
          <w:sz w:val="28"/>
          <w:szCs w:val="28"/>
          <w:lang w:val="uk-UA"/>
        </w:rPr>
        <w:t>.</w:t>
      </w:r>
    </w:p>
    <w:p w:rsidR="000A09EF" w:rsidRDefault="000A09EF" w:rsidP="000A09EF">
      <w:pPr>
        <w:tabs>
          <w:tab w:val="left" w:pos="6945"/>
          <w:tab w:val="left" w:pos="7050"/>
          <w:tab w:val="left" w:pos="7215"/>
          <w:tab w:val="left" w:pos="7530"/>
          <w:tab w:val="right" w:pos="9638"/>
        </w:tabs>
        <w:spacing w:line="276" w:lineRule="auto"/>
        <w:ind w:firstLine="1134"/>
        <w:jc w:val="both"/>
        <w:rPr>
          <w:sz w:val="28"/>
          <w:szCs w:val="28"/>
          <w:lang w:val="uk-UA"/>
        </w:rPr>
      </w:pPr>
      <w:r w:rsidRPr="006C7CB0">
        <w:rPr>
          <w:i/>
          <w:sz w:val="28"/>
          <w:szCs w:val="28"/>
          <w:lang w:val="uk-UA"/>
        </w:rPr>
        <w:t xml:space="preserve"> </w:t>
      </w:r>
      <w:r w:rsidRPr="006C7CB0">
        <w:rPr>
          <w:sz w:val="28"/>
          <w:szCs w:val="28"/>
          <w:lang w:val="uk-UA"/>
        </w:rPr>
        <w:t>Встановлена кількість кроків в аукціоні з покроковим зниженням стартової ціни та подальшого подання цінових пропозицій становить 10 (десять).</w:t>
      </w:r>
    </w:p>
    <w:p w:rsidR="00C20C2C" w:rsidRPr="00B115B2" w:rsidRDefault="00C20C2C" w:rsidP="00C20C2C">
      <w:pPr>
        <w:tabs>
          <w:tab w:val="left" w:pos="6945"/>
          <w:tab w:val="left" w:pos="7050"/>
          <w:tab w:val="left" w:pos="7215"/>
          <w:tab w:val="left" w:pos="7530"/>
          <w:tab w:val="right" w:pos="9638"/>
        </w:tabs>
        <w:spacing w:line="276" w:lineRule="auto"/>
        <w:ind w:firstLine="1134"/>
        <w:jc w:val="both"/>
        <w:rPr>
          <w:sz w:val="28"/>
          <w:szCs w:val="28"/>
          <w:lang w:val="uk-UA"/>
        </w:rPr>
      </w:pPr>
      <w:r w:rsidRPr="006C7CB0">
        <w:rPr>
          <w:i/>
          <w:sz w:val="28"/>
          <w:szCs w:val="28"/>
          <w:lang w:val="uk-UA"/>
        </w:rPr>
        <w:t xml:space="preserve">Гарантійний внесок </w:t>
      </w:r>
      <w:r>
        <w:rPr>
          <w:i/>
          <w:sz w:val="28"/>
          <w:szCs w:val="28"/>
          <w:lang w:val="uk-UA"/>
        </w:rPr>
        <w:t xml:space="preserve">для участі в аукціоні становить(10%)- </w:t>
      </w:r>
      <w:r>
        <w:rPr>
          <w:sz w:val="28"/>
          <w:szCs w:val="28"/>
          <w:lang w:val="uk-UA"/>
        </w:rPr>
        <w:t>8099, 50</w:t>
      </w:r>
      <w:r w:rsidRPr="00B115B2">
        <w:rPr>
          <w:sz w:val="28"/>
          <w:szCs w:val="28"/>
          <w:lang w:val="uk-UA"/>
        </w:rPr>
        <w:t xml:space="preserve"> </w:t>
      </w:r>
      <w:proofErr w:type="spellStart"/>
      <w:r w:rsidRPr="00B115B2">
        <w:rPr>
          <w:sz w:val="28"/>
          <w:szCs w:val="28"/>
          <w:lang w:val="uk-UA"/>
        </w:rPr>
        <w:t>грн</w:t>
      </w:r>
      <w:proofErr w:type="spellEnd"/>
      <w:r w:rsidRPr="00B115B2">
        <w:rPr>
          <w:sz w:val="28"/>
          <w:szCs w:val="28"/>
          <w:lang w:val="uk-UA"/>
        </w:rPr>
        <w:t xml:space="preserve"> </w:t>
      </w:r>
      <w:r>
        <w:rPr>
          <w:sz w:val="28"/>
          <w:szCs w:val="28"/>
          <w:lang w:val="uk-UA"/>
        </w:rPr>
        <w:t xml:space="preserve">(вісім тисяч дев’яносто дев’ять </w:t>
      </w:r>
      <w:r w:rsidRPr="00B115B2">
        <w:rPr>
          <w:sz w:val="28"/>
          <w:szCs w:val="28"/>
          <w:lang w:val="uk-UA"/>
        </w:rPr>
        <w:t xml:space="preserve"> гривень</w:t>
      </w:r>
      <w:r>
        <w:rPr>
          <w:sz w:val="28"/>
          <w:szCs w:val="28"/>
          <w:lang w:val="uk-UA"/>
        </w:rPr>
        <w:t xml:space="preserve"> п’ятдесят копійок </w:t>
      </w:r>
      <w:r w:rsidRPr="00B115B2">
        <w:rPr>
          <w:sz w:val="28"/>
          <w:szCs w:val="28"/>
          <w:lang w:val="uk-UA"/>
        </w:rPr>
        <w:t>)</w:t>
      </w:r>
    </w:p>
    <w:p w:rsidR="00C20C2C" w:rsidRPr="006C7CB0" w:rsidRDefault="00C20C2C" w:rsidP="00C20C2C">
      <w:pPr>
        <w:tabs>
          <w:tab w:val="left" w:pos="6945"/>
          <w:tab w:val="left" w:pos="7050"/>
          <w:tab w:val="left" w:pos="7215"/>
          <w:tab w:val="left" w:pos="7530"/>
          <w:tab w:val="right" w:pos="9638"/>
        </w:tabs>
        <w:spacing w:line="276" w:lineRule="auto"/>
        <w:ind w:firstLine="1134"/>
        <w:jc w:val="both"/>
        <w:rPr>
          <w:sz w:val="28"/>
          <w:szCs w:val="28"/>
          <w:lang w:val="uk-UA"/>
        </w:rPr>
      </w:pPr>
      <w:r w:rsidRPr="006C7CB0">
        <w:rPr>
          <w:i/>
          <w:sz w:val="28"/>
          <w:szCs w:val="28"/>
          <w:lang w:val="uk-UA"/>
        </w:rPr>
        <w:t>Реєстраційний внесок за участь в аукціоні становить:</w:t>
      </w:r>
      <w:r w:rsidRPr="006C7CB0">
        <w:rPr>
          <w:sz w:val="28"/>
          <w:szCs w:val="28"/>
          <w:lang w:val="uk-UA"/>
        </w:rPr>
        <w:t xml:space="preserve">  1200 грн. 00 коп. (одна тисяча двісті гривень 00 копійок).</w:t>
      </w:r>
    </w:p>
    <w:p w:rsidR="000A09EF" w:rsidRPr="000C1358" w:rsidRDefault="000A09EF" w:rsidP="000A09EF">
      <w:pPr>
        <w:tabs>
          <w:tab w:val="left" w:pos="6945"/>
          <w:tab w:val="left" w:pos="7050"/>
          <w:tab w:val="left" w:pos="7215"/>
          <w:tab w:val="left" w:pos="7530"/>
          <w:tab w:val="right" w:pos="9638"/>
        </w:tabs>
        <w:spacing w:line="276" w:lineRule="auto"/>
        <w:ind w:firstLine="1134"/>
        <w:jc w:val="both"/>
        <w:rPr>
          <w:sz w:val="16"/>
          <w:szCs w:val="16"/>
          <w:lang w:val="uk-UA"/>
        </w:rPr>
      </w:pPr>
    </w:p>
    <w:p w:rsidR="000A09EF" w:rsidRPr="00C20C2C" w:rsidRDefault="000A09EF" w:rsidP="000A09EF">
      <w:pPr>
        <w:shd w:val="clear" w:color="auto" w:fill="FFFFFF"/>
        <w:spacing w:line="276" w:lineRule="auto"/>
        <w:jc w:val="both"/>
        <w:rPr>
          <w:sz w:val="28"/>
          <w:szCs w:val="28"/>
          <w:lang w:val="uk-UA"/>
        </w:rPr>
      </w:pPr>
      <w:r w:rsidRPr="00C20C2C">
        <w:rPr>
          <w:sz w:val="28"/>
          <w:szCs w:val="28"/>
          <w:lang w:val="uk-UA"/>
        </w:rPr>
        <w:t xml:space="preserve">          </w:t>
      </w:r>
      <w:proofErr w:type="spellStart"/>
      <w:r w:rsidRPr="00C20C2C">
        <w:rPr>
          <w:sz w:val="28"/>
          <w:szCs w:val="28"/>
          <w:lang w:val="uk-UA"/>
        </w:rPr>
        <w:t>Пи</w:t>
      </w:r>
      <w:r w:rsidRPr="00C20C2C">
        <w:rPr>
          <w:sz w:val="28"/>
          <w:szCs w:val="28"/>
        </w:rPr>
        <w:t>тання</w:t>
      </w:r>
      <w:proofErr w:type="spellEnd"/>
      <w:r w:rsidRPr="00C20C2C">
        <w:rPr>
          <w:sz w:val="28"/>
          <w:szCs w:val="28"/>
        </w:rPr>
        <w:t xml:space="preserve"> </w:t>
      </w:r>
      <w:proofErr w:type="spellStart"/>
      <w:r w:rsidRPr="00C20C2C">
        <w:rPr>
          <w:sz w:val="28"/>
          <w:szCs w:val="28"/>
        </w:rPr>
        <w:t>землекористування</w:t>
      </w:r>
      <w:proofErr w:type="spellEnd"/>
      <w:r w:rsidRPr="00C20C2C">
        <w:rPr>
          <w:sz w:val="28"/>
          <w:szCs w:val="28"/>
        </w:rPr>
        <w:t xml:space="preserve"> </w:t>
      </w:r>
      <w:proofErr w:type="spellStart"/>
      <w:r w:rsidRPr="00C20C2C">
        <w:rPr>
          <w:sz w:val="28"/>
          <w:szCs w:val="28"/>
        </w:rPr>
        <w:t>вирішується</w:t>
      </w:r>
      <w:proofErr w:type="spellEnd"/>
      <w:r w:rsidRPr="00C20C2C">
        <w:rPr>
          <w:sz w:val="28"/>
          <w:szCs w:val="28"/>
        </w:rPr>
        <w:t xml:space="preserve"> в </w:t>
      </w:r>
      <w:proofErr w:type="spellStart"/>
      <w:r w:rsidRPr="00C20C2C">
        <w:rPr>
          <w:sz w:val="28"/>
          <w:szCs w:val="28"/>
        </w:rPr>
        <w:t>установленому</w:t>
      </w:r>
      <w:proofErr w:type="spellEnd"/>
      <w:r w:rsidRPr="00C20C2C">
        <w:rPr>
          <w:sz w:val="28"/>
          <w:szCs w:val="28"/>
        </w:rPr>
        <w:t xml:space="preserve"> </w:t>
      </w:r>
      <w:proofErr w:type="spellStart"/>
      <w:r w:rsidRPr="00C20C2C">
        <w:rPr>
          <w:sz w:val="28"/>
          <w:szCs w:val="28"/>
        </w:rPr>
        <w:t>законодавством</w:t>
      </w:r>
      <w:proofErr w:type="spellEnd"/>
      <w:r w:rsidRPr="00C20C2C">
        <w:rPr>
          <w:sz w:val="28"/>
          <w:szCs w:val="28"/>
        </w:rPr>
        <w:t xml:space="preserve"> порядку</w:t>
      </w:r>
      <w:r w:rsidRPr="00C20C2C">
        <w:rPr>
          <w:sz w:val="28"/>
          <w:szCs w:val="28"/>
          <w:lang w:val="uk-UA"/>
        </w:rPr>
        <w:t>.</w:t>
      </w:r>
    </w:p>
    <w:p w:rsidR="000A09EF" w:rsidRPr="006C7CB0" w:rsidRDefault="000A09EF" w:rsidP="000A09EF">
      <w:pPr>
        <w:shd w:val="clear" w:color="auto" w:fill="FFFFFF"/>
        <w:spacing w:line="276" w:lineRule="auto"/>
        <w:jc w:val="both"/>
        <w:rPr>
          <w:color w:val="333333"/>
          <w:sz w:val="28"/>
          <w:szCs w:val="28"/>
        </w:rPr>
      </w:pPr>
      <w:r w:rsidRPr="006C7CB0">
        <w:rPr>
          <w:color w:val="333333"/>
          <w:sz w:val="28"/>
          <w:szCs w:val="28"/>
          <w:lang w:val="uk-UA"/>
        </w:rPr>
        <w:t xml:space="preserve">           </w:t>
      </w:r>
    </w:p>
    <w:p w:rsidR="000A09EF" w:rsidRPr="006C7CB0" w:rsidRDefault="000A09EF" w:rsidP="000A09EF">
      <w:pPr>
        <w:tabs>
          <w:tab w:val="left" w:pos="6945"/>
          <w:tab w:val="left" w:pos="7050"/>
          <w:tab w:val="left" w:pos="7215"/>
          <w:tab w:val="left" w:pos="7530"/>
          <w:tab w:val="right" w:pos="9638"/>
        </w:tabs>
        <w:spacing w:line="276" w:lineRule="auto"/>
        <w:jc w:val="both"/>
        <w:rPr>
          <w:sz w:val="28"/>
          <w:szCs w:val="28"/>
          <w:lang w:val="uk-UA"/>
        </w:rPr>
      </w:pPr>
      <w:r w:rsidRPr="006C7CB0">
        <w:rPr>
          <w:sz w:val="28"/>
          <w:szCs w:val="28"/>
          <w:lang w:val="uk-UA"/>
        </w:rPr>
        <w:t xml:space="preserve">          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з 16 год. 15 хв. до 16 год. 45 хв. дня проведення аукціону.</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b/>
          <w:sz w:val="28"/>
          <w:szCs w:val="28"/>
          <w:lang w:val="uk-UA"/>
        </w:rPr>
        <w:t>3.2</w:t>
      </w:r>
      <w:r w:rsidRPr="006C7CB0">
        <w:rPr>
          <w:sz w:val="28"/>
          <w:szCs w:val="28"/>
          <w:lang w:val="uk-UA"/>
        </w:rPr>
        <w:t xml:space="preserve"> 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КМУ від 10.05.2018 № 432 (зі змінами).</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sz w:val="28"/>
          <w:szCs w:val="28"/>
          <w:lang w:val="uk-UA"/>
        </w:rPr>
        <w:t xml:space="preserve"> До участі в аукціонні не допускаються особи на яких поширюються обмеження визначені частиною 2 статті 8 Закону України «Про приватизацію державного і комунального майна». </w:t>
      </w:r>
    </w:p>
    <w:p w:rsidR="000A09EF" w:rsidRPr="006C7CB0" w:rsidRDefault="000A09EF" w:rsidP="000A09EF">
      <w:pPr>
        <w:spacing w:line="276" w:lineRule="auto"/>
        <w:ind w:firstLine="567"/>
        <w:jc w:val="both"/>
        <w:rPr>
          <w:sz w:val="28"/>
          <w:szCs w:val="28"/>
        </w:rPr>
      </w:pPr>
      <w:proofErr w:type="spellStart"/>
      <w:r w:rsidRPr="006C7CB0">
        <w:rPr>
          <w:sz w:val="28"/>
          <w:szCs w:val="28"/>
        </w:rPr>
        <w:t>Відповідальність</w:t>
      </w:r>
      <w:proofErr w:type="spellEnd"/>
      <w:r w:rsidRPr="006C7CB0">
        <w:rPr>
          <w:sz w:val="28"/>
          <w:szCs w:val="28"/>
        </w:rPr>
        <w:t xml:space="preserve"> за </w:t>
      </w:r>
      <w:proofErr w:type="spellStart"/>
      <w:r w:rsidRPr="006C7CB0">
        <w:rPr>
          <w:sz w:val="28"/>
          <w:szCs w:val="28"/>
        </w:rPr>
        <w:t>недостовірність</w:t>
      </w:r>
      <w:proofErr w:type="spellEnd"/>
      <w:r w:rsidRPr="006C7CB0">
        <w:rPr>
          <w:sz w:val="28"/>
          <w:szCs w:val="28"/>
        </w:rPr>
        <w:t xml:space="preserve">, </w:t>
      </w:r>
      <w:proofErr w:type="spellStart"/>
      <w:r w:rsidRPr="006C7CB0">
        <w:rPr>
          <w:sz w:val="28"/>
          <w:szCs w:val="28"/>
        </w:rPr>
        <w:t>неповноту</w:t>
      </w:r>
      <w:proofErr w:type="spellEnd"/>
      <w:r w:rsidRPr="006C7CB0">
        <w:rPr>
          <w:sz w:val="28"/>
          <w:szCs w:val="28"/>
        </w:rPr>
        <w:t xml:space="preserve"> </w:t>
      </w:r>
      <w:proofErr w:type="spellStart"/>
      <w:r w:rsidRPr="006C7CB0">
        <w:rPr>
          <w:sz w:val="28"/>
          <w:szCs w:val="28"/>
        </w:rPr>
        <w:t>поданих</w:t>
      </w:r>
      <w:proofErr w:type="spellEnd"/>
      <w:r w:rsidRPr="006C7CB0">
        <w:rPr>
          <w:sz w:val="28"/>
          <w:szCs w:val="28"/>
        </w:rPr>
        <w:t xml:space="preserve"> </w:t>
      </w:r>
      <w:proofErr w:type="spellStart"/>
      <w:r w:rsidRPr="006C7CB0">
        <w:rPr>
          <w:sz w:val="28"/>
          <w:szCs w:val="28"/>
        </w:rPr>
        <w:t>документів</w:t>
      </w:r>
      <w:proofErr w:type="spellEnd"/>
      <w:r w:rsidRPr="006C7CB0">
        <w:rPr>
          <w:sz w:val="28"/>
          <w:szCs w:val="28"/>
        </w:rPr>
        <w:t xml:space="preserve">, а </w:t>
      </w:r>
      <w:proofErr w:type="spellStart"/>
      <w:r w:rsidRPr="006C7CB0">
        <w:rPr>
          <w:sz w:val="28"/>
          <w:szCs w:val="28"/>
        </w:rPr>
        <w:t>також</w:t>
      </w:r>
      <w:proofErr w:type="spellEnd"/>
      <w:r w:rsidRPr="006C7CB0">
        <w:rPr>
          <w:sz w:val="28"/>
          <w:szCs w:val="28"/>
        </w:rPr>
        <w:t xml:space="preserve"> </w:t>
      </w:r>
      <w:proofErr w:type="spellStart"/>
      <w:r w:rsidRPr="006C7CB0">
        <w:rPr>
          <w:sz w:val="28"/>
          <w:szCs w:val="28"/>
        </w:rPr>
        <w:t>обов’язок</w:t>
      </w:r>
      <w:proofErr w:type="spellEnd"/>
      <w:r w:rsidRPr="006C7CB0">
        <w:rPr>
          <w:sz w:val="28"/>
          <w:szCs w:val="28"/>
        </w:rPr>
        <w:t xml:space="preserve"> довести </w:t>
      </w:r>
      <w:proofErr w:type="spellStart"/>
      <w:r w:rsidRPr="006C7CB0">
        <w:rPr>
          <w:sz w:val="28"/>
          <w:szCs w:val="28"/>
        </w:rPr>
        <w:t>відсутність</w:t>
      </w:r>
      <w:proofErr w:type="spellEnd"/>
      <w:r w:rsidRPr="006C7CB0">
        <w:rPr>
          <w:sz w:val="28"/>
          <w:szCs w:val="28"/>
        </w:rPr>
        <w:t xml:space="preserve"> </w:t>
      </w:r>
      <w:proofErr w:type="spellStart"/>
      <w:r w:rsidRPr="006C7CB0">
        <w:rPr>
          <w:sz w:val="28"/>
          <w:szCs w:val="28"/>
        </w:rPr>
        <w:t>ознак</w:t>
      </w:r>
      <w:proofErr w:type="spellEnd"/>
      <w:r w:rsidRPr="006C7CB0">
        <w:rPr>
          <w:sz w:val="28"/>
          <w:szCs w:val="28"/>
        </w:rPr>
        <w:t xml:space="preserve">, </w:t>
      </w:r>
      <w:proofErr w:type="spellStart"/>
      <w:r w:rsidRPr="006C7CB0">
        <w:rPr>
          <w:sz w:val="28"/>
          <w:szCs w:val="28"/>
        </w:rPr>
        <w:t>передбачених</w:t>
      </w:r>
      <w:proofErr w:type="spellEnd"/>
      <w:r w:rsidRPr="006C7CB0">
        <w:rPr>
          <w:sz w:val="28"/>
          <w:szCs w:val="28"/>
        </w:rPr>
        <w:t xml:space="preserve"> </w:t>
      </w:r>
      <w:proofErr w:type="spellStart"/>
      <w:r w:rsidRPr="006C7CB0">
        <w:rPr>
          <w:sz w:val="28"/>
          <w:szCs w:val="28"/>
        </w:rPr>
        <w:t>частиною</w:t>
      </w:r>
      <w:proofErr w:type="spellEnd"/>
      <w:r w:rsidRPr="006C7CB0">
        <w:rPr>
          <w:sz w:val="28"/>
          <w:szCs w:val="28"/>
        </w:rPr>
        <w:t xml:space="preserve"> 2 </w:t>
      </w:r>
      <w:proofErr w:type="spellStart"/>
      <w:r w:rsidRPr="006C7CB0">
        <w:rPr>
          <w:sz w:val="28"/>
          <w:szCs w:val="28"/>
        </w:rPr>
        <w:t>статті</w:t>
      </w:r>
      <w:proofErr w:type="spellEnd"/>
      <w:r w:rsidRPr="006C7CB0">
        <w:rPr>
          <w:sz w:val="28"/>
          <w:szCs w:val="28"/>
        </w:rPr>
        <w:t xml:space="preserve"> 8 Закону </w:t>
      </w:r>
      <w:proofErr w:type="spellStart"/>
      <w:r w:rsidRPr="006C7CB0">
        <w:rPr>
          <w:sz w:val="28"/>
          <w:szCs w:val="28"/>
        </w:rPr>
        <w:t>України</w:t>
      </w:r>
      <w:proofErr w:type="spellEnd"/>
      <w:r w:rsidRPr="006C7CB0">
        <w:rPr>
          <w:sz w:val="28"/>
          <w:szCs w:val="28"/>
        </w:rPr>
        <w:t xml:space="preserve"> «Про </w:t>
      </w:r>
      <w:proofErr w:type="spellStart"/>
      <w:r w:rsidRPr="006C7CB0">
        <w:rPr>
          <w:sz w:val="28"/>
          <w:szCs w:val="28"/>
        </w:rPr>
        <w:t>приватизацію</w:t>
      </w:r>
      <w:proofErr w:type="spellEnd"/>
      <w:r w:rsidRPr="006C7CB0">
        <w:rPr>
          <w:sz w:val="28"/>
          <w:szCs w:val="28"/>
        </w:rPr>
        <w:t xml:space="preserve"> </w:t>
      </w:r>
      <w:proofErr w:type="gramStart"/>
      <w:r w:rsidRPr="006C7CB0">
        <w:rPr>
          <w:sz w:val="28"/>
          <w:szCs w:val="28"/>
        </w:rPr>
        <w:t>державного</w:t>
      </w:r>
      <w:proofErr w:type="gramEnd"/>
      <w:r w:rsidRPr="006C7CB0">
        <w:rPr>
          <w:sz w:val="28"/>
          <w:szCs w:val="28"/>
        </w:rPr>
        <w:t xml:space="preserve"> </w:t>
      </w:r>
      <w:proofErr w:type="spellStart"/>
      <w:r w:rsidRPr="006C7CB0">
        <w:rPr>
          <w:sz w:val="28"/>
          <w:szCs w:val="28"/>
        </w:rPr>
        <w:t>і</w:t>
      </w:r>
      <w:proofErr w:type="spellEnd"/>
      <w:r w:rsidRPr="006C7CB0">
        <w:rPr>
          <w:sz w:val="28"/>
          <w:szCs w:val="28"/>
        </w:rPr>
        <w:t xml:space="preserve"> </w:t>
      </w:r>
      <w:proofErr w:type="spellStart"/>
      <w:r w:rsidRPr="006C7CB0">
        <w:rPr>
          <w:sz w:val="28"/>
          <w:szCs w:val="28"/>
        </w:rPr>
        <w:t>комунального</w:t>
      </w:r>
      <w:proofErr w:type="spellEnd"/>
      <w:r w:rsidRPr="006C7CB0">
        <w:rPr>
          <w:sz w:val="28"/>
          <w:szCs w:val="28"/>
        </w:rPr>
        <w:t xml:space="preserve"> майна», </w:t>
      </w:r>
      <w:proofErr w:type="spellStart"/>
      <w:r w:rsidRPr="006C7CB0">
        <w:rPr>
          <w:sz w:val="28"/>
          <w:szCs w:val="28"/>
        </w:rPr>
        <w:t>покладається</w:t>
      </w:r>
      <w:proofErr w:type="spellEnd"/>
      <w:r w:rsidRPr="006C7CB0">
        <w:rPr>
          <w:sz w:val="28"/>
          <w:szCs w:val="28"/>
        </w:rPr>
        <w:t xml:space="preserve"> на </w:t>
      </w:r>
      <w:proofErr w:type="spellStart"/>
      <w:r w:rsidRPr="006C7CB0">
        <w:rPr>
          <w:sz w:val="28"/>
          <w:szCs w:val="28"/>
        </w:rPr>
        <w:t>покупця</w:t>
      </w:r>
      <w:proofErr w:type="spellEnd"/>
      <w:r w:rsidRPr="006C7CB0">
        <w:rPr>
          <w:sz w:val="28"/>
          <w:szCs w:val="28"/>
        </w:rPr>
        <w:t>.</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sz w:val="28"/>
          <w:szCs w:val="28"/>
          <w:lang w:val="uk-UA"/>
        </w:rPr>
        <w:lastRenderedPageBreak/>
        <w:t xml:space="preserve">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 </w:t>
      </w:r>
    </w:p>
    <w:p w:rsidR="000A09EF" w:rsidRPr="006C7CB0" w:rsidRDefault="000A09EF" w:rsidP="000A09EF">
      <w:pPr>
        <w:shd w:val="clear" w:color="auto" w:fill="FFFFFF"/>
        <w:spacing w:line="276" w:lineRule="auto"/>
        <w:ind w:firstLine="408"/>
        <w:jc w:val="both"/>
        <w:textAlignment w:val="baseline"/>
        <w:rPr>
          <w:rFonts w:eastAsia="Arial Unicode MS"/>
          <w:color w:val="000000"/>
          <w:sz w:val="28"/>
          <w:szCs w:val="28"/>
          <w:lang w:val="uk-UA" w:eastAsia="uk-UA"/>
        </w:rPr>
      </w:pPr>
      <w:r w:rsidRPr="006C7CB0">
        <w:rPr>
          <w:rFonts w:eastAsia="Arial Unicode MS"/>
          <w:color w:val="000000"/>
          <w:sz w:val="28"/>
          <w:szCs w:val="28"/>
          <w:lang w:val="uk-UA" w:eastAsia="uk-UA"/>
        </w:rPr>
        <w:t>Особи, які мають намір взяти участь в електронному аукціоні, сплачують реєстраційний та гарантійний внески на рахунок оператора електронного майданчика, через який подається заява на участь в електронному аукціоні.</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b/>
          <w:sz w:val="28"/>
          <w:szCs w:val="28"/>
          <w:lang w:val="uk-UA"/>
        </w:rPr>
        <w:t>3.3.</w:t>
      </w:r>
      <w:r w:rsidRPr="006C7CB0">
        <w:rPr>
          <w:sz w:val="28"/>
          <w:szCs w:val="28"/>
          <w:lang w:val="uk-UA"/>
        </w:rPr>
        <w:t xml:space="preserve"> Приймання та реєстрація заяв на участь в аукціоні проводиться відповідно до частини 7 статті 14 Закону України «Про приватизацію державного і комунального майна» та Порядку проведення електронних аукціонів для продажу об'єктів малої приватизації та визначення додаткових умов продажу, затвердженого постановою КМУ від 10.05.2018 № 432 (зі змінами).</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p>
    <w:p w:rsidR="000A09EF" w:rsidRPr="006C7CB0" w:rsidRDefault="000A09EF" w:rsidP="000A09EF">
      <w:pPr>
        <w:tabs>
          <w:tab w:val="left" w:pos="6945"/>
          <w:tab w:val="left" w:pos="7050"/>
          <w:tab w:val="left" w:pos="7215"/>
          <w:tab w:val="left" w:pos="7530"/>
          <w:tab w:val="right" w:pos="9638"/>
        </w:tabs>
        <w:spacing w:line="276" w:lineRule="auto"/>
        <w:ind w:firstLine="993"/>
        <w:jc w:val="both"/>
        <w:rPr>
          <w:sz w:val="28"/>
          <w:szCs w:val="28"/>
          <w:u w:val="single"/>
          <w:lang w:val="uk-UA"/>
        </w:rPr>
      </w:pPr>
      <w:r w:rsidRPr="006C7CB0">
        <w:rPr>
          <w:color w:val="000000"/>
          <w:sz w:val="28"/>
          <w:szCs w:val="28"/>
          <w:u w:val="single"/>
          <w:shd w:val="clear" w:color="auto" w:fill="FFFFFF"/>
          <w:lang w:val="uk-UA"/>
        </w:rPr>
        <w:t>До заяви на участь у приватизації об’єкта малої приватизації подаються:</w:t>
      </w:r>
    </w:p>
    <w:p w:rsidR="000A09EF" w:rsidRPr="006C7CB0" w:rsidRDefault="000A09EF" w:rsidP="000A09EF">
      <w:pPr>
        <w:shd w:val="clear" w:color="auto" w:fill="FFFFFF"/>
        <w:spacing w:line="276" w:lineRule="auto"/>
        <w:ind w:left="567" w:firstLine="567"/>
        <w:jc w:val="both"/>
        <w:textAlignment w:val="baseline"/>
        <w:rPr>
          <w:rFonts w:eastAsia="Arial Unicode MS"/>
          <w:color w:val="000000"/>
          <w:sz w:val="28"/>
          <w:szCs w:val="28"/>
          <w:lang w:val="uk-UA" w:eastAsia="uk-UA"/>
        </w:rPr>
      </w:pPr>
      <w:r w:rsidRPr="006C7CB0">
        <w:rPr>
          <w:rFonts w:eastAsia="Arial Unicode MS"/>
          <w:color w:val="000000"/>
          <w:sz w:val="28"/>
          <w:szCs w:val="28"/>
          <w:lang w:val="uk-UA" w:eastAsia="uk-UA"/>
        </w:rPr>
        <w:t>1) для потенційних покупців - фізичних осіб - громадян України - копія паспорта громадянина України;</w:t>
      </w:r>
    </w:p>
    <w:p w:rsidR="000A09EF" w:rsidRPr="006C7CB0" w:rsidRDefault="000A09EF" w:rsidP="000A09EF">
      <w:pPr>
        <w:shd w:val="clear" w:color="auto" w:fill="FFFFFF"/>
        <w:spacing w:line="276" w:lineRule="auto"/>
        <w:ind w:left="567" w:firstLine="567"/>
        <w:jc w:val="both"/>
        <w:textAlignment w:val="baseline"/>
        <w:rPr>
          <w:rFonts w:eastAsia="Arial Unicode MS"/>
          <w:color w:val="000000"/>
          <w:sz w:val="28"/>
          <w:szCs w:val="28"/>
          <w:lang w:val="uk-UA" w:eastAsia="uk-UA"/>
        </w:rPr>
      </w:pPr>
      <w:r w:rsidRPr="006C7CB0">
        <w:rPr>
          <w:rFonts w:eastAsia="Arial Unicode MS"/>
          <w:color w:val="000000"/>
          <w:sz w:val="28"/>
          <w:szCs w:val="28"/>
          <w:lang w:val="uk-UA" w:eastAsia="uk-UA"/>
        </w:rPr>
        <w:t>2) для іноземних громадян - копія документа, що посвідчує особу;</w:t>
      </w:r>
    </w:p>
    <w:p w:rsidR="000A09EF" w:rsidRPr="006C7CB0" w:rsidRDefault="000A09EF" w:rsidP="000A09EF">
      <w:pPr>
        <w:shd w:val="clear" w:color="auto" w:fill="FFFFFF"/>
        <w:spacing w:line="276" w:lineRule="auto"/>
        <w:ind w:left="567" w:firstLine="567"/>
        <w:jc w:val="both"/>
        <w:textAlignment w:val="baseline"/>
        <w:rPr>
          <w:rFonts w:eastAsia="Arial Unicode MS"/>
          <w:color w:val="000000"/>
          <w:sz w:val="28"/>
          <w:szCs w:val="28"/>
          <w:lang w:val="uk-UA" w:eastAsia="uk-UA"/>
        </w:rPr>
      </w:pPr>
      <w:r w:rsidRPr="006C7CB0">
        <w:rPr>
          <w:rFonts w:eastAsia="Arial Unicode MS"/>
          <w:color w:val="000000"/>
          <w:sz w:val="28"/>
          <w:szCs w:val="28"/>
          <w:lang w:val="uk-UA" w:eastAsia="uk-UA"/>
        </w:rPr>
        <w:t>3) для потенційних покупців - юридичних осіб:</w:t>
      </w:r>
    </w:p>
    <w:p w:rsidR="000A09EF" w:rsidRPr="006C7CB0" w:rsidRDefault="000A09EF" w:rsidP="000A09EF">
      <w:pPr>
        <w:shd w:val="clear" w:color="auto" w:fill="FFFFFF"/>
        <w:spacing w:line="276" w:lineRule="auto"/>
        <w:ind w:left="567" w:firstLine="567"/>
        <w:jc w:val="both"/>
        <w:textAlignment w:val="baseline"/>
        <w:rPr>
          <w:rFonts w:eastAsia="Arial Unicode MS"/>
          <w:color w:val="000000"/>
          <w:sz w:val="28"/>
          <w:szCs w:val="28"/>
          <w:lang w:val="uk-UA" w:eastAsia="uk-UA"/>
        </w:rPr>
      </w:pPr>
      <w:r w:rsidRPr="006C7CB0">
        <w:rPr>
          <w:rFonts w:eastAsia="Arial Unicode MS"/>
          <w:color w:val="000000"/>
          <w:sz w:val="28"/>
          <w:szCs w:val="28"/>
          <w:lang w:val="uk-UA" w:eastAsia="uk-UA"/>
        </w:rPr>
        <w:t>-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0A09EF" w:rsidRPr="006C7CB0" w:rsidRDefault="000A09EF" w:rsidP="000A09EF">
      <w:pPr>
        <w:shd w:val="clear" w:color="auto" w:fill="FFFFFF"/>
        <w:spacing w:line="276" w:lineRule="auto"/>
        <w:ind w:left="567" w:firstLine="567"/>
        <w:jc w:val="both"/>
        <w:textAlignment w:val="baseline"/>
        <w:rPr>
          <w:rFonts w:eastAsia="Arial Unicode MS"/>
          <w:color w:val="000000"/>
          <w:sz w:val="28"/>
          <w:szCs w:val="28"/>
          <w:lang w:val="uk-UA" w:eastAsia="uk-UA"/>
        </w:rPr>
      </w:pPr>
      <w:r w:rsidRPr="006C7CB0">
        <w:rPr>
          <w:rFonts w:eastAsia="Arial Unicode MS"/>
          <w:color w:val="000000"/>
          <w:sz w:val="28"/>
          <w:szCs w:val="28"/>
          <w:lang w:val="uk-UA" w:eastAsia="uk-UA"/>
        </w:rPr>
        <w:t>-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0A09EF" w:rsidRPr="006C7CB0" w:rsidRDefault="000A09EF" w:rsidP="000A09EF">
      <w:pPr>
        <w:shd w:val="clear" w:color="auto" w:fill="FFFFFF"/>
        <w:spacing w:line="276" w:lineRule="auto"/>
        <w:ind w:left="567" w:firstLine="567"/>
        <w:jc w:val="both"/>
        <w:textAlignment w:val="baseline"/>
        <w:rPr>
          <w:rFonts w:eastAsia="Arial Unicode MS"/>
          <w:color w:val="000000"/>
          <w:sz w:val="28"/>
          <w:szCs w:val="28"/>
          <w:lang w:val="uk-UA" w:eastAsia="uk-UA"/>
        </w:rPr>
      </w:pPr>
      <w:r w:rsidRPr="006C7CB0">
        <w:rPr>
          <w:rFonts w:eastAsia="Arial Unicode MS"/>
          <w:color w:val="000000"/>
          <w:sz w:val="28"/>
          <w:szCs w:val="28"/>
          <w:lang w:val="uk-UA" w:eastAsia="uk-UA"/>
        </w:rPr>
        <w:t xml:space="preserve"> - остання річна або квартальна фінансова звітність;</w:t>
      </w:r>
    </w:p>
    <w:p w:rsidR="000A09EF" w:rsidRPr="006C7CB0" w:rsidRDefault="000A09EF" w:rsidP="000A09EF">
      <w:pPr>
        <w:shd w:val="clear" w:color="auto" w:fill="FFFFFF"/>
        <w:spacing w:line="276" w:lineRule="auto"/>
        <w:ind w:left="567" w:firstLine="567"/>
        <w:jc w:val="both"/>
        <w:textAlignment w:val="baseline"/>
        <w:rPr>
          <w:rFonts w:eastAsia="Arial Unicode MS"/>
          <w:color w:val="000000"/>
          <w:sz w:val="28"/>
          <w:szCs w:val="28"/>
          <w:lang w:val="uk-UA" w:eastAsia="uk-UA"/>
        </w:rPr>
      </w:pPr>
      <w:r w:rsidRPr="006C7CB0">
        <w:rPr>
          <w:rFonts w:eastAsia="Arial Unicode MS"/>
          <w:color w:val="000000"/>
          <w:sz w:val="28"/>
          <w:szCs w:val="28"/>
          <w:lang w:val="uk-UA" w:eastAsia="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банку, на рахунок, оператора електронного майданчика, через який подається заява на участь у приватизації;</w:t>
      </w:r>
    </w:p>
    <w:p w:rsidR="000A09EF" w:rsidRPr="006C7CB0" w:rsidRDefault="000A09EF" w:rsidP="000A09EF">
      <w:pPr>
        <w:shd w:val="clear" w:color="auto" w:fill="FFFFFF"/>
        <w:spacing w:line="276" w:lineRule="auto"/>
        <w:ind w:left="567" w:firstLine="567"/>
        <w:jc w:val="both"/>
        <w:textAlignment w:val="baseline"/>
        <w:rPr>
          <w:rFonts w:eastAsia="Arial Unicode MS"/>
          <w:color w:val="000000"/>
          <w:sz w:val="28"/>
          <w:szCs w:val="28"/>
          <w:lang w:val="uk-UA" w:eastAsia="uk-UA"/>
        </w:rPr>
      </w:pPr>
      <w:r w:rsidRPr="006C7CB0">
        <w:rPr>
          <w:rFonts w:eastAsia="Arial Unicode MS"/>
          <w:color w:val="000000"/>
          <w:sz w:val="28"/>
          <w:szCs w:val="28"/>
          <w:lang w:val="uk-UA" w:eastAsia="uk-UA"/>
        </w:rPr>
        <w:t>5) письмова згода потенційного покупця щодо взяття на себе зобов’язань, визначених умовами продажу.</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b/>
          <w:sz w:val="28"/>
          <w:szCs w:val="28"/>
          <w:lang w:val="uk-UA"/>
        </w:rPr>
        <w:t>3.4.</w:t>
      </w:r>
      <w:r w:rsidRPr="006C7CB0">
        <w:rPr>
          <w:sz w:val="28"/>
          <w:szCs w:val="28"/>
          <w:lang w:val="uk-UA"/>
        </w:rPr>
        <w:t xml:space="preserve"> За результатом проведення аукціону, здійснити продаж об’єкта нерухомо</w:t>
      </w:r>
      <w:r>
        <w:rPr>
          <w:sz w:val="28"/>
          <w:szCs w:val="28"/>
          <w:lang w:val="uk-UA"/>
        </w:rPr>
        <w:t>го майна комунальної власності:</w:t>
      </w:r>
    </w:p>
    <w:p w:rsidR="000A09EF" w:rsidRDefault="000A09EF" w:rsidP="000A09EF">
      <w:pPr>
        <w:tabs>
          <w:tab w:val="left" w:pos="6945"/>
          <w:tab w:val="left" w:pos="7050"/>
          <w:tab w:val="left" w:pos="7215"/>
          <w:tab w:val="left" w:pos="7530"/>
          <w:tab w:val="right" w:pos="9638"/>
        </w:tabs>
        <w:spacing w:line="276" w:lineRule="auto"/>
        <w:ind w:firstLine="567"/>
        <w:jc w:val="both"/>
        <w:rPr>
          <w:sz w:val="28"/>
          <w:szCs w:val="28"/>
          <w:lang w:val="uk-UA"/>
        </w:rPr>
      </w:pPr>
      <w:r w:rsidRPr="006C7CB0">
        <w:rPr>
          <w:sz w:val="28"/>
          <w:szCs w:val="28"/>
          <w:lang w:val="uk-UA"/>
        </w:rPr>
        <w:lastRenderedPageBreak/>
        <w:t xml:space="preserve">- </w:t>
      </w:r>
      <w:r>
        <w:rPr>
          <w:rFonts w:eastAsia="Calibri"/>
          <w:color w:val="000000"/>
          <w:sz w:val="28"/>
          <w:szCs w:val="28"/>
          <w:shd w:val="clear" w:color="auto" w:fill="FFFFFF"/>
          <w:lang w:val="uk-UA" w:eastAsia="uk-UA"/>
        </w:rPr>
        <w:t xml:space="preserve">нежитловий комплекс (будинок дитячої та юнацької творчості) </w:t>
      </w:r>
      <w:r w:rsidRPr="006C7CB0">
        <w:rPr>
          <w:sz w:val="28"/>
          <w:szCs w:val="28"/>
          <w:lang w:val="uk-UA"/>
        </w:rPr>
        <w:t xml:space="preserve">знаходяться за адресою: </w:t>
      </w:r>
      <w:r>
        <w:rPr>
          <w:color w:val="000000"/>
          <w:sz w:val="28"/>
          <w:szCs w:val="28"/>
          <w:lang w:val="uk-UA"/>
        </w:rPr>
        <w:t>вул. Центральна, 36Б, смт Казанка,  Миколаївсь</w:t>
      </w:r>
      <w:r w:rsidRPr="006C7CB0">
        <w:rPr>
          <w:color w:val="000000"/>
          <w:sz w:val="28"/>
          <w:szCs w:val="28"/>
          <w:lang w:val="uk-UA"/>
        </w:rPr>
        <w:t>кої області</w:t>
      </w:r>
      <w:r>
        <w:rPr>
          <w:sz w:val="28"/>
          <w:szCs w:val="28"/>
          <w:lang w:val="uk-UA"/>
        </w:rPr>
        <w:t xml:space="preserve"> </w:t>
      </w:r>
      <w:r w:rsidR="00C20C2C">
        <w:rPr>
          <w:sz w:val="28"/>
          <w:szCs w:val="28"/>
          <w:lang w:val="uk-UA"/>
        </w:rPr>
        <w:t>.</w:t>
      </w:r>
    </w:p>
    <w:p w:rsidR="000A09EF" w:rsidRPr="006C7CB0" w:rsidRDefault="000A09EF" w:rsidP="000A09EF">
      <w:pPr>
        <w:tabs>
          <w:tab w:val="left" w:pos="6945"/>
          <w:tab w:val="left" w:pos="7050"/>
          <w:tab w:val="left" w:pos="7215"/>
          <w:tab w:val="left" w:pos="7530"/>
          <w:tab w:val="right" w:pos="9638"/>
        </w:tabs>
        <w:spacing w:line="276" w:lineRule="auto"/>
        <w:ind w:firstLine="567"/>
        <w:jc w:val="both"/>
        <w:rPr>
          <w:b/>
          <w:sz w:val="28"/>
          <w:szCs w:val="28"/>
          <w:lang w:val="uk-UA"/>
        </w:rPr>
      </w:pPr>
      <w:r w:rsidRPr="006C7CB0">
        <w:rPr>
          <w:b/>
          <w:sz w:val="28"/>
          <w:szCs w:val="28"/>
          <w:lang w:val="uk-UA"/>
        </w:rPr>
        <w:t xml:space="preserve">3.5. </w:t>
      </w:r>
      <w:r w:rsidRPr="006C7CB0">
        <w:rPr>
          <w:sz w:val="28"/>
          <w:szCs w:val="28"/>
          <w:lang w:val="uk-UA"/>
        </w:rPr>
        <w:t xml:space="preserve">З моменту переходу права власності на об’єкт приватизації покупець, який придбав об’єкт малої приватизації, зобов’язаний виконати всі умови договору купівлі-продажу об’єкта приватизації, </w:t>
      </w:r>
      <w:r w:rsidRPr="006C7CB0">
        <w:rPr>
          <w:i/>
          <w:sz w:val="28"/>
          <w:szCs w:val="28"/>
          <w:lang w:val="uk-UA"/>
        </w:rPr>
        <w:t>(у відповідності до ст.26 ЗУ «Про приватизацію державного і комунального майна»).</w:t>
      </w:r>
    </w:p>
    <w:p w:rsidR="000A09EF" w:rsidRPr="006C7CB0" w:rsidRDefault="000A09EF" w:rsidP="000A09EF">
      <w:pPr>
        <w:spacing w:line="276" w:lineRule="auto"/>
        <w:ind w:firstLine="567"/>
        <w:jc w:val="both"/>
        <w:rPr>
          <w:sz w:val="28"/>
          <w:szCs w:val="28"/>
        </w:rPr>
      </w:pPr>
      <w:proofErr w:type="spellStart"/>
      <w:r w:rsidRPr="006C7CB0">
        <w:rPr>
          <w:sz w:val="28"/>
          <w:szCs w:val="28"/>
        </w:rPr>
        <w:t>Виключними</w:t>
      </w:r>
      <w:proofErr w:type="spellEnd"/>
      <w:r w:rsidRPr="006C7CB0">
        <w:rPr>
          <w:sz w:val="28"/>
          <w:szCs w:val="28"/>
        </w:rPr>
        <w:t xml:space="preserve"> </w:t>
      </w:r>
      <w:proofErr w:type="spellStart"/>
      <w:r w:rsidRPr="006C7CB0">
        <w:rPr>
          <w:sz w:val="28"/>
          <w:szCs w:val="28"/>
        </w:rPr>
        <w:t>умовами</w:t>
      </w:r>
      <w:proofErr w:type="spellEnd"/>
      <w:r w:rsidRPr="006C7CB0">
        <w:rPr>
          <w:sz w:val="28"/>
          <w:szCs w:val="28"/>
        </w:rPr>
        <w:t xml:space="preserve"> для </w:t>
      </w:r>
      <w:proofErr w:type="spellStart"/>
      <w:r w:rsidRPr="006C7CB0">
        <w:rPr>
          <w:sz w:val="28"/>
          <w:szCs w:val="28"/>
        </w:rPr>
        <w:t>розірвання</w:t>
      </w:r>
      <w:proofErr w:type="spellEnd"/>
      <w:r w:rsidRPr="006C7CB0">
        <w:rPr>
          <w:sz w:val="28"/>
          <w:szCs w:val="28"/>
        </w:rPr>
        <w:t xml:space="preserve"> договору </w:t>
      </w:r>
      <w:proofErr w:type="spellStart"/>
      <w:r w:rsidRPr="006C7CB0">
        <w:rPr>
          <w:sz w:val="28"/>
          <w:szCs w:val="28"/>
        </w:rPr>
        <w:t>купівл</w:t>
      </w:r>
      <w:proofErr w:type="gramStart"/>
      <w:r w:rsidRPr="006C7CB0">
        <w:rPr>
          <w:sz w:val="28"/>
          <w:szCs w:val="28"/>
        </w:rPr>
        <w:t>і-</w:t>
      </w:r>
      <w:proofErr w:type="gramEnd"/>
      <w:r w:rsidRPr="006C7CB0">
        <w:rPr>
          <w:sz w:val="28"/>
          <w:szCs w:val="28"/>
        </w:rPr>
        <w:t>продажу</w:t>
      </w:r>
      <w:proofErr w:type="spellEnd"/>
      <w:r w:rsidRPr="006C7CB0">
        <w:rPr>
          <w:sz w:val="28"/>
          <w:szCs w:val="28"/>
        </w:rPr>
        <w:t xml:space="preserve"> </w:t>
      </w:r>
      <w:proofErr w:type="spellStart"/>
      <w:r w:rsidRPr="006C7CB0">
        <w:rPr>
          <w:sz w:val="28"/>
          <w:szCs w:val="28"/>
        </w:rPr>
        <w:t>об’єкта</w:t>
      </w:r>
      <w:proofErr w:type="spellEnd"/>
      <w:r w:rsidRPr="006C7CB0">
        <w:rPr>
          <w:sz w:val="28"/>
          <w:szCs w:val="28"/>
        </w:rPr>
        <w:t xml:space="preserve"> </w:t>
      </w:r>
      <w:proofErr w:type="spellStart"/>
      <w:r w:rsidRPr="006C7CB0">
        <w:rPr>
          <w:sz w:val="28"/>
          <w:szCs w:val="28"/>
        </w:rPr>
        <w:t>приватизації</w:t>
      </w:r>
      <w:proofErr w:type="spellEnd"/>
      <w:r w:rsidRPr="006C7CB0">
        <w:rPr>
          <w:sz w:val="28"/>
          <w:szCs w:val="28"/>
        </w:rPr>
        <w:t xml:space="preserve"> в порядку, </w:t>
      </w:r>
      <w:proofErr w:type="spellStart"/>
      <w:r w:rsidRPr="006C7CB0">
        <w:rPr>
          <w:sz w:val="28"/>
          <w:szCs w:val="28"/>
        </w:rPr>
        <w:t>передбаченому</w:t>
      </w:r>
      <w:proofErr w:type="spellEnd"/>
      <w:r w:rsidRPr="006C7CB0">
        <w:rPr>
          <w:sz w:val="28"/>
          <w:szCs w:val="28"/>
        </w:rPr>
        <w:t xml:space="preserve"> </w:t>
      </w:r>
      <w:proofErr w:type="spellStart"/>
      <w:r w:rsidRPr="006C7CB0">
        <w:rPr>
          <w:sz w:val="28"/>
          <w:szCs w:val="28"/>
        </w:rPr>
        <w:t>законодавством</w:t>
      </w:r>
      <w:proofErr w:type="spellEnd"/>
      <w:r w:rsidRPr="006C7CB0">
        <w:rPr>
          <w:sz w:val="28"/>
          <w:szCs w:val="28"/>
        </w:rPr>
        <w:t>, є:</w:t>
      </w:r>
    </w:p>
    <w:p w:rsidR="000A09EF" w:rsidRPr="006C7CB0" w:rsidRDefault="000A09EF" w:rsidP="000A09EF">
      <w:pPr>
        <w:spacing w:line="276" w:lineRule="auto"/>
        <w:ind w:firstLine="567"/>
        <w:jc w:val="both"/>
        <w:rPr>
          <w:sz w:val="28"/>
          <w:szCs w:val="28"/>
        </w:rPr>
      </w:pPr>
      <w:r w:rsidRPr="006C7CB0">
        <w:rPr>
          <w:sz w:val="28"/>
          <w:szCs w:val="28"/>
        </w:rPr>
        <w:t xml:space="preserve">1) </w:t>
      </w:r>
      <w:proofErr w:type="spellStart"/>
      <w:r w:rsidRPr="006C7CB0">
        <w:rPr>
          <w:sz w:val="28"/>
          <w:szCs w:val="28"/>
        </w:rPr>
        <w:t>несплата</w:t>
      </w:r>
      <w:proofErr w:type="spellEnd"/>
      <w:r w:rsidRPr="006C7CB0">
        <w:rPr>
          <w:sz w:val="28"/>
          <w:szCs w:val="28"/>
        </w:rPr>
        <w:t xml:space="preserve"> </w:t>
      </w:r>
      <w:proofErr w:type="spellStart"/>
      <w:r w:rsidRPr="006C7CB0">
        <w:rPr>
          <w:sz w:val="28"/>
          <w:szCs w:val="28"/>
        </w:rPr>
        <w:t>протягом</w:t>
      </w:r>
      <w:proofErr w:type="spellEnd"/>
      <w:r w:rsidRPr="006C7CB0">
        <w:rPr>
          <w:sz w:val="28"/>
          <w:szCs w:val="28"/>
        </w:rPr>
        <w:t xml:space="preserve"> 60 </w:t>
      </w:r>
      <w:proofErr w:type="spellStart"/>
      <w:r w:rsidRPr="006C7CB0">
        <w:rPr>
          <w:sz w:val="28"/>
          <w:szCs w:val="28"/>
        </w:rPr>
        <w:t>днів</w:t>
      </w:r>
      <w:proofErr w:type="spellEnd"/>
      <w:r w:rsidRPr="006C7CB0">
        <w:rPr>
          <w:sz w:val="28"/>
          <w:szCs w:val="28"/>
        </w:rPr>
        <w:t xml:space="preserve"> </w:t>
      </w:r>
      <w:proofErr w:type="spellStart"/>
      <w:r w:rsidRPr="006C7CB0">
        <w:rPr>
          <w:sz w:val="28"/>
          <w:szCs w:val="28"/>
        </w:rPr>
        <w:t>коштів</w:t>
      </w:r>
      <w:proofErr w:type="spellEnd"/>
      <w:r w:rsidRPr="006C7CB0">
        <w:rPr>
          <w:sz w:val="28"/>
          <w:szCs w:val="28"/>
        </w:rPr>
        <w:t xml:space="preserve"> за </w:t>
      </w:r>
      <w:proofErr w:type="spellStart"/>
      <w:r w:rsidRPr="006C7CB0">
        <w:rPr>
          <w:sz w:val="28"/>
          <w:szCs w:val="28"/>
        </w:rPr>
        <w:t>об’єкт</w:t>
      </w:r>
      <w:proofErr w:type="spellEnd"/>
      <w:r w:rsidRPr="006C7CB0">
        <w:rPr>
          <w:sz w:val="28"/>
          <w:szCs w:val="28"/>
        </w:rPr>
        <w:t xml:space="preserve"> </w:t>
      </w:r>
      <w:proofErr w:type="spellStart"/>
      <w:r w:rsidRPr="006C7CB0">
        <w:rPr>
          <w:sz w:val="28"/>
          <w:szCs w:val="28"/>
        </w:rPr>
        <w:t>приватизації</w:t>
      </w:r>
      <w:proofErr w:type="spellEnd"/>
      <w:r w:rsidRPr="006C7CB0">
        <w:rPr>
          <w:sz w:val="28"/>
          <w:szCs w:val="28"/>
        </w:rPr>
        <w:t xml:space="preserve"> </w:t>
      </w:r>
      <w:proofErr w:type="spellStart"/>
      <w:r w:rsidRPr="006C7CB0">
        <w:rPr>
          <w:sz w:val="28"/>
          <w:szCs w:val="28"/>
        </w:rPr>
        <w:t>з</w:t>
      </w:r>
      <w:proofErr w:type="spellEnd"/>
      <w:r w:rsidRPr="006C7CB0">
        <w:rPr>
          <w:sz w:val="28"/>
          <w:szCs w:val="28"/>
        </w:rPr>
        <w:t xml:space="preserve"> дня </w:t>
      </w:r>
      <w:proofErr w:type="spellStart"/>
      <w:r w:rsidRPr="006C7CB0">
        <w:rPr>
          <w:sz w:val="28"/>
          <w:szCs w:val="28"/>
        </w:rPr>
        <w:t>укладення</w:t>
      </w:r>
      <w:proofErr w:type="spellEnd"/>
      <w:r w:rsidRPr="006C7CB0">
        <w:rPr>
          <w:sz w:val="28"/>
          <w:szCs w:val="28"/>
        </w:rPr>
        <w:t xml:space="preserve"> договору </w:t>
      </w:r>
      <w:proofErr w:type="spellStart"/>
      <w:r w:rsidRPr="006C7CB0">
        <w:rPr>
          <w:sz w:val="28"/>
          <w:szCs w:val="28"/>
        </w:rPr>
        <w:t>купівл</w:t>
      </w:r>
      <w:proofErr w:type="gramStart"/>
      <w:r w:rsidRPr="006C7CB0">
        <w:rPr>
          <w:sz w:val="28"/>
          <w:szCs w:val="28"/>
        </w:rPr>
        <w:t>і-</w:t>
      </w:r>
      <w:proofErr w:type="gramEnd"/>
      <w:r w:rsidRPr="006C7CB0">
        <w:rPr>
          <w:sz w:val="28"/>
          <w:szCs w:val="28"/>
        </w:rPr>
        <w:t>продажу</w:t>
      </w:r>
      <w:proofErr w:type="spellEnd"/>
      <w:r w:rsidRPr="006C7CB0">
        <w:rPr>
          <w:sz w:val="28"/>
          <w:szCs w:val="28"/>
        </w:rPr>
        <w:t xml:space="preserve"> </w:t>
      </w:r>
      <w:proofErr w:type="spellStart"/>
      <w:r w:rsidRPr="006C7CB0">
        <w:rPr>
          <w:sz w:val="28"/>
          <w:szCs w:val="28"/>
        </w:rPr>
        <w:t>відповідно</w:t>
      </w:r>
      <w:proofErr w:type="spellEnd"/>
      <w:r w:rsidRPr="006C7CB0">
        <w:rPr>
          <w:sz w:val="28"/>
          <w:szCs w:val="28"/>
        </w:rPr>
        <w:t xml:space="preserve"> до </w:t>
      </w:r>
      <w:proofErr w:type="spellStart"/>
      <w:r w:rsidRPr="006C7CB0">
        <w:rPr>
          <w:sz w:val="28"/>
          <w:szCs w:val="28"/>
        </w:rPr>
        <w:t>його</w:t>
      </w:r>
      <w:proofErr w:type="spellEnd"/>
      <w:r w:rsidRPr="006C7CB0">
        <w:rPr>
          <w:sz w:val="28"/>
          <w:szCs w:val="28"/>
        </w:rPr>
        <w:t xml:space="preserve"> умов;</w:t>
      </w:r>
    </w:p>
    <w:p w:rsidR="000A09EF" w:rsidRPr="006C7CB0" w:rsidRDefault="000A09EF" w:rsidP="000A09EF">
      <w:pPr>
        <w:spacing w:line="276" w:lineRule="auto"/>
        <w:ind w:firstLine="567"/>
        <w:jc w:val="both"/>
        <w:rPr>
          <w:sz w:val="28"/>
          <w:szCs w:val="28"/>
        </w:rPr>
      </w:pPr>
      <w:r w:rsidRPr="006C7CB0">
        <w:rPr>
          <w:sz w:val="28"/>
          <w:szCs w:val="28"/>
        </w:rPr>
        <w:t xml:space="preserve">2) </w:t>
      </w:r>
      <w:proofErr w:type="spellStart"/>
      <w:r w:rsidRPr="006C7CB0">
        <w:rPr>
          <w:sz w:val="28"/>
          <w:szCs w:val="28"/>
        </w:rPr>
        <w:t>невиконання</w:t>
      </w:r>
      <w:proofErr w:type="spellEnd"/>
      <w:r w:rsidRPr="006C7CB0">
        <w:rPr>
          <w:sz w:val="28"/>
          <w:szCs w:val="28"/>
        </w:rPr>
        <w:t xml:space="preserve"> умов продажу </w:t>
      </w:r>
      <w:proofErr w:type="spellStart"/>
      <w:r w:rsidRPr="006C7CB0">
        <w:rPr>
          <w:sz w:val="28"/>
          <w:szCs w:val="28"/>
        </w:rPr>
        <w:t>об’єкта</w:t>
      </w:r>
      <w:proofErr w:type="spellEnd"/>
      <w:r w:rsidRPr="006C7CB0">
        <w:rPr>
          <w:sz w:val="28"/>
          <w:szCs w:val="28"/>
        </w:rPr>
        <w:t xml:space="preserve"> </w:t>
      </w:r>
      <w:proofErr w:type="spellStart"/>
      <w:r w:rsidRPr="006C7CB0">
        <w:rPr>
          <w:sz w:val="28"/>
          <w:szCs w:val="28"/>
        </w:rPr>
        <w:t>і</w:t>
      </w:r>
      <w:proofErr w:type="spellEnd"/>
      <w:r w:rsidRPr="006C7CB0">
        <w:rPr>
          <w:sz w:val="28"/>
          <w:szCs w:val="28"/>
        </w:rPr>
        <w:t xml:space="preserve"> </w:t>
      </w:r>
      <w:proofErr w:type="spellStart"/>
      <w:r w:rsidRPr="006C7CB0">
        <w:rPr>
          <w:sz w:val="28"/>
          <w:szCs w:val="28"/>
        </w:rPr>
        <w:t>зобов’язань</w:t>
      </w:r>
      <w:proofErr w:type="spellEnd"/>
      <w:r w:rsidRPr="006C7CB0">
        <w:rPr>
          <w:sz w:val="28"/>
          <w:szCs w:val="28"/>
        </w:rPr>
        <w:t xml:space="preserve"> </w:t>
      </w:r>
      <w:proofErr w:type="spellStart"/>
      <w:r w:rsidRPr="006C7CB0">
        <w:rPr>
          <w:sz w:val="28"/>
          <w:szCs w:val="28"/>
        </w:rPr>
        <w:t>покупця</w:t>
      </w:r>
      <w:proofErr w:type="spellEnd"/>
      <w:r w:rsidRPr="006C7CB0">
        <w:rPr>
          <w:sz w:val="28"/>
          <w:szCs w:val="28"/>
        </w:rPr>
        <w:t xml:space="preserve">, </w:t>
      </w:r>
      <w:proofErr w:type="spellStart"/>
      <w:r w:rsidRPr="006C7CB0">
        <w:rPr>
          <w:sz w:val="28"/>
          <w:szCs w:val="28"/>
        </w:rPr>
        <w:t>визначених</w:t>
      </w:r>
      <w:proofErr w:type="spellEnd"/>
      <w:r w:rsidRPr="006C7CB0">
        <w:rPr>
          <w:sz w:val="28"/>
          <w:szCs w:val="28"/>
        </w:rPr>
        <w:t xml:space="preserve"> договором </w:t>
      </w:r>
      <w:proofErr w:type="spellStart"/>
      <w:r w:rsidRPr="006C7CB0">
        <w:rPr>
          <w:sz w:val="28"/>
          <w:szCs w:val="28"/>
        </w:rPr>
        <w:t>купівл</w:t>
      </w:r>
      <w:proofErr w:type="gramStart"/>
      <w:r w:rsidRPr="006C7CB0">
        <w:rPr>
          <w:sz w:val="28"/>
          <w:szCs w:val="28"/>
        </w:rPr>
        <w:t>і-</w:t>
      </w:r>
      <w:proofErr w:type="gramEnd"/>
      <w:r w:rsidRPr="006C7CB0">
        <w:rPr>
          <w:sz w:val="28"/>
          <w:szCs w:val="28"/>
        </w:rPr>
        <w:t>продажу</w:t>
      </w:r>
      <w:proofErr w:type="spellEnd"/>
      <w:r w:rsidRPr="006C7CB0">
        <w:rPr>
          <w:sz w:val="28"/>
          <w:szCs w:val="28"/>
        </w:rPr>
        <w:t>, в установлений таким договором строк;</w:t>
      </w:r>
    </w:p>
    <w:p w:rsidR="000A09EF" w:rsidRPr="006C7CB0" w:rsidRDefault="000A09EF" w:rsidP="000A09EF">
      <w:pPr>
        <w:spacing w:line="276" w:lineRule="auto"/>
        <w:ind w:firstLine="567"/>
        <w:jc w:val="both"/>
        <w:rPr>
          <w:sz w:val="28"/>
          <w:szCs w:val="28"/>
        </w:rPr>
      </w:pPr>
      <w:r w:rsidRPr="006C7CB0">
        <w:rPr>
          <w:sz w:val="28"/>
          <w:szCs w:val="28"/>
        </w:rPr>
        <w:t xml:space="preserve">3) </w:t>
      </w:r>
      <w:proofErr w:type="spellStart"/>
      <w:r w:rsidRPr="006C7CB0">
        <w:rPr>
          <w:sz w:val="28"/>
          <w:szCs w:val="28"/>
        </w:rPr>
        <w:t>подання</w:t>
      </w:r>
      <w:proofErr w:type="spellEnd"/>
      <w:r w:rsidRPr="006C7CB0">
        <w:rPr>
          <w:sz w:val="28"/>
          <w:szCs w:val="28"/>
        </w:rPr>
        <w:t xml:space="preserve"> </w:t>
      </w:r>
      <w:proofErr w:type="spellStart"/>
      <w:r w:rsidRPr="006C7CB0">
        <w:rPr>
          <w:sz w:val="28"/>
          <w:szCs w:val="28"/>
        </w:rPr>
        <w:t>неправдивих</w:t>
      </w:r>
      <w:proofErr w:type="spellEnd"/>
      <w:r w:rsidRPr="006C7CB0">
        <w:rPr>
          <w:sz w:val="28"/>
          <w:szCs w:val="28"/>
        </w:rPr>
        <w:t xml:space="preserve"> </w:t>
      </w:r>
      <w:proofErr w:type="spellStart"/>
      <w:r w:rsidRPr="006C7CB0">
        <w:rPr>
          <w:sz w:val="28"/>
          <w:szCs w:val="28"/>
        </w:rPr>
        <w:t>відомостей</w:t>
      </w:r>
      <w:proofErr w:type="spellEnd"/>
      <w:r w:rsidRPr="006C7CB0">
        <w:rPr>
          <w:sz w:val="28"/>
          <w:szCs w:val="28"/>
        </w:rPr>
        <w:t>;</w:t>
      </w:r>
    </w:p>
    <w:p w:rsidR="000A09EF" w:rsidRPr="006C7CB0" w:rsidRDefault="000A09EF" w:rsidP="000A09EF">
      <w:pPr>
        <w:spacing w:line="276" w:lineRule="auto"/>
        <w:ind w:firstLine="567"/>
        <w:jc w:val="both"/>
        <w:rPr>
          <w:sz w:val="28"/>
          <w:szCs w:val="28"/>
        </w:rPr>
      </w:pPr>
      <w:r w:rsidRPr="006C7CB0">
        <w:rPr>
          <w:sz w:val="28"/>
          <w:szCs w:val="28"/>
        </w:rPr>
        <w:t xml:space="preserve">4) </w:t>
      </w:r>
      <w:proofErr w:type="spellStart"/>
      <w:r w:rsidRPr="006C7CB0">
        <w:rPr>
          <w:sz w:val="28"/>
          <w:szCs w:val="28"/>
        </w:rPr>
        <w:t>сплата</w:t>
      </w:r>
      <w:proofErr w:type="spellEnd"/>
      <w:r w:rsidRPr="006C7CB0">
        <w:rPr>
          <w:sz w:val="28"/>
          <w:szCs w:val="28"/>
        </w:rPr>
        <w:t xml:space="preserve"> </w:t>
      </w:r>
      <w:proofErr w:type="gramStart"/>
      <w:r w:rsidRPr="006C7CB0">
        <w:rPr>
          <w:sz w:val="28"/>
          <w:szCs w:val="28"/>
        </w:rPr>
        <w:t>за</w:t>
      </w:r>
      <w:proofErr w:type="gramEnd"/>
      <w:r w:rsidRPr="006C7CB0">
        <w:rPr>
          <w:sz w:val="28"/>
          <w:szCs w:val="28"/>
        </w:rPr>
        <w:t xml:space="preserve"> </w:t>
      </w:r>
      <w:proofErr w:type="spellStart"/>
      <w:proofErr w:type="gramStart"/>
      <w:r w:rsidRPr="006C7CB0">
        <w:rPr>
          <w:sz w:val="28"/>
          <w:szCs w:val="28"/>
        </w:rPr>
        <w:t>об</w:t>
      </w:r>
      <w:proofErr w:type="gramEnd"/>
      <w:r w:rsidRPr="006C7CB0">
        <w:rPr>
          <w:sz w:val="28"/>
          <w:szCs w:val="28"/>
        </w:rPr>
        <w:t>’єкт</w:t>
      </w:r>
      <w:proofErr w:type="spellEnd"/>
      <w:r w:rsidRPr="006C7CB0">
        <w:rPr>
          <w:sz w:val="28"/>
          <w:szCs w:val="28"/>
        </w:rPr>
        <w:t xml:space="preserve"> </w:t>
      </w:r>
      <w:proofErr w:type="spellStart"/>
      <w:r w:rsidRPr="006C7CB0">
        <w:rPr>
          <w:sz w:val="28"/>
          <w:szCs w:val="28"/>
        </w:rPr>
        <w:t>приватизації</w:t>
      </w:r>
      <w:proofErr w:type="spellEnd"/>
      <w:r w:rsidRPr="006C7CB0">
        <w:rPr>
          <w:sz w:val="28"/>
          <w:szCs w:val="28"/>
        </w:rPr>
        <w:t xml:space="preserve"> </w:t>
      </w:r>
      <w:proofErr w:type="spellStart"/>
      <w:r w:rsidRPr="006C7CB0">
        <w:rPr>
          <w:sz w:val="28"/>
          <w:szCs w:val="28"/>
        </w:rPr>
        <w:t>коштів</w:t>
      </w:r>
      <w:proofErr w:type="spellEnd"/>
      <w:r w:rsidRPr="006C7CB0">
        <w:rPr>
          <w:sz w:val="28"/>
          <w:szCs w:val="28"/>
        </w:rPr>
        <w:t xml:space="preserve">, </w:t>
      </w:r>
      <w:proofErr w:type="spellStart"/>
      <w:r w:rsidRPr="006C7CB0">
        <w:rPr>
          <w:sz w:val="28"/>
          <w:szCs w:val="28"/>
        </w:rPr>
        <w:t>отриманих</w:t>
      </w:r>
      <w:proofErr w:type="spellEnd"/>
      <w:r w:rsidRPr="006C7CB0">
        <w:rPr>
          <w:sz w:val="28"/>
          <w:szCs w:val="28"/>
        </w:rPr>
        <w:t xml:space="preserve"> </w:t>
      </w:r>
      <w:proofErr w:type="spellStart"/>
      <w:r w:rsidRPr="006C7CB0">
        <w:rPr>
          <w:sz w:val="28"/>
          <w:szCs w:val="28"/>
        </w:rPr>
        <w:t>з</w:t>
      </w:r>
      <w:proofErr w:type="spellEnd"/>
      <w:r w:rsidRPr="006C7CB0">
        <w:rPr>
          <w:sz w:val="28"/>
          <w:szCs w:val="28"/>
        </w:rPr>
        <w:t xml:space="preserve"> </w:t>
      </w:r>
      <w:proofErr w:type="spellStart"/>
      <w:r w:rsidRPr="006C7CB0">
        <w:rPr>
          <w:sz w:val="28"/>
          <w:szCs w:val="28"/>
        </w:rPr>
        <w:t>порушенням</w:t>
      </w:r>
      <w:proofErr w:type="spellEnd"/>
      <w:r w:rsidRPr="006C7CB0">
        <w:rPr>
          <w:sz w:val="28"/>
          <w:szCs w:val="28"/>
        </w:rPr>
        <w:t xml:space="preserve"> </w:t>
      </w:r>
      <w:proofErr w:type="spellStart"/>
      <w:r w:rsidRPr="006C7CB0">
        <w:rPr>
          <w:sz w:val="28"/>
          <w:szCs w:val="28"/>
        </w:rPr>
        <w:t>вимог</w:t>
      </w:r>
      <w:proofErr w:type="spellEnd"/>
      <w:r w:rsidRPr="006C7CB0">
        <w:rPr>
          <w:sz w:val="28"/>
          <w:szCs w:val="28"/>
        </w:rPr>
        <w:t xml:space="preserve"> </w:t>
      </w:r>
      <w:proofErr w:type="spellStart"/>
      <w:r w:rsidRPr="006C7CB0">
        <w:rPr>
          <w:sz w:val="28"/>
          <w:szCs w:val="28"/>
        </w:rPr>
        <w:t>законодавства</w:t>
      </w:r>
      <w:proofErr w:type="spellEnd"/>
      <w:r w:rsidRPr="006C7CB0">
        <w:rPr>
          <w:sz w:val="28"/>
          <w:szCs w:val="28"/>
        </w:rPr>
        <w:t xml:space="preserve">, яке </w:t>
      </w:r>
      <w:proofErr w:type="spellStart"/>
      <w:r w:rsidRPr="006C7CB0">
        <w:rPr>
          <w:sz w:val="28"/>
          <w:szCs w:val="28"/>
        </w:rPr>
        <w:t>регулює</w:t>
      </w:r>
      <w:proofErr w:type="spellEnd"/>
      <w:r w:rsidRPr="006C7CB0">
        <w:rPr>
          <w:sz w:val="28"/>
          <w:szCs w:val="28"/>
        </w:rPr>
        <w:t xml:space="preserve"> </w:t>
      </w:r>
      <w:proofErr w:type="spellStart"/>
      <w:r w:rsidRPr="006C7CB0">
        <w:rPr>
          <w:sz w:val="28"/>
          <w:szCs w:val="28"/>
        </w:rPr>
        <w:t>відносини</w:t>
      </w:r>
      <w:proofErr w:type="spellEnd"/>
      <w:r w:rsidRPr="006C7CB0">
        <w:rPr>
          <w:sz w:val="28"/>
          <w:szCs w:val="28"/>
        </w:rPr>
        <w:t xml:space="preserve"> у </w:t>
      </w:r>
      <w:proofErr w:type="spellStart"/>
      <w:r w:rsidRPr="006C7CB0">
        <w:rPr>
          <w:sz w:val="28"/>
          <w:szCs w:val="28"/>
        </w:rPr>
        <w:t>сфері</w:t>
      </w:r>
      <w:proofErr w:type="spellEnd"/>
      <w:r w:rsidRPr="006C7CB0">
        <w:rPr>
          <w:sz w:val="28"/>
          <w:szCs w:val="28"/>
        </w:rPr>
        <w:t xml:space="preserve"> </w:t>
      </w:r>
      <w:proofErr w:type="spellStart"/>
      <w:r w:rsidRPr="006C7CB0">
        <w:rPr>
          <w:sz w:val="28"/>
          <w:szCs w:val="28"/>
        </w:rPr>
        <w:t>запобігання</w:t>
      </w:r>
      <w:proofErr w:type="spellEnd"/>
      <w:r w:rsidRPr="006C7CB0">
        <w:rPr>
          <w:sz w:val="28"/>
          <w:szCs w:val="28"/>
        </w:rPr>
        <w:t xml:space="preserve"> </w:t>
      </w:r>
      <w:proofErr w:type="spellStart"/>
      <w:r w:rsidRPr="006C7CB0">
        <w:rPr>
          <w:sz w:val="28"/>
          <w:szCs w:val="28"/>
        </w:rPr>
        <w:t>легалізації</w:t>
      </w:r>
      <w:proofErr w:type="spellEnd"/>
      <w:r w:rsidRPr="006C7CB0">
        <w:rPr>
          <w:sz w:val="28"/>
          <w:szCs w:val="28"/>
        </w:rPr>
        <w:t xml:space="preserve"> (</w:t>
      </w:r>
      <w:proofErr w:type="spellStart"/>
      <w:r w:rsidRPr="006C7CB0">
        <w:rPr>
          <w:sz w:val="28"/>
          <w:szCs w:val="28"/>
        </w:rPr>
        <w:t>відмиванню</w:t>
      </w:r>
      <w:proofErr w:type="spellEnd"/>
      <w:r w:rsidRPr="006C7CB0">
        <w:rPr>
          <w:sz w:val="28"/>
          <w:szCs w:val="28"/>
        </w:rPr>
        <w:t xml:space="preserve">) </w:t>
      </w:r>
      <w:proofErr w:type="spellStart"/>
      <w:r w:rsidRPr="006C7CB0">
        <w:rPr>
          <w:sz w:val="28"/>
          <w:szCs w:val="28"/>
        </w:rPr>
        <w:t>доходів</w:t>
      </w:r>
      <w:proofErr w:type="spellEnd"/>
      <w:r w:rsidRPr="006C7CB0">
        <w:rPr>
          <w:sz w:val="28"/>
          <w:szCs w:val="28"/>
        </w:rPr>
        <w:t xml:space="preserve">, </w:t>
      </w:r>
      <w:proofErr w:type="spellStart"/>
      <w:r w:rsidRPr="006C7CB0">
        <w:rPr>
          <w:sz w:val="28"/>
          <w:szCs w:val="28"/>
        </w:rPr>
        <w:t>одержаних</w:t>
      </w:r>
      <w:proofErr w:type="spellEnd"/>
      <w:r w:rsidRPr="006C7CB0">
        <w:rPr>
          <w:sz w:val="28"/>
          <w:szCs w:val="28"/>
        </w:rPr>
        <w:t xml:space="preserve"> </w:t>
      </w:r>
      <w:proofErr w:type="spellStart"/>
      <w:r w:rsidRPr="006C7CB0">
        <w:rPr>
          <w:sz w:val="28"/>
          <w:szCs w:val="28"/>
        </w:rPr>
        <w:t>злочинним</w:t>
      </w:r>
      <w:proofErr w:type="spellEnd"/>
      <w:r w:rsidRPr="006C7CB0">
        <w:rPr>
          <w:sz w:val="28"/>
          <w:szCs w:val="28"/>
        </w:rPr>
        <w:t xml:space="preserve"> шляхом, </w:t>
      </w:r>
      <w:proofErr w:type="spellStart"/>
      <w:r w:rsidRPr="006C7CB0">
        <w:rPr>
          <w:sz w:val="28"/>
          <w:szCs w:val="28"/>
        </w:rPr>
        <w:t>фінансуванню</w:t>
      </w:r>
      <w:proofErr w:type="spellEnd"/>
      <w:r w:rsidRPr="006C7CB0">
        <w:rPr>
          <w:sz w:val="28"/>
          <w:szCs w:val="28"/>
        </w:rPr>
        <w:t xml:space="preserve"> </w:t>
      </w:r>
      <w:proofErr w:type="spellStart"/>
      <w:r w:rsidRPr="006C7CB0">
        <w:rPr>
          <w:sz w:val="28"/>
          <w:szCs w:val="28"/>
        </w:rPr>
        <w:t>тероризму</w:t>
      </w:r>
      <w:proofErr w:type="spellEnd"/>
      <w:r w:rsidRPr="006C7CB0">
        <w:rPr>
          <w:sz w:val="28"/>
          <w:szCs w:val="28"/>
        </w:rPr>
        <w:t xml:space="preserve"> та </w:t>
      </w:r>
      <w:proofErr w:type="spellStart"/>
      <w:r w:rsidRPr="006C7CB0">
        <w:rPr>
          <w:sz w:val="28"/>
          <w:szCs w:val="28"/>
        </w:rPr>
        <w:t>фінансуванню</w:t>
      </w:r>
      <w:proofErr w:type="spellEnd"/>
      <w:r w:rsidRPr="006C7CB0">
        <w:rPr>
          <w:sz w:val="28"/>
          <w:szCs w:val="28"/>
        </w:rPr>
        <w:t xml:space="preserve"> </w:t>
      </w:r>
      <w:proofErr w:type="spellStart"/>
      <w:r w:rsidRPr="006C7CB0">
        <w:rPr>
          <w:sz w:val="28"/>
          <w:szCs w:val="28"/>
        </w:rPr>
        <w:t>розповсюдження</w:t>
      </w:r>
      <w:proofErr w:type="spellEnd"/>
      <w:r w:rsidRPr="006C7CB0">
        <w:rPr>
          <w:sz w:val="28"/>
          <w:szCs w:val="28"/>
        </w:rPr>
        <w:t xml:space="preserve"> </w:t>
      </w:r>
      <w:proofErr w:type="spellStart"/>
      <w:r w:rsidRPr="006C7CB0">
        <w:rPr>
          <w:sz w:val="28"/>
          <w:szCs w:val="28"/>
        </w:rPr>
        <w:t>зброї</w:t>
      </w:r>
      <w:proofErr w:type="spellEnd"/>
      <w:r w:rsidRPr="006C7CB0">
        <w:rPr>
          <w:sz w:val="28"/>
          <w:szCs w:val="28"/>
        </w:rPr>
        <w:t xml:space="preserve"> </w:t>
      </w:r>
      <w:proofErr w:type="spellStart"/>
      <w:r w:rsidRPr="006C7CB0">
        <w:rPr>
          <w:sz w:val="28"/>
          <w:szCs w:val="28"/>
        </w:rPr>
        <w:t>масового</w:t>
      </w:r>
      <w:proofErr w:type="spellEnd"/>
      <w:r w:rsidRPr="006C7CB0">
        <w:rPr>
          <w:sz w:val="28"/>
          <w:szCs w:val="28"/>
        </w:rPr>
        <w:t xml:space="preserve"> </w:t>
      </w:r>
      <w:proofErr w:type="spellStart"/>
      <w:r w:rsidRPr="006C7CB0">
        <w:rPr>
          <w:sz w:val="28"/>
          <w:szCs w:val="28"/>
        </w:rPr>
        <w:t>знищення</w:t>
      </w:r>
      <w:proofErr w:type="spellEnd"/>
      <w:r w:rsidRPr="006C7CB0">
        <w:rPr>
          <w:sz w:val="28"/>
          <w:szCs w:val="28"/>
        </w:rPr>
        <w:t>;</w:t>
      </w:r>
    </w:p>
    <w:p w:rsidR="000A09EF" w:rsidRPr="006C7CB0" w:rsidRDefault="000A09EF" w:rsidP="000A09EF">
      <w:pPr>
        <w:spacing w:line="276" w:lineRule="auto"/>
        <w:ind w:firstLine="567"/>
        <w:jc w:val="both"/>
        <w:rPr>
          <w:sz w:val="28"/>
          <w:szCs w:val="28"/>
        </w:rPr>
      </w:pPr>
      <w:r w:rsidRPr="006C7CB0">
        <w:rPr>
          <w:sz w:val="28"/>
          <w:szCs w:val="28"/>
        </w:rPr>
        <w:t xml:space="preserve">5) продаж </w:t>
      </w:r>
      <w:proofErr w:type="spellStart"/>
      <w:r w:rsidRPr="006C7CB0">
        <w:rPr>
          <w:sz w:val="28"/>
          <w:szCs w:val="28"/>
        </w:rPr>
        <w:t>або</w:t>
      </w:r>
      <w:proofErr w:type="spellEnd"/>
      <w:r w:rsidRPr="006C7CB0">
        <w:rPr>
          <w:sz w:val="28"/>
          <w:szCs w:val="28"/>
        </w:rPr>
        <w:t xml:space="preserve"> в </w:t>
      </w:r>
      <w:proofErr w:type="spellStart"/>
      <w:r w:rsidRPr="006C7CB0">
        <w:rPr>
          <w:sz w:val="28"/>
          <w:szCs w:val="28"/>
        </w:rPr>
        <w:t>інший</w:t>
      </w:r>
      <w:proofErr w:type="spellEnd"/>
      <w:r w:rsidRPr="006C7CB0">
        <w:rPr>
          <w:sz w:val="28"/>
          <w:szCs w:val="28"/>
        </w:rPr>
        <w:t xml:space="preserve"> </w:t>
      </w:r>
      <w:proofErr w:type="spellStart"/>
      <w:r w:rsidRPr="006C7CB0">
        <w:rPr>
          <w:sz w:val="28"/>
          <w:szCs w:val="28"/>
        </w:rPr>
        <w:t>спосіб</w:t>
      </w:r>
      <w:proofErr w:type="spellEnd"/>
      <w:r w:rsidRPr="006C7CB0">
        <w:rPr>
          <w:sz w:val="28"/>
          <w:szCs w:val="28"/>
        </w:rPr>
        <w:t xml:space="preserve"> </w:t>
      </w:r>
      <w:proofErr w:type="spellStart"/>
      <w:r w:rsidRPr="006C7CB0">
        <w:rPr>
          <w:sz w:val="28"/>
          <w:szCs w:val="28"/>
        </w:rPr>
        <w:t>відчуження</w:t>
      </w:r>
      <w:proofErr w:type="spellEnd"/>
      <w:r w:rsidRPr="006C7CB0">
        <w:rPr>
          <w:sz w:val="28"/>
          <w:szCs w:val="28"/>
        </w:rPr>
        <w:t xml:space="preserve"> </w:t>
      </w:r>
      <w:proofErr w:type="spellStart"/>
      <w:r w:rsidRPr="006C7CB0">
        <w:rPr>
          <w:sz w:val="28"/>
          <w:szCs w:val="28"/>
        </w:rPr>
        <w:t>покупцем</w:t>
      </w:r>
      <w:proofErr w:type="spellEnd"/>
      <w:r w:rsidRPr="006C7CB0">
        <w:rPr>
          <w:sz w:val="28"/>
          <w:szCs w:val="28"/>
        </w:rPr>
        <w:t xml:space="preserve"> </w:t>
      </w:r>
      <w:proofErr w:type="spellStart"/>
      <w:r w:rsidRPr="006C7CB0">
        <w:rPr>
          <w:sz w:val="28"/>
          <w:szCs w:val="28"/>
        </w:rPr>
        <w:t>приватизованого</w:t>
      </w:r>
      <w:proofErr w:type="spellEnd"/>
      <w:r w:rsidRPr="006C7CB0">
        <w:rPr>
          <w:sz w:val="28"/>
          <w:szCs w:val="28"/>
        </w:rPr>
        <w:t xml:space="preserve"> </w:t>
      </w:r>
      <w:proofErr w:type="spellStart"/>
      <w:r w:rsidRPr="006C7CB0">
        <w:rPr>
          <w:sz w:val="28"/>
          <w:szCs w:val="28"/>
        </w:rPr>
        <w:t>об’єкта</w:t>
      </w:r>
      <w:proofErr w:type="spellEnd"/>
      <w:r w:rsidRPr="006C7CB0">
        <w:rPr>
          <w:sz w:val="28"/>
          <w:szCs w:val="28"/>
        </w:rPr>
        <w:t xml:space="preserve"> особам, </w:t>
      </w:r>
      <w:proofErr w:type="spellStart"/>
      <w:r w:rsidRPr="006C7CB0">
        <w:rPr>
          <w:sz w:val="28"/>
          <w:szCs w:val="28"/>
        </w:rPr>
        <w:t>визначеним</w:t>
      </w:r>
      <w:proofErr w:type="spellEnd"/>
      <w:r w:rsidRPr="006C7CB0">
        <w:rPr>
          <w:sz w:val="28"/>
          <w:szCs w:val="28"/>
        </w:rPr>
        <w:t xml:space="preserve"> </w:t>
      </w:r>
      <w:proofErr w:type="spellStart"/>
      <w:r w:rsidRPr="006C7CB0">
        <w:rPr>
          <w:sz w:val="28"/>
          <w:szCs w:val="28"/>
        </w:rPr>
        <w:t>частиною</w:t>
      </w:r>
      <w:proofErr w:type="spellEnd"/>
      <w:r w:rsidRPr="006C7CB0">
        <w:rPr>
          <w:sz w:val="28"/>
          <w:szCs w:val="28"/>
        </w:rPr>
        <w:t xml:space="preserve"> 2 </w:t>
      </w:r>
      <w:proofErr w:type="spellStart"/>
      <w:r w:rsidRPr="006C7CB0">
        <w:rPr>
          <w:sz w:val="28"/>
          <w:szCs w:val="28"/>
        </w:rPr>
        <w:t>статті</w:t>
      </w:r>
      <w:proofErr w:type="spellEnd"/>
      <w:r w:rsidRPr="006C7CB0">
        <w:rPr>
          <w:sz w:val="28"/>
          <w:szCs w:val="28"/>
        </w:rPr>
        <w:t xml:space="preserve"> 8 </w:t>
      </w:r>
      <w:r w:rsidRPr="006C7CB0">
        <w:rPr>
          <w:color w:val="000000"/>
          <w:sz w:val="28"/>
          <w:szCs w:val="28"/>
        </w:rPr>
        <w:t xml:space="preserve">Закону </w:t>
      </w:r>
      <w:proofErr w:type="spellStart"/>
      <w:r w:rsidRPr="006C7CB0">
        <w:rPr>
          <w:sz w:val="28"/>
          <w:szCs w:val="28"/>
        </w:rPr>
        <w:t>України</w:t>
      </w:r>
      <w:proofErr w:type="spellEnd"/>
      <w:r w:rsidRPr="006C7CB0">
        <w:rPr>
          <w:sz w:val="28"/>
          <w:szCs w:val="28"/>
        </w:rPr>
        <w:t xml:space="preserve"> «Про </w:t>
      </w:r>
      <w:proofErr w:type="spellStart"/>
      <w:r w:rsidRPr="006C7CB0">
        <w:rPr>
          <w:sz w:val="28"/>
          <w:szCs w:val="28"/>
        </w:rPr>
        <w:t>приватизацію</w:t>
      </w:r>
      <w:proofErr w:type="spellEnd"/>
      <w:r w:rsidRPr="006C7CB0">
        <w:rPr>
          <w:sz w:val="28"/>
          <w:szCs w:val="28"/>
        </w:rPr>
        <w:t xml:space="preserve"> державного та </w:t>
      </w:r>
      <w:proofErr w:type="spellStart"/>
      <w:r w:rsidRPr="006C7CB0">
        <w:rPr>
          <w:sz w:val="28"/>
          <w:szCs w:val="28"/>
        </w:rPr>
        <w:t>комунального</w:t>
      </w:r>
      <w:proofErr w:type="spellEnd"/>
      <w:r w:rsidRPr="006C7CB0">
        <w:rPr>
          <w:sz w:val="28"/>
          <w:szCs w:val="28"/>
        </w:rPr>
        <w:t xml:space="preserve"> майна», </w:t>
      </w:r>
      <w:proofErr w:type="spellStart"/>
      <w:r w:rsidRPr="006C7CB0">
        <w:rPr>
          <w:sz w:val="28"/>
          <w:szCs w:val="28"/>
        </w:rPr>
        <w:t>протягом</w:t>
      </w:r>
      <w:proofErr w:type="spellEnd"/>
      <w:r w:rsidRPr="006C7CB0">
        <w:rPr>
          <w:sz w:val="28"/>
          <w:szCs w:val="28"/>
        </w:rPr>
        <w:t xml:space="preserve"> </w:t>
      </w:r>
      <w:proofErr w:type="spellStart"/>
      <w:r w:rsidRPr="006C7CB0">
        <w:rPr>
          <w:sz w:val="28"/>
          <w:szCs w:val="28"/>
        </w:rPr>
        <w:t>виконання</w:t>
      </w:r>
      <w:proofErr w:type="spellEnd"/>
      <w:r w:rsidRPr="006C7CB0">
        <w:rPr>
          <w:sz w:val="28"/>
          <w:szCs w:val="28"/>
        </w:rPr>
        <w:t xml:space="preserve"> </w:t>
      </w:r>
      <w:proofErr w:type="spellStart"/>
      <w:r w:rsidRPr="006C7CB0">
        <w:rPr>
          <w:sz w:val="28"/>
          <w:szCs w:val="28"/>
        </w:rPr>
        <w:t>зобов’язань</w:t>
      </w:r>
      <w:proofErr w:type="spellEnd"/>
      <w:r w:rsidRPr="006C7CB0">
        <w:rPr>
          <w:sz w:val="28"/>
          <w:szCs w:val="28"/>
        </w:rPr>
        <w:t xml:space="preserve"> за договором </w:t>
      </w:r>
      <w:proofErr w:type="spellStart"/>
      <w:r w:rsidRPr="006C7CB0">
        <w:rPr>
          <w:sz w:val="28"/>
          <w:szCs w:val="28"/>
        </w:rPr>
        <w:t>купівл</w:t>
      </w:r>
      <w:proofErr w:type="gramStart"/>
      <w:r w:rsidRPr="006C7CB0">
        <w:rPr>
          <w:sz w:val="28"/>
          <w:szCs w:val="28"/>
        </w:rPr>
        <w:t>і-</w:t>
      </w:r>
      <w:proofErr w:type="gramEnd"/>
      <w:r w:rsidRPr="006C7CB0">
        <w:rPr>
          <w:sz w:val="28"/>
          <w:szCs w:val="28"/>
        </w:rPr>
        <w:t>продажу</w:t>
      </w:r>
      <w:proofErr w:type="spellEnd"/>
      <w:r w:rsidRPr="006C7CB0">
        <w:rPr>
          <w:sz w:val="28"/>
          <w:szCs w:val="28"/>
        </w:rPr>
        <w:t>.</w:t>
      </w:r>
    </w:p>
    <w:p w:rsidR="000A09EF" w:rsidRPr="006C7CB0" w:rsidRDefault="000A09EF" w:rsidP="000A09EF">
      <w:pPr>
        <w:spacing w:line="276" w:lineRule="auto"/>
        <w:ind w:firstLine="567"/>
        <w:jc w:val="both"/>
        <w:rPr>
          <w:sz w:val="28"/>
          <w:szCs w:val="28"/>
        </w:rPr>
      </w:pPr>
      <w:proofErr w:type="spellStart"/>
      <w:r w:rsidRPr="006C7CB0">
        <w:rPr>
          <w:sz w:val="28"/>
          <w:szCs w:val="28"/>
        </w:rPr>
        <w:t>Догові</w:t>
      </w:r>
      <w:proofErr w:type="gramStart"/>
      <w:r w:rsidRPr="006C7CB0">
        <w:rPr>
          <w:sz w:val="28"/>
          <w:szCs w:val="28"/>
        </w:rPr>
        <w:t>р</w:t>
      </w:r>
      <w:proofErr w:type="spellEnd"/>
      <w:proofErr w:type="gramEnd"/>
      <w:r w:rsidRPr="006C7CB0">
        <w:rPr>
          <w:sz w:val="28"/>
          <w:szCs w:val="28"/>
        </w:rPr>
        <w:t xml:space="preserve"> </w:t>
      </w:r>
      <w:proofErr w:type="spellStart"/>
      <w:r w:rsidRPr="006C7CB0">
        <w:rPr>
          <w:sz w:val="28"/>
          <w:szCs w:val="28"/>
        </w:rPr>
        <w:t>купівлі-продажу</w:t>
      </w:r>
      <w:proofErr w:type="spellEnd"/>
      <w:r w:rsidRPr="006C7CB0">
        <w:rPr>
          <w:sz w:val="28"/>
          <w:szCs w:val="28"/>
        </w:rPr>
        <w:t xml:space="preserve"> повинен </w:t>
      </w:r>
      <w:proofErr w:type="spellStart"/>
      <w:r w:rsidRPr="006C7CB0">
        <w:rPr>
          <w:sz w:val="28"/>
          <w:szCs w:val="28"/>
        </w:rPr>
        <w:t>містити</w:t>
      </w:r>
      <w:proofErr w:type="spellEnd"/>
      <w:r w:rsidRPr="006C7CB0">
        <w:rPr>
          <w:sz w:val="28"/>
          <w:szCs w:val="28"/>
        </w:rPr>
        <w:t xml:space="preserve"> </w:t>
      </w:r>
      <w:proofErr w:type="spellStart"/>
      <w:r w:rsidRPr="006C7CB0">
        <w:rPr>
          <w:sz w:val="28"/>
          <w:szCs w:val="28"/>
        </w:rPr>
        <w:t>положення</w:t>
      </w:r>
      <w:proofErr w:type="spellEnd"/>
      <w:r w:rsidRPr="006C7CB0">
        <w:rPr>
          <w:sz w:val="28"/>
          <w:szCs w:val="28"/>
        </w:rPr>
        <w:t xml:space="preserve"> </w:t>
      </w:r>
      <w:proofErr w:type="spellStart"/>
      <w:r w:rsidRPr="006C7CB0">
        <w:rPr>
          <w:sz w:val="28"/>
          <w:szCs w:val="28"/>
        </w:rPr>
        <w:t>щодо</w:t>
      </w:r>
      <w:proofErr w:type="spellEnd"/>
      <w:r w:rsidRPr="006C7CB0">
        <w:rPr>
          <w:sz w:val="28"/>
          <w:szCs w:val="28"/>
        </w:rPr>
        <w:t xml:space="preserve"> </w:t>
      </w:r>
      <w:proofErr w:type="spellStart"/>
      <w:r w:rsidRPr="006C7CB0">
        <w:rPr>
          <w:sz w:val="28"/>
          <w:szCs w:val="28"/>
        </w:rPr>
        <w:t>відповідальності</w:t>
      </w:r>
      <w:proofErr w:type="spellEnd"/>
      <w:r w:rsidRPr="006C7CB0">
        <w:rPr>
          <w:sz w:val="28"/>
          <w:szCs w:val="28"/>
        </w:rPr>
        <w:t xml:space="preserve"> (</w:t>
      </w:r>
      <w:proofErr w:type="spellStart"/>
      <w:r w:rsidRPr="006C7CB0">
        <w:rPr>
          <w:sz w:val="28"/>
          <w:szCs w:val="28"/>
        </w:rPr>
        <w:t>звільнення</w:t>
      </w:r>
      <w:proofErr w:type="spellEnd"/>
      <w:r w:rsidRPr="006C7CB0">
        <w:rPr>
          <w:sz w:val="28"/>
          <w:szCs w:val="28"/>
        </w:rPr>
        <w:t xml:space="preserve"> </w:t>
      </w:r>
      <w:proofErr w:type="spellStart"/>
      <w:r w:rsidRPr="006C7CB0">
        <w:rPr>
          <w:sz w:val="28"/>
          <w:szCs w:val="28"/>
        </w:rPr>
        <w:t>від</w:t>
      </w:r>
      <w:proofErr w:type="spellEnd"/>
      <w:r w:rsidRPr="006C7CB0">
        <w:rPr>
          <w:sz w:val="28"/>
          <w:szCs w:val="28"/>
        </w:rPr>
        <w:t xml:space="preserve"> </w:t>
      </w:r>
      <w:proofErr w:type="spellStart"/>
      <w:r w:rsidRPr="006C7CB0">
        <w:rPr>
          <w:sz w:val="28"/>
          <w:szCs w:val="28"/>
        </w:rPr>
        <w:t>відповідальності</w:t>
      </w:r>
      <w:proofErr w:type="spellEnd"/>
      <w:r w:rsidRPr="006C7CB0">
        <w:rPr>
          <w:sz w:val="28"/>
          <w:szCs w:val="28"/>
        </w:rPr>
        <w:t xml:space="preserve">) у </w:t>
      </w:r>
      <w:proofErr w:type="spellStart"/>
      <w:r w:rsidRPr="006C7CB0">
        <w:rPr>
          <w:sz w:val="28"/>
          <w:szCs w:val="28"/>
        </w:rPr>
        <w:t>разі</w:t>
      </w:r>
      <w:proofErr w:type="spellEnd"/>
      <w:r w:rsidRPr="006C7CB0">
        <w:rPr>
          <w:sz w:val="28"/>
          <w:szCs w:val="28"/>
        </w:rPr>
        <w:t xml:space="preserve"> </w:t>
      </w:r>
      <w:proofErr w:type="spellStart"/>
      <w:r w:rsidRPr="006C7CB0">
        <w:rPr>
          <w:sz w:val="28"/>
          <w:szCs w:val="28"/>
        </w:rPr>
        <w:t>виникнення</w:t>
      </w:r>
      <w:proofErr w:type="spellEnd"/>
      <w:r w:rsidRPr="006C7CB0">
        <w:rPr>
          <w:sz w:val="28"/>
          <w:szCs w:val="28"/>
        </w:rPr>
        <w:t xml:space="preserve"> </w:t>
      </w:r>
      <w:proofErr w:type="spellStart"/>
      <w:r w:rsidRPr="006C7CB0">
        <w:rPr>
          <w:sz w:val="28"/>
          <w:szCs w:val="28"/>
        </w:rPr>
        <w:t>форс-мажорних</w:t>
      </w:r>
      <w:proofErr w:type="spellEnd"/>
      <w:r w:rsidRPr="006C7CB0">
        <w:rPr>
          <w:sz w:val="28"/>
          <w:szCs w:val="28"/>
        </w:rPr>
        <w:t xml:space="preserve"> </w:t>
      </w:r>
      <w:proofErr w:type="spellStart"/>
      <w:r w:rsidRPr="006C7CB0">
        <w:rPr>
          <w:sz w:val="28"/>
          <w:szCs w:val="28"/>
        </w:rPr>
        <w:t>обставин</w:t>
      </w:r>
      <w:proofErr w:type="spellEnd"/>
      <w:r w:rsidRPr="006C7CB0">
        <w:rPr>
          <w:sz w:val="28"/>
          <w:szCs w:val="28"/>
        </w:rPr>
        <w:t xml:space="preserve"> (</w:t>
      </w:r>
      <w:proofErr w:type="spellStart"/>
      <w:r w:rsidRPr="006C7CB0">
        <w:rPr>
          <w:sz w:val="28"/>
          <w:szCs w:val="28"/>
        </w:rPr>
        <w:t>стихійне</w:t>
      </w:r>
      <w:proofErr w:type="spellEnd"/>
      <w:r w:rsidRPr="006C7CB0">
        <w:rPr>
          <w:sz w:val="28"/>
          <w:szCs w:val="28"/>
        </w:rPr>
        <w:t xml:space="preserve"> лихо, </w:t>
      </w:r>
      <w:proofErr w:type="spellStart"/>
      <w:r w:rsidRPr="006C7CB0">
        <w:rPr>
          <w:sz w:val="28"/>
          <w:szCs w:val="28"/>
        </w:rPr>
        <w:t>обставини</w:t>
      </w:r>
      <w:proofErr w:type="spellEnd"/>
      <w:r w:rsidRPr="006C7CB0">
        <w:rPr>
          <w:sz w:val="28"/>
          <w:szCs w:val="28"/>
        </w:rPr>
        <w:t xml:space="preserve"> </w:t>
      </w:r>
      <w:proofErr w:type="spellStart"/>
      <w:r w:rsidRPr="006C7CB0">
        <w:rPr>
          <w:sz w:val="28"/>
          <w:szCs w:val="28"/>
        </w:rPr>
        <w:t>непереборної</w:t>
      </w:r>
      <w:proofErr w:type="spellEnd"/>
      <w:r w:rsidRPr="006C7CB0">
        <w:rPr>
          <w:sz w:val="28"/>
          <w:szCs w:val="28"/>
        </w:rPr>
        <w:t xml:space="preserve"> </w:t>
      </w:r>
      <w:proofErr w:type="spellStart"/>
      <w:r w:rsidRPr="006C7CB0">
        <w:rPr>
          <w:sz w:val="28"/>
          <w:szCs w:val="28"/>
        </w:rPr>
        <w:t>сили</w:t>
      </w:r>
      <w:proofErr w:type="spellEnd"/>
      <w:r w:rsidRPr="006C7CB0">
        <w:rPr>
          <w:sz w:val="28"/>
          <w:szCs w:val="28"/>
        </w:rPr>
        <w:t xml:space="preserve"> </w:t>
      </w:r>
      <w:proofErr w:type="spellStart"/>
      <w:r w:rsidRPr="006C7CB0">
        <w:rPr>
          <w:sz w:val="28"/>
          <w:szCs w:val="28"/>
        </w:rPr>
        <w:t>тощо</w:t>
      </w:r>
      <w:proofErr w:type="spellEnd"/>
      <w:r w:rsidRPr="006C7CB0">
        <w:rPr>
          <w:sz w:val="28"/>
          <w:szCs w:val="28"/>
        </w:rPr>
        <w:t>).</w:t>
      </w:r>
    </w:p>
    <w:p w:rsidR="000A09EF" w:rsidRPr="006C7CB0" w:rsidRDefault="000A09EF" w:rsidP="000A09EF">
      <w:pPr>
        <w:spacing w:line="276" w:lineRule="auto"/>
        <w:ind w:firstLine="567"/>
        <w:jc w:val="both"/>
        <w:rPr>
          <w:sz w:val="28"/>
          <w:szCs w:val="28"/>
        </w:rPr>
      </w:pPr>
      <w:r w:rsidRPr="006C7CB0">
        <w:rPr>
          <w:sz w:val="28"/>
          <w:szCs w:val="28"/>
        </w:rPr>
        <w:t xml:space="preserve"> На </w:t>
      </w:r>
      <w:proofErr w:type="spellStart"/>
      <w:r w:rsidRPr="006C7CB0">
        <w:rPr>
          <w:sz w:val="28"/>
          <w:szCs w:val="28"/>
        </w:rPr>
        <w:t>вимогу</w:t>
      </w:r>
      <w:proofErr w:type="spellEnd"/>
      <w:r w:rsidRPr="006C7CB0">
        <w:rPr>
          <w:sz w:val="28"/>
          <w:szCs w:val="28"/>
        </w:rPr>
        <w:t xml:space="preserve"> </w:t>
      </w:r>
      <w:proofErr w:type="spellStart"/>
      <w:r w:rsidRPr="006C7CB0">
        <w:rPr>
          <w:sz w:val="28"/>
          <w:szCs w:val="28"/>
        </w:rPr>
        <w:t>однієї</w:t>
      </w:r>
      <w:proofErr w:type="spellEnd"/>
      <w:r w:rsidRPr="006C7CB0">
        <w:rPr>
          <w:sz w:val="28"/>
          <w:szCs w:val="28"/>
        </w:rPr>
        <w:t xml:space="preserve"> </w:t>
      </w:r>
      <w:proofErr w:type="spellStart"/>
      <w:r w:rsidRPr="006C7CB0">
        <w:rPr>
          <w:sz w:val="28"/>
          <w:szCs w:val="28"/>
        </w:rPr>
        <w:t>із</w:t>
      </w:r>
      <w:proofErr w:type="spellEnd"/>
      <w:r w:rsidRPr="006C7CB0">
        <w:rPr>
          <w:sz w:val="28"/>
          <w:szCs w:val="28"/>
        </w:rPr>
        <w:t xml:space="preserve"> </w:t>
      </w:r>
      <w:proofErr w:type="spellStart"/>
      <w:r w:rsidRPr="006C7CB0">
        <w:rPr>
          <w:sz w:val="28"/>
          <w:szCs w:val="28"/>
        </w:rPr>
        <w:t>сторін</w:t>
      </w:r>
      <w:proofErr w:type="spellEnd"/>
      <w:r w:rsidRPr="006C7CB0">
        <w:rPr>
          <w:sz w:val="28"/>
          <w:szCs w:val="28"/>
        </w:rPr>
        <w:t xml:space="preserve"> </w:t>
      </w:r>
      <w:proofErr w:type="spellStart"/>
      <w:r w:rsidRPr="006C7CB0">
        <w:rPr>
          <w:sz w:val="28"/>
          <w:szCs w:val="28"/>
        </w:rPr>
        <w:t>догові</w:t>
      </w:r>
      <w:proofErr w:type="gramStart"/>
      <w:r w:rsidRPr="006C7CB0">
        <w:rPr>
          <w:sz w:val="28"/>
          <w:szCs w:val="28"/>
        </w:rPr>
        <w:t>р</w:t>
      </w:r>
      <w:proofErr w:type="spellEnd"/>
      <w:proofErr w:type="gramEnd"/>
      <w:r w:rsidRPr="006C7CB0">
        <w:rPr>
          <w:sz w:val="28"/>
          <w:szCs w:val="28"/>
        </w:rPr>
        <w:t xml:space="preserve"> </w:t>
      </w:r>
      <w:proofErr w:type="spellStart"/>
      <w:r w:rsidRPr="006C7CB0">
        <w:rPr>
          <w:sz w:val="28"/>
          <w:szCs w:val="28"/>
        </w:rPr>
        <w:t>купівлі-продажу</w:t>
      </w:r>
      <w:proofErr w:type="spellEnd"/>
      <w:r w:rsidRPr="006C7CB0">
        <w:rPr>
          <w:sz w:val="28"/>
          <w:szCs w:val="28"/>
        </w:rPr>
        <w:t xml:space="preserve"> </w:t>
      </w:r>
      <w:proofErr w:type="spellStart"/>
      <w:r w:rsidRPr="006C7CB0">
        <w:rPr>
          <w:sz w:val="28"/>
          <w:szCs w:val="28"/>
        </w:rPr>
        <w:t>може</w:t>
      </w:r>
      <w:proofErr w:type="spellEnd"/>
      <w:r w:rsidRPr="006C7CB0">
        <w:rPr>
          <w:sz w:val="28"/>
          <w:szCs w:val="28"/>
        </w:rPr>
        <w:t xml:space="preserve"> бути </w:t>
      </w:r>
      <w:proofErr w:type="spellStart"/>
      <w:r w:rsidRPr="006C7CB0">
        <w:rPr>
          <w:sz w:val="28"/>
          <w:szCs w:val="28"/>
        </w:rPr>
        <w:t>розірвано</w:t>
      </w:r>
      <w:proofErr w:type="spellEnd"/>
      <w:r w:rsidRPr="006C7CB0">
        <w:rPr>
          <w:sz w:val="28"/>
          <w:szCs w:val="28"/>
        </w:rPr>
        <w:t xml:space="preserve">, у тому </w:t>
      </w:r>
      <w:proofErr w:type="spellStart"/>
      <w:r w:rsidRPr="006C7CB0">
        <w:rPr>
          <w:sz w:val="28"/>
          <w:szCs w:val="28"/>
        </w:rPr>
        <w:t>числі</w:t>
      </w:r>
      <w:proofErr w:type="spellEnd"/>
      <w:r w:rsidRPr="006C7CB0">
        <w:rPr>
          <w:sz w:val="28"/>
          <w:szCs w:val="28"/>
        </w:rPr>
        <w:t xml:space="preserve"> за </w:t>
      </w:r>
      <w:proofErr w:type="spellStart"/>
      <w:r w:rsidRPr="006C7CB0">
        <w:rPr>
          <w:sz w:val="28"/>
          <w:szCs w:val="28"/>
        </w:rPr>
        <w:t>рішенням</w:t>
      </w:r>
      <w:proofErr w:type="spellEnd"/>
      <w:r w:rsidRPr="006C7CB0">
        <w:rPr>
          <w:sz w:val="28"/>
          <w:szCs w:val="28"/>
        </w:rPr>
        <w:t xml:space="preserve"> суду, в </w:t>
      </w:r>
      <w:proofErr w:type="spellStart"/>
      <w:r w:rsidRPr="006C7CB0">
        <w:rPr>
          <w:sz w:val="28"/>
          <w:szCs w:val="28"/>
        </w:rPr>
        <w:t>разі</w:t>
      </w:r>
      <w:proofErr w:type="spellEnd"/>
      <w:r w:rsidRPr="006C7CB0">
        <w:rPr>
          <w:sz w:val="28"/>
          <w:szCs w:val="28"/>
        </w:rPr>
        <w:t xml:space="preserve"> </w:t>
      </w:r>
      <w:proofErr w:type="spellStart"/>
      <w:r w:rsidRPr="006C7CB0">
        <w:rPr>
          <w:sz w:val="28"/>
          <w:szCs w:val="28"/>
        </w:rPr>
        <w:t>невиконання</w:t>
      </w:r>
      <w:proofErr w:type="spellEnd"/>
      <w:r w:rsidRPr="006C7CB0">
        <w:rPr>
          <w:sz w:val="28"/>
          <w:szCs w:val="28"/>
        </w:rPr>
        <w:t xml:space="preserve"> </w:t>
      </w:r>
      <w:proofErr w:type="spellStart"/>
      <w:r w:rsidRPr="006C7CB0">
        <w:rPr>
          <w:sz w:val="28"/>
          <w:szCs w:val="28"/>
        </w:rPr>
        <w:t>іншою</w:t>
      </w:r>
      <w:proofErr w:type="spellEnd"/>
      <w:r w:rsidRPr="006C7CB0">
        <w:rPr>
          <w:sz w:val="28"/>
          <w:szCs w:val="28"/>
        </w:rPr>
        <w:t xml:space="preserve"> стороною </w:t>
      </w:r>
      <w:proofErr w:type="spellStart"/>
      <w:r w:rsidRPr="006C7CB0">
        <w:rPr>
          <w:sz w:val="28"/>
          <w:szCs w:val="28"/>
        </w:rPr>
        <w:t>зобов’язань</w:t>
      </w:r>
      <w:proofErr w:type="spellEnd"/>
      <w:r w:rsidRPr="006C7CB0">
        <w:rPr>
          <w:sz w:val="28"/>
          <w:szCs w:val="28"/>
        </w:rPr>
        <w:t xml:space="preserve">, </w:t>
      </w:r>
      <w:proofErr w:type="spellStart"/>
      <w:r w:rsidRPr="006C7CB0">
        <w:rPr>
          <w:sz w:val="28"/>
          <w:szCs w:val="28"/>
        </w:rPr>
        <w:t>передбачених</w:t>
      </w:r>
      <w:proofErr w:type="spellEnd"/>
      <w:r w:rsidRPr="006C7CB0">
        <w:rPr>
          <w:sz w:val="28"/>
          <w:szCs w:val="28"/>
        </w:rPr>
        <w:t xml:space="preserve"> договором </w:t>
      </w:r>
      <w:proofErr w:type="spellStart"/>
      <w:r w:rsidRPr="006C7CB0">
        <w:rPr>
          <w:sz w:val="28"/>
          <w:szCs w:val="28"/>
        </w:rPr>
        <w:t>купівлі-продажу</w:t>
      </w:r>
      <w:proofErr w:type="spellEnd"/>
      <w:r w:rsidRPr="006C7CB0">
        <w:rPr>
          <w:sz w:val="28"/>
          <w:szCs w:val="28"/>
        </w:rPr>
        <w:t xml:space="preserve">, у </w:t>
      </w:r>
      <w:proofErr w:type="spellStart"/>
      <w:r w:rsidRPr="006C7CB0">
        <w:rPr>
          <w:sz w:val="28"/>
          <w:szCs w:val="28"/>
        </w:rPr>
        <w:t>визначені</w:t>
      </w:r>
      <w:proofErr w:type="spellEnd"/>
      <w:r w:rsidRPr="006C7CB0">
        <w:rPr>
          <w:sz w:val="28"/>
          <w:szCs w:val="28"/>
        </w:rPr>
        <w:t xml:space="preserve"> строки </w:t>
      </w:r>
      <w:proofErr w:type="spellStart"/>
      <w:r w:rsidRPr="006C7CB0">
        <w:rPr>
          <w:sz w:val="28"/>
          <w:szCs w:val="28"/>
        </w:rPr>
        <w:t>або</w:t>
      </w:r>
      <w:proofErr w:type="spellEnd"/>
      <w:r w:rsidRPr="006C7CB0">
        <w:rPr>
          <w:sz w:val="28"/>
          <w:szCs w:val="28"/>
        </w:rPr>
        <w:t xml:space="preserve"> </w:t>
      </w:r>
      <w:proofErr w:type="spellStart"/>
      <w:r w:rsidRPr="006C7CB0">
        <w:rPr>
          <w:sz w:val="28"/>
          <w:szCs w:val="28"/>
        </w:rPr>
        <w:t>визнано</w:t>
      </w:r>
      <w:proofErr w:type="spellEnd"/>
      <w:r w:rsidRPr="006C7CB0">
        <w:rPr>
          <w:sz w:val="28"/>
          <w:szCs w:val="28"/>
        </w:rPr>
        <w:t xml:space="preserve"> </w:t>
      </w:r>
      <w:proofErr w:type="spellStart"/>
      <w:r w:rsidRPr="006C7CB0">
        <w:rPr>
          <w:sz w:val="28"/>
          <w:szCs w:val="28"/>
        </w:rPr>
        <w:t>недійсним</w:t>
      </w:r>
      <w:proofErr w:type="spellEnd"/>
      <w:r w:rsidRPr="006C7CB0">
        <w:rPr>
          <w:sz w:val="28"/>
          <w:szCs w:val="28"/>
        </w:rPr>
        <w:t xml:space="preserve"> за </w:t>
      </w:r>
      <w:proofErr w:type="spellStart"/>
      <w:r w:rsidRPr="006C7CB0">
        <w:rPr>
          <w:sz w:val="28"/>
          <w:szCs w:val="28"/>
        </w:rPr>
        <w:t>рішенням</w:t>
      </w:r>
      <w:proofErr w:type="spellEnd"/>
      <w:r w:rsidRPr="006C7CB0">
        <w:rPr>
          <w:sz w:val="28"/>
          <w:szCs w:val="28"/>
        </w:rPr>
        <w:t xml:space="preserve"> суду.</w:t>
      </w:r>
    </w:p>
    <w:p w:rsidR="000A09EF" w:rsidRPr="006C7CB0" w:rsidRDefault="000A09EF" w:rsidP="000A09EF">
      <w:pPr>
        <w:spacing w:line="276" w:lineRule="auto"/>
        <w:ind w:firstLine="567"/>
        <w:jc w:val="both"/>
        <w:rPr>
          <w:sz w:val="28"/>
          <w:szCs w:val="28"/>
        </w:rPr>
      </w:pPr>
      <w:r w:rsidRPr="006C7CB0">
        <w:rPr>
          <w:sz w:val="28"/>
          <w:szCs w:val="28"/>
        </w:rPr>
        <w:t xml:space="preserve">У </w:t>
      </w:r>
      <w:proofErr w:type="spellStart"/>
      <w:r w:rsidRPr="006C7CB0">
        <w:rPr>
          <w:sz w:val="28"/>
          <w:szCs w:val="28"/>
        </w:rPr>
        <w:t>разі</w:t>
      </w:r>
      <w:proofErr w:type="spellEnd"/>
      <w:r w:rsidRPr="006C7CB0">
        <w:rPr>
          <w:sz w:val="28"/>
          <w:szCs w:val="28"/>
        </w:rPr>
        <w:t xml:space="preserve"> </w:t>
      </w:r>
      <w:proofErr w:type="spellStart"/>
      <w:r w:rsidRPr="006C7CB0">
        <w:rPr>
          <w:sz w:val="28"/>
          <w:szCs w:val="28"/>
        </w:rPr>
        <w:t>розірвання</w:t>
      </w:r>
      <w:proofErr w:type="spellEnd"/>
      <w:r w:rsidRPr="006C7CB0">
        <w:rPr>
          <w:sz w:val="28"/>
          <w:szCs w:val="28"/>
        </w:rPr>
        <w:t xml:space="preserve"> в судовому порядку договору </w:t>
      </w:r>
      <w:proofErr w:type="spellStart"/>
      <w:r w:rsidRPr="006C7CB0">
        <w:rPr>
          <w:sz w:val="28"/>
          <w:szCs w:val="28"/>
        </w:rPr>
        <w:t>купівл</w:t>
      </w:r>
      <w:proofErr w:type="gramStart"/>
      <w:r w:rsidRPr="006C7CB0">
        <w:rPr>
          <w:sz w:val="28"/>
          <w:szCs w:val="28"/>
        </w:rPr>
        <w:t>і-</w:t>
      </w:r>
      <w:proofErr w:type="gramEnd"/>
      <w:r w:rsidRPr="006C7CB0">
        <w:rPr>
          <w:sz w:val="28"/>
          <w:szCs w:val="28"/>
        </w:rPr>
        <w:t>продажу</w:t>
      </w:r>
      <w:proofErr w:type="spellEnd"/>
      <w:r w:rsidRPr="006C7CB0">
        <w:rPr>
          <w:sz w:val="28"/>
          <w:szCs w:val="28"/>
        </w:rPr>
        <w:t xml:space="preserve"> у </w:t>
      </w:r>
      <w:proofErr w:type="spellStart"/>
      <w:r w:rsidRPr="006C7CB0">
        <w:rPr>
          <w:sz w:val="28"/>
          <w:szCs w:val="28"/>
        </w:rPr>
        <w:t>зв’язку</w:t>
      </w:r>
      <w:proofErr w:type="spellEnd"/>
      <w:r w:rsidRPr="006C7CB0">
        <w:rPr>
          <w:sz w:val="28"/>
          <w:szCs w:val="28"/>
        </w:rPr>
        <w:t xml:space="preserve"> </w:t>
      </w:r>
      <w:proofErr w:type="spellStart"/>
      <w:r w:rsidRPr="006C7CB0">
        <w:rPr>
          <w:sz w:val="28"/>
          <w:szCs w:val="28"/>
        </w:rPr>
        <w:t>з</w:t>
      </w:r>
      <w:proofErr w:type="spellEnd"/>
      <w:r w:rsidRPr="006C7CB0">
        <w:rPr>
          <w:sz w:val="28"/>
          <w:szCs w:val="28"/>
        </w:rPr>
        <w:t xml:space="preserve"> </w:t>
      </w:r>
      <w:proofErr w:type="spellStart"/>
      <w:r w:rsidRPr="006C7CB0">
        <w:rPr>
          <w:sz w:val="28"/>
          <w:szCs w:val="28"/>
        </w:rPr>
        <w:t>невиконанням</w:t>
      </w:r>
      <w:proofErr w:type="spellEnd"/>
      <w:r w:rsidRPr="006C7CB0">
        <w:rPr>
          <w:sz w:val="28"/>
          <w:szCs w:val="28"/>
        </w:rPr>
        <w:t xml:space="preserve"> </w:t>
      </w:r>
      <w:proofErr w:type="spellStart"/>
      <w:r w:rsidRPr="006C7CB0">
        <w:rPr>
          <w:sz w:val="28"/>
          <w:szCs w:val="28"/>
        </w:rPr>
        <w:t>покупцем</w:t>
      </w:r>
      <w:proofErr w:type="spellEnd"/>
      <w:r w:rsidRPr="006C7CB0">
        <w:rPr>
          <w:sz w:val="28"/>
          <w:szCs w:val="28"/>
        </w:rPr>
        <w:t xml:space="preserve"> </w:t>
      </w:r>
      <w:proofErr w:type="spellStart"/>
      <w:r w:rsidRPr="006C7CB0">
        <w:rPr>
          <w:sz w:val="28"/>
          <w:szCs w:val="28"/>
        </w:rPr>
        <w:t>договірних</w:t>
      </w:r>
      <w:proofErr w:type="spellEnd"/>
      <w:r w:rsidRPr="006C7CB0">
        <w:rPr>
          <w:sz w:val="28"/>
          <w:szCs w:val="28"/>
        </w:rPr>
        <w:t xml:space="preserve"> </w:t>
      </w:r>
      <w:proofErr w:type="spellStart"/>
      <w:r w:rsidRPr="006C7CB0">
        <w:rPr>
          <w:sz w:val="28"/>
          <w:szCs w:val="28"/>
        </w:rPr>
        <w:t>зобов’язань</w:t>
      </w:r>
      <w:proofErr w:type="spellEnd"/>
      <w:r w:rsidRPr="006C7CB0">
        <w:rPr>
          <w:sz w:val="28"/>
          <w:szCs w:val="28"/>
        </w:rPr>
        <w:t xml:space="preserve"> </w:t>
      </w:r>
      <w:proofErr w:type="spellStart"/>
      <w:r w:rsidRPr="006C7CB0">
        <w:rPr>
          <w:sz w:val="28"/>
          <w:szCs w:val="28"/>
        </w:rPr>
        <w:t>приватизований</w:t>
      </w:r>
      <w:proofErr w:type="spellEnd"/>
      <w:r w:rsidRPr="006C7CB0">
        <w:rPr>
          <w:sz w:val="28"/>
          <w:szCs w:val="28"/>
        </w:rPr>
        <w:t xml:space="preserve"> </w:t>
      </w:r>
      <w:proofErr w:type="spellStart"/>
      <w:r w:rsidRPr="006C7CB0">
        <w:rPr>
          <w:sz w:val="28"/>
          <w:szCs w:val="28"/>
        </w:rPr>
        <w:t>об’єкт</w:t>
      </w:r>
      <w:proofErr w:type="spellEnd"/>
      <w:r w:rsidRPr="006C7CB0">
        <w:rPr>
          <w:sz w:val="28"/>
          <w:szCs w:val="28"/>
        </w:rPr>
        <w:t xml:space="preserve"> </w:t>
      </w:r>
      <w:proofErr w:type="spellStart"/>
      <w:r w:rsidRPr="006C7CB0">
        <w:rPr>
          <w:sz w:val="28"/>
          <w:szCs w:val="28"/>
        </w:rPr>
        <w:t>підлягає</w:t>
      </w:r>
      <w:proofErr w:type="spellEnd"/>
      <w:r w:rsidRPr="006C7CB0">
        <w:rPr>
          <w:sz w:val="28"/>
          <w:szCs w:val="28"/>
        </w:rPr>
        <w:t xml:space="preserve"> </w:t>
      </w:r>
      <w:proofErr w:type="spellStart"/>
      <w:r w:rsidRPr="006C7CB0">
        <w:rPr>
          <w:sz w:val="28"/>
          <w:szCs w:val="28"/>
        </w:rPr>
        <w:t>поверненню</w:t>
      </w:r>
      <w:proofErr w:type="spellEnd"/>
      <w:r w:rsidRPr="006C7CB0">
        <w:rPr>
          <w:sz w:val="28"/>
          <w:szCs w:val="28"/>
        </w:rPr>
        <w:t xml:space="preserve"> в </w:t>
      </w:r>
      <w:proofErr w:type="spellStart"/>
      <w:r w:rsidRPr="006C7CB0">
        <w:rPr>
          <w:sz w:val="28"/>
          <w:szCs w:val="28"/>
        </w:rPr>
        <w:t>комунальну</w:t>
      </w:r>
      <w:proofErr w:type="spellEnd"/>
      <w:r w:rsidRPr="006C7CB0">
        <w:rPr>
          <w:sz w:val="28"/>
          <w:szCs w:val="28"/>
        </w:rPr>
        <w:t xml:space="preserve"> </w:t>
      </w:r>
      <w:proofErr w:type="spellStart"/>
      <w:r w:rsidRPr="006C7CB0">
        <w:rPr>
          <w:sz w:val="28"/>
          <w:szCs w:val="28"/>
        </w:rPr>
        <w:t>власність</w:t>
      </w:r>
      <w:proofErr w:type="spellEnd"/>
      <w:r w:rsidRPr="006C7CB0">
        <w:rPr>
          <w:sz w:val="28"/>
          <w:szCs w:val="28"/>
        </w:rPr>
        <w:t>.</w:t>
      </w:r>
    </w:p>
    <w:p w:rsidR="000A09EF" w:rsidRDefault="000A09EF" w:rsidP="000A09EF">
      <w:pPr>
        <w:spacing w:line="276" w:lineRule="auto"/>
        <w:ind w:firstLine="567"/>
        <w:jc w:val="both"/>
        <w:rPr>
          <w:sz w:val="28"/>
          <w:szCs w:val="28"/>
        </w:rPr>
      </w:pPr>
      <w:r w:rsidRPr="006C7CB0">
        <w:rPr>
          <w:sz w:val="28"/>
          <w:szCs w:val="28"/>
        </w:rPr>
        <w:t xml:space="preserve">Контроль за </w:t>
      </w:r>
      <w:proofErr w:type="spellStart"/>
      <w:r w:rsidRPr="006C7CB0">
        <w:rPr>
          <w:sz w:val="28"/>
          <w:szCs w:val="28"/>
        </w:rPr>
        <w:t>виконанням</w:t>
      </w:r>
      <w:proofErr w:type="spellEnd"/>
      <w:r w:rsidRPr="006C7CB0">
        <w:rPr>
          <w:sz w:val="28"/>
          <w:szCs w:val="28"/>
        </w:rPr>
        <w:t xml:space="preserve"> умов договору </w:t>
      </w:r>
      <w:proofErr w:type="spellStart"/>
      <w:r w:rsidRPr="006C7CB0">
        <w:rPr>
          <w:sz w:val="28"/>
          <w:szCs w:val="28"/>
        </w:rPr>
        <w:t>купівл</w:t>
      </w:r>
      <w:proofErr w:type="gramStart"/>
      <w:r w:rsidRPr="006C7CB0">
        <w:rPr>
          <w:sz w:val="28"/>
          <w:szCs w:val="28"/>
        </w:rPr>
        <w:t>і-</w:t>
      </w:r>
      <w:proofErr w:type="gramEnd"/>
      <w:r w:rsidRPr="006C7CB0">
        <w:rPr>
          <w:sz w:val="28"/>
          <w:szCs w:val="28"/>
        </w:rPr>
        <w:t>продажу</w:t>
      </w:r>
      <w:proofErr w:type="spellEnd"/>
      <w:r w:rsidRPr="006C7CB0">
        <w:rPr>
          <w:sz w:val="28"/>
          <w:szCs w:val="28"/>
        </w:rPr>
        <w:t xml:space="preserve">, </w:t>
      </w:r>
      <w:proofErr w:type="spellStart"/>
      <w:r w:rsidRPr="006C7CB0">
        <w:rPr>
          <w:sz w:val="28"/>
          <w:szCs w:val="28"/>
        </w:rPr>
        <w:t>укладеного</w:t>
      </w:r>
      <w:proofErr w:type="spellEnd"/>
      <w:r w:rsidRPr="006C7CB0">
        <w:rPr>
          <w:sz w:val="28"/>
          <w:szCs w:val="28"/>
        </w:rPr>
        <w:t xml:space="preserve"> за результатом </w:t>
      </w:r>
      <w:proofErr w:type="spellStart"/>
      <w:r w:rsidRPr="006C7CB0">
        <w:rPr>
          <w:sz w:val="28"/>
          <w:szCs w:val="28"/>
        </w:rPr>
        <w:t>проведення</w:t>
      </w:r>
      <w:proofErr w:type="spellEnd"/>
      <w:r w:rsidRPr="006C7CB0">
        <w:rPr>
          <w:sz w:val="28"/>
          <w:szCs w:val="28"/>
        </w:rPr>
        <w:t xml:space="preserve"> </w:t>
      </w:r>
      <w:proofErr w:type="spellStart"/>
      <w:r w:rsidRPr="006C7CB0">
        <w:rPr>
          <w:sz w:val="28"/>
          <w:szCs w:val="28"/>
        </w:rPr>
        <w:t>аукціону</w:t>
      </w:r>
      <w:proofErr w:type="spellEnd"/>
      <w:r w:rsidRPr="006C7CB0">
        <w:rPr>
          <w:sz w:val="28"/>
          <w:szCs w:val="28"/>
        </w:rPr>
        <w:t xml:space="preserve"> </w:t>
      </w:r>
      <w:proofErr w:type="spellStart"/>
      <w:r w:rsidRPr="006C7CB0">
        <w:rPr>
          <w:sz w:val="28"/>
          <w:szCs w:val="28"/>
        </w:rPr>
        <w:t>здійснює</w:t>
      </w:r>
      <w:proofErr w:type="spellEnd"/>
      <w:r w:rsidRPr="006C7CB0">
        <w:rPr>
          <w:sz w:val="28"/>
          <w:szCs w:val="28"/>
        </w:rPr>
        <w:t xml:space="preserve"> орган </w:t>
      </w:r>
      <w:proofErr w:type="spellStart"/>
      <w:r w:rsidRPr="006C7CB0">
        <w:rPr>
          <w:sz w:val="28"/>
          <w:szCs w:val="28"/>
        </w:rPr>
        <w:t>приватизації</w:t>
      </w:r>
      <w:proofErr w:type="spellEnd"/>
      <w:r>
        <w:rPr>
          <w:sz w:val="28"/>
          <w:szCs w:val="28"/>
        </w:rPr>
        <w:t xml:space="preserve"> </w:t>
      </w:r>
      <w:proofErr w:type="spellStart"/>
      <w:r>
        <w:rPr>
          <w:sz w:val="28"/>
          <w:szCs w:val="28"/>
        </w:rPr>
        <w:t>Казанківської</w:t>
      </w:r>
      <w:proofErr w:type="spellEnd"/>
      <w:r>
        <w:rPr>
          <w:sz w:val="28"/>
          <w:szCs w:val="28"/>
        </w:rPr>
        <w:t xml:space="preserve"> </w:t>
      </w:r>
      <w:proofErr w:type="spellStart"/>
      <w:r>
        <w:rPr>
          <w:sz w:val="28"/>
          <w:szCs w:val="28"/>
        </w:rPr>
        <w:t>селищної</w:t>
      </w:r>
      <w:proofErr w:type="spellEnd"/>
      <w:r>
        <w:rPr>
          <w:sz w:val="28"/>
          <w:szCs w:val="28"/>
        </w:rPr>
        <w:t xml:space="preserve"> ради.</w:t>
      </w:r>
    </w:p>
    <w:p w:rsidR="000A09EF" w:rsidRPr="006C7CB0" w:rsidRDefault="000A09EF" w:rsidP="000A09EF">
      <w:pPr>
        <w:spacing w:line="276" w:lineRule="auto"/>
        <w:ind w:firstLine="567"/>
        <w:jc w:val="both"/>
        <w:rPr>
          <w:sz w:val="28"/>
          <w:szCs w:val="28"/>
        </w:rPr>
      </w:pPr>
      <w:r w:rsidRPr="006C7CB0">
        <w:rPr>
          <w:sz w:val="28"/>
          <w:szCs w:val="28"/>
        </w:rPr>
        <w:t xml:space="preserve">Орган </w:t>
      </w:r>
      <w:proofErr w:type="spellStart"/>
      <w:r w:rsidRPr="006C7CB0">
        <w:rPr>
          <w:sz w:val="28"/>
          <w:szCs w:val="28"/>
        </w:rPr>
        <w:t>приватизації</w:t>
      </w:r>
      <w:proofErr w:type="spellEnd"/>
      <w:r w:rsidRPr="006C7CB0">
        <w:rPr>
          <w:sz w:val="28"/>
          <w:szCs w:val="28"/>
        </w:rPr>
        <w:t xml:space="preserve"> </w:t>
      </w:r>
      <w:proofErr w:type="spellStart"/>
      <w:r>
        <w:rPr>
          <w:sz w:val="28"/>
          <w:szCs w:val="28"/>
        </w:rPr>
        <w:t>Казанківської</w:t>
      </w:r>
      <w:proofErr w:type="spellEnd"/>
      <w:r>
        <w:rPr>
          <w:sz w:val="28"/>
          <w:szCs w:val="28"/>
        </w:rPr>
        <w:t xml:space="preserve"> </w:t>
      </w:r>
      <w:proofErr w:type="spellStart"/>
      <w:r>
        <w:rPr>
          <w:sz w:val="28"/>
          <w:szCs w:val="28"/>
        </w:rPr>
        <w:t>селищної</w:t>
      </w:r>
      <w:proofErr w:type="spellEnd"/>
      <w:r>
        <w:rPr>
          <w:sz w:val="28"/>
          <w:szCs w:val="28"/>
        </w:rPr>
        <w:t xml:space="preserve"> </w:t>
      </w:r>
      <w:r w:rsidRPr="006C7CB0">
        <w:rPr>
          <w:sz w:val="28"/>
          <w:szCs w:val="28"/>
        </w:rPr>
        <w:t xml:space="preserve">ради </w:t>
      </w:r>
      <w:proofErr w:type="spellStart"/>
      <w:r w:rsidRPr="006C7CB0">
        <w:rPr>
          <w:sz w:val="28"/>
          <w:szCs w:val="28"/>
        </w:rPr>
        <w:t>зобов’язаний</w:t>
      </w:r>
      <w:proofErr w:type="spellEnd"/>
      <w:r w:rsidRPr="006C7CB0">
        <w:rPr>
          <w:sz w:val="28"/>
          <w:szCs w:val="28"/>
        </w:rPr>
        <w:t xml:space="preserve"> </w:t>
      </w:r>
      <w:proofErr w:type="spellStart"/>
      <w:r w:rsidRPr="006C7CB0">
        <w:rPr>
          <w:sz w:val="28"/>
          <w:szCs w:val="28"/>
        </w:rPr>
        <w:t>вимагати</w:t>
      </w:r>
      <w:proofErr w:type="spellEnd"/>
      <w:r w:rsidRPr="006C7CB0">
        <w:rPr>
          <w:sz w:val="28"/>
          <w:szCs w:val="28"/>
        </w:rPr>
        <w:t xml:space="preserve"> </w:t>
      </w:r>
      <w:proofErr w:type="spellStart"/>
      <w:r w:rsidRPr="006C7CB0">
        <w:rPr>
          <w:sz w:val="28"/>
          <w:szCs w:val="28"/>
        </w:rPr>
        <w:t>від</w:t>
      </w:r>
      <w:proofErr w:type="spellEnd"/>
      <w:r w:rsidRPr="006C7CB0">
        <w:rPr>
          <w:sz w:val="28"/>
          <w:szCs w:val="28"/>
        </w:rPr>
        <w:t xml:space="preserve"> нового </w:t>
      </w:r>
      <w:proofErr w:type="spellStart"/>
      <w:r w:rsidRPr="006C7CB0">
        <w:rPr>
          <w:sz w:val="28"/>
          <w:szCs w:val="28"/>
        </w:rPr>
        <w:t>власника</w:t>
      </w:r>
      <w:proofErr w:type="spellEnd"/>
      <w:r w:rsidRPr="006C7CB0">
        <w:rPr>
          <w:sz w:val="28"/>
          <w:szCs w:val="28"/>
        </w:rPr>
        <w:t xml:space="preserve"> </w:t>
      </w:r>
      <w:proofErr w:type="spellStart"/>
      <w:r w:rsidRPr="006C7CB0">
        <w:rPr>
          <w:sz w:val="28"/>
          <w:szCs w:val="28"/>
        </w:rPr>
        <w:t>виконання</w:t>
      </w:r>
      <w:proofErr w:type="spellEnd"/>
      <w:r w:rsidRPr="006C7CB0">
        <w:rPr>
          <w:sz w:val="28"/>
          <w:szCs w:val="28"/>
        </w:rPr>
        <w:t xml:space="preserve"> </w:t>
      </w:r>
      <w:proofErr w:type="spellStart"/>
      <w:r w:rsidRPr="006C7CB0">
        <w:rPr>
          <w:sz w:val="28"/>
          <w:szCs w:val="28"/>
        </w:rPr>
        <w:t>зобов’язань</w:t>
      </w:r>
      <w:proofErr w:type="spellEnd"/>
      <w:r w:rsidRPr="006C7CB0">
        <w:rPr>
          <w:sz w:val="28"/>
          <w:szCs w:val="28"/>
        </w:rPr>
        <w:t xml:space="preserve">, </w:t>
      </w:r>
      <w:proofErr w:type="spellStart"/>
      <w:r w:rsidRPr="006C7CB0">
        <w:rPr>
          <w:sz w:val="28"/>
          <w:szCs w:val="28"/>
        </w:rPr>
        <w:t>визначених</w:t>
      </w:r>
      <w:proofErr w:type="spellEnd"/>
      <w:r w:rsidRPr="006C7CB0">
        <w:rPr>
          <w:sz w:val="28"/>
          <w:szCs w:val="28"/>
        </w:rPr>
        <w:t xml:space="preserve"> договором </w:t>
      </w:r>
      <w:proofErr w:type="spellStart"/>
      <w:r w:rsidRPr="006C7CB0">
        <w:rPr>
          <w:sz w:val="28"/>
          <w:szCs w:val="28"/>
        </w:rPr>
        <w:t>купівл</w:t>
      </w:r>
      <w:proofErr w:type="gramStart"/>
      <w:r w:rsidRPr="006C7CB0">
        <w:rPr>
          <w:sz w:val="28"/>
          <w:szCs w:val="28"/>
        </w:rPr>
        <w:t>і-</w:t>
      </w:r>
      <w:proofErr w:type="gramEnd"/>
      <w:r w:rsidRPr="006C7CB0">
        <w:rPr>
          <w:sz w:val="28"/>
          <w:szCs w:val="28"/>
        </w:rPr>
        <w:t>продажу</w:t>
      </w:r>
      <w:proofErr w:type="spellEnd"/>
      <w:r w:rsidRPr="006C7CB0">
        <w:rPr>
          <w:sz w:val="28"/>
          <w:szCs w:val="28"/>
        </w:rPr>
        <w:t xml:space="preserve"> </w:t>
      </w:r>
      <w:proofErr w:type="spellStart"/>
      <w:r w:rsidRPr="006C7CB0">
        <w:rPr>
          <w:sz w:val="28"/>
          <w:szCs w:val="28"/>
        </w:rPr>
        <w:t>об’єкта</w:t>
      </w:r>
      <w:proofErr w:type="spellEnd"/>
      <w:r w:rsidRPr="006C7CB0">
        <w:rPr>
          <w:sz w:val="28"/>
          <w:szCs w:val="28"/>
        </w:rPr>
        <w:t xml:space="preserve"> </w:t>
      </w:r>
      <w:proofErr w:type="spellStart"/>
      <w:r w:rsidRPr="006C7CB0">
        <w:rPr>
          <w:sz w:val="28"/>
          <w:szCs w:val="28"/>
        </w:rPr>
        <w:t>приватизації</w:t>
      </w:r>
      <w:proofErr w:type="spellEnd"/>
      <w:r w:rsidRPr="006C7CB0">
        <w:rPr>
          <w:sz w:val="28"/>
          <w:szCs w:val="28"/>
        </w:rPr>
        <w:t xml:space="preserve">, а в </w:t>
      </w:r>
      <w:proofErr w:type="spellStart"/>
      <w:r w:rsidRPr="006C7CB0">
        <w:rPr>
          <w:sz w:val="28"/>
          <w:szCs w:val="28"/>
        </w:rPr>
        <w:t>разі</w:t>
      </w:r>
      <w:proofErr w:type="spellEnd"/>
      <w:r w:rsidRPr="006C7CB0">
        <w:rPr>
          <w:sz w:val="28"/>
          <w:szCs w:val="28"/>
        </w:rPr>
        <w:t xml:space="preserve"> </w:t>
      </w:r>
      <w:proofErr w:type="spellStart"/>
      <w:r w:rsidRPr="006C7CB0">
        <w:rPr>
          <w:sz w:val="28"/>
          <w:szCs w:val="28"/>
        </w:rPr>
        <w:t>їх</w:t>
      </w:r>
      <w:proofErr w:type="spellEnd"/>
      <w:r w:rsidRPr="006C7CB0">
        <w:rPr>
          <w:sz w:val="28"/>
          <w:szCs w:val="28"/>
        </w:rPr>
        <w:t xml:space="preserve"> </w:t>
      </w:r>
      <w:proofErr w:type="spellStart"/>
      <w:r w:rsidRPr="006C7CB0">
        <w:rPr>
          <w:sz w:val="28"/>
          <w:szCs w:val="28"/>
        </w:rPr>
        <w:t>невиконання</w:t>
      </w:r>
      <w:proofErr w:type="spellEnd"/>
      <w:r w:rsidRPr="006C7CB0">
        <w:rPr>
          <w:sz w:val="28"/>
          <w:szCs w:val="28"/>
        </w:rPr>
        <w:t xml:space="preserve"> </w:t>
      </w:r>
      <w:proofErr w:type="spellStart"/>
      <w:r w:rsidRPr="006C7CB0">
        <w:rPr>
          <w:sz w:val="28"/>
          <w:szCs w:val="28"/>
        </w:rPr>
        <w:t>застосовувати</w:t>
      </w:r>
      <w:proofErr w:type="spellEnd"/>
      <w:r w:rsidRPr="006C7CB0">
        <w:rPr>
          <w:sz w:val="28"/>
          <w:szCs w:val="28"/>
        </w:rPr>
        <w:t xml:space="preserve"> до </w:t>
      </w:r>
      <w:proofErr w:type="spellStart"/>
      <w:r w:rsidRPr="006C7CB0">
        <w:rPr>
          <w:sz w:val="28"/>
          <w:szCs w:val="28"/>
        </w:rPr>
        <w:t>нього</w:t>
      </w:r>
      <w:proofErr w:type="spellEnd"/>
      <w:r w:rsidRPr="006C7CB0">
        <w:rPr>
          <w:sz w:val="28"/>
          <w:szCs w:val="28"/>
        </w:rPr>
        <w:t xml:space="preserve"> </w:t>
      </w:r>
      <w:proofErr w:type="spellStart"/>
      <w:r w:rsidRPr="006C7CB0">
        <w:rPr>
          <w:sz w:val="28"/>
          <w:szCs w:val="28"/>
        </w:rPr>
        <w:lastRenderedPageBreak/>
        <w:t>санкції</w:t>
      </w:r>
      <w:proofErr w:type="spellEnd"/>
      <w:r w:rsidRPr="006C7CB0">
        <w:rPr>
          <w:sz w:val="28"/>
          <w:szCs w:val="28"/>
        </w:rPr>
        <w:t xml:space="preserve">, вид та </w:t>
      </w:r>
      <w:proofErr w:type="spellStart"/>
      <w:r w:rsidRPr="006C7CB0">
        <w:rPr>
          <w:sz w:val="28"/>
          <w:szCs w:val="28"/>
        </w:rPr>
        <w:t>розмір</w:t>
      </w:r>
      <w:proofErr w:type="spellEnd"/>
      <w:r w:rsidRPr="006C7CB0">
        <w:rPr>
          <w:sz w:val="28"/>
          <w:szCs w:val="28"/>
        </w:rPr>
        <w:t xml:space="preserve"> </w:t>
      </w:r>
      <w:proofErr w:type="spellStart"/>
      <w:r w:rsidRPr="006C7CB0">
        <w:rPr>
          <w:sz w:val="28"/>
          <w:szCs w:val="28"/>
        </w:rPr>
        <w:t>яких</w:t>
      </w:r>
      <w:proofErr w:type="spellEnd"/>
      <w:r w:rsidRPr="006C7CB0">
        <w:rPr>
          <w:sz w:val="28"/>
          <w:szCs w:val="28"/>
        </w:rPr>
        <w:t xml:space="preserve"> повинно бути </w:t>
      </w:r>
      <w:proofErr w:type="spellStart"/>
      <w:r w:rsidRPr="006C7CB0">
        <w:rPr>
          <w:sz w:val="28"/>
          <w:szCs w:val="28"/>
        </w:rPr>
        <w:t>відображено</w:t>
      </w:r>
      <w:proofErr w:type="spellEnd"/>
      <w:r w:rsidRPr="006C7CB0">
        <w:rPr>
          <w:sz w:val="28"/>
          <w:szCs w:val="28"/>
        </w:rPr>
        <w:t xml:space="preserve"> у </w:t>
      </w:r>
      <w:proofErr w:type="spellStart"/>
      <w:r w:rsidRPr="006C7CB0">
        <w:rPr>
          <w:sz w:val="28"/>
          <w:szCs w:val="28"/>
        </w:rPr>
        <w:t>договорі</w:t>
      </w:r>
      <w:proofErr w:type="spellEnd"/>
      <w:r w:rsidRPr="006C7CB0">
        <w:rPr>
          <w:sz w:val="28"/>
          <w:szCs w:val="28"/>
        </w:rPr>
        <w:t xml:space="preserve">, </w:t>
      </w:r>
      <w:proofErr w:type="spellStart"/>
      <w:r w:rsidRPr="006C7CB0">
        <w:rPr>
          <w:sz w:val="28"/>
          <w:szCs w:val="28"/>
        </w:rPr>
        <w:t>укладеному</w:t>
      </w:r>
      <w:proofErr w:type="spellEnd"/>
      <w:r w:rsidRPr="006C7CB0">
        <w:rPr>
          <w:sz w:val="28"/>
          <w:szCs w:val="28"/>
        </w:rPr>
        <w:t xml:space="preserve"> за </w:t>
      </w:r>
      <w:proofErr w:type="spellStart"/>
      <w:r w:rsidRPr="006C7CB0">
        <w:rPr>
          <w:sz w:val="28"/>
          <w:szCs w:val="28"/>
        </w:rPr>
        <w:t>підсумками</w:t>
      </w:r>
      <w:proofErr w:type="spellEnd"/>
      <w:r w:rsidRPr="006C7CB0">
        <w:rPr>
          <w:sz w:val="28"/>
          <w:szCs w:val="28"/>
        </w:rPr>
        <w:t xml:space="preserve"> </w:t>
      </w:r>
      <w:proofErr w:type="spellStart"/>
      <w:r w:rsidRPr="006C7CB0">
        <w:rPr>
          <w:sz w:val="28"/>
          <w:szCs w:val="28"/>
        </w:rPr>
        <w:t>проведення</w:t>
      </w:r>
      <w:proofErr w:type="spellEnd"/>
      <w:r w:rsidRPr="006C7CB0">
        <w:rPr>
          <w:sz w:val="28"/>
          <w:szCs w:val="28"/>
        </w:rPr>
        <w:t xml:space="preserve"> </w:t>
      </w:r>
      <w:proofErr w:type="spellStart"/>
      <w:r w:rsidRPr="006C7CB0">
        <w:rPr>
          <w:sz w:val="28"/>
          <w:szCs w:val="28"/>
        </w:rPr>
        <w:t>аукціону</w:t>
      </w:r>
      <w:proofErr w:type="spellEnd"/>
      <w:r w:rsidRPr="006C7CB0">
        <w:rPr>
          <w:sz w:val="28"/>
          <w:szCs w:val="28"/>
        </w:rPr>
        <w:t>.</w:t>
      </w:r>
    </w:p>
    <w:p w:rsidR="000A09EF" w:rsidRPr="006C7CB0" w:rsidRDefault="000A09EF" w:rsidP="000A09EF">
      <w:pPr>
        <w:spacing w:line="276" w:lineRule="auto"/>
        <w:jc w:val="both"/>
        <w:rPr>
          <w:sz w:val="28"/>
          <w:szCs w:val="28"/>
          <w:lang w:val="uk-UA"/>
        </w:rPr>
      </w:pPr>
    </w:p>
    <w:p w:rsidR="000A09EF" w:rsidRPr="006C7CB0" w:rsidRDefault="000A09EF" w:rsidP="000A09EF">
      <w:pPr>
        <w:rPr>
          <w:sz w:val="28"/>
          <w:szCs w:val="28"/>
          <w:lang w:val="uk-UA"/>
        </w:rPr>
      </w:pPr>
    </w:p>
    <w:p w:rsidR="000A09EF" w:rsidRPr="000C1358" w:rsidRDefault="000A09EF" w:rsidP="000A09EF">
      <w:pPr>
        <w:rPr>
          <w:sz w:val="28"/>
          <w:szCs w:val="28"/>
          <w:lang w:val="uk-UA"/>
        </w:rPr>
      </w:pPr>
      <w:r w:rsidRPr="000C1358">
        <w:rPr>
          <w:sz w:val="28"/>
          <w:szCs w:val="28"/>
          <w:lang w:val="uk-UA"/>
        </w:rPr>
        <w:t xml:space="preserve">Керуючий справами (секретар) </w:t>
      </w:r>
    </w:p>
    <w:p w:rsidR="000A09EF" w:rsidRPr="000C1358" w:rsidRDefault="000A09EF" w:rsidP="000A09EF">
      <w:pPr>
        <w:rPr>
          <w:sz w:val="28"/>
          <w:szCs w:val="28"/>
          <w:lang w:val="uk-UA"/>
        </w:rPr>
      </w:pPr>
      <w:r w:rsidRPr="000C1358">
        <w:rPr>
          <w:sz w:val="28"/>
          <w:szCs w:val="28"/>
          <w:lang w:val="uk-UA"/>
        </w:rPr>
        <w:t xml:space="preserve">виконавчого комітету                                  </w:t>
      </w:r>
      <w:r w:rsidRPr="000C1358">
        <w:rPr>
          <w:sz w:val="28"/>
          <w:szCs w:val="28"/>
          <w:lang w:val="uk-UA"/>
        </w:rPr>
        <w:tab/>
      </w:r>
      <w:r w:rsidRPr="000C1358">
        <w:rPr>
          <w:sz w:val="28"/>
          <w:szCs w:val="28"/>
          <w:lang w:val="uk-UA"/>
        </w:rPr>
        <w:tab/>
        <w:t xml:space="preserve">    </w:t>
      </w:r>
      <w:r w:rsidRPr="000C1358">
        <w:rPr>
          <w:sz w:val="28"/>
          <w:szCs w:val="28"/>
        </w:rPr>
        <w:t xml:space="preserve"> </w:t>
      </w:r>
      <w:r>
        <w:rPr>
          <w:sz w:val="28"/>
          <w:szCs w:val="28"/>
        </w:rPr>
        <w:t xml:space="preserve">          </w:t>
      </w:r>
      <w:r w:rsidRPr="000C1358">
        <w:rPr>
          <w:sz w:val="28"/>
          <w:szCs w:val="28"/>
        </w:rPr>
        <w:t xml:space="preserve"> </w:t>
      </w:r>
      <w:r w:rsidRPr="000C1358">
        <w:rPr>
          <w:sz w:val="28"/>
          <w:szCs w:val="28"/>
          <w:lang w:val="uk-UA"/>
        </w:rPr>
        <w:t>Оксана Маляр</w:t>
      </w:r>
    </w:p>
    <w:p w:rsidR="000A09EF" w:rsidRDefault="000A09EF" w:rsidP="000A09EF">
      <w:pPr>
        <w:jc w:val="both"/>
        <w:rPr>
          <w:sz w:val="26"/>
          <w:lang w:val="uk-UA"/>
        </w:rPr>
      </w:pPr>
    </w:p>
    <w:p w:rsidR="000A09EF" w:rsidRPr="006C7CB0" w:rsidRDefault="000A09EF" w:rsidP="000A09EF">
      <w:pPr>
        <w:rPr>
          <w:lang w:val="uk-UA"/>
        </w:rPr>
      </w:pPr>
    </w:p>
    <w:p w:rsidR="000A09EF" w:rsidRPr="006C7CB0" w:rsidRDefault="000A09EF" w:rsidP="000A09EF">
      <w:pPr>
        <w:rPr>
          <w:lang w:val="uk-UA"/>
        </w:rPr>
      </w:pPr>
    </w:p>
    <w:p w:rsidR="000A09EF" w:rsidRPr="000C1358" w:rsidRDefault="000A09EF" w:rsidP="000A09EF"/>
    <w:p w:rsidR="00FD6B11" w:rsidRDefault="00FD6B11"/>
    <w:sectPr w:rsidR="00FD6B11" w:rsidSect="000A09EF">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9EF"/>
    <w:rsid w:val="00070814"/>
    <w:rsid w:val="000A09EF"/>
    <w:rsid w:val="000C09A0"/>
    <w:rsid w:val="00112537"/>
    <w:rsid w:val="002915B6"/>
    <w:rsid w:val="002C0569"/>
    <w:rsid w:val="002D3778"/>
    <w:rsid w:val="003552A0"/>
    <w:rsid w:val="003F5A5E"/>
    <w:rsid w:val="005338C8"/>
    <w:rsid w:val="00BC321C"/>
    <w:rsid w:val="00C20C2C"/>
    <w:rsid w:val="00CD50F3"/>
    <w:rsid w:val="00D41DE5"/>
    <w:rsid w:val="00E71D38"/>
    <w:rsid w:val="00FD6B11"/>
    <w:rsid w:val="00FF0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9E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0A09E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A09EF"/>
    <w:rPr>
      <w:rFonts w:asciiTheme="majorHAnsi" w:eastAsiaTheme="majorEastAsia" w:hAnsiTheme="majorHAnsi" w:cstheme="majorBidi"/>
      <w:b/>
      <w:bCs/>
      <w:color w:val="4F81BD" w:themeColor="accent1"/>
      <w:sz w:val="24"/>
      <w:szCs w:val="24"/>
      <w:lang w:eastAsia="ru-RU"/>
    </w:rPr>
  </w:style>
  <w:style w:type="paragraph" w:styleId="31">
    <w:name w:val="Body Text 3"/>
    <w:basedOn w:val="a"/>
    <w:link w:val="32"/>
    <w:unhideWhenUsed/>
    <w:rsid w:val="000A09EF"/>
    <w:pPr>
      <w:spacing w:after="120"/>
    </w:pPr>
    <w:rPr>
      <w:sz w:val="16"/>
      <w:szCs w:val="16"/>
    </w:rPr>
  </w:style>
  <w:style w:type="character" w:customStyle="1" w:styleId="32">
    <w:name w:val="Основной текст 3 Знак"/>
    <w:basedOn w:val="a0"/>
    <w:link w:val="31"/>
    <w:rsid w:val="000A09EF"/>
    <w:rPr>
      <w:rFonts w:ascii="Times New Roman" w:eastAsia="Times New Roman" w:hAnsi="Times New Roman" w:cs="Times New Roman"/>
      <w:sz w:val="16"/>
      <w:szCs w:val="16"/>
      <w:lang w:eastAsia="ru-RU"/>
    </w:rPr>
  </w:style>
  <w:style w:type="table" w:styleId="a3">
    <w:name w:val="Table Grid"/>
    <w:basedOn w:val="a1"/>
    <w:uiPriority w:val="59"/>
    <w:rsid w:val="000A09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99"/>
    <w:qFormat/>
    <w:rsid w:val="000A09EF"/>
    <w:pPr>
      <w:jc w:val="center"/>
    </w:pPr>
    <w:rPr>
      <w:b/>
      <w:bCs/>
      <w:sz w:val="28"/>
      <w:lang w:val="uk-UA"/>
    </w:rPr>
  </w:style>
  <w:style w:type="character" w:styleId="a5">
    <w:name w:val="Strong"/>
    <w:basedOn w:val="a0"/>
    <w:uiPriority w:val="22"/>
    <w:qFormat/>
    <w:rsid w:val="000A09EF"/>
    <w:rPr>
      <w:b/>
      <w:bCs/>
    </w:rPr>
  </w:style>
  <w:style w:type="paragraph" w:styleId="a6">
    <w:name w:val="Balloon Text"/>
    <w:basedOn w:val="a"/>
    <w:link w:val="a7"/>
    <w:uiPriority w:val="99"/>
    <w:semiHidden/>
    <w:unhideWhenUsed/>
    <w:rsid w:val="000A09EF"/>
    <w:rPr>
      <w:rFonts w:ascii="Tahoma" w:hAnsi="Tahoma" w:cs="Tahoma"/>
      <w:sz w:val="16"/>
      <w:szCs w:val="16"/>
    </w:rPr>
  </w:style>
  <w:style w:type="character" w:customStyle="1" w:styleId="a7">
    <w:name w:val="Текст выноски Знак"/>
    <w:basedOn w:val="a0"/>
    <w:link w:val="a6"/>
    <w:uiPriority w:val="99"/>
    <w:semiHidden/>
    <w:rsid w:val="000A09EF"/>
    <w:rPr>
      <w:rFonts w:ascii="Tahoma" w:eastAsia="Times New Roman" w:hAnsi="Tahoma" w:cs="Tahoma"/>
      <w:sz w:val="16"/>
      <w:szCs w:val="16"/>
      <w:lang w:eastAsia="ru-RU"/>
    </w:rPr>
  </w:style>
  <w:style w:type="character" w:styleId="a8">
    <w:name w:val="Hyperlink"/>
    <w:basedOn w:val="a0"/>
    <w:uiPriority w:val="99"/>
    <w:unhideWhenUsed/>
    <w:rsid w:val="000A09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di.olga-vladimirova@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28785-DE17-4D9E-8F23-2B36FC11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2282</Words>
  <Characters>13009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2021-09-10T11:27:00Z</cp:lastPrinted>
  <dcterms:created xsi:type="dcterms:W3CDTF">2021-09-09T12:21:00Z</dcterms:created>
  <dcterms:modified xsi:type="dcterms:W3CDTF">2021-11-18T09:25:00Z</dcterms:modified>
</cp:coreProperties>
</file>