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84" w:rsidRPr="00B947DF" w:rsidRDefault="00B84E84" w:rsidP="00BF289F">
      <w:pPr>
        <w:pStyle w:val="a4"/>
        <w:tabs>
          <w:tab w:val="left" w:pos="5812"/>
          <w:tab w:val="left" w:pos="6804"/>
        </w:tabs>
        <w:rPr>
          <w:rFonts w:ascii="Times New Roman" w:hAnsi="Times New Roman"/>
          <w:b w:val="0"/>
          <w:sz w:val="20"/>
        </w:rPr>
      </w:pPr>
      <w:r w:rsidRPr="009005C8">
        <w:rPr>
          <w:rFonts w:ascii="Times New Roman" w:hAnsi="Times New Roman"/>
          <w:sz w:val="20"/>
        </w:rPr>
        <w:t>ДОГОВІР</w:t>
      </w:r>
      <w:r w:rsidR="00042856">
        <w:rPr>
          <w:rFonts w:ascii="Times New Roman" w:hAnsi="Times New Roman"/>
          <w:sz w:val="20"/>
        </w:rPr>
        <w:t xml:space="preserve"> ______________</w:t>
      </w:r>
      <w:r w:rsidRPr="009005C8">
        <w:rPr>
          <w:rFonts w:ascii="Times New Roman" w:hAnsi="Times New Roman"/>
          <w:sz w:val="20"/>
        </w:rPr>
        <w:br/>
      </w:r>
      <w:r w:rsidRPr="00B947DF">
        <w:rPr>
          <w:rFonts w:ascii="Times New Roman" w:hAnsi="Times New Roman"/>
          <w:b w:val="0"/>
          <w:sz w:val="20"/>
        </w:rPr>
        <w:t xml:space="preserve">оренди нерухомого </w:t>
      </w:r>
      <w:r w:rsidRPr="00AB76F5">
        <w:rPr>
          <w:rFonts w:ascii="Times New Roman" w:hAnsi="Times New Roman"/>
          <w:b w:val="0"/>
          <w:sz w:val="20"/>
        </w:rPr>
        <w:t>або іншого окремого індивідуально визначеного</w:t>
      </w:r>
      <w:r w:rsidRPr="00B947DF">
        <w:rPr>
          <w:rFonts w:ascii="Times New Roman" w:hAnsi="Times New Roman"/>
          <w:b w:val="0"/>
          <w:sz w:val="20"/>
        </w:rPr>
        <w:t xml:space="preserve"> </w:t>
      </w:r>
      <w:r w:rsidRPr="00B947DF">
        <w:rPr>
          <w:rFonts w:ascii="Times New Roman" w:hAnsi="Times New Roman"/>
          <w:b w:val="0"/>
          <w:sz w:val="20"/>
        </w:rPr>
        <w:br/>
        <w:t xml:space="preserve">майна, що належить до </w:t>
      </w:r>
      <w:r w:rsidR="009554B5" w:rsidRPr="00B947DF">
        <w:rPr>
          <w:rFonts w:ascii="Times New Roman" w:hAnsi="Times New Roman"/>
          <w:b w:val="0"/>
          <w:sz w:val="20"/>
        </w:rPr>
        <w:t xml:space="preserve">комунальної </w:t>
      </w:r>
      <w:r w:rsidRPr="00B947DF">
        <w:rPr>
          <w:rFonts w:ascii="Times New Roman" w:hAnsi="Times New Roman"/>
          <w:b w:val="0"/>
          <w:sz w:val="20"/>
        </w:rPr>
        <w:t>власності</w:t>
      </w:r>
    </w:p>
    <w:p w:rsidR="00B84E84" w:rsidRPr="00B947DF" w:rsidRDefault="00B84E84" w:rsidP="00B84E84">
      <w:pPr>
        <w:pStyle w:val="a4"/>
        <w:spacing w:before="120" w:after="120"/>
        <w:rPr>
          <w:rFonts w:ascii="Times New Roman" w:hAnsi="Times New Roman"/>
          <w:b w:val="0"/>
          <w:sz w:val="20"/>
        </w:rPr>
      </w:pPr>
      <w:r w:rsidRPr="00B947DF">
        <w:rPr>
          <w:rFonts w:ascii="Times New Roman" w:hAnsi="Times New Roman"/>
          <w:b w:val="0"/>
          <w:sz w:val="20"/>
        </w:rPr>
        <w:t>I. Змінювані умови договору (далі — Умови)</w:t>
      </w:r>
    </w:p>
    <w:tbl>
      <w:tblPr>
        <w:tblW w:w="17762" w:type="dxa"/>
        <w:tblInd w:w="-431" w:type="dxa"/>
        <w:tblLayout w:type="fixed"/>
        <w:tblLook w:val="04A0"/>
      </w:tblPr>
      <w:tblGrid>
        <w:gridCol w:w="593"/>
        <w:gridCol w:w="1364"/>
        <w:gridCol w:w="312"/>
        <w:gridCol w:w="992"/>
        <w:gridCol w:w="113"/>
        <w:gridCol w:w="1305"/>
        <w:gridCol w:w="1134"/>
        <w:gridCol w:w="142"/>
        <w:gridCol w:w="1275"/>
        <w:gridCol w:w="255"/>
        <w:gridCol w:w="98"/>
        <w:gridCol w:w="781"/>
        <w:gridCol w:w="1134"/>
        <w:gridCol w:w="113"/>
        <w:gridCol w:w="1134"/>
        <w:gridCol w:w="7017"/>
      </w:tblGrid>
      <w:tr w:rsidR="00B84E84" w:rsidRPr="00B947DF" w:rsidTr="008F3C95">
        <w:trPr>
          <w:gridAfter w:val="1"/>
          <w:wAfter w:w="7017" w:type="dxa"/>
          <w:trHeight w:val="41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1</w:t>
            </w:r>
          </w:p>
        </w:tc>
        <w:tc>
          <w:tcPr>
            <w:tcW w:w="1364" w:type="dxa"/>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 xml:space="preserve">Найменування населеного пункту </w:t>
            </w:r>
          </w:p>
        </w:tc>
        <w:tc>
          <w:tcPr>
            <w:tcW w:w="8788" w:type="dxa"/>
            <w:gridSpan w:val="13"/>
            <w:tcBorders>
              <w:top w:val="single" w:sz="4" w:space="0" w:color="000000"/>
              <w:left w:val="nil"/>
              <w:bottom w:val="single" w:sz="4" w:space="0" w:color="000000"/>
              <w:right w:val="single" w:sz="4" w:space="0" w:color="000000"/>
            </w:tcBorders>
            <w:hideMark/>
          </w:tcPr>
          <w:p w:rsidR="00B84E84" w:rsidRPr="00B947DF" w:rsidRDefault="00D353DE" w:rsidP="00B36583">
            <w:pPr>
              <w:spacing w:before="120"/>
              <w:rPr>
                <w:rFonts w:ascii="Times New Roman" w:hAnsi="Times New Roman"/>
                <w:color w:val="000000"/>
                <w:sz w:val="20"/>
              </w:rPr>
            </w:pPr>
            <w:r w:rsidRPr="00B947DF">
              <w:rPr>
                <w:rFonts w:ascii="Times New Roman" w:hAnsi="Times New Roman"/>
                <w:color w:val="000000"/>
                <w:sz w:val="20"/>
              </w:rPr>
              <w:t>м.</w:t>
            </w:r>
            <w:r w:rsidR="005B73A4" w:rsidRPr="00B947DF">
              <w:rPr>
                <w:rFonts w:ascii="Times New Roman" w:hAnsi="Times New Roman"/>
                <w:color w:val="000000"/>
                <w:sz w:val="20"/>
              </w:rPr>
              <w:t xml:space="preserve"> </w:t>
            </w:r>
            <w:r w:rsidRPr="00B947DF">
              <w:rPr>
                <w:rFonts w:ascii="Times New Roman" w:hAnsi="Times New Roman"/>
                <w:color w:val="000000"/>
                <w:sz w:val="20"/>
              </w:rPr>
              <w:t>Київ</w:t>
            </w:r>
          </w:p>
        </w:tc>
      </w:tr>
      <w:tr w:rsidR="00B84E84" w:rsidRPr="00B947DF" w:rsidTr="008F3C95">
        <w:trPr>
          <w:gridAfter w:val="1"/>
          <w:wAfter w:w="7017" w:type="dxa"/>
          <w:trHeight w:val="320"/>
        </w:trPr>
        <w:tc>
          <w:tcPr>
            <w:tcW w:w="593" w:type="dxa"/>
            <w:tcBorders>
              <w:top w:val="nil"/>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2</w:t>
            </w:r>
          </w:p>
        </w:tc>
        <w:tc>
          <w:tcPr>
            <w:tcW w:w="1364" w:type="dxa"/>
            <w:tcBorders>
              <w:top w:val="nil"/>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Дата</w:t>
            </w:r>
          </w:p>
        </w:tc>
        <w:tc>
          <w:tcPr>
            <w:tcW w:w="8788" w:type="dxa"/>
            <w:gridSpan w:val="13"/>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 </w:t>
            </w:r>
            <w:r w:rsidR="00691A2D">
              <w:rPr>
                <w:rFonts w:ascii="Times New Roman" w:hAnsi="Times New Roman"/>
                <w:color w:val="000000"/>
                <w:sz w:val="20"/>
              </w:rPr>
              <w:t>______   _______________  2021 року</w:t>
            </w:r>
          </w:p>
        </w:tc>
      </w:tr>
      <w:tr w:rsidR="00B84E84" w:rsidRPr="00B947DF" w:rsidTr="008F3C95">
        <w:trPr>
          <w:gridAfter w:val="1"/>
          <w:wAfter w:w="7017" w:type="dxa"/>
          <w:trHeight w:val="2965"/>
        </w:trPr>
        <w:tc>
          <w:tcPr>
            <w:tcW w:w="593" w:type="dxa"/>
            <w:tcBorders>
              <w:top w:val="nil"/>
              <w:left w:val="single" w:sz="4" w:space="0" w:color="000000"/>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3</w:t>
            </w:r>
          </w:p>
        </w:tc>
        <w:tc>
          <w:tcPr>
            <w:tcW w:w="1364" w:type="dxa"/>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Сторони</w:t>
            </w:r>
          </w:p>
        </w:tc>
        <w:tc>
          <w:tcPr>
            <w:tcW w:w="1417" w:type="dxa"/>
            <w:gridSpan w:val="3"/>
            <w:tcBorders>
              <w:top w:val="nil"/>
              <w:left w:val="nil"/>
              <w:bottom w:val="single" w:sz="4" w:space="0" w:color="000000"/>
              <w:right w:val="single" w:sz="4" w:space="0" w:color="000000"/>
            </w:tcBorders>
            <w:vAlign w:val="center"/>
            <w:hideMark/>
          </w:tcPr>
          <w:p w:rsidR="00DB319C" w:rsidRPr="00B947DF" w:rsidRDefault="00B84E84" w:rsidP="00A47D92">
            <w:pPr>
              <w:spacing w:before="120"/>
              <w:ind w:left="-43"/>
              <w:jc w:val="center"/>
              <w:rPr>
                <w:rFonts w:ascii="Times New Roman" w:hAnsi="Times New Roman"/>
                <w:color w:val="000000"/>
                <w:sz w:val="20"/>
              </w:rPr>
            </w:pPr>
            <w:r w:rsidRPr="00B947DF">
              <w:rPr>
                <w:rFonts w:ascii="Times New Roman" w:hAnsi="Times New Roman"/>
                <w:color w:val="000000"/>
                <w:sz w:val="20"/>
              </w:rPr>
              <w:t>Наймену</w:t>
            </w:r>
          </w:p>
          <w:p w:rsidR="00B84E84" w:rsidRPr="00B947DF" w:rsidRDefault="00B84E84" w:rsidP="00A47D92">
            <w:pPr>
              <w:spacing w:before="120"/>
              <w:ind w:left="-43"/>
              <w:jc w:val="center"/>
              <w:rPr>
                <w:rFonts w:ascii="Times New Roman" w:hAnsi="Times New Roman"/>
                <w:color w:val="000000"/>
                <w:sz w:val="20"/>
              </w:rPr>
            </w:pPr>
            <w:r w:rsidRPr="00B947DF">
              <w:rPr>
                <w:rFonts w:ascii="Times New Roman" w:hAnsi="Times New Roman"/>
                <w:color w:val="000000"/>
                <w:sz w:val="20"/>
              </w:rPr>
              <w:t>вання</w:t>
            </w:r>
          </w:p>
        </w:tc>
        <w:tc>
          <w:tcPr>
            <w:tcW w:w="1305" w:type="dxa"/>
            <w:tcBorders>
              <w:top w:val="nil"/>
              <w:left w:val="nil"/>
              <w:bottom w:val="single" w:sz="4" w:space="0" w:color="000000"/>
              <w:right w:val="single" w:sz="4" w:space="0" w:color="000000"/>
            </w:tcBorders>
            <w:vAlign w:val="center"/>
            <w:hideMark/>
          </w:tcPr>
          <w:p w:rsidR="00B84E84" w:rsidRPr="00B947DF" w:rsidRDefault="00B84E84" w:rsidP="00A47D92">
            <w:pPr>
              <w:spacing w:before="120"/>
              <w:ind w:left="-52" w:right="-82"/>
              <w:jc w:val="center"/>
              <w:rPr>
                <w:rFonts w:ascii="Times New Roman" w:hAnsi="Times New Roman"/>
                <w:color w:val="000000"/>
                <w:sz w:val="20"/>
              </w:rPr>
            </w:pPr>
            <w:r w:rsidRPr="00B947DF">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76" w:type="dxa"/>
            <w:gridSpan w:val="2"/>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Адреса місцезнахо-дження</w:t>
            </w:r>
          </w:p>
        </w:tc>
        <w:tc>
          <w:tcPr>
            <w:tcW w:w="1275" w:type="dxa"/>
            <w:tcBorders>
              <w:top w:val="nil"/>
              <w:left w:val="nil"/>
              <w:bottom w:val="single" w:sz="4" w:space="0" w:color="000000"/>
              <w:right w:val="single" w:sz="4" w:space="0" w:color="000000"/>
            </w:tcBorders>
            <w:vAlign w:val="center"/>
            <w:hideMark/>
          </w:tcPr>
          <w:p w:rsidR="00B84E84" w:rsidRPr="00B947DF" w:rsidRDefault="00B84E84" w:rsidP="00A47D92">
            <w:pPr>
              <w:spacing w:before="120"/>
              <w:ind w:left="-47" w:right="-45"/>
              <w:jc w:val="center"/>
              <w:rPr>
                <w:rFonts w:ascii="Times New Roman" w:hAnsi="Times New Roman"/>
                <w:color w:val="000000"/>
                <w:sz w:val="20"/>
              </w:rPr>
            </w:pPr>
            <w:r w:rsidRPr="00B947DF">
              <w:rPr>
                <w:rFonts w:ascii="Times New Roman" w:hAnsi="Times New Roman"/>
                <w:color w:val="000000"/>
                <w:sz w:val="20"/>
              </w:rPr>
              <w:t>Прізвище, ім’я, по батькові (за наявності) особи, що підписала договір</w:t>
            </w:r>
          </w:p>
        </w:tc>
        <w:tc>
          <w:tcPr>
            <w:tcW w:w="1134" w:type="dxa"/>
            <w:gridSpan w:val="3"/>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Посада особи, що підписала договір</w:t>
            </w:r>
          </w:p>
        </w:tc>
        <w:tc>
          <w:tcPr>
            <w:tcW w:w="2381" w:type="dxa"/>
            <w:gridSpan w:val="3"/>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B84E84" w:rsidRPr="00B947DF" w:rsidTr="008F3C95">
        <w:trPr>
          <w:gridAfter w:val="1"/>
          <w:wAfter w:w="7017" w:type="dxa"/>
          <w:trHeight w:val="946"/>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3.1.</w:t>
            </w:r>
          </w:p>
        </w:tc>
        <w:tc>
          <w:tcPr>
            <w:tcW w:w="1364" w:type="dxa"/>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Орендодавець</w:t>
            </w:r>
          </w:p>
        </w:tc>
        <w:tc>
          <w:tcPr>
            <w:tcW w:w="1417" w:type="dxa"/>
            <w:gridSpan w:val="3"/>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color w:val="000000"/>
                <w:sz w:val="20"/>
              </w:rPr>
            </w:pPr>
            <w:r w:rsidRPr="00B947DF">
              <w:rPr>
                <w:rFonts w:ascii="Times New Roman" w:hAnsi="Times New Roman"/>
                <w:sz w:val="20"/>
              </w:rPr>
              <w:t>Деснянська районна в місті Києві державна адміністрація</w:t>
            </w:r>
          </w:p>
        </w:tc>
        <w:tc>
          <w:tcPr>
            <w:tcW w:w="1305" w:type="dxa"/>
            <w:tcBorders>
              <w:top w:val="single" w:sz="4" w:space="0" w:color="000000"/>
              <w:left w:val="nil"/>
              <w:bottom w:val="single" w:sz="4" w:space="0" w:color="000000"/>
              <w:right w:val="single" w:sz="4" w:space="0" w:color="000000"/>
            </w:tcBorders>
          </w:tcPr>
          <w:p w:rsidR="00EE42BD" w:rsidRPr="00B947DF" w:rsidRDefault="00EE42BD" w:rsidP="00EE42BD">
            <w:pPr>
              <w:pStyle w:val="TimesNewRoman"/>
              <w:ind w:right="180"/>
              <w:jc w:val="both"/>
              <w:rPr>
                <w:rFonts w:eastAsia="Times New Roman"/>
                <w:b w:val="0"/>
                <w:bCs/>
                <w:sz w:val="20"/>
                <w:szCs w:val="20"/>
              </w:rPr>
            </w:pPr>
            <w:r w:rsidRPr="00B947DF">
              <w:rPr>
                <w:b w:val="0"/>
                <w:sz w:val="20"/>
                <w:szCs w:val="20"/>
              </w:rPr>
              <w:t>37415088</w:t>
            </w:r>
            <w:r w:rsidRPr="00B947DF">
              <w:rPr>
                <w:rFonts w:eastAsia="Times New Roman"/>
                <w:b w:val="0"/>
                <w:bCs/>
                <w:sz w:val="20"/>
                <w:szCs w:val="20"/>
              </w:rPr>
              <w:t xml:space="preserve"> </w:t>
            </w:r>
          </w:p>
          <w:p w:rsidR="00B84E84" w:rsidRPr="00B947DF" w:rsidRDefault="00B84E84" w:rsidP="00A47D92">
            <w:pPr>
              <w:spacing w:before="120"/>
              <w:rPr>
                <w:rFonts w:ascii="Times New Roman" w:hAnsi="Times New Roman"/>
                <w:color w:val="000000"/>
                <w:sz w:val="20"/>
              </w:rPr>
            </w:pPr>
          </w:p>
        </w:tc>
        <w:tc>
          <w:tcPr>
            <w:tcW w:w="1276" w:type="dxa"/>
            <w:gridSpan w:val="2"/>
            <w:tcBorders>
              <w:top w:val="single" w:sz="4" w:space="0" w:color="000000"/>
              <w:left w:val="nil"/>
              <w:bottom w:val="single" w:sz="4" w:space="0" w:color="000000"/>
              <w:right w:val="single" w:sz="4" w:space="0" w:color="000000"/>
            </w:tcBorders>
          </w:tcPr>
          <w:p w:rsidR="00EE42BD" w:rsidRPr="00B947DF" w:rsidRDefault="00EE42BD" w:rsidP="00EE42BD">
            <w:pPr>
              <w:pStyle w:val="TimesNewRoman"/>
              <w:ind w:right="180"/>
              <w:jc w:val="both"/>
              <w:rPr>
                <w:b w:val="0"/>
                <w:sz w:val="20"/>
                <w:szCs w:val="20"/>
                <w:lang w:eastAsia="ru-RU"/>
              </w:rPr>
            </w:pPr>
            <w:r w:rsidRPr="00B947DF">
              <w:rPr>
                <w:b w:val="0"/>
                <w:sz w:val="20"/>
                <w:szCs w:val="20"/>
                <w:lang w:eastAsia="ru-RU"/>
              </w:rPr>
              <w:t>просп. Володимира Маяковського, 29</w:t>
            </w:r>
          </w:p>
          <w:p w:rsidR="00D846E8" w:rsidRPr="00B947DF" w:rsidRDefault="00D846E8" w:rsidP="00EE42BD">
            <w:pPr>
              <w:pStyle w:val="TimesNewRoman"/>
              <w:ind w:right="180"/>
              <w:jc w:val="both"/>
              <w:rPr>
                <w:b w:val="0"/>
                <w:sz w:val="20"/>
                <w:szCs w:val="20"/>
                <w:lang w:eastAsia="ru-RU"/>
              </w:rPr>
            </w:pPr>
            <w:r w:rsidRPr="00B947DF">
              <w:rPr>
                <w:b w:val="0"/>
                <w:sz w:val="20"/>
                <w:szCs w:val="20"/>
                <w:lang w:eastAsia="ru-RU"/>
              </w:rPr>
              <w:t xml:space="preserve">м. Київ, </w:t>
            </w:r>
          </w:p>
          <w:p w:rsidR="00D846E8" w:rsidRPr="00B947DF" w:rsidRDefault="00D846E8" w:rsidP="00EE42BD">
            <w:pPr>
              <w:pStyle w:val="TimesNewRoman"/>
              <w:ind w:right="180"/>
              <w:jc w:val="both"/>
              <w:rPr>
                <w:b w:val="0"/>
                <w:sz w:val="20"/>
                <w:szCs w:val="20"/>
                <w:lang w:eastAsia="ru-RU"/>
              </w:rPr>
            </w:pPr>
            <w:r w:rsidRPr="00B947DF">
              <w:rPr>
                <w:b w:val="0"/>
                <w:sz w:val="20"/>
                <w:szCs w:val="20"/>
                <w:lang w:eastAsia="ru-RU"/>
              </w:rPr>
              <w:t>02225</w:t>
            </w:r>
          </w:p>
          <w:p w:rsidR="00B84E84" w:rsidRPr="00B947DF" w:rsidRDefault="00B84E84" w:rsidP="00A47D92">
            <w:pPr>
              <w:spacing w:before="120"/>
              <w:rPr>
                <w:rFonts w:ascii="Times New Roman" w:hAnsi="Times New Roman"/>
                <w:color w:val="000000"/>
                <w:sz w:val="20"/>
              </w:rPr>
            </w:pPr>
          </w:p>
        </w:tc>
        <w:tc>
          <w:tcPr>
            <w:tcW w:w="1275" w:type="dxa"/>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color w:val="000000"/>
                <w:sz w:val="20"/>
              </w:rPr>
            </w:pPr>
            <w:r w:rsidRPr="00B947DF">
              <w:rPr>
                <w:rFonts w:ascii="Times New Roman" w:hAnsi="Times New Roman"/>
                <w:color w:val="000000"/>
                <w:sz w:val="20"/>
              </w:rPr>
              <w:t>Сюр Владислав Миколайович</w:t>
            </w:r>
          </w:p>
        </w:tc>
        <w:tc>
          <w:tcPr>
            <w:tcW w:w="1134" w:type="dxa"/>
            <w:gridSpan w:val="3"/>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b/>
                <w:color w:val="000000"/>
                <w:sz w:val="20"/>
              </w:rPr>
            </w:pPr>
            <w:r w:rsidRPr="00B947DF">
              <w:rPr>
                <w:rStyle w:val="a5"/>
                <w:rFonts w:ascii="Times New Roman" w:hAnsi="Times New Roman"/>
                <w:b w:val="0"/>
                <w:sz w:val="20"/>
                <w:bdr w:val="none" w:sz="0" w:space="0" w:color="auto" w:frame="1"/>
                <w:shd w:val="clear" w:color="auto" w:fill="FDFDFB"/>
              </w:rPr>
              <w:t>Заступник голови</w:t>
            </w:r>
          </w:p>
        </w:tc>
        <w:tc>
          <w:tcPr>
            <w:tcW w:w="2381" w:type="dxa"/>
            <w:gridSpan w:val="3"/>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color w:val="000000"/>
                <w:sz w:val="20"/>
              </w:rPr>
            </w:pPr>
            <w:r w:rsidRPr="00B947DF">
              <w:rPr>
                <w:rFonts w:ascii="Times New Roman" w:hAnsi="Times New Roman"/>
                <w:sz w:val="20"/>
              </w:rPr>
              <w:t>Розпорядження Деснянської районної в місті Києві державної а</w:t>
            </w:r>
            <w:r w:rsidR="008F3C95">
              <w:rPr>
                <w:rFonts w:ascii="Times New Roman" w:hAnsi="Times New Roman"/>
                <w:sz w:val="20"/>
              </w:rPr>
              <w:t xml:space="preserve">дміністрації від 05.04.2019 </w:t>
            </w:r>
            <w:r w:rsidRPr="00B947DF">
              <w:rPr>
                <w:rFonts w:ascii="Times New Roman" w:hAnsi="Times New Roman"/>
                <w:sz w:val="20"/>
              </w:rPr>
              <w:t xml:space="preserve"> № 186  «Про затвердження переліку осіб, які мають право підпису первинних документів»</w:t>
            </w: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3.1.1</w:t>
            </w:r>
          </w:p>
        </w:tc>
        <w:tc>
          <w:tcPr>
            <w:tcW w:w="4086" w:type="dxa"/>
            <w:gridSpan w:val="5"/>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6066" w:type="dxa"/>
            <w:gridSpan w:val="9"/>
            <w:tcBorders>
              <w:top w:val="single" w:sz="4" w:space="0" w:color="000000"/>
              <w:left w:val="nil"/>
              <w:bottom w:val="single" w:sz="4" w:space="0" w:color="000000"/>
              <w:right w:val="single" w:sz="4" w:space="0" w:color="000000"/>
            </w:tcBorders>
          </w:tcPr>
          <w:p w:rsidR="00984F17" w:rsidRPr="00B947DF" w:rsidRDefault="00DB1F15" w:rsidP="00984F17">
            <w:pPr>
              <w:rPr>
                <w:rStyle w:val="xfmc1"/>
                <w:rFonts w:ascii="Times New Roman" w:hAnsi="Times New Roman"/>
                <w:sz w:val="20"/>
              </w:rPr>
            </w:pPr>
            <w:hyperlink r:id="rId6" w:tgtFrame="_self" w:history="1">
              <w:r w:rsidR="00984F17" w:rsidRPr="00B947DF">
                <w:rPr>
                  <w:rStyle w:val="a6"/>
                  <w:rFonts w:ascii="Times New Roman" w:hAnsi="Times New Roman"/>
                  <w:color w:val="auto"/>
                  <w:sz w:val="20"/>
                  <w:u w:val="none"/>
                </w:rPr>
                <w:t>vm_desnrda@kmda.gov.ua</w:t>
              </w:r>
            </w:hyperlink>
          </w:p>
          <w:p w:rsidR="008602D2" w:rsidRPr="00B947DF" w:rsidRDefault="008602D2" w:rsidP="00984F17">
            <w:pPr>
              <w:rPr>
                <w:rFonts w:ascii="Times New Roman" w:hAnsi="Times New Roman"/>
                <w:sz w:val="20"/>
              </w:rPr>
            </w:pPr>
            <w:r w:rsidRPr="00B947DF">
              <w:rPr>
                <w:rStyle w:val="xfmc1"/>
                <w:rFonts w:ascii="Times New Roman" w:hAnsi="Times New Roman"/>
                <w:sz w:val="20"/>
              </w:rPr>
              <w:t>vkv09@ukr.net</w:t>
            </w:r>
          </w:p>
          <w:p w:rsidR="00B84E84" w:rsidRPr="00B947DF" w:rsidRDefault="00B84E84" w:rsidP="00A47D92">
            <w:pPr>
              <w:spacing w:before="120"/>
              <w:rPr>
                <w:rFonts w:ascii="Times New Roman" w:hAnsi="Times New Roman"/>
                <w:color w:val="000000"/>
                <w:sz w:val="20"/>
              </w:rPr>
            </w:pP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w:t>
            </w:r>
          </w:p>
        </w:tc>
        <w:tc>
          <w:tcPr>
            <w:tcW w:w="1676" w:type="dxa"/>
            <w:gridSpan w:val="2"/>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06403">
              <w:rPr>
                <w:rFonts w:ascii="Times New Roman" w:hAnsi="Times New Roman"/>
                <w:color w:val="000000"/>
                <w:sz w:val="20"/>
              </w:rPr>
              <w:t>Орендар</w:t>
            </w:r>
          </w:p>
        </w:tc>
        <w:tc>
          <w:tcPr>
            <w:tcW w:w="992" w:type="dxa"/>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418" w:type="dxa"/>
            <w:gridSpan w:val="2"/>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276" w:type="dxa"/>
            <w:gridSpan w:val="2"/>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275" w:type="dxa"/>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2268" w:type="dxa"/>
            <w:gridSpan w:val="4"/>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247" w:type="dxa"/>
            <w:gridSpan w:val="2"/>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3.2.1</w:t>
            </w:r>
          </w:p>
        </w:tc>
        <w:tc>
          <w:tcPr>
            <w:tcW w:w="4086" w:type="dxa"/>
            <w:gridSpan w:val="5"/>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sz w:val="20"/>
              </w:rPr>
            </w:pPr>
            <w:r w:rsidRPr="00B947DF">
              <w:rPr>
                <w:rFonts w:ascii="Times New Roman" w:hAnsi="Times New Roman"/>
                <w:color w:val="000000"/>
                <w:sz w:val="20"/>
              </w:rPr>
              <w:t xml:space="preserve">Адреса електронної пошти Орендаря, на яку </w:t>
            </w:r>
            <w:r w:rsidRPr="00B947DF">
              <w:rPr>
                <w:rFonts w:ascii="Times New Roman" w:hAnsi="Times New Roman"/>
                <w:sz w:val="20"/>
              </w:rPr>
              <w:t xml:space="preserve">надсилаються офіційні повідомленням за цим договором </w:t>
            </w:r>
          </w:p>
        </w:tc>
        <w:tc>
          <w:tcPr>
            <w:tcW w:w="6066" w:type="dxa"/>
            <w:gridSpan w:val="9"/>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 </w:t>
            </w: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3.2.2</w:t>
            </w:r>
          </w:p>
        </w:tc>
        <w:tc>
          <w:tcPr>
            <w:tcW w:w="4086" w:type="dxa"/>
            <w:gridSpan w:val="5"/>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B947DF">
              <w:rPr>
                <w:rFonts w:ascii="Times New Roman" w:hAnsi="Times New Roman"/>
                <w:sz w:val="20"/>
                <w:vertAlign w:val="superscript"/>
              </w:rPr>
              <w:t>1</w:t>
            </w:r>
          </w:p>
        </w:tc>
        <w:tc>
          <w:tcPr>
            <w:tcW w:w="6066" w:type="dxa"/>
            <w:gridSpan w:val="9"/>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sz w:val="20"/>
              </w:rPr>
            </w:pP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3.3</w:t>
            </w:r>
          </w:p>
        </w:tc>
        <w:tc>
          <w:tcPr>
            <w:tcW w:w="1676" w:type="dxa"/>
            <w:gridSpan w:val="2"/>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Балансоутримувач</w:t>
            </w:r>
          </w:p>
        </w:tc>
        <w:tc>
          <w:tcPr>
            <w:tcW w:w="2410" w:type="dxa"/>
            <w:gridSpan w:val="3"/>
            <w:tcBorders>
              <w:top w:val="single" w:sz="4" w:space="0" w:color="000000"/>
              <w:left w:val="nil"/>
              <w:bottom w:val="single" w:sz="4" w:space="0" w:color="000000"/>
              <w:right w:val="single" w:sz="4" w:space="0" w:color="000000"/>
            </w:tcBorders>
          </w:tcPr>
          <w:p w:rsidR="00B84E84"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Комунальне підприємство «Керуюча компанія з обслуговуван</w:t>
            </w:r>
            <w:r w:rsidR="005B73A4" w:rsidRPr="00B947DF">
              <w:rPr>
                <w:rFonts w:ascii="Times New Roman" w:hAnsi="Times New Roman"/>
                <w:color w:val="000000"/>
                <w:sz w:val="20"/>
              </w:rPr>
              <w:t>-</w:t>
            </w:r>
            <w:r w:rsidRPr="00B947DF">
              <w:rPr>
                <w:rFonts w:ascii="Times New Roman" w:hAnsi="Times New Roman"/>
                <w:color w:val="000000"/>
                <w:sz w:val="20"/>
              </w:rPr>
              <w:t>ня житлового фонду Деснянського району м.</w:t>
            </w:r>
            <w:r w:rsidR="00B36583" w:rsidRPr="00B947DF">
              <w:rPr>
                <w:rFonts w:ascii="Times New Roman" w:hAnsi="Times New Roman"/>
                <w:color w:val="000000"/>
                <w:sz w:val="20"/>
              </w:rPr>
              <w:t xml:space="preserve"> </w:t>
            </w:r>
            <w:r w:rsidRPr="00B947DF">
              <w:rPr>
                <w:rFonts w:ascii="Times New Roman" w:hAnsi="Times New Roman"/>
                <w:color w:val="000000"/>
                <w:sz w:val="20"/>
              </w:rPr>
              <w:t>Києва»</w:t>
            </w:r>
          </w:p>
        </w:tc>
        <w:tc>
          <w:tcPr>
            <w:tcW w:w="1134" w:type="dxa"/>
            <w:tcBorders>
              <w:top w:val="single" w:sz="4" w:space="0" w:color="000000"/>
              <w:left w:val="nil"/>
              <w:bottom w:val="single" w:sz="4" w:space="0" w:color="000000"/>
              <w:right w:val="single" w:sz="4" w:space="0" w:color="000000"/>
            </w:tcBorders>
          </w:tcPr>
          <w:p w:rsidR="00B84E84"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39605452</w:t>
            </w:r>
          </w:p>
        </w:tc>
        <w:tc>
          <w:tcPr>
            <w:tcW w:w="1417" w:type="dxa"/>
            <w:gridSpan w:val="2"/>
            <w:tcBorders>
              <w:top w:val="single" w:sz="4" w:space="0" w:color="000000"/>
              <w:left w:val="nil"/>
              <w:bottom w:val="single" w:sz="4" w:space="0" w:color="000000"/>
              <w:right w:val="single" w:sz="4" w:space="0" w:color="000000"/>
            </w:tcBorders>
          </w:tcPr>
          <w:p w:rsidR="00B36583"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Вул. Миколи Закревського,15,</w:t>
            </w:r>
            <w:r w:rsidR="00B36583" w:rsidRPr="00B947DF">
              <w:rPr>
                <w:rFonts w:ascii="Times New Roman" w:hAnsi="Times New Roman"/>
                <w:color w:val="000000"/>
                <w:sz w:val="20"/>
              </w:rPr>
              <w:t xml:space="preserve"> </w:t>
            </w:r>
            <w:r w:rsidRPr="00B947DF">
              <w:rPr>
                <w:rFonts w:ascii="Times New Roman" w:hAnsi="Times New Roman"/>
                <w:color w:val="000000"/>
                <w:sz w:val="20"/>
              </w:rPr>
              <w:t>02217,</w:t>
            </w:r>
          </w:p>
          <w:p w:rsidR="00D846E8"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м.</w:t>
            </w:r>
            <w:r w:rsidR="00B36583" w:rsidRPr="00B947DF">
              <w:rPr>
                <w:rFonts w:ascii="Times New Roman" w:hAnsi="Times New Roman"/>
                <w:color w:val="000000"/>
                <w:sz w:val="20"/>
              </w:rPr>
              <w:t xml:space="preserve"> </w:t>
            </w:r>
            <w:r w:rsidRPr="00B947DF">
              <w:rPr>
                <w:rFonts w:ascii="Times New Roman" w:hAnsi="Times New Roman"/>
                <w:color w:val="000000"/>
                <w:sz w:val="20"/>
              </w:rPr>
              <w:t>Київ</w:t>
            </w:r>
          </w:p>
        </w:tc>
        <w:tc>
          <w:tcPr>
            <w:tcW w:w="1134" w:type="dxa"/>
            <w:gridSpan w:val="3"/>
            <w:tcBorders>
              <w:top w:val="single" w:sz="4" w:space="0" w:color="000000"/>
              <w:left w:val="nil"/>
              <w:bottom w:val="single" w:sz="4" w:space="0" w:color="000000"/>
              <w:right w:val="single" w:sz="4" w:space="0" w:color="000000"/>
            </w:tcBorders>
          </w:tcPr>
          <w:p w:rsidR="00B84E84" w:rsidRPr="00B947DF" w:rsidRDefault="00651233" w:rsidP="00A47D92">
            <w:pPr>
              <w:spacing w:before="120"/>
              <w:rPr>
                <w:rFonts w:ascii="Times New Roman" w:hAnsi="Times New Roman"/>
                <w:color w:val="000000"/>
                <w:sz w:val="20"/>
              </w:rPr>
            </w:pPr>
            <w:r w:rsidRPr="00B947DF">
              <w:rPr>
                <w:rFonts w:ascii="Times New Roman" w:hAnsi="Times New Roman"/>
                <w:color w:val="000000"/>
                <w:sz w:val="20"/>
              </w:rPr>
              <w:t>Карасенко Юрій Іванович</w:t>
            </w:r>
          </w:p>
        </w:tc>
        <w:tc>
          <w:tcPr>
            <w:tcW w:w="1247" w:type="dxa"/>
            <w:gridSpan w:val="2"/>
            <w:tcBorders>
              <w:top w:val="single" w:sz="4" w:space="0" w:color="000000"/>
              <w:left w:val="nil"/>
              <w:bottom w:val="single" w:sz="4" w:space="0" w:color="000000"/>
              <w:right w:val="single" w:sz="4" w:space="0" w:color="000000"/>
            </w:tcBorders>
          </w:tcPr>
          <w:p w:rsidR="00B84E84" w:rsidRPr="00B947DF" w:rsidRDefault="00651233" w:rsidP="00A47D92">
            <w:pPr>
              <w:spacing w:before="120"/>
              <w:rPr>
                <w:rFonts w:ascii="Times New Roman" w:hAnsi="Times New Roman"/>
                <w:color w:val="000000"/>
                <w:sz w:val="20"/>
              </w:rPr>
            </w:pPr>
            <w:r w:rsidRPr="00B947DF">
              <w:rPr>
                <w:rFonts w:ascii="Times New Roman" w:hAnsi="Times New Roman"/>
                <w:color w:val="000000"/>
                <w:sz w:val="20"/>
              </w:rPr>
              <w:t>Заступник директора з економічних питань та планування</w:t>
            </w:r>
          </w:p>
        </w:tc>
        <w:tc>
          <w:tcPr>
            <w:tcW w:w="1134" w:type="dxa"/>
            <w:tcBorders>
              <w:top w:val="single" w:sz="4" w:space="0" w:color="000000"/>
              <w:left w:val="nil"/>
              <w:bottom w:val="single" w:sz="4" w:space="0" w:color="000000"/>
              <w:right w:val="single" w:sz="4" w:space="0" w:color="000000"/>
            </w:tcBorders>
          </w:tcPr>
          <w:p w:rsidR="00B84E84" w:rsidRPr="00B947DF" w:rsidRDefault="00651233" w:rsidP="00A47D92">
            <w:pPr>
              <w:spacing w:before="120"/>
              <w:rPr>
                <w:rFonts w:ascii="Times New Roman" w:hAnsi="Times New Roman"/>
                <w:color w:val="000000"/>
                <w:sz w:val="20"/>
              </w:rPr>
            </w:pPr>
            <w:r w:rsidRPr="00B947DF">
              <w:rPr>
                <w:rFonts w:ascii="Times New Roman" w:hAnsi="Times New Roman"/>
                <w:color w:val="000000"/>
                <w:sz w:val="20"/>
              </w:rPr>
              <w:t>Наказ від 11.11.2019 № 197 «Про надання права підпису»</w:t>
            </w: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3.3.1</w:t>
            </w:r>
          </w:p>
        </w:tc>
        <w:tc>
          <w:tcPr>
            <w:tcW w:w="4086" w:type="dxa"/>
            <w:gridSpan w:val="5"/>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6066" w:type="dxa"/>
            <w:gridSpan w:val="9"/>
            <w:tcBorders>
              <w:top w:val="single" w:sz="4" w:space="0" w:color="000000"/>
              <w:left w:val="nil"/>
              <w:bottom w:val="single" w:sz="4" w:space="0" w:color="000000"/>
              <w:right w:val="single" w:sz="4" w:space="0" w:color="000000"/>
            </w:tcBorders>
          </w:tcPr>
          <w:p w:rsidR="00651233" w:rsidRPr="00B947DF" w:rsidRDefault="00DB1F15" w:rsidP="00651233">
            <w:pPr>
              <w:spacing w:before="120"/>
              <w:rPr>
                <w:rFonts w:ascii="Times New Roman" w:hAnsi="Times New Roman"/>
                <w:color w:val="000000"/>
                <w:sz w:val="20"/>
              </w:rPr>
            </w:pPr>
            <w:hyperlink r:id="rId7" w:history="1">
              <w:r w:rsidR="00651233" w:rsidRPr="00B947DF">
                <w:rPr>
                  <w:rStyle w:val="a6"/>
                  <w:rFonts w:ascii="Times New Roman" w:hAnsi="Times New Roman"/>
                  <w:sz w:val="20"/>
                </w:rPr>
                <w:t>vdsokur@ukr.net</w:t>
              </w:r>
            </w:hyperlink>
          </w:p>
          <w:p w:rsidR="00A86C1C" w:rsidRPr="00B947DF" w:rsidRDefault="00DB1F15" w:rsidP="00A47D92">
            <w:pPr>
              <w:spacing w:before="120"/>
              <w:rPr>
                <w:rFonts w:ascii="Times New Roman" w:hAnsi="Times New Roman"/>
                <w:color w:val="000000"/>
                <w:sz w:val="20"/>
              </w:rPr>
            </w:pPr>
            <w:hyperlink r:id="rId8" w:history="1">
              <w:r w:rsidR="00042856" w:rsidRPr="004240EB">
                <w:rPr>
                  <w:rStyle w:val="a6"/>
                  <w:rFonts w:ascii="Times New Roman" w:hAnsi="Times New Roman"/>
                  <w:sz w:val="20"/>
                  <w:lang w:val="en-US"/>
                </w:rPr>
                <w:t>orenda</w:t>
              </w:r>
              <w:r w:rsidR="00042856" w:rsidRPr="00BC6D1C">
                <w:rPr>
                  <w:rStyle w:val="a6"/>
                  <w:rFonts w:ascii="Times New Roman" w:hAnsi="Times New Roman"/>
                  <w:sz w:val="20"/>
                </w:rPr>
                <w:t>16</w:t>
              </w:r>
              <w:r w:rsidR="00042856" w:rsidRPr="004240EB">
                <w:rPr>
                  <w:rStyle w:val="a6"/>
                  <w:rFonts w:ascii="Times New Roman" w:hAnsi="Times New Roman"/>
                  <w:sz w:val="20"/>
                </w:rPr>
                <w:t>@</w:t>
              </w:r>
              <w:r w:rsidR="00042856" w:rsidRPr="004240EB">
                <w:rPr>
                  <w:rStyle w:val="a6"/>
                  <w:rFonts w:ascii="Times New Roman" w:hAnsi="Times New Roman"/>
                  <w:sz w:val="20"/>
                  <w:lang w:val="en-US"/>
                </w:rPr>
                <w:t>ukr</w:t>
              </w:r>
              <w:r w:rsidR="00042856" w:rsidRPr="004240EB">
                <w:rPr>
                  <w:rStyle w:val="a6"/>
                  <w:rFonts w:ascii="Times New Roman" w:hAnsi="Times New Roman"/>
                  <w:sz w:val="20"/>
                </w:rPr>
                <w:t>.</w:t>
              </w:r>
              <w:r w:rsidR="00042856" w:rsidRPr="004240EB">
                <w:rPr>
                  <w:rStyle w:val="a6"/>
                  <w:rFonts w:ascii="Times New Roman" w:hAnsi="Times New Roman"/>
                  <w:sz w:val="20"/>
                  <w:lang w:val="en-US"/>
                </w:rPr>
                <w:t>net</w:t>
              </w:r>
            </w:hyperlink>
          </w:p>
          <w:p w:rsidR="00A86C1C" w:rsidRPr="00B947DF" w:rsidRDefault="00A86C1C" w:rsidP="00A47D92">
            <w:pPr>
              <w:spacing w:before="120"/>
              <w:rPr>
                <w:rFonts w:ascii="Times New Roman" w:hAnsi="Times New Roman"/>
                <w:color w:val="000000"/>
                <w:sz w:val="20"/>
              </w:rPr>
            </w:pP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w:t>
            </w:r>
          </w:p>
        </w:tc>
        <w:tc>
          <w:tcPr>
            <w:tcW w:w="10152" w:type="dxa"/>
            <w:gridSpan w:val="14"/>
            <w:tcBorders>
              <w:top w:val="single" w:sz="4" w:space="0" w:color="000000"/>
              <w:left w:val="nil"/>
              <w:bottom w:val="single" w:sz="4" w:space="0" w:color="000000"/>
              <w:right w:val="single" w:sz="4" w:space="0" w:color="000000"/>
            </w:tcBorders>
            <w:hideMark/>
          </w:tcPr>
          <w:p w:rsidR="00B84E84" w:rsidRPr="009005C8" w:rsidRDefault="00B84E84" w:rsidP="00A47D92">
            <w:pPr>
              <w:spacing w:before="120"/>
              <w:jc w:val="center"/>
              <w:rPr>
                <w:rFonts w:ascii="Times New Roman" w:hAnsi="Times New Roman"/>
                <w:b/>
                <w:color w:val="000000"/>
                <w:sz w:val="20"/>
              </w:rPr>
            </w:pPr>
            <w:r w:rsidRPr="009005C8">
              <w:rPr>
                <w:rFonts w:ascii="Times New Roman" w:hAnsi="Times New Roman"/>
                <w:b/>
                <w:color w:val="000000"/>
                <w:sz w:val="20"/>
              </w:rPr>
              <w:t>Об’єкт оренди та склад майна (далі — Майно)</w:t>
            </w:r>
          </w:p>
        </w:tc>
      </w:tr>
      <w:tr w:rsidR="00B84E84" w:rsidRPr="00B947DF" w:rsidTr="00646130">
        <w:trPr>
          <w:gridAfter w:val="1"/>
          <w:wAfter w:w="7017" w:type="dxa"/>
          <w:trHeight w:val="320"/>
        </w:trPr>
        <w:tc>
          <w:tcPr>
            <w:tcW w:w="593" w:type="dxa"/>
            <w:tcBorders>
              <w:top w:val="nil"/>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4.1</w:t>
            </w:r>
          </w:p>
        </w:tc>
        <w:tc>
          <w:tcPr>
            <w:tcW w:w="2668" w:type="dxa"/>
            <w:gridSpan w:val="3"/>
            <w:tcBorders>
              <w:top w:val="nil"/>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Інформація про об’єкт оренди — нерухоме майно</w:t>
            </w:r>
          </w:p>
        </w:tc>
        <w:tc>
          <w:tcPr>
            <w:tcW w:w="7484" w:type="dxa"/>
            <w:gridSpan w:val="11"/>
            <w:tcBorders>
              <w:top w:val="single" w:sz="4" w:space="0" w:color="000000"/>
              <w:left w:val="nil"/>
              <w:bottom w:val="single" w:sz="4" w:space="0" w:color="000000"/>
              <w:right w:val="single" w:sz="4" w:space="0" w:color="000000"/>
            </w:tcBorders>
            <w:hideMark/>
          </w:tcPr>
          <w:p w:rsidR="00A22522" w:rsidRPr="00042856" w:rsidRDefault="00B84E84" w:rsidP="00651233">
            <w:pPr>
              <w:pStyle w:val="a3"/>
              <w:widowControl w:val="0"/>
              <w:spacing w:before="0"/>
              <w:ind w:firstLine="0"/>
              <w:rPr>
                <w:rFonts w:ascii="Times New Roman" w:hAnsi="Times New Roman"/>
                <w:sz w:val="20"/>
                <w:lang w:val="ru-RU"/>
              </w:rPr>
            </w:pPr>
            <w:r w:rsidRPr="00B947DF">
              <w:rPr>
                <w:rFonts w:ascii="Times New Roman" w:hAnsi="Times New Roman"/>
                <w:color w:val="000000"/>
                <w:sz w:val="20"/>
              </w:rPr>
              <w:t> </w:t>
            </w:r>
            <w:r w:rsidR="00651233" w:rsidRPr="00B947DF">
              <w:rPr>
                <w:rFonts w:ascii="Times New Roman" w:hAnsi="Times New Roman"/>
                <w:sz w:val="20"/>
              </w:rPr>
              <w:t>Об’єкт оренд</w:t>
            </w:r>
            <w:r w:rsidR="00042856">
              <w:rPr>
                <w:rFonts w:ascii="Times New Roman" w:hAnsi="Times New Roman"/>
                <w:sz w:val="20"/>
              </w:rPr>
              <w:t>и  знаходиться за адресою:проспект Володимира Маяковського,48/9,</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м.</w:t>
            </w:r>
            <w:r w:rsidR="005801AC">
              <w:rPr>
                <w:rFonts w:ascii="Times New Roman" w:hAnsi="Times New Roman"/>
                <w:sz w:val="20"/>
              </w:rPr>
              <w:t xml:space="preserve"> </w:t>
            </w:r>
            <w:r w:rsidRPr="00B947DF">
              <w:rPr>
                <w:rFonts w:ascii="Times New Roman" w:hAnsi="Times New Roman"/>
                <w:sz w:val="20"/>
              </w:rPr>
              <w:t>Київ,</w:t>
            </w:r>
            <w:r w:rsidR="00A22522">
              <w:rPr>
                <w:rFonts w:ascii="Times New Roman" w:hAnsi="Times New Roman"/>
                <w:sz w:val="20"/>
              </w:rPr>
              <w:t xml:space="preserve"> </w:t>
            </w:r>
            <w:r w:rsidRPr="00B947DF">
              <w:rPr>
                <w:rFonts w:ascii="Times New Roman" w:hAnsi="Times New Roman"/>
                <w:sz w:val="20"/>
              </w:rPr>
              <w:t xml:space="preserve"> індекс </w:t>
            </w:r>
            <w:r w:rsidR="005801AC">
              <w:rPr>
                <w:rFonts w:ascii="Times New Roman" w:hAnsi="Times New Roman"/>
                <w:sz w:val="20"/>
              </w:rPr>
              <w:t>02225</w:t>
            </w:r>
          </w:p>
          <w:p w:rsidR="00651233" w:rsidRPr="00646130"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Загальна площа</w:t>
            </w:r>
            <w:r w:rsidRPr="00646130">
              <w:rPr>
                <w:rFonts w:ascii="Times New Roman" w:hAnsi="Times New Roman"/>
                <w:sz w:val="20"/>
              </w:rPr>
              <w:t xml:space="preserve">: </w:t>
            </w:r>
            <w:r w:rsidR="00042856" w:rsidRPr="00646130">
              <w:rPr>
                <w:rFonts w:ascii="Times New Roman" w:hAnsi="Times New Roman"/>
                <w:sz w:val="20"/>
              </w:rPr>
              <w:t>37,10</w:t>
            </w:r>
            <w:r w:rsidRPr="00646130">
              <w:rPr>
                <w:rFonts w:ascii="Times New Roman" w:hAnsi="Times New Roman"/>
                <w:sz w:val="20"/>
              </w:rPr>
              <w:t xml:space="preserve"> кв.</w:t>
            </w:r>
            <w:r w:rsidR="00042856" w:rsidRPr="00646130">
              <w:rPr>
                <w:rFonts w:ascii="Times New Roman" w:hAnsi="Times New Roman"/>
                <w:sz w:val="20"/>
              </w:rPr>
              <w:t xml:space="preserve"> м</w:t>
            </w:r>
          </w:p>
          <w:p w:rsidR="00651233" w:rsidRPr="00646130" w:rsidRDefault="00651233" w:rsidP="00651233">
            <w:pPr>
              <w:pStyle w:val="a3"/>
              <w:widowControl w:val="0"/>
              <w:spacing w:before="0"/>
              <w:ind w:firstLine="0"/>
              <w:rPr>
                <w:rFonts w:ascii="Times New Roman" w:hAnsi="Times New Roman"/>
                <w:sz w:val="20"/>
              </w:rPr>
            </w:pPr>
            <w:r w:rsidRPr="00646130">
              <w:rPr>
                <w:rFonts w:ascii="Times New Roman" w:hAnsi="Times New Roman"/>
                <w:sz w:val="20"/>
              </w:rPr>
              <w:t xml:space="preserve">Корисна площа: </w:t>
            </w:r>
            <w:r w:rsidR="00042856" w:rsidRPr="00646130">
              <w:rPr>
                <w:rFonts w:ascii="Times New Roman" w:hAnsi="Times New Roman"/>
                <w:sz w:val="20"/>
              </w:rPr>
              <w:t>37,10</w:t>
            </w:r>
            <w:r w:rsidRPr="00646130">
              <w:rPr>
                <w:rFonts w:ascii="Times New Roman" w:hAnsi="Times New Roman"/>
                <w:sz w:val="20"/>
              </w:rPr>
              <w:t xml:space="preserve"> кв.</w:t>
            </w:r>
            <w:r w:rsidR="00042856" w:rsidRPr="00646130">
              <w:rPr>
                <w:rFonts w:ascii="Times New Roman" w:hAnsi="Times New Roman"/>
                <w:sz w:val="20"/>
              </w:rPr>
              <w:t xml:space="preserve"> м</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 xml:space="preserve">Частина </w:t>
            </w:r>
            <w:r w:rsidR="005801AC">
              <w:rPr>
                <w:rFonts w:ascii="Times New Roman" w:hAnsi="Times New Roman"/>
                <w:sz w:val="20"/>
              </w:rPr>
              <w:t>багатоповерхової будівлі</w:t>
            </w:r>
            <w:r w:rsidRPr="00B947DF">
              <w:rPr>
                <w:rFonts w:ascii="Times New Roman" w:hAnsi="Times New Roman"/>
                <w:sz w:val="20"/>
              </w:rPr>
              <w:t xml:space="preserve">, </w:t>
            </w:r>
            <w:r w:rsidR="00365B76" w:rsidRPr="00B947DF">
              <w:rPr>
                <w:rFonts w:ascii="Times New Roman" w:hAnsi="Times New Roman"/>
                <w:sz w:val="20"/>
              </w:rPr>
              <w:t>перший</w:t>
            </w:r>
            <w:r w:rsidRPr="00B947DF">
              <w:rPr>
                <w:rFonts w:ascii="Times New Roman" w:hAnsi="Times New Roman"/>
                <w:sz w:val="20"/>
              </w:rPr>
              <w:t xml:space="preserve"> поверх.</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lastRenderedPageBreak/>
              <w:t>Тип об’єкта: нежитлові приміщення.</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 xml:space="preserve">Вхід в приміщення </w:t>
            </w:r>
            <w:r w:rsidR="00365B76" w:rsidRPr="00B947DF">
              <w:rPr>
                <w:rFonts w:ascii="Times New Roman" w:hAnsi="Times New Roman"/>
                <w:sz w:val="20"/>
              </w:rPr>
              <w:t>окремий</w:t>
            </w:r>
            <w:r w:rsidRPr="00B947DF">
              <w:rPr>
                <w:rFonts w:ascii="Times New Roman" w:hAnsi="Times New Roman"/>
                <w:sz w:val="20"/>
              </w:rPr>
              <w:t>. Стіни –фундамент, перекриття в задовільному стані, фізичний знос відповідає терміну експлуатації будівлі.</w:t>
            </w:r>
          </w:p>
          <w:p w:rsidR="00451A30" w:rsidRPr="00B947DF" w:rsidRDefault="00651233" w:rsidP="00651233">
            <w:pPr>
              <w:rPr>
                <w:rFonts w:ascii="Times New Roman" w:hAnsi="Times New Roman"/>
                <w:sz w:val="20"/>
              </w:rPr>
            </w:pPr>
            <w:r w:rsidRPr="00B947DF">
              <w:rPr>
                <w:rFonts w:ascii="Times New Roman" w:hAnsi="Times New Roman"/>
                <w:sz w:val="20"/>
              </w:rPr>
              <w:t>Технічний стан об’єкта задовільний, в наявності системи</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електропостачання,  водопостачання та каналізації.</w:t>
            </w:r>
          </w:p>
          <w:p w:rsidR="00365B76"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Об’єкт оренди не має окремих особових рахунків, відкритих постачальниками комунальних послуг.</w:t>
            </w:r>
          </w:p>
          <w:p w:rsidR="00651233" w:rsidRPr="00B947DF" w:rsidRDefault="005801AC" w:rsidP="005B73A4">
            <w:pPr>
              <w:pStyle w:val="a3"/>
              <w:widowControl w:val="0"/>
              <w:spacing w:before="0"/>
              <w:ind w:firstLine="0"/>
              <w:rPr>
                <w:rFonts w:ascii="Times New Roman" w:hAnsi="Times New Roman"/>
                <w:color w:val="000000"/>
                <w:sz w:val="20"/>
              </w:rPr>
            </w:pPr>
            <w:r>
              <w:rPr>
                <w:rFonts w:ascii="Times New Roman" w:hAnsi="Times New Roman"/>
                <w:sz w:val="20"/>
              </w:rPr>
              <w:t xml:space="preserve">В податковій заставі </w:t>
            </w:r>
            <w:r w:rsidR="00651233" w:rsidRPr="00B947DF">
              <w:rPr>
                <w:rFonts w:ascii="Times New Roman" w:hAnsi="Times New Roman"/>
                <w:sz w:val="20"/>
              </w:rPr>
              <w:t xml:space="preserve"> перебуває </w:t>
            </w:r>
            <w:r>
              <w:rPr>
                <w:rFonts w:ascii="Times New Roman" w:hAnsi="Times New Roman"/>
                <w:sz w:val="20"/>
              </w:rPr>
              <w:t xml:space="preserve">згідно акту введення у податкову </w:t>
            </w:r>
            <w:r w:rsidR="00A67E82">
              <w:rPr>
                <w:rFonts w:ascii="Times New Roman" w:hAnsi="Times New Roman"/>
                <w:sz w:val="20"/>
              </w:rPr>
              <w:t>заставу від 12.12.2008 № 553</w:t>
            </w:r>
          </w:p>
        </w:tc>
      </w:tr>
      <w:tr w:rsidR="00B84E84" w:rsidRPr="00B947DF" w:rsidTr="00646130">
        <w:trPr>
          <w:gridAfter w:val="1"/>
          <w:wAfter w:w="7017" w:type="dxa"/>
          <w:trHeight w:val="320"/>
        </w:trPr>
        <w:tc>
          <w:tcPr>
            <w:tcW w:w="593" w:type="dxa"/>
            <w:tcBorders>
              <w:top w:val="nil"/>
              <w:left w:val="single" w:sz="4" w:space="0" w:color="000000"/>
              <w:bottom w:val="single" w:sz="4" w:space="0" w:color="auto"/>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lastRenderedPageBreak/>
              <w:t>4.2</w:t>
            </w:r>
          </w:p>
        </w:tc>
        <w:tc>
          <w:tcPr>
            <w:tcW w:w="10152" w:type="dxa"/>
            <w:gridSpan w:val="14"/>
            <w:tcBorders>
              <w:top w:val="nil"/>
              <w:left w:val="nil"/>
              <w:bottom w:val="single" w:sz="4" w:space="0" w:color="auto"/>
              <w:right w:val="single" w:sz="4" w:space="0" w:color="000000"/>
            </w:tcBorders>
          </w:tcPr>
          <w:p w:rsidR="00443705" w:rsidRPr="00E32F81" w:rsidRDefault="00443705" w:rsidP="00443705">
            <w:pPr>
              <w:spacing w:before="120"/>
              <w:jc w:val="center"/>
              <w:rPr>
                <w:rFonts w:ascii="Times New Roman" w:hAnsi="Times New Roman"/>
                <w:color w:val="000000"/>
                <w:sz w:val="20"/>
              </w:rPr>
            </w:pPr>
            <w:r w:rsidRPr="00E32F81">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E32F81">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B84E84" w:rsidRPr="00693F18" w:rsidRDefault="00DB1F15" w:rsidP="00A47D92">
            <w:pPr>
              <w:spacing w:before="120"/>
              <w:jc w:val="center"/>
              <w:rPr>
                <w:rFonts w:ascii="Times New Roman" w:hAnsi="Times New Roman"/>
                <w:color w:val="000000"/>
                <w:sz w:val="24"/>
                <w:szCs w:val="24"/>
              </w:rPr>
            </w:pPr>
            <w:hyperlink r:id="rId9" w:tgtFrame="_blank" w:history="1">
              <w:r w:rsidR="0078113B" w:rsidRPr="00E32F81">
                <w:rPr>
                  <w:rFonts w:ascii="Times New Roman" w:hAnsi="Times New Roman"/>
                  <w:color w:val="3B73AF"/>
                  <w:sz w:val="20"/>
                  <w:shd w:val="clear" w:color="auto" w:fill="FFFFFF"/>
                </w:rPr>
                <w:t>https://auction.e-tender.ua</w:t>
              </w:r>
            </w:hyperlink>
          </w:p>
        </w:tc>
      </w:tr>
      <w:tr w:rsidR="00B84E84" w:rsidRPr="00B947DF" w:rsidTr="00646130">
        <w:trPr>
          <w:gridAfter w:val="1"/>
          <w:wAfter w:w="7017" w:type="dxa"/>
          <w:trHeight w:val="320"/>
        </w:trPr>
        <w:tc>
          <w:tcPr>
            <w:tcW w:w="593" w:type="dxa"/>
            <w:tcBorders>
              <w:top w:val="single" w:sz="4" w:space="0" w:color="auto"/>
              <w:left w:val="single" w:sz="4" w:space="0" w:color="auto"/>
              <w:bottom w:val="single" w:sz="4" w:space="0" w:color="auto"/>
              <w:right w:val="single" w:sz="4" w:space="0" w:color="auto"/>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4.3</w:t>
            </w:r>
          </w:p>
        </w:tc>
        <w:tc>
          <w:tcPr>
            <w:tcW w:w="2668" w:type="dxa"/>
            <w:gridSpan w:val="3"/>
            <w:tcBorders>
              <w:top w:val="single" w:sz="4" w:space="0" w:color="auto"/>
              <w:left w:val="single" w:sz="4" w:space="0" w:color="auto"/>
              <w:bottom w:val="single" w:sz="4" w:space="0" w:color="auto"/>
              <w:right w:val="single" w:sz="4" w:space="0" w:color="auto"/>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7484" w:type="dxa"/>
            <w:gridSpan w:val="11"/>
            <w:tcBorders>
              <w:top w:val="single" w:sz="4" w:space="0" w:color="auto"/>
              <w:left w:val="single" w:sz="4" w:space="0" w:color="auto"/>
              <w:bottom w:val="single" w:sz="4" w:space="0" w:color="auto"/>
              <w:right w:val="single" w:sz="4" w:space="0" w:color="auto"/>
            </w:tcBorders>
          </w:tcPr>
          <w:p w:rsidR="00B84E84" w:rsidRPr="00B947DF" w:rsidRDefault="00893B40" w:rsidP="00D577A2">
            <w:pPr>
              <w:spacing w:before="120"/>
              <w:rPr>
                <w:rFonts w:ascii="Times New Roman" w:hAnsi="Times New Roman"/>
                <w:color w:val="000000"/>
                <w:sz w:val="20"/>
              </w:rPr>
            </w:pPr>
            <w:r w:rsidRPr="00B947DF">
              <w:rPr>
                <w:rFonts w:ascii="Times New Roman" w:hAnsi="Times New Roman"/>
                <w:color w:val="000000"/>
                <w:sz w:val="20"/>
              </w:rPr>
              <w:t>Об′єкт оренди не відноситься до пам′яток культурної спадщин</w:t>
            </w:r>
            <w:r w:rsidR="00D577A2" w:rsidRPr="00B947DF">
              <w:rPr>
                <w:rFonts w:ascii="Times New Roman" w:hAnsi="Times New Roman"/>
                <w:color w:val="000000"/>
                <w:sz w:val="20"/>
              </w:rPr>
              <w:t>и</w:t>
            </w:r>
            <w:r w:rsidRPr="00B947DF">
              <w:rPr>
                <w:rFonts w:ascii="Times New Roman" w:hAnsi="Times New Roman"/>
                <w:color w:val="000000"/>
                <w:sz w:val="20"/>
              </w:rPr>
              <w:t>, щойно виявлених об′єктів культурної</w:t>
            </w:r>
            <w:r w:rsidR="00D577A2" w:rsidRPr="00B947DF">
              <w:rPr>
                <w:rFonts w:ascii="Times New Roman" w:hAnsi="Times New Roman"/>
                <w:color w:val="000000"/>
                <w:sz w:val="20"/>
              </w:rPr>
              <w:t xml:space="preserve"> спадщини.</w:t>
            </w:r>
          </w:p>
        </w:tc>
      </w:tr>
      <w:tr w:rsidR="00B84E84" w:rsidRPr="00B947DF" w:rsidTr="00646130">
        <w:trPr>
          <w:gridAfter w:val="1"/>
          <w:wAfter w:w="7017" w:type="dxa"/>
          <w:trHeight w:val="320"/>
        </w:trPr>
        <w:tc>
          <w:tcPr>
            <w:tcW w:w="593" w:type="dxa"/>
            <w:tcBorders>
              <w:top w:val="single" w:sz="4" w:space="0" w:color="auto"/>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4.4</w:t>
            </w:r>
          </w:p>
        </w:tc>
        <w:tc>
          <w:tcPr>
            <w:tcW w:w="2668" w:type="dxa"/>
            <w:gridSpan w:val="3"/>
            <w:tcBorders>
              <w:top w:val="single" w:sz="4" w:space="0" w:color="auto"/>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484" w:type="dxa"/>
            <w:gridSpan w:val="11"/>
            <w:tcBorders>
              <w:top w:val="single" w:sz="4" w:space="0" w:color="auto"/>
              <w:left w:val="nil"/>
              <w:bottom w:val="single" w:sz="4" w:space="0" w:color="000000"/>
              <w:right w:val="single" w:sz="4" w:space="0" w:color="000000"/>
            </w:tcBorders>
            <w:hideMark/>
          </w:tcPr>
          <w:p w:rsidR="00B84E84" w:rsidRPr="00B947DF" w:rsidRDefault="00D577A2" w:rsidP="00A47D92">
            <w:pPr>
              <w:spacing w:before="120"/>
              <w:rPr>
                <w:rFonts w:ascii="Times New Roman" w:hAnsi="Times New Roman"/>
                <w:color w:val="000000"/>
                <w:sz w:val="20"/>
              </w:rPr>
            </w:pPr>
            <w:r w:rsidRPr="00B947DF">
              <w:rPr>
                <w:rFonts w:ascii="Times New Roman" w:hAnsi="Times New Roman"/>
                <w:color w:val="000000"/>
                <w:sz w:val="20"/>
              </w:rPr>
              <w:t xml:space="preserve">Не </w:t>
            </w:r>
            <w:r w:rsidR="00E1618B" w:rsidRPr="00B947DF">
              <w:rPr>
                <w:rFonts w:ascii="Times New Roman" w:hAnsi="Times New Roman"/>
                <w:color w:val="000000"/>
                <w:sz w:val="20"/>
              </w:rPr>
              <w:t xml:space="preserve"> застосовується</w:t>
            </w:r>
          </w:p>
        </w:tc>
      </w:tr>
      <w:tr w:rsidR="00BF289F" w:rsidRPr="00B947DF" w:rsidTr="00646130">
        <w:trPr>
          <w:gridAfter w:val="1"/>
          <w:wAfter w:w="7017" w:type="dxa"/>
          <w:trHeight w:val="320"/>
        </w:trPr>
        <w:tc>
          <w:tcPr>
            <w:tcW w:w="593" w:type="dxa"/>
            <w:tcBorders>
              <w:top w:val="single" w:sz="4" w:space="0" w:color="auto"/>
              <w:left w:val="single" w:sz="4" w:space="0" w:color="000000"/>
              <w:bottom w:val="single" w:sz="4" w:space="0" w:color="000000"/>
              <w:right w:val="single" w:sz="4" w:space="0" w:color="000000"/>
            </w:tcBorders>
          </w:tcPr>
          <w:p w:rsidR="00BF289F" w:rsidRPr="00B947DF" w:rsidRDefault="00BF289F" w:rsidP="00BF289F">
            <w:pPr>
              <w:spacing w:before="120"/>
              <w:jc w:val="center"/>
              <w:rPr>
                <w:rFonts w:ascii="Times New Roman" w:hAnsi="Times New Roman"/>
                <w:sz w:val="20"/>
              </w:rPr>
            </w:pPr>
            <w:r w:rsidRPr="00B947DF">
              <w:rPr>
                <w:rFonts w:ascii="Times New Roman" w:hAnsi="Times New Roman"/>
                <w:sz w:val="20"/>
              </w:rPr>
              <w:t>4.5</w:t>
            </w:r>
          </w:p>
        </w:tc>
        <w:tc>
          <w:tcPr>
            <w:tcW w:w="2668" w:type="dxa"/>
            <w:gridSpan w:val="3"/>
            <w:tcBorders>
              <w:top w:val="single" w:sz="4" w:space="0" w:color="auto"/>
              <w:left w:val="nil"/>
              <w:bottom w:val="single" w:sz="4" w:space="0" w:color="000000"/>
              <w:right w:val="single" w:sz="4" w:space="0" w:color="000000"/>
            </w:tcBorders>
          </w:tcPr>
          <w:p w:rsidR="00BF289F" w:rsidRPr="00B947DF" w:rsidRDefault="00BF289F" w:rsidP="00BF289F">
            <w:pPr>
              <w:spacing w:before="120"/>
              <w:rPr>
                <w:rFonts w:ascii="Times New Roman" w:hAnsi="Times New Roman"/>
                <w:sz w:val="20"/>
              </w:rPr>
            </w:pPr>
            <w:r w:rsidRPr="00B947DF">
              <w:rPr>
                <w:rFonts w:ascii="Times New Roman" w:hAnsi="Times New Roman"/>
                <w:sz w:val="20"/>
              </w:rPr>
              <w:t>Інформація про укладення охоронного договору щодо Майна</w:t>
            </w:r>
          </w:p>
        </w:tc>
        <w:tc>
          <w:tcPr>
            <w:tcW w:w="7484" w:type="dxa"/>
            <w:gridSpan w:val="11"/>
            <w:tcBorders>
              <w:top w:val="single" w:sz="4" w:space="0" w:color="auto"/>
              <w:left w:val="nil"/>
              <w:bottom w:val="single" w:sz="4" w:space="0" w:color="000000"/>
              <w:right w:val="single" w:sz="4" w:space="0" w:color="000000"/>
            </w:tcBorders>
          </w:tcPr>
          <w:p w:rsidR="00BF289F" w:rsidRPr="00B947DF" w:rsidRDefault="005F169B" w:rsidP="00BF289F">
            <w:pPr>
              <w:spacing w:before="120"/>
              <w:rPr>
                <w:rFonts w:ascii="Times New Roman" w:hAnsi="Times New Roman"/>
                <w:sz w:val="20"/>
              </w:rPr>
            </w:pPr>
            <w:r w:rsidRPr="00B947DF">
              <w:rPr>
                <w:rFonts w:ascii="Times New Roman" w:hAnsi="Times New Roman"/>
                <w:sz w:val="20"/>
              </w:rPr>
              <w:t>Не застосовується</w:t>
            </w:r>
          </w:p>
        </w:tc>
      </w:tr>
      <w:tr w:rsidR="00BF289F" w:rsidRPr="00B947DF" w:rsidTr="00646130">
        <w:trPr>
          <w:gridAfter w:val="1"/>
          <w:wAfter w:w="7017" w:type="dxa"/>
          <w:trHeight w:val="320"/>
        </w:trPr>
        <w:tc>
          <w:tcPr>
            <w:tcW w:w="593" w:type="dxa"/>
            <w:tcBorders>
              <w:top w:val="single" w:sz="4" w:space="0" w:color="auto"/>
              <w:left w:val="single" w:sz="4" w:space="0" w:color="000000"/>
              <w:bottom w:val="single" w:sz="4" w:space="0" w:color="000000"/>
              <w:right w:val="single" w:sz="4" w:space="0" w:color="000000"/>
            </w:tcBorders>
          </w:tcPr>
          <w:p w:rsidR="00BF289F" w:rsidRPr="00B947DF" w:rsidRDefault="00BF289F" w:rsidP="00BF289F">
            <w:pPr>
              <w:spacing w:before="120"/>
              <w:jc w:val="center"/>
              <w:rPr>
                <w:rFonts w:ascii="Times New Roman" w:hAnsi="Times New Roman"/>
                <w:sz w:val="20"/>
              </w:rPr>
            </w:pPr>
            <w:r w:rsidRPr="00B947DF">
              <w:rPr>
                <w:rFonts w:ascii="Times New Roman" w:hAnsi="Times New Roman"/>
                <w:sz w:val="20"/>
              </w:rPr>
              <w:t>4.6</w:t>
            </w:r>
          </w:p>
        </w:tc>
        <w:tc>
          <w:tcPr>
            <w:tcW w:w="2668" w:type="dxa"/>
            <w:gridSpan w:val="3"/>
            <w:tcBorders>
              <w:top w:val="single" w:sz="4" w:space="0" w:color="auto"/>
              <w:left w:val="nil"/>
              <w:bottom w:val="single" w:sz="4" w:space="0" w:color="000000"/>
              <w:right w:val="single" w:sz="4" w:space="0" w:color="000000"/>
            </w:tcBorders>
          </w:tcPr>
          <w:p w:rsidR="00BF289F" w:rsidRPr="00B947DF" w:rsidRDefault="00BF289F" w:rsidP="00BF289F">
            <w:pPr>
              <w:spacing w:before="120"/>
              <w:rPr>
                <w:rFonts w:ascii="Times New Roman" w:hAnsi="Times New Roman"/>
                <w:sz w:val="20"/>
              </w:rPr>
            </w:pPr>
            <w:r w:rsidRPr="00B947DF">
              <w:rPr>
                <w:rFonts w:ascii="Times New Roman" w:hAnsi="Times New Roman"/>
                <w:sz w:val="20"/>
              </w:rPr>
              <w:t>Витрати Балансоутримувача/колишньо-го орендаря, пов’язані із укладенням охоронного договору</w:t>
            </w:r>
          </w:p>
        </w:tc>
        <w:tc>
          <w:tcPr>
            <w:tcW w:w="7484" w:type="dxa"/>
            <w:gridSpan w:val="11"/>
            <w:tcBorders>
              <w:top w:val="single" w:sz="4" w:space="0" w:color="auto"/>
              <w:left w:val="nil"/>
              <w:bottom w:val="single" w:sz="4" w:space="0" w:color="000000"/>
              <w:right w:val="single" w:sz="4" w:space="0" w:color="000000"/>
            </w:tcBorders>
          </w:tcPr>
          <w:p w:rsidR="00BF289F" w:rsidRPr="00B947DF" w:rsidRDefault="005F169B" w:rsidP="00BF289F">
            <w:pPr>
              <w:spacing w:before="120"/>
              <w:rPr>
                <w:rFonts w:ascii="Times New Roman" w:hAnsi="Times New Roman"/>
                <w:sz w:val="20"/>
              </w:rPr>
            </w:pPr>
            <w:r w:rsidRPr="00B947DF">
              <w:rPr>
                <w:rFonts w:ascii="Times New Roman" w:hAnsi="Times New Roman"/>
                <w:sz w:val="20"/>
              </w:rPr>
              <w:t>Не застосовується</w:t>
            </w:r>
          </w:p>
        </w:tc>
      </w:tr>
      <w:tr w:rsidR="00BF289F" w:rsidRPr="00B947DF" w:rsidTr="00646130">
        <w:trPr>
          <w:gridAfter w:val="1"/>
          <w:wAfter w:w="7017" w:type="dxa"/>
          <w:trHeight w:val="260"/>
        </w:trPr>
        <w:tc>
          <w:tcPr>
            <w:tcW w:w="593" w:type="dxa"/>
            <w:tcBorders>
              <w:top w:val="nil"/>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5</w:t>
            </w:r>
          </w:p>
        </w:tc>
        <w:tc>
          <w:tcPr>
            <w:tcW w:w="10152" w:type="dxa"/>
            <w:gridSpan w:val="14"/>
            <w:tcBorders>
              <w:top w:val="single" w:sz="4" w:space="0" w:color="000000"/>
              <w:left w:val="nil"/>
              <w:bottom w:val="single" w:sz="4" w:space="0" w:color="auto"/>
              <w:right w:val="single" w:sz="4" w:space="0" w:color="000000"/>
            </w:tcBorders>
            <w:hideMark/>
          </w:tcPr>
          <w:p w:rsidR="00BF289F" w:rsidRPr="009005C8" w:rsidRDefault="00BF289F" w:rsidP="00BF289F">
            <w:pPr>
              <w:spacing w:before="120"/>
              <w:jc w:val="center"/>
              <w:rPr>
                <w:rFonts w:ascii="Times New Roman" w:hAnsi="Times New Roman"/>
                <w:b/>
                <w:color w:val="000000"/>
                <w:sz w:val="20"/>
              </w:rPr>
            </w:pPr>
            <w:r w:rsidRPr="009005C8">
              <w:rPr>
                <w:rFonts w:ascii="Times New Roman" w:hAnsi="Times New Roman"/>
                <w:b/>
                <w:sz w:val="20"/>
              </w:rPr>
              <w:t>Процедура, в результаті якої Майно отримано в оренду</w:t>
            </w:r>
          </w:p>
        </w:tc>
      </w:tr>
      <w:tr w:rsidR="00BF289F" w:rsidRPr="00B947DF" w:rsidTr="00646130">
        <w:trPr>
          <w:gridAfter w:val="1"/>
          <w:wAfter w:w="7017" w:type="dxa"/>
          <w:trHeight w:val="505"/>
        </w:trPr>
        <w:tc>
          <w:tcPr>
            <w:tcW w:w="593" w:type="dxa"/>
            <w:tcBorders>
              <w:top w:val="single" w:sz="4" w:space="0" w:color="000000"/>
              <w:left w:val="single" w:sz="4" w:space="0" w:color="000000"/>
              <w:bottom w:val="single" w:sz="4" w:space="0" w:color="auto"/>
              <w:right w:val="single" w:sz="4" w:space="0" w:color="auto"/>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5.1.</w:t>
            </w:r>
          </w:p>
        </w:tc>
        <w:tc>
          <w:tcPr>
            <w:tcW w:w="10152" w:type="dxa"/>
            <w:gridSpan w:val="14"/>
            <w:tcBorders>
              <w:top w:val="single" w:sz="4" w:space="0" w:color="auto"/>
              <w:left w:val="single" w:sz="4" w:space="0" w:color="auto"/>
              <w:bottom w:val="single" w:sz="4" w:space="0" w:color="auto"/>
              <w:right w:val="single" w:sz="4" w:space="0" w:color="auto"/>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sz w:val="20"/>
              </w:rPr>
              <w:t>(В) продовження – за результатами проведення аукціону</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w:t>
            </w:r>
          </w:p>
        </w:tc>
        <w:tc>
          <w:tcPr>
            <w:tcW w:w="10152" w:type="dxa"/>
            <w:gridSpan w:val="14"/>
            <w:tcBorders>
              <w:top w:val="single" w:sz="4" w:space="0" w:color="000000"/>
              <w:left w:val="nil"/>
              <w:bottom w:val="single" w:sz="4" w:space="0" w:color="000000"/>
              <w:right w:val="single" w:sz="4" w:space="0" w:color="000000"/>
            </w:tcBorders>
            <w:hideMark/>
          </w:tcPr>
          <w:p w:rsidR="00BF289F" w:rsidRPr="00A22522" w:rsidRDefault="00BF289F" w:rsidP="00BF289F">
            <w:pPr>
              <w:spacing w:before="120"/>
              <w:jc w:val="center"/>
              <w:rPr>
                <w:rFonts w:ascii="Times New Roman" w:hAnsi="Times New Roman"/>
                <w:b/>
                <w:color w:val="000000"/>
                <w:sz w:val="20"/>
              </w:rPr>
            </w:pPr>
            <w:r w:rsidRPr="00A22522">
              <w:rPr>
                <w:rFonts w:ascii="Times New Roman" w:hAnsi="Times New Roman"/>
                <w:b/>
                <w:color w:val="000000"/>
                <w:sz w:val="20"/>
              </w:rPr>
              <w:t>Вартість Майна</w:t>
            </w:r>
          </w:p>
        </w:tc>
      </w:tr>
      <w:tr w:rsidR="00BF289F" w:rsidRPr="00B947DF" w:rsidTr="00646130">
        <w:trPr>
          <w:gridAfter w:val="1"/>
          <w:wAfter w:w="7017" w:type="dxa"/>
          <w:trHeight w:val="2541"/>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A86C1C">
            <w:pPr>
              <w:spacing w:before="120"/>
              <w:rPr>
                <w:rFonts w:ascii="Times New Roman" w:hAnsi="Times New Roman"/>
                <w:color w:val="000000"/>
                <w:sz w:val="20"/>
              </w:rPr>
            </w:pPr>
            <w:r w:rsidRPr="00B947DF">
              <w:rPr>
                <w:rFonts w:ascii="Times New Roman" w:hAnsi="Times New Roman"/>
                <w:color w:val="000000"/>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B947DF">
              <w:rPr>
                <w:rFonts w:ascii="Times New Roman" w:hAnsi="Times New Roman"/>
                <w:color w:val="000000"/>
                <w:sz w:val="20"/>
              </w:rPr>
              <w:br/>
              <w:t>№ 157-IX “Про оренду державного і комунального майна” (Відомості Верховної Ради України, 2020 р., № 4,</w:t>
            </w:r>
            <w:r w:rsidRPr="00B947DF">
              <w:rPr>
                <w:rFonts w:ascii="Times New Roman" w:hAnsi="Times New Roman"/>
                <w:color w:val="000000"/>
                <w:sz w:val="20"/>
              </w:rPr>
              <w:br/>
              <w:t xml:space="preserve"> ст. 25) (далі ― Закон)</w:t>
            </w:r>
          </w:p>
        </w:tc>
        <w:tc>
          <w:tcPr>
            <w:tcW w:w="7484" w:type="dxa"/>
            <w:gridSpan w:val="11"/>
            <w:tcBorders>
              <w:top w:val="single" w:sz="4" w:space="0" w:color="000000"/>
              <w:left w:val="nil"/>
              <w:bottom w:val="single" w:sz="4" w:space="0" w:color="000000"/>
              <w:right w:val="single" w:sz="4" w:space="0" w:color="000000"/>
            </w:tcBorders>
            <w:hideMark/>
          </w:tcPr>
          <w:p w:rsidR="00BF289F" w:rsidRPr="00B947DF" w:rsidRDefault="00BF289F" w:rsidP="00A259FE">
            <w:pPr>
              <w:spacing w:before="12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 </w:t>
            </w:r>
            <w:r w:rsidR="00A259FE">
              <w:rPr>
                <w:rFonts w:ascii="Times New Roman" w:hAnsi="Times New Roman"/>
                <w:color w:val="000000"/>
                <w:sz w:val="20"/>
              </w:rPr>
              <w:t>842520,00</w:t>
            </w:r>
            <w:r w:rsidRPr="00B947DF">
              <w:rPr>
                <w:rFonts w:ascii="Times New Roman" w:hAnsi="Times New Roman"/>
                <w:color w:val="000000"/>
                <w:sz w:val="20"/>
              </w:rPr>
              <w:t xml:space="preserve"> грн.</w:t>
            </w:r>
            <w:r w:rsidR="000E10A8" w:rsidRPr="00B947DF">
              <w:rPr>
                <w:rFonts w:ascii="Times New Roman" w:hAnsi="Times New Roman"/>
                <w:color w:val="000000"/>
                <w:sz w:val="20"/>
              </w:rPr>
              <w:t xml:space="preserve"> (</w:t>
            </w:r>
            <w:r w:rsidR="00A259FE">
              <w:rPr>
                <w:rFonts w:ascii="Times New Roman" w:hAnsi="Times New Roman"/>
                <w:color w:val="000000"/>
                <w:sz w:val="20"/>
              </w:rPr>
              <w:t>Вісімсот сорок дві тисячі п</w:t>
            </w:r>
            <w:r w:rsidR="00A259FE" w:rsidRPr="00A67E82">
              <w:rPr>
                <w:rFonts w:ascii="Times New Roman" w:hAnsi="Times New Roman"/>
                <w:color w:val="000000"/>
                <w:sz w:val="20"/>
              </w:rPr>
              <w:t>’</w:t>
            </w:r>
            <w:r w:rsidR="00A259FE">
              <w:rPr>
                <w:rFonts w:ascii="Times New Roman" w:hAnsi="Times New Roman"/>
                <w:color w:val="000000"/>
                <w:sz w:val="20"/>
              </w:rPr>
              <w:t xml:space="preserve">ятсот </w:t>
            </w:r>
            <w:r w:rsidR="000E10A8" w:rsidRPr="00B947DF">
              <w:rPr>
                <w:rFonts w:ascii="Times New Roman" w:hAnsi="Times New Roman"/>
                <w:color w:val="000000"/>
                <w:sz w:val="20"/>
              </w:rPr>
              <w:t xml:space="preserve"> </w:t>
            </w:r>
            <w:r w:rsidR="00A259FE">
              <w:rPr>
                <w:rFonts w:ascii="Times New Roman" w:hAnsi="Times New Roman"/>
                <w:color w:val="000000"/>
                <w:sz w:val="20"/>
              </w:rPr>
              <w:t>двадцять грн. 00 коп.)</w:t>
            </w:r>
          </w:p>
        </w:tc>
      </w:tr>
      <w:tr w:rsidR="00BF289F" w:rsidRPr="00B947DF" w:rsidTr="00646130">
        <w:trPr>
          <w:gridAfter w:val="1"/>
          <w:wAfter w:w="7017" w:type="dxa"/>
          <w:trHeight w:val="1977"/>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lastRenderedPageBreak/>
              <w:t>6.1.1</w:t>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Оцінювач</w:t>
            </w:r>
          </w:p>
        </w:tc>
        <w:tc>
          <w:tcPr>
            <w:tcW w:w="3969" w:type="dxa"/>
            <w:gridSpan w:val="5"/>
            <w:tcBorders>
              <w:top w:val="single" w:sz="4" w:space="0" w:color="000000"/>
              <w:left w:val="nil"/>
              <w:bottom w:val="single" w:sz="4" w:space="0" w:color="000000"/>
              <w:right w:val="single" w:sz="4" w:space="0" w:color="000000"/>
            </w:tcBorders>
          </w:tcPr>
          <w:p w:rsidR="00A259FE" w:rsidRDefault="00BF289F" w:rsidP="00A259FE">
            <w:pPr>
              <w:spacing w:before="120"/>
              <w:rPr>
                <w:rFonts w:ascii="Times New Roman" w:hAnsi="Times New Roman"/>
                <w:color w:val="000000"/>
                <w:sz w:val="20"/>
              </w:rPr>
            </w:pPr>
            <w:r w:rsidRPr="00B947DF">
              <w:rPr>
                <w:rFonts w:ascii="Times New Roman" w:hAnsi="Times New Roman"/>
                <w:color w:val="000000"/>
                <w:sz w:val="20"/>
              </w:rPr>
              <w:t xml:space="preserve">Суб′єкт оціночної діяльності – </w:t>
            </w:r>
          </w:p>
          <w:p w:rsidR="00BF289F" w:rsidRPr="00B947DF" w:rsidRDefault="00A259FE" w:rsidP="00A259FE">
            <w:pPr>
              <w:spacing w:before="120"/>
              <w:rPr>
                <w:rFonts w:ascii="Times New Roman" w:hAnsi="Times New Roman"/>
                <w:color w:val="000000"/>
                <w:sz w:val="20"/>
              </w:rPr>
            </w:pPr>
            <w:r>
              <w:rPr>
                <w:rFonts w:ascii="Times New Roman" w:hAnsi="Times New Roman"/>
                <w:color w:val="000000"/>
                <w:sz w:val="20"/>
              </w:rPr>
              <w:t>ПП «ГАРАНТ-ЕКСПЕРТ»</w:t>
            </w:r>
          </w:p>
        </w:tc>
        <w:tc>
          <w:tcPr>
            <w:tcW w:w="3515" w:type="dxa"/>
            <w:gridSpan w:val="6"/>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оцінки</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w:t>
            </w:r>
            <w:r w:rsidR="000E10A8" w:rsidRPr="00B947DF">
              <w:rPr>
                <w:rFonts w:ascii="Times New Roman" w:hAnsi="Times New Roman"/>
                <w:color w:val="000000"/>
                <w:sz w:val="20"/>
              </w:rPr>
              <w:t>30</w:t>
            </w:r>
            <w:r w:rsidRPr="00B947DF">
              <w:rPr>
                <w:rFonts w:ascii="Times New Roman" w:hAnsi="Times New Roman"/>
                <w:color w:val="000000"/>
                <w:sz w:val="20"/>
              </w:rPr>
              <w:t xml:space="preserve">”  </w:t>
            </w:r>
            <w:r w:rsidR="00A259FE">
              <w:rPr>
                <w:rFonts w:ascii="Times New Roman" w:hAnsi="Times New Roman"/>
                <w:color w:val="000000"/>
                <w:sz w:val="20"/>
              </w:rPr>
              <w:t xml:space="preserve">вересня  </w:t>
            </w:r>
            <w:r w:rsidRPr="00B947DF">
              <w:rPr>
                <w:rFonts w:ascii="Times New Roman" w:hAnsi="Times New Roman"/>
                <w:color w:val="000000"/>
                <w:sz w:val="20"/>
              </w:rPr>
              <w:t>2020р.</w:t>
            </w:r>
          </w:p>
          <w:p w:rsidR="00BF289F" w:rsidRPr="00B947DF" w:rsidRDefault="00BF289F" w:rsidP="00BF289F">
            <w:pPr>
              <w:spacing w:before="120"/>
              <w:rPr>
                <w:rFonts w:ascii="Times New Roman" w:hAnsi="Times New Roman"/>
                <w:color w:val="000000"/>
                <w:sz w:val="20"/>
              </w:rPr>
            </w:pP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затвердження висновку про вартість Майна</w:t>
            </w:r>
          </w:p>
          <w:p w:rsidR="00BF289F" w:rsidRPr="00B947DF" w:rsidRDefault="00BF289F" w:rsidP="00B947DF">
            <w:pPr>
              <w:spacing w:before="120"/>
              <w:rPr>
                <w:rFonts w:ascii="Times New Roman" w:hAnsi="Times New Roman"/>
                <w:color w:val="000000"/>
                <w:sz w:val="20"/>
              </w:rPr>
            </w:pPr>
            <w:r w:rsidRPr="00B947DF">
              <w:rPr>
                <w:rFonts w:ascii="Times New Roman" w:hAnsi="Times New Roman"/>
                <w:color w:val="000000"/>
                <w:sz w:val="20"/>
              </w:rPr>
              <w:t>“</w:t>
            </w:r>
            <w:r w:rsidR="00A259FE">
              <w:rPr>
                <w:rFonts w:ascii="Times New Roman" w:hAnsi="Times New Roman"/>
                <w:color w:val="000000"/>
                <w:sz w:val="20"/>
              </w:rPr>
              <w:t>17</w:t>
            </w:r>
            <w:r w:rsidRPr="00B947DF">
              <w:rPr>
                <w:rFonts w:ascii="Times New Roman" w:hAnsi="Times New Roman"/>
                <w:color w:val="000000"/>
                <w:sz w:val="20"/>
              </w:rPr>
              <w:t xml:space="preserve">”   </w:t>
            </w:r>
            <w:r w:rsidR="00A259FE">
              <w:rPr>
                <w:rFonts w:ascii="Times New Roman" w:hAnsi="Times New Roman"/>
                <w:color w:val="000000"/>
                <w:sz w:val="20"/>
              </w:rPr>
              <w:t>листопада</w:t>
            </w:r>
            <w:r w:rsidRPr="00B947DF">
              <w:rPr>
                <w:rFonts w:ascii="Times New Roman" w:hAnsi="Times New Roman"/>
                <w:color w:val="000000"/>
                <w:sz w:val="20"/>
              </w:rPr>
              <w:t xml:space="preserve"> 2020р.</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6.1.2</w:t>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Рецензент</w:t>
            </w:r>
          </w:p>
        </w:tc>
        <w:tc>
          <w:tcPr>
            <w:tcW w:w="3969" w:type="dxa"/>
            <w:gridSpan w:val="5"/>
            <w:tcBorders>
              <w:top w:val="single" w:sz="4" w:space="0" w:color="000000"/>
              <w:left w:val="nil"/>
              <w:bottom w:val="single" w:sz="4" w:space="0" w:color="000000"/>
              <w:right w:val="single" w:sz="4" w:space="0" w:color="000000"/>
            </w:tcBorders>
          </w:tcPr>
          <w:p w:rsidR="00BF289F" w:rsidRDefault="00BF289F" w:rsidP="00BF289F">
            <w:pPr>
              <w:spacing w:before="120"/>
              <w:rPr>
                <w:rFonts w:ascii="Times New Roman" w:hAnsi="Times New Roman"/>
                <w:sz w:val="20"/>
              </w:rPr>
            </w:pPr>
            <w:r w:rsidRPr="00B947DF">
              <w:rPr>
                <w:rFonts w:ascii="Times New Roman" w:hAnsi="Times New Roman"/>
                <w:sz w:val="20"/>
              </w:rPr>
              <w:t>Департамент комунальної власності</w:t>
            </w:r>
            <w:r w:rsidR="00646130">
              <w:rPr>
                <w:rFonts w:ascii="Times New Roman" w:hAnsi="Times New Roman"/>
                <w:sz w:val="20"/>
              </w:rPr>
              <w:t xml:space="preserve">         </w:t>
            </w:r>
            <w:r w:rsidRPr="00B947DF">
              <w:rPr>
                <w:rFonts w:ascii="Times New Roman" w:hAnsi="Times New Roman"/>
                <w:sz w:val="20"/>
              </w:rPr>
              <w:t xml:space="preserve"> м. Києва виконавчого органу Київської міської ради (Київської міської державної адміністрації)</w:t>
            </w:r>
          </w:p>
          <w:p w:rsidR="00E50903" w:rsidRDefault="00E50903" w:rsidP="00BF289F">
            <w:pPr>
              <w:spacing w:before="120"/>
              <w:rPr>
                <w:rFonts w:ascii="Times New Roman" w:hAnsi="Times New Roman"/>
                <w:sz w:val="20"/>
              </w:rPr>
            </w:pPr>
          </w:p>
          <w:p w:rsidR="00E50903" w:rsidRPr="00B947DF" w:rsidRDefault="00E50903" w:rsidP="00BF289F">
            <w:pPr>
              <w:spacing w:before="120"/>
              <w:rPr>
                <w:rFonts w:ascii="Times New Roman" w:hAnsi="Times New Roman"/>
                <w:color w:val="000000"/>
                <w:sz w:val="20"/>
              </w:rPr>
            </w:pPr>
          </w:p>
        </w:tc>
        <w:tc>
          <w:tcPr>
            <w:tcW w:w="3515" w:type="dxa"/>
            <w:gridSpan w:val="6"/>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рецензії</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w:t>
            </w:r>
            <w:r w:rsidR="00A259FE">
              <w:rPr>
                <w:rFonts w:ascii="Times New Roman" w:hAnsi="Times New Roman"/>
                <w:color w:val="000000"/>
                <w:sz w:val="20"/>
              </w:rPr>
              <w:t>17</w:t>
            </w:r>
            <w:r w:rsidRPr="00B947DF">
              <w:rPr>
                <w:rFonts w:ascii="Times New Roman" w:hAnsi="Times New Roman"/>
                <w:color w:val="000000"/>
                <w:sz w:val="20"/>
              </w:rPr>
              <w:t xml:space="preserve">” </w:t>
            </w:r>
            <w:r w:rsidR="00A259FE">
              <w:rPr>
                <w:rFonts w:ascii="Times New Roman" w:hAnsi="Times New Roman"/>
                <w:color w:val="000000"/>
                <w:sz w:val="20"/>
              </w:rPr>
              <w:t>листопада</w:t>
            </w:r>
            <w:r w:rsidRPr="00B947DF">
              <w:rPr>
                <w:rFonts w:ascii="Times New Roman" w:hAnsi="Times New Roman"/>
                <w:color w:val="000000"/>
                <w:sz w:val="20"/>
              </w:rPr>
              <w:t xml:space="preserve"> 2020р.</w:t>
            </w:r>
          </w:p>
          <w:p w:rsidR="00BF289F" w:rsidRPr="00B947DF" w:rsidRDefault="00BF289F" w:rsidP="00BF289F">
            <w:pPr>
              <w:spacing w:before="120"/>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34"/>
              <w:jc w:val="center"/>
              <w:rPr>
                <w:rFonts w:ascii="Times New Roman" w:hAnsi="Times New Roman"/>
                <w:color w:val="000000"/>
                <w:sz w:val="20"/>
              </w:rPr>
            </w:pPr>
            <w:r w:rsidRPr="00B947DF">
              <w:rPr>
                <w:rFonts w:ascii="Times New Roman" w:hAnsi="Times New Roman"/>
                <w:color w:val="000000"/>
                <w:sz w:val="20"/>
              </w:rPr>
              <w:t>6.2</w:t>
            </w:r>
          </w:p>
        </w:tc>
        <w:tc>
          <w:tcPr>
            <w:tcW w:w="10152" w:type="dxa"/>
            <w:gridSpan w:val="14"/>
            <w:tcBorders>
              <w:top w:val="single" w:sz="4" w:space="0" w:color="000000"/>
              <w:left w:val="nil"/>
              <w:bottom w:val="single" w:sz="4" w:space="0" w:color="000000"/>
              <w:right w:val="single" w:sz="4" w:space="0" w:color="000000"/>
            </w:tcBorders>
            <w:hideMark/>
          </w:tcPr>
          <w:p w:rsidR="00BF289F" w:rsidRPr="009005C8" w:rsidRDefault="00BF289F" w:rsidP="00BF289F">
            <w:pPr>
              <w:spacing w:before="120"/>
              <w:jc w:val="center"/>
              <w:rPr>
                <w:rFonts w:ascii="Times New Roman" w:hAnsi="Times New Roman"/>
                <w:b/>
                <w:color w:val="000000"/>
                <w:sz w:val="20"/>
              </w:rPr>
            </w:pPr>
            <w:r w:rsidRPr="009005C8">
              <w:rPr>
                <w:rFonts w:ascii="Times New Roman" w:hAnsi="Times New Roman"/>
                <w:b/>
                <w:color w:val="000000"/>
                <w:sz w:val="20"/>
              </w:rPr>
              <w:t>Страхова вартість</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34"/>
              <w:jc w:val="center"/>
              <w:rPr>
                <w:rFonts w:ascii="Times New Roman" w:hAnsi="Times New Roman"/>
                <w:color w:val="000000"/>
                <w:sz w:val="20"/>
              </w:rPr>
            </w:pPr>
            <w:r w:rsidRPr="00B947DF">
              <w:rPr>
                <w:rFonts w:ascii="Times New Roman" w:hAnsi="Times New Roman"/>
                <w:color w:val="000000"/>
                <w:sz w:val="20"/>
              </w:rPr>
              <w:t>6.2.1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яка дорівнює визначеній у пункті 6.1 Умов</w:t>
            </w:r>
          </w:p>
        </w:tc>
        <w:tc>
          <w:tcPr>
            <w:tcW w:w="7484" w:type="dxa"/>
            <w:gridSpan w:val="11"/>
            <w:tcBorders>
              <w:top w:val="single" w:sz="4" w:space="0" w:color="000000"/>
              <w:left w:val="nil"/>
              <w:bottom w:val="single" w:sz="4" w:space="0" w:color="000000"/>
              <w:right w:val="single" w:sz="4" w:space="0" w:color="000000"/>
            </w:tcBorders>
            <w:hideMark/>
          </w:tcPr>
          <w:p w:rsidR="00BF289F" w:rsidRPr="00B947DF" w:rsidRDefault="00BF289F" w:rsidP="00A259FE">
            <w:pPr>
              <w:spacing w:before="12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w:t>
            </w:r>
            <w:r w:rsidR="00A259FE">
              <w:rPr>
                <w:rFonts w:ascii="Times New Roman" w:hAnsi="Times New Roman"/>
                <w:color w:val="000000"/>
                <w:sz w:val="20"/>
              </w:rPr>
              <w:t>842520,00</w:t>
            </w:r>
            <w:r w:rsidR="003D7B9B" w:rsidRPr="00B947DF">
              <w:rPr>
                <w:rFonts w:ascii="Times New Roman" w:hAnsi="Times New Roman"/>
                <w:color w:val="000000"/>
                <w:sz w:val="20"/>
              </w:rPr>
              <w:t xml:space="preserve"> </w:t>
            </w:r>
            <w:r w:rsidRPr="00B947DF">
              <w:rPr>
                <w:rFonts w:ascii="Times New Roman" w:hAnsi="Times New Roman"/>
                <w:color w:val="000000"/>
                <w:sz w:val="20"/>
              </w:rPr>
              <w:t>грн.</w:t>
            </w:r>
            <w:r w:rsidR="00351146">
              <w:rPr>
                <w:rFonts w:ascii="Times New Roman" w:hAnsi="Times New Roman"/>
                <w:color w:val="000000"/>
                <w:sz w:val="20"/>
              </w:rPr>
              <w:t xml:space="preserve"> (</w:t>
            </w:r>
            <w:r w:rsidR="00A259FE">
              <w:rPr>
                <w:rFonts w:ascii="Times New Roman" w:hAnsi="Times New Roman"/>
                <w:color w:val="000000"/>
                <w:sz w:val="20"/>
              </w:rPr>
              <w:t>Вісімсот сорок дві тисячі п</w:t>
            </w:r>
            <w:r w:rsidR="00A259FE" w:rsidRPr="00A259FE">
              <w:rPr>
                <w:rFonts w:ascii="Times New Roman" w:hAnsi="Times New Roman"/>
                <w:color w:val="000000"/>
                <w:sz w:val="20"/>
                <w:lang w:val="ru-RU"/>
              </w:rPr>
              <w:t>’</w:t>
            </w:r>
            <w:r w:rsidR="00A259FE">
              <w:rPr>
                <w:rFonts w:ascii="Times New Roman" w:hAnsi="Times New Roman"/>
                <w:color w:val="000000"/>
                <w:sz w:val="20"/>
              </w:rPr>
              <w:t>ятсот двадцять грн. 00 коп.)</w:t>
            </w:r>
          </w:p>
        </w:tc>
      </w:tr>
      <w:tr w:rsidR="00BF289F" w:rsidRPr="00B947DF" w:rsidTr="00646130">
        <w:trPr>
          <w:gridAfter w:val="1"/>
          <w:wAfter w:w="7017" w:type="dxa"/>
          <w:trHeight w:val="320"/>
        </w:trPr>
        <w:tc>
          <w:tcPr>
            <w:tcW w:w="10745" w:type="dxa"/>
            <w:gridSpan w:val="15"/>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62"/>
              <w:jc w:val="center"/>
              <w:rPr>
                <w:rFonts w:ascii="Times New Roman" w:hAnsi="Times New Roman"/>
                <w:color w:val="000000"/>
                <w:sz w:val="20"/>
              </w:rPr>
            </w:pPr>
            <w:r w:rsidRPr="00B947DF">
              <w:rPr>
                <w:rFonts w:ascii="Times New Roman" w:hAnsi="Times New Roman"/>
                <w:color w:val="000000"/>
                <w:sz w:val="20"/>
              </w:rPr>
              <w:t>6.3</w:t>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Витрати Балансоутримувача, пов’язані із проведенням оцінки Майна</w:t>
            </w:r>
          </w:p>
        </w:tc>
        <w:tc>
          <w:tcPr>
            <w:tcW w:w="7484" w:type="dxa"/>
            <w:gridSpan w:val="11"/>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(гривень) 0,00 грн. Оцінку майна проведено чинним орендарем за власний рахунок.</w:t>
            </w:r>
          </w:p>
        </w:tc>
      </w:tr>
      <w:tr w:rsidR="00BF289F" w:rsidRPr="00B947DF" w:rsidTr="00646130">
        <w:trPr>
          <w:gridAfter w:val="1"/>
          <w:wAfter w:w="7017" w:type="dxa"/>
          <w:trHeight w:val="513"/>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62"/>
              <w:jc w:val="center"/>
              <w:rPr>
                <w:rFonts w:ascii="Times New Roman" w:hAnsi="Times New Roman"/>
                <w:color w:val="000000"/>
                <w:sz w:val="20"/>
              </w:rPr>
            </w:pPr>
            <w:r w:rsidRPr="00B947DF">
              <w:rPr>
                <w:rFonts w:ascii="Times New Roman" w:hAnsi="Times New Roman"/>
                <w:color w:val="000000"/>
                <w:sz w:val="20"/>
              </w:rPr>
              <w:t>7</w:t>
            </w:r>
          </w:p>
        </w:tc>
        <w:tc>
          <w:tcPr>
            <w:tcW w:w="10152" w:type="dxa"/>
            <w:gridSpan w:val="14"/>
            <w:tcBorders>
              <w:top w:val="single" w:sz="4" w:space="0" w:color="000000"/>
              <w:left w:val="nil"/>
              <w:bottom w:val="single" w:sz="4" w:space="0" w:color="000000"/>
              <w:right w:val="single" w:sz="4" w:space="0" w:color="000000"/>
            </w:tcBorders>
            <w:hideMark/>
          </w:tcPr>
          <w:p w:rsidR="00BF289F" w:rsidRPr="009005C8" w:rsidRDefault="00BF289F" w:rsidP="009005C8">
            <w:pPr>
              <w:spacing w:before="120"/>
              <w:jc w:val="center"/>
              <w:rPr>
                <w:rFonts w:ascii="Times New Roman" w:hAnsi="Times New Roman"/>
                <w:b/>
                <w:color w:val="000000"/>
                <w:sz w:val="20"/>
              </w:rPr>
            </w:pPr>
            <w:r w:rsidRPr="009005C8">
              <w:rPr>
                <w:rFonts w:ascii="Times New Roman" w:hAnsi="Times New Roman"/>
                <w:b/>
                <w:color w:val="000000"/>
                <w:sz w:val="20"/>
              </w:rPr>
              <w:t>Цільове призначення Майна</w:t>
            </w:r>
          </w:p>
        </w:tc>
      </w:tr>
      <w:tr w:rsidR="00BF289F" w:rsidRPr="00B947DF" w:rsidTr="00646130">
        <w:trPr>
          <w:gridAfter w:val="1"/>
          <w:wAfter w:w="7017" w:type="dxa"/>
          <w:trHeight w:val="1543"/>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7.1</w:t>
            </w:r>
            <w:r w:rsidRPr="00B947DF">
              <w:rPr>
                <w:rFonts w:ascii="Times New Roman" w:hAnsi="Times New Roman"/>
                <w:color w:val="000000"/>
                <w:sz w:val="20"/>
              </w:rPr>
              <w:br/>
            </w:r>
          </w:p>
        </w:tc>
        <w:tc>
          <w:tcPr>
            <w:tcW w:w="10152" w:type="dxa"/>
            <w:gridSpan w:val="14"/>
            <w:tcBorders>
              <w:top w:val="single" w:sz="4" w:space="0" w:color="000000"/>
              <w:left w:val="nil"/>
              <w:bottom w:val="single" w:sz="4" w:space="0" w:color="000000"/>
              <w:right w:val="single" w:sz="4" w:space="0" w:color="000000"/>
            </w:tcBorders>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 xml:space="preserve">Для розміщення відповідного закладу або для провадження діяльності із збереженням відповідного профілю діяльності: </w:t>
            </w:r>
          </w:p>
          <w:p w:rsidR="00BF289F" w:rsidRPr="00867B28" w:rsidRDefault="00BF289F" w:rsidP="00867B28">
            <w:pPr>
              <w:pStyle w:val="a3"/>
              <w:widowControl w:val="0"/>
              <w:spacing w:before="100" w:line="228" w:lineRule="auto"/>
              <w:ind w:firstLine="0"/>
              <w:rPr>
                <w:rFonts w:ascii="Times New Roman" w:hAnsi="Times New Roman"/>
                <w:color w:val="000000"/>
                <w:sz w:val="20"/>
              </w:rPr>
            </w:pPr>
            <w:r w:rsidRPr="00867B28">
              <w:rPr>
                <w:rFonts w:ascii="Times New Roman" w:hAnsi="Times New Roman"/>
                <w:sz w:val="20"/>
              </w:rPr>
              <w:t>Об’єкт</w:t>
            </w:r>
            <w:r w:rsidR="00867B28">
              <w:rPr>
                <w:rFonts w:ascii="Times New Roman" w:hAnsi="Times New Roman"/>
                <w:sz w:val="20"/>
              </w:rPr>
              <w:t xml:space="preserve"> </w:t>
            </w:r>
            <w:r w:rsidRPr="00867B28">
              <w:rPr>
                <w:rFonts w:ascii="Times New Roman" w:hAnsi="Times New Roman"/>
                <w:sz w:val="20"/>
              </w:rPr>
              <w:t xml:space="preserve">оренди  відповідно до абзацу 11 пункту 29 Порядку неможливо використовувати за буд-яким цільовим призначенням, окрім визначеного договором оренди від </w:t>
            </w:r>
            <w:r w:rsidR="00867B28" w:rsidRPr="00867B28">
              <w:rPr>
                <w:rFonts w:ascii="Times New Roman" w:hAnsi="Times New Roman"/>
                <w:sz w:val="20"/>
              </w:rPr>
              <w:t>10.01.2018 № 983</w:t>
            </w:r>
            <w:r w:rsidR="00A37A23" w:rsidRPr="00867B28">
              <w:rPr>
                <w:rFonts w:ascii="Times New Roman" w:hAnsi="Times New Roman"/>
                <w:sz w:val="20"/>
              </w:rPr>
              <w:t>-</w:t>
            </w:r>
            <w:r w:rsidRPr="00867B28">
              <w:rPr>
                <w:rFonts w:ascii="Times New Roman" w:hAnsi="Times New Roman"/>
                <w:sz w:val="20"/>
              </w:rPr>
              <w:t xml:space="preserve">розміщення </w:t>
            </w:r>
            <w:r w:rsidR="00867B28" w:rsidRPr="00867B28">
              <w:rPr>
                <w:rFonts w:ascii="Times New Roman" w:hAnsi="Times New Roman"/>
                <w:sz w:val="20"/>
              </w:rPr>
              <w:t>перукарні</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8</w:t>
            </w:r>
          </w:p>
        </w:tc>
        <w:tc>
          <w:tcPr>
            <w:tcW w:w="2668" w:type="dxa"/>
            <w:gridSpan w:val="3"/>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Графік використання:</w:t>
            </w:r>
          </w:p>
        </w:tc>
        <w:tc>
          <w:tcPr>
            <w:tcW w:w="7484" w:type="dxa"/>
            <w:gridSpan w:val="11"/>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Не застосовується</w:t>
            </w:r>
          </w:p>
        </w:tc>
      </w:tr>
      <w:tr w:rsidR="00BF289F" w:rsidRPr="00B947DF" w:rsidTr="00646130">
        <w:trPr>
          <w:gridAfter w:val="1"/>
          <w:wAfter w:w="7017" w:type="dxa"/>
          <w:trHeight w:val="477"/>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w:t>
            </w:r>
          </w:p>
        </w:tc>
        <w:tc>
          <w:tcPr>
            <w:tcW w:w="10152" w:type="dxa"/>
            <w:gridSpan w:val="14"/>
            <w:tcBorders>
              <w:top w:val="single" w:sz="4" w:space="0" w:color="000000"/>
              <w:left w:val="nil"/>
              <w:bottom w:val="single" w:sz="4" w:space="0" w:color="000000"/>
              <w:right w:val="single" w:sz="4" w:space="0" w:color="000000"/>
            </w:tcBorders>
            <w:hideMark/>
          </w:tcPr>
          <w:p w:rsidR="00BF289F" w:rsidRPr="00B947DF" w:rsidRDefault="00BF289F" w:rsidP="001765F1">
            <w:pPr>
              <w:spacing w:before="120"/>
              <w:jc w:val="center"/>
              <w:rPr>
                <w:rFonts w:ascii="Times New Roman" w:hAnsi="Times New Roman"/>
                <w:color w:val="000000"/>
                <w:sz w:val="20"/>
              </w:rPr>
            </w:pPr>
            <w:r w:rsidRPr="006D5101">
              <w:rPr>
                <w:rFonts w:ascii="Times New Roman" w:hAnsi="Times New Roman"/>
                <w:b/>
                <w:color w:val="000000"/>
                <w:sz w:val="20"/>
              </w:rPr>
              <w:t>Орендна плата та інші платежі</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Місячна орендна плата, визначена за результатами проведення аукціону</w:t>
            </w:r>
          </w:p>
        </w:tc>
        <w:tc>
          <w:tcPr>
            <w:tcW w:w="4322" w:type="dxa"/>
            <w:gridSpan w:val="7"/>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гривень, без податку на додану вартість ___________</w:t>
            </w:r>
          </w:p>
        </w:tc>
        <w:tc>
          <w:tcPr>
            <w:tcW w:w="3162" w:type="dxa"/>
            <w:gridSpan w:val="4"/>
            <w:tcBorders>
              <w:top w:val="single" w:sz="4" w:space="0" w:color="000000"/>
              <w:left w:val="nil"/>
              <w:bottom w:val="single" w:sz="4" w:space="0" w:color="000000"/>
              <w:right w:val="single" w:sz="4" w:space="0" w:color="000000"/>
            </w:tcBorders>
            <w:hideMark/>
          </w:tcPr>
          <w:p w:rsidR="00BF289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і реквізити протоколу електронного аукціону ________________</w:t>
            </w:r>
          </w:p>
          <w:p w:rsidR="001765F1" w:rsidRPr="00B947DF" w:rsidRDefault="001765F1" w:rsidP="00BF289F">
            <w:pPr>
              <w:spacing w:before="120"/>
              <w:rPr>
                <w:rFonts w:ascii="Times New Roman" w:hAnsi="Times New Roman"/>
                <w:color w:val="000000"/>
                <w:sz w:val="20"/>
              </w:rPr>
            </w:pPr>
          </w:p>
        </w:tc>
      </w:tr>
      <w:tr w:rsidR="00BF289F" w:rsidRPr="00B947DF" w:rsidTr="00646130">
        <w:trPr>
          <w:gridAfter w:val="1"/>
          <w:wAfter w:w="7017" w:type="dxa"/>
          <w:trHeight w:val="276"/>
        </w:trPr>
        <w:tc>
          <w:tcPr>
            <w:tcW w:w="593" w:type="dxa"/>
            <w:tcBorders>
              <w:top w:val="single" w:sz="4" w:space="0" w:color="000000"/>
              <w:left w:val="single" w:sz="4" w:space="0" w:color="000000"/>
              <w:bottom w:val="single" w:sz="4" w:space="0" w:color="auto"/>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9.2</w:t>
            </w:r>
          </w:p>
        </w:tc>
        <w:tc>
          <w:tcPr>
            <w:tcW w:w="2668" w:type="dxa"/>
            <w:gridSpan w:val="3"/>
            <w:tcBorders>
              <w:top w:val="single" w:sz="4" w:space="0" w:color="000000"/>
              <w:left w:val="nil"/>
              <w:bottom w:val="single" w:sz="4" w:space="0" w:color="auto"/>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Витрати на утримання орендованого Майна та надання комунальних послуг Орендарю</w:t>
            </w:r>
          </w:p>
        </w:tc>
        <w:tc>
          <w:tcPr>
            <w:tcW w:w="7484" w:type="dxa"/>
            <w:gridSpan w:val="11"/>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компенсуються Орендарем в порядку, передбаченому пунктом 6.5 договору</w:t>
            </w:r>
          </w:p>
          <w:p w:rsidR="00BF289F" w:rsidRPr="00B947DF" w:rsidRDefault="00BF289F" w:rsidP="00BF289F">
            <w:pPr>
              <w:spacing w:before="120"/>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nil"/>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10</w:t>
            </w:r>
          </w:p>
        </w:tc>
        <w:tc>
          <w:tcPr>
            <w:tcW w:w="10152" w:type="dxa"/>
            <w:gridSpan w:val="14"/>
            <w:tcBorders>
              <w:top w:val="single" w:sz="4" w:space="0" w:color="000000"/>
              <w:left w:val="nil"/>
              <w:bottom w:val="nil"/>
              <w:right w:val="single" w:sz="4" w:space="0" w:color="000000"/>
            </w:tcBorders>
            <w:hideMark/>
          </w:tcPr>
          <w:p w:rsidR="00BF289F" w:rsidRPr="006D5101" w:rsidRDefault="00BF289F" w:rsidP="00A86C1C">
            <w:pPr>
              <w:spacing w:before="120"/>
              <w:jc w:val="center"/>
              <w:rPr>
                <w:rFonts w:ascii="Times New Roman" w:hAnsi="Times New Roman"/>
                <w:b/>
                <w:color w:val="000000"/>
                <w:sz w:val="20"/>
              </w:rPr>
            </w:pPr>
            <w:r w:rsidRPr="006D5101">
              <w:rPr>
                <w:rFonts w:ascii="Times New Roman" w:hAnsi="Times New Roman"/>
                <w:b/>
                <w:color w:val="000000"/>
                <w:sz w:val="20"/>
              </w:rPr>
              <w:t>Розмір авансового внеску орендної плати</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4C54E9" w:rsidP="00BF289F">
            <w:pPr>
              <w:spacing w:before="120"/>
              <w:jc w:val="center"/>
              <w:rPr>
                <w:rFonts w:ascii="Times New Roman" w:hAnsi="Times New Roman"/>
                <w:color w:val="000000"/>
                <w:sz w:val="20"/>
              </w:rPr>
            </w:pPr>
            <w:r w:rsidRPr="00B947DF">
              <w:rPr>
                <w:rFonts w:ascii="Times New Roman" w:hAnsi="Times New Roman"/>
                <w:color w:val="000000"/>
                <w:sz w:val="20"/>
              </w:rPr>
              <w:t>10.1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9336D6">
            <w:pPr>
              <w:spacing w:before="120"/>
              <w:rPr>
                <w:rFonts w:ascii="Times New Roman" w:hAnsi="Times New Roman"/>
                <w:color w:val="000000"/>
                <w:sz w:val="20"/>
              </w:rPr>
            </w:pPr>
            <w:r w:rsidRPr="00B947DF">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r w:rsidR="00B36583" w:rsidRPr="00B947DF">
              <w:rPr>
                <w:rFonts w:ascii="Times New Roman" w:hAnsi="Times New Roman"/>
                <w:color w:val="000000"/>
                <w:sz w:val="20"/>
              </w:rPr>
              <w:t xml:space="preserve">   </w:t>
            </w:r>
            <w:r w:rsidR="005F169B" w:rsidRPr="00B947DF">
              <w:rPr>
                <w:rFonts w:ascii="Times New Roman" w:hAnsi="Times New Roman"/>
                <w:color w:val="000000"/>
                <w:sz w:val="20"/>
              </w:rPr>
              <w:t xml:space="preserve">або 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w:t>
            </w:r>
            <w:r w:rsidR="005F169B" w:rsidRPr="00B947DF">
              <w:rPr>
                <w:rFonts w:ascii="Times New Roman" w:hAnsi="Times New Roman"/>
                <w:color w:val="000000"/>
                <w:sz w:val="20"/>
              </w:rPr>
              <w:lastRenderedPageBreak/>
              <w:t>аукціону — і при цьому переможцем аукціону є особа інша, ніж орендар Майна станом на дату оголошення аукціону (пункт 150 Порядку</w:t>
            </w:r>
          </w:p>
        </w:tc>
        <w:tc>
          <w:tcPr>
            <w:tcW w:w="7484" w:type="dxa"/>
            <w:gridSpan w:val="11"/>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lastRenderedPageBreak/>
              <w:t xml:space="preserve">сума, гривень, без податку на додану вартість _______________                       </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auto"/>
              <w:right w:val="single" w:sz="4" w:space="0" w:color="auto"/>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lastRenderedPageBreak/>
              <w:t>11</w:t>
            </w:r>
          </w:p>
        </w:tc>
        <w:tc>
          <w:tcPr>
            <w:tcW w:w="2668" w:type="dxa"/>
            <w:gridSpan w:val="3"/>
            <w:tcBorders>
              <w:top w:val="single" w:sz="4" w:space="0" w:color="000000"/>
              <w:left w:val="single" w:sz="4" w:space="0" w:color="auto"/>
              <w:bottom w:val="single" w:sz="4" w:space="0" w:color="auto"/>
              <w:right w:val="single" w:sz="4" w:space="0" w:color="auto"/>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забезпечувального депозиту</w:t>
            </w:r>
          </w:p>
        </w:tc>
        <w:tc>
          <w:tcPr>
            <w:tcW w:w="7484" w:type="dxa"/>
            <w:gridSpan w:val="11"/>
            <w:tcBorders>
              <w:top w:val="single" w:sz="4" w:space="0" w:color="000000"/>
              <w:left w:val="single" w:sz="4" w:space="0" w:color="auto"/>
              <w:bottom w:val="single" w:sz="4" w:space="0" w:color="auto"/>
              <w:right w:val="single" w:sz="4" w:space="0" w:color="000000"/>
            </w:tcBorders>
          </w:tcPr>
          <w:p w:rsidR="00BF289F" w:rsidRPr="00B947DF" w:rsidRDefault="00BF289F" w:rsidP="00BF289F">
            <w:pPr>
              <w:spacing w:before="120"/>
              <w:ind w:left="10"/>
              <w:rPr>
                <w:rFonts w:ascii="Times New Roman" w:hAnsi="Times New Roman"/>
                <w:color w:val="000000"/>
                <w:sz w:val="20"/>
              </w:rPr>
            </w:pPr>
            <w:r w:rsidRPr="00B947DF">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F289F" w:rsidRPr="00B947DF" w:rsidRDefault="00BF289F" w:rsidP="00BF289F">
            <w:pPr>
              <w:spacing w:before="120"/>
              <w:ind w:left="1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_____________ </w:t>
            </w:r>
          </w:p>
          <w:p w:rsidR="00BF289F" w:rsidRDefault="00BF289F" w:rsidP="00BF289F">
            <w:pPr>
              <w:spacing w:before="120"/>
              <w:ind w:left="10"/>
              <w:rPr>
                <w:rFonts w:ascii="Times New Roman" w:hAnsi="Times New Roman"/>
                <w:color w:val="000000"/>
                <w:sz w:val="20"/>
              </w:rPr>
            </w:pPr>
          </w:p>
          <w:p w:rsidR="009E0AD4" w:rsidRDefault="009E0AD4" w:rsidP="00BF289F">
            <w:pPr>
              <w:spacing w:before="120"/>
              <w:ind w:left="10"/>
              <w:rPr>
                <w:rFonts w:ascii="Times New Roman" w:hAnsi="Times New Roman"/>
                <w:color w:val="000000"/>
                <w:sz w:val="20"/>
              </w:rPr>
            </w:pPr>
          </w:p>
          <w:p w:rsidR="00E50903" w:rsidRPr="00B947DF" w:rsidRDefault="00E50903" w:rsidP="00BF289F">
            <w:pPr>
              <w:spacing w:before="120"/>
              <w:ind w:left="10"/>
              <w:rPr>
                <w:rFonts w:ascii="Times New Roman" w:hAnsi="Times New Roman"/>
                <w:color w:val="000000"/>
                <w:sz w:val="20"/>
              </w:rPr>
            </w:pPr>
          </w:p>
        </w:tc>
      </w:tr>
      <w:tr w:rsidR="00BF289F" w:rsidRPr="00B947DF" w:rsidTr="00646130">
        <w:trPr>
          <w:trHeight w:val="307"/>
        </w:trPr>
        <w:tc>
          <w:tcPr>
            <w:tcW w:w="593" w:type="dxa"/>
            <w:tcBorders>
              <w:top w:val="single" w:sz="4" w:space="0" w:color="auto"/>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12</w:t>
            </w:r>
          </w:p>
        </w:tc>
        <w:tc>
          <w:tcPr>
            <w:tcW w:w="10152" w:type="dxa"/>
            <w:gridSpan w:val="14"/>
            <w:tcBorders>
              <w:top w:val="single" w:sz="4" w:space="0" w:color="000000"/>
              <w:left w:val="nil"/>
              <w:bottom w:val="single" w:sz="4" w:space="0" w:color="000000"/>
              <w:right w:val="single" w:sz="4" w:space="0" w:color="000000"/>
            </w:tcBorders>
            <w:vAlign w:val="center"/>
            <w:hideMark/>
          </w:tcPr>
          <w:p w:rsidR="00BF289F" w:rsidRPr="006D5101" w:rsidRDefault="00BF289F" w:rsidP="00BF289F">
            <w:pPr>
              <w:jc w:val="center"/>
              <w:rPr>
                <w:rFonts w:ascii="Times New Roman" w:hAnsi="Times New Roman"/>
                <w:b/>
                <w:color w:val="000000"/>
                <w:sz w:val="20"/>
              </w:rPr>
            </w:pPr>
            <w:r w:rsidRPr="006D5101">
              <w:rPr>
                <w:rFonts w:ascii="Times New Roman" w:hAnsi="Times New Roman"/>
                <w:b/>
                <w:color w:val="000000"/>
                <w:sz w:val="20"/>
              </w:rPr>
              <w:t>Строк дії договору</w:t>
            </w:r>
          </w:p>
          <w:p w:rsidR="00BF289F" w:rsidRPr="00B947DF" w:rsidRDefault="00BF289F" w:rsidP="00BF289F">
            <w:pPr>
              <w:jc w:val="center"/>
              <w:rPr>
                <w:rFonts w:ascii="Times New Roman" w:hAnsi="Times New Roman"/>
                <w:color w:val="000000"/>
                <w:sz w:val="20"/>
              </w:rPr>
            </w:pPr>
          </w:p>
        </w:tc>
        <w:tc>
          <w:tcPr>
            <w:tcW w:w="7017" w:type="dxa"/>
          </w:tcPr>
          <w:p w:rsidR="00BF289F" w:rsidRPr="00B947DF" w:rsidRDefault="00BF289F" w:rsidP="00BF289F">
            <w:pPr>
              <w:spacing w:before="120"/>
              <w:ind w:left="10"/>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12.1</w:t>
            </w:r>
            <w:r w:rsidRPr="00B947DF">
              <w:rPr>
                <w:rFonts w:ascii="Times New Roman" w:hAnsi="Times New Roman"/>
                <w:color w:val="000000"/>
                <w:sz w:val="20"/>
              </w:rPr>
              <w:br/>
            </w:r>
          </w:p>
        </w:tc>
        <w:tc>
          <w:tcPr>
            <w:tcW w:w="10152" w:type="dxa"/>
            <w:gridSpan w:val="14"/>
            <w:tcBorders>
              <w:top w:val="single" w:sz="4" w:space="0" w:color="000000"/>
              <w:left w:val="nil"/>
              <w:bottom w:val="single" w:sz="4" w:space="0" w:color="000000"/>
              <w:right w:val="single" w:sz="4" w:space="0" w:color="000000"/>
            </w:tcBorders>
          </w:tcPr>
          <w:p w:rsidR="00BF289F" w:rsidRPr="00B947DF" w:rsidRDefault="00BF289F" w:rsidP="004C54E9">
            <w:pPr>
              <w:spacing w:before="120" w:line="480" w:lineRule="auto"/>
              <w:ind w:left="-35"/>
              <w:jc w:val="center"/>
              <w:rPr>
                <w:rFonts w:ascii="Times New Roman" w:hAnsi="Times New Roman"/>
                <w:color w:val="000000"/>
                <w:sz w:val="20"/>
              </w:rPr>
            </w:pPr>
            <w:r w:rsidRPr="00B947DF">
              <w:rPr>
                <w:rFonts w:ascii="Times New Roman" w:hAnsi="Times New Roman"/>
                <w:color w:val="000000"/>
                <w:sz w:val="20"/>
              </w:rPr>
              <w:t xml:space="preserve"> </w:t>
            </w:r>
            <w:r w:rsidR="00847458" w:rsidRPr="00B947DF">
              <w:rPr>
                <w:rFonts w:ascii="Times New Roman" w:hAnsi="Times New Roman"/>
                <w:color w:val="000000"/>
                <w:sz w:val="20"/>
              </w:rPr>
              <w:t xml:space="preserve">2 роки </w:t>
            </w:r>
            <w:r w:rsidRPr="00B947DF">
              <w:rPr>
                <w:rFonts w:ascii="Times New Roman" w:hAnsi="Times New Roman"/>
                <w:color w:val="000000"/>
                <w:sz w:val="20"/>
              </w:rPr>
              <w:t xml:space="preserve">364 дні </w:t>
            </w:r>
            <w:r w:rsidR="004C54E9" w:rsidRPr="00B947DF">
              <w:rPr>
                <w:rFonts w:ascii="Times New Roman" w:hAnsi="Times New Roman"/>
                <w:color w:val="000000"/>
                <w:sz w:val="20"/>
              </w:rPr>
              <w:t xml:space="preserve"> з дати набрання чинності цим договором</w:t>
            </w:r>
          </w:p>
        </w:tc>
      </w:tr>
      <w:tr w:rsidR="00BF289F" w:rsidRPr="00B947DF" w:rsidTr="00646130">
        <w:trPr>
          <w:gridAfter w:val="1"/>
          <w:wAfter w:w="7017" w:type="dxa"/>
          <w:trHeight w:val="320"/>
        </w:trPr>
        <w:tc>
          <w:tcPr>
            <w:tcW w:w="593" w:type="dxa"/>
            <w:tcBorders>
              <w:top w:val="single" w:sz="4" w:space="0" w:color="auto"/>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13</w:t>
            </w:r>
          </w:p>
        </w:tc>
        <w:tc>
          <w:tcPr>
            <w:tcW w:w="2668" w:type="dxa"/>
            <w:gridSpan w:val="3"/>
            <w:tcBorders>
              <w:top w:val="single" w:sz="4" w:space="0" w:color="auto"/>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Згода на суборенду</w:t>
            </w:r>
          </w:p>
        </w:tc>
        <w:tc>
          <w:tcPr>
            <w:tcW w:w="7484" w:type="dxa"/>
            <w:gridSpan w:val="11"/>
            <w:tcBorders>
              <w:top w:val="single" w:sz="4" w:space="0" w:color="auto"/>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Орендодавець не надав згоду на передачу майна в суборенду згідно з оголошенням про передачу майна в оренду</w:t>
            </w:r>
          </w:p>
          <w:p w:rsidR="00BF289F" w:rsidRPr="00B947DF" w:rsidRDefault="00BF289F" w:rsidP="00BF289F">
            <w:pPr>
              <w:spacing w:before="120"/>
              <w:rPr>
                <w:rFonts w:ascii="Times New Roman" w:hAnsi="Times New Roman"/>
                <w:color w:val="000000"/>
                <w:sz w:val="20"/>
              </w:rPr>
            </w:pPr>
          </w:p>
        </w:tc>
      </w:tr>
      <w:tr w:rsidR="00BF289F" w:rsidRPr="00B947DF" w:rsidTr="00646130">
        <w:trPr>
          <w:gridAfter w:val="1"/>
          <w:wAfter w:w="7017" w:type="dxa"/>
          <w:trHeight w:val="320"/>
        </w:trPr>
        <w:tc>
          <w:tcPr>
            <w:tcW w:w="593" w:type="dxa"/>
            <w:vMerge w:val="restart"/>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14</w:t>
            </w:r>
          </w:p>
        </w:tc>
        <w:tc>
          <w:tcPr>
            <w:tcW w:w="2668" w:type="dxa"/>
            <w:gridSpan w:val="3"/>
            <w:vMerge w:val="restart"/>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Додаткові умови оренди</w:t>
            </w:r>
          </w:p>
        </w:tc>
        <w:tc>
          <w:tcPr>
            <w:tcW w:w="7484" w:type="dxa"/>
            <w:gridSpan w:val="11"/>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Компенсація замовнику ринкової оцінки об’єкта оренди згідно з Договором про надання послуг з оцінки майна від </w:t>
            </w:r>
            <w:r w:rsidR="00283879">
              <w:rPr>
                <w:rFonts w:ascii="Times New Roman" w:hAnsi="Times New Roman"/>
                <w:color w:val="000000"/>
                <w:sz w:val="20"/>
              </w:rPr>
              <w:t>05.10.2020</w:t>
            </w:r>
            <w:r w:rsidRPr="00B947DF">
              <w:rPr>
                <w:rFonts w:ascii="Times New Roman" w:hAnsi="Times New Roman"/>
                <w:color w:val="000000"/>
                <w:sz w:val="20"/>
              </w:rPr>
              <w:t xml:space="preserve"> №</w:t>
            </w:r>
            <w:r w:rsidR="00283879">
              <w:rPr>
                <w:rFonts w:ascii="Times New Roman" w:hAnsi="Times New Roman"/>
                <w:color w:val="000000"/>
                <w:sz w:val="20"/>
              </w:rPr>
              <w:t xml:space="preserve"> 28/20-ГЕ</w:t>
            </w:r>
            <w:r w:rsidRPr="00B947DF">
              <w:rPr>
                <w:rFonts w:ascii="Times New Roman" w:hAnsi="Times New Roman"/>
                <w:color w:val="000000"/>
                <w:sz w:val="20"/>
              </w:rPr>
              <w:t>.</w:t>
            </w:r>
            <w:r w:rsidR="00847458" w:rsidRPr="00B947DF">
              <w:rPr>
                <w:rFonts w:ascii="Times New Roman" w:hAnsi="Times New Roman"/>
                <w:color w:val="000000"/>
                <w:sz w:val="20"/>
              </w:rPr>
              <w:t xml:space="preserve"> </w:t>
            </w:r>
            <w:r w:rsidRPr="00B947DF">
              <w:rPr>
                <w:rFonts w:ascii="Times New Roman" w:hAnsi="Times New Roman"/>
                <w:color w:val="000000"/>
                <w:sz w:val="20"/>
              </w:rPr>
              <w:t>Орендар відшкодовує Балансоутримувачу витрати пов’язані  зі сплатою витрат  на оплату комунальних послуг, земельного податку пропорційно площі орендованих приміщень, електропостачання, послуги з прибирання території та вивіз сміття, охорона території приміщення будівлі та ін. експлуатаційні послуги.</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Здійснення невід’ємних поліпшень можливо тільки у разі надання орендодавцем письмової згоди на поточний та/або капітальний ремонт орендованого майна, як це передбачено чинним законодавством. </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Орендар здійснює страхування об’єкту оренди на користь балансоутримувача.</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Орендні канікули- не передбачені.</w:t>
            </w:r>
          </w:p>
        </w:tc>
      </w:tr>
      <w:tr w:rsidR="00BF289F" w:rsidRPr="00B947DF" w:rsidTr="00646130">
        <w:trPr>
          <w:gridAfter w:val="1"/>
          <w:wAfter w:w="7017" w:type="dxa"/>
          <w:trHeight w:val="70"/>
        </w:trPr>
        <w:tc>
          <w:tcPr>
            <w:tcW w:w="593" w:type="dxa"/>
            <w:vMerge/>
            <w:tcBorders>
              <w:top w:val="single" w:sz="4" w:space="0" w:color="000000"/>
              <w:left w:val="single" w:sz="4" w:space="0" w:color="000000"/>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668" w:type="dxa"/>
            <w:gridSpan w:val="3"/>
            <w:vMerge/>
            <w:tcBorders>
              <w:top w:val="single" w:sz="4" w:space="0" w:color="000000"/>
              <w:left w:val="nil"/>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7484" w:type="dxa"/>
            <w:gridSpan w:val="11"/>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highlight w:val="cyan"/>
              </w:rPr>
            </w:pPr>
          </w:p>
        </w:tc>
      </w:tr>
      <w:tr w:rsidR="00BF289F" w:rsidRPr="00B947DF" w:rsidTr="00646130">
        <w:trPr>
          <w:gridAfter w:val="1"/>
          <w:wAfter w:w="7017" w:type="dxa"/>
          <w:trHeight w:val="320"/>
        </w:trPr>
        <w:tc>
          <w:tcPr>
            <w:tcW w:w="593" w:type="dxa"/>
            <w:vMerge w:val="restart"/>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15</w:t>
            </w:r>
          </w:p>
        </w:tc>
        <w:tc>
          <w:tcPr>
            <w:tcW w:w="2668" w:type="dxa"/>
            <w:gridSpan w:val="3"/>
            <w:vMerge w:val="restart"/>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694" w:type="dxa"/>
            <w:gridSpan w:val="4"/>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Балансоутримувача</w:t>
            </w:r>
          </w:p>
        </w:tc>
        <w:tc>
          <w:tcPr>
            <w:tcW w:w="1530" w:type="dxa"/>
            <w:gridSpan w:val="2"/>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державного бюджету </w:t>
            </w:r>
          </w:p>
        </w:tc>
        <w:tc>
          <w:tcPr>
            <w:tcW w:w="3260" w:type="dxa"/>
            <w:gridSpan w:val="5"/>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Орендодавця</w:t>
            </w:r>
          </w:p>
        </w:tc>
      </w:tr>
      <w:tr w:rsidR="00BF289F" w:rsidRPr="00B947DF" w:rsidTr="00646130">
        <w:trPr>
          <w:gridAfter w:val="1"/>
          <w:wAfter w:w="7017" w:type="dxa"/>
          <w:trHeight w:val="2310"/>
        </w:trPr>
        <w:tc>
          <w:tcPr>
            <w:tcW w:w="593" w:type="dxa"/>
            <w:vMerge/>
            <w:tcBorders>
              <w:top w:val="single" w:sz="4" w:space="0" w:color="000000"/>
              <w:left w:val="single" w:sz="4" w:space="0" w:color="000000"/>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668" w:type="dxa"/>
            <w:gridSpan w:val="3"/>
            <w:vMerge/>
            <w:tcBorders>
              <w:top w:val="single" w:sz="4" w:space="0" w:color="000000"/>
              <w:left w:val="nil"/>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694" w:type="dxa"/>
            <w:gridSpan w:val="4"/>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Рахунок № UA413226690000026008301848234</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ТВБВ № 10026/066</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АТ "Ощадбанк",</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МФО 322669</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код ЄДРПОУ 39605452</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sz w:val="20"/>
              </w:rPr>
              <w:t>ІПН 396054526522</w:t>
            </w:r>
          </w:p>
        </w:tc>
        <w:tc>
          <w:tcPr>
            <w:tcW w:w="1530" w:type="dxa"/>
            <w:gridSpan w:val="2"/>
            <w:tcBorders>
              <w:top w:val="single" w:sz="4" w:space="0" w:color="000000"/>
              <w:left w:val="nil"/>
              <w:bottom w:val="single" w:sz="4" w:space="0" w:color="000000"/>
              <w:right w:val="single" w:sz="4" w:space="0" w:color="000000"/>
            </w:tcBorders>
          </w:tcPr>
          <w:p w:rsidR="00BF289F" w:rsidRPr="00B947DF" w:rsidRDefault="005F169B" w:rsidP="00BF289F">
            <w:pPr>
              <w:spacing w:before="120"/>
              <w:rPr>
                <w:rFonts w:ascii="Times New Roman" w:hAnsi="Times New Roman"/>
                <w:color w:val="000000"/>
                <w:sz w:val="20"/>
              </w:rPr>
            </w:pPr>
            <w:r w:rsidRPr="00B947DF">
              <w:rPr>
                <w:rFonts w:ascii="Times New Roman" w:hAnsi="Times New Roman"/>
                <w:color w:val="000000"/>
                <w:sz w:val="20"/>
              </w:rPr>
              <w:t>Не застосовується</w:t>
            </w:r>
          </w:p>
        </w:tc>
        <w:tc>
          <w:tcPr>
            <w:tcW w:w="3260" w:type="dxa"/>
            <w:gridSpan w:val="5"/>
            <w:tcBorders>
              <w:top w:val="single" w:sz="4" w:space="0" w:color="000000"/>
              <w:left w:val="nil"/>
              <w:bottom w:val="single" w:sz="4" w:space="0" w:color="000000"/>
              <w:right w:val="single" w:sz="4" w:space="0" w:color="000000"/>
            </w:tcBorders>
          </w:tcPr>
          <w:p w:rsidR="00283879" w:rsidRDefault="00283879" w:rsidP="00283879">
            <w:pPr>
              <w:pStyle w:val="TimesNewRoman"/>
              <w:ind w:right="180"/>
              <w:jc w:val="left"/>
              <w:rPr>
                <w:b w:val="0"/>
                <w:sz w:val="20"/>
                <w:szCs w:val="20"/>
              </w:rPr>
            </w:pPr>
            <w:r>
              <w:rPr>
                <w:b w:val="0"/>
                <w:sz w:val="20"/>
                <w:szCs w:val="20"/>
              </w:rPr>
              <w:t>Рахунок №</w:t>
            </w:r>
          </w:p>
          <w:p w:rsidR="00283879" w:rsidRPr="00283879" w:rsidRDefault="00283879" w:rsidP="00283879">
            <w:pPr>
              <w:pStyle w:val="TimesNewRoman"/>
              <w:ind w:right="180"/>
              <w:jc w:val="left"/>
              <w:rPr>
                <w:b w:val="0"/>
                <w:sz w:val="20"/>
                <w:szCs w:val="20"/>
                <w:lang w:val="ru-RU"/>
              </w:rPr>
            </w:pPr>
            <w:r w:rsidRPr="00283879">
              <w:rPr>
                <w:b w:val="0"/>
                <w:sz w:val="20"/>
                <w:szCs w:val="20"/>
                <w:lang w:val="en-US"/>
              </w:rPr>
              <w:t>UA</w:t>
            </w:r>
            <w:r w:rsidRPr="00283879">
              <w:rPr>
                <w:b w:val="0"/>
                <w:sz w:val="20"/>
                <w:szCs w:val="20"/>
                <w:lang w:val="ru-RU"/>
              </w:rPr>
              <w:t xml:space="preserve"> 868201720355249038000077766</w:t>
            </w:r>
          </w:p>
          <w:p w:rsidR="00283879" w:rsidRPr="00283879" w:rsidRDefault="00283879" w:rsidP="00283879">
            <w:pPr>
              <w:pStyle w:val="TimesNewRoman"/>
              <w:ind w:right="180"/>
              <w:jc w:val="left"/>
              <w:rPr>
                <w:rFonts w:eastAsia="Times New Roman"/>
                <w:b w:val="0"/>
                <w:bCs/>
                <w:sz w:val="20"/>
                <w:szCs w:val="20"/>
              </w:rPr>
            </w:pPr>
            <w:r w:rsidRPr="00283879">
              <w:rPr>
                <w:rFonts w:eastAsia="Times New Roman"/>
                <w:b w:val="0"/>
                <w:bCs/>
                <w:sz w:val="20"/>
                <w:szCs w:val="20"/>
              </w:rPr>
              <w:t>в Державній казначейській службі України, м. Київ</w:t>
            </w:r>
          </w:p>
          <w:p w:rsidR="00283879" w:rsidRPr="00283879" w:rsidRDefault="00283879" w:rsidP="00283879">
            <w:pPr>
              <w:pStyle w:val="TimesNewRoman"/>
              <w:ind w:right="180"/>
              <w:jc w:val="both"/>
              <w:rPr>
                <w:b w:val="0"/>
                <w:sz w:val="20"/>
                <w:szCs w:val="20"/>
              </w:rPr>
            </w:pPr>
            <w:r w:rsidRPr="00283879">
              <w:rPr>
                <w:b w:val="0"/>
                <w:sz w:val="20"/>
                <w:szCs w:val="20"/>
              </w:rPr>
              <w:t>МФО 820172</w:t>
            </w:r>
          </w:p>
          <w:p w:rsidR="005179BC" w:rsidRPr="00646130" w:rsidRDefault="00283879" w:rsidP="00283879">
            <w:pPr>
              <w:spacing w:before="120"/>
              <w:rPr>
                <w:rFonts w:ascii="Times New Roman" w:hAnsi="Times New Roman"/>
                <w:color w:val="000000"/>
                <w:sz w:val="20"/>
              </w:rPr>
            </w:pPr>
            <w:r w:rsidRPr="00646130">
              <w:rPr>
                <w:rFonts w:ascii="Times New Roman" w:hAnsi="Times New Roman"/>
                <w:sz w:val="20"/>
              </w:rPr>
              <w:t>Код ЄДРПОУ 37415088</w:t>
            </w:r>
            <w:r w:rsidR="00DD0909">
              <w:rPr>
                <w:rFonts w:ascii="Times New Roman" w:hAnsi="Times New Roman"/>
                <w:sz w:val="20"/>
              </w:rPr>
              <w:t xml:space="preserve"> (для сплати авансового внеску та забезпечувального депозиту)</w:t>
            </w:r>
          </w:p>
          <w:p w:rsidR="005179BC" w:rsidRPr="00B947DF" w:rsidRDefault="005179BC" w:rsidP="00BF289F">
            <w:pPr>
              <w:spacing w:before="120"/>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16</w:t>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Співвідношення розподілу орендної плати станом на дату укладення договору</w:t>
            </w:r>
          </w:p>
        </w:tc>
        <w:tc>
          <w:tcPr>
            <w:tcW w:w="4224" w:type="dxa"/>
            <w:gridSpan w:val="6"/>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Балансоутримувачу 100 відсотків  суми орендної плати</w:t>
            </w:r>
          </w:p>
        </w:tc>
        <w:tc>
          <w:tcPr>
            <w:tcW w:w="3260" w:type="dxa"/>
            <w:gridSpan w:val="5"/>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державному бюджету 0 відсотків суми орендної плати</w:t>
            </w:r>
          </w:p>
          <w:p w:rsidR="00BF289F" w:rsidRPr="00B947DF" w:rsidRDefault="00BF289F" w:rsidP="00BF289F">
            <w:pPr>
              <w:spacing w:before="120"/>
              <w:rPr>
                <w:rFonts w:ascii="Times New Roman" w:hAnsi="Times New Roman"/>
                <w:color w:val="000000"/>
                <w:sz w:val="20"/>
              </w:rPr>
            </w:pPr>
          </w:p>
        </w:tc>
      </w:tr>
    </w:tbl>
    <w:p w:rsidR="003C284B" w:rsidRPr="00B947DF" w:rsidRDefault="003C284B" w:rsidP="00B84E84">
      <w:pPr>
        <w:jc w:val="center"/>
        <w:rPr>
          <w:rFonts w:ascii="Times New Roman" w:hAnsi="Times New Roman"/>
          <w:sz w:val="20"/>
        </w:rPr>
      </w:pPr>
    </w:p>
    <w:p w:rsidR="00B84E84" w:rsidRPr="00F71050" w:rsidRDefault="00B84E84" w:rsidP="00B84E84">
      <w:pPr>
        <w:jc w:val="center"/>
        <w:rPr>
          <w:rFonts w:ascii="Times New Roman" w:hAnsi="Times New Roman"/>
          <w:b/>
          <w:sz w:val="24"/>
          <w:szCs w:val="24"/>
        </w:rPr>
      </w:pPr>
      <w:r w:rsidRPr="00F71050">
        <w:rPr>
          <w:rFonts w:ascii="Times New Roman" w:hAnsi="Times New Roman"/>
          <w:b/>
          <w:sz w:val="24"/>
          <w:szCs w:val="24"/>
        </w:rPr>
        <w:t>II. Незмінювані умови договору</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Предмет договору</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1.2. Майно передається в оренду для використання згідно з пунктом 7 Умов.</w:t>
      </w:r>
    </w:p>
    <w:p w:rsidR="00B84E84" w:rsidRPr="00F71050" w:rsidRDefault="00B84E84" w:rsidP="00DF6F97">
      <w:pPr>
        <w:pStyle w:val="a3"/>
        <w:spacing w:line="280" w:lineRule="exact"/>
        <w:ind w:firstLine="0"/>
        <w:jc w:val="center"/>
        <w:rPr>
          <w:rFonts w:ascii="Times New Roman" w:hAnsi="Times New Roman"/>
          <w:b/>
          <w:sz w:val="24"/>
          <w:szCs w:val="24"/>
        </w:rPr>
      </w:pPr>
      <w:r w:rsidRPr="00F71050">
        <w:rPr>
          <w:rFonts w:ascii="Times New Roman" w:hAnsi="Times New Roman"/>
          <w:b/>
          <w:sz w:val="24"/>
          <w:szCs w:val="24"/>
        </w:rPr>
        <w:lastRenderedPageBreak/>
        <w:t>Умови передачі орендованого Майна Орендарю</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A31548"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224610" w:rsidRPr="00F71050" w:rsidRDefault="00224610"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Або*:</w:t>
      </w:r>
    </w:p>
    <w:p w:rsidR="00224610" w:rsidRPr="00F71050" w:rsidRDefault="00224610"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Акт приймання – передачі підписується протягом 10 робочих днів з дати припинення договору з попереднім орендарем відповідно до Порядку.</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2.2. Передача Майна в оренду здійснюється за його страховою вартістю, визначеною у пункті 6.2 Умов.</w:t>
      </w:r>
    </w:p>
    <w:p w:rsidR="00B84E84" w:rsidRPr="00F71050" w:rsidRDefault="00B84E84" w:rsidP="00DF6F97">
      <w:pPr>
        <w:pStyle w:val="a3"/>
        <w:spacing w:line="280" w:lineRule="exact"/>
        <w:ind w:firstLine="0"/>
        <w:jc w:val="center"/>
        <w:rPr>
          <w:rFonts w:ascii="Times New Roman" w:hAnsi="Times New Roman"/>
          <w:b/>
          <w:sz w:val="24"/>
          <w:szCs w:val="24"/>
        </w:rPr>
      </w:pPr>
      <w:r w:rsidRPr="00F71050">
        <w:rPr>
          <w:rFonts w:ascii="Times New Roman" w:hAnsi="Times New Roman"/>
          <w:b/>
          <w:sz w:val="24"/>
          <w:szCs w:val="24"/>
        </w:rPr>
        <w:t>Орендна плата</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96408F" w:rsidRPr="00F71050">
        <w:rPr>
          <w:rFonts w:ascii="Times New Roman" w:hAnsi="Times New Roman"/>
          <w:sz w:val="24"/>
          <w:szCs w:val="24"/>
        </w:rPr>
        <w:t xml:space="preserve"> </w:t>
      </w:r>
      <w:r w:rsidRPr="00F71050">
        <w:rPr>
          <w:rFonts w:ascii="Times New Roman" w:hAnsi="Times New Roman"/>
          <w:sz w:val="24"/>
          <w:szCs w:val="24"/>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F71050" w:rsidRPr="00CB6606" w:rsidRDefault="00B84E84" w:rsidP="00F71050">
      <w:pPr>
        <w:pStyle w:val="a3"/>
        <w:spacing w:before="0"/>
        <w:jc w:val="both"/>
        <w:rPr>
          <w:rFonts w:ascii="Times New Roman" w:hAnsi="Times New Roman"/>
          <w:sz w:val="24"/>
          <w:szCs w:val="24"/>
        </w:rPr>
      </w:pPr>
      <w:r w:rsidRPr="00CB6606">
        <w:rPr>
          <w:rFonts w:ascii="Times New Roman" w:hAnsi="Times New Roman"/>
          <w:sz w:val="24"/>
          <w:szCs w:val="24"/>
        </w:rPr>
        <w:t>3</w:t>
      </w:r>
      <w:r w:rsidR="007D6DFB" w:rsidRPr="00CB6606">
        <w:rPr>
          <w:rFonts w:ascii="Times New Roman" w:hAnsi="Times New Roman"/>
          <w:sz w:val="24"/>
          <w:szCs w:val="24"/>
        </w:rPr>
        <w:t xml:space="preserve">.2. </w:t>
      </w:r>
      <w:r w:rsidR="00CB6606" w:rsidRPr="00CB6606">
        <w:rPr>
          <w:rFonts w:ascii="Times New Roman" w:hAnsi="Times New Roman"/>
          <w:sz w:val="24"/>
          <w:szCs w:val="24"/>
        </w:rPr>
        <w:t>Якщо орендна плата визначена за результатами проведення аукціону, то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F71050" w:rsidRPr="00CB6606">
        <w:rPr>
          <w:rFonts w:ascii="Times New Roman" w:hAnsi="Times New Roman"/>
          <w:sz w:val="24"/>
          <w:szCs w:val="24"/>
        </w:rPr>
        <w:t>.</w:t>
      </w:r>
    </w:p>
    <w:p w:rsidR="00B84E84" w:rsidRPr="00F71050" w:rsidRDefault="00B84E84" w:rsidP="00F71050">
      <w:pPr>
        <w:pStyle w:val="a3"/>
        <w:spacing w:before="0"/>
        <w:jc w:val="both"/>
        <w:rPr>
          <w:rFonts w:ascii="Times New Roman" w:hAnsi="Times New Roman"/>
          <w:sz w:val="24"/>
          <w:szCs w:val="24"/>
        </w:rPr>
      </w:pPr>
      <w:r w:rsidRPr="00F71050">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5 числа, що настає за поточним місяцем оренди, — у випадку, передбаченому пунктом 182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w:t>
      </w:r>
      <w:r w:rsidRPr="00F71050">
        <w:rPr>
          <w:rFonts w:ascii="Times New Roman" w:hAnsi="Times New Roman"/>
          <w:sz w:val="24"/>
          <w:szCs w:val="24"/>
        </w:rPr>
        <w:lastRenderedPageBreak/>
        <w:t>із податковою накладною за умови реєстрації Орендаря платником податку на додану вартість.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Якщо цей договір укладено без проведення аукціону (договір </w:t>
      </w:r>
      <w:r w:rsidRPr="00F71050">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B84E84" w:rsidRPr="00F71050" w:rsidRDefault="00B84E84" w:rsidP="00B84E84">
      <w:pPr>
        <w:pStyle w:val="a3"/>
        <w:spacing w:line="233" w:lineRule="auto"/>
        <w:ind w:firstLine="0"/>
        <w:jc w:val="center"/>
        <w:rPr>
          <w:rFonts w:ascii="Times New Roman" w:hAnsi="Times New Roman"/>
          <w:b/>
          <w:sz w:val="24"/>
          <w:szCs w:val="24"/>
        </w:rPr>
      </w:pPr>
      <w:r w:rsidRPr="00F71050">
        <w:rPr>
          <w:rFonts w:ascii="Times New Roman" w:hAnsi="Times New Roman"/>
          <w:b/>
          <w:sz w:val="24"/>
          <w:szCs w:val="24"/>
        </w:rPr>
        <w:t>Повернення Майна з оренди і забезпечувальний депозит</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lastRenderedPageBreak/>
        <w:t>4.1. У разі припинення договору Орендар зобов’язаний:</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Орендар зобов’язаний: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звільнити Майно одночасно із поверненням підписаних Орендарем актів.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B84E84" w:rsidRPr="00F71050" w:rsidRDefault="00B84E84" w:rsidP="00DB319C">
      <w:pPr>
        <w:pStyle w:val="a3"/>
        <w:tabs>
          <w:tab w:val="left" w:pos="3402"/>
        </w:tabs>
        <w:jc w:val="both"/>
        <w:rPr>
          <w:rFonts w:ascii="Times New Roman" w:hAnsi="Times New Roman"/>
          <w:sz w:val="24"/>
          <w:szCs w:val="24"/>
        </w:rPr>
      </w:pPr>
      <w:r w:rsidRPr="00F71050">
        <w:rPr>
          <w:rFonts w:ascii="Times New Roman" w:hAnsi="Times New Roman"/>
          <w:sz w:val="24"/>
          <w:szCs w:val="24"/>
        </w:rPr>
        <w:lastRenderedPageBreak/>
        <w:t>договір, що продовжується, не передбачав обов’язку Орендаря сплатити забезпечувальний депозит, 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другу чергу погашаються зобов’язання Орендаря із сплати неустойки (пункт 4.4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Поліпшення і ремонт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5.1. Орендар має право: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Режим використання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6.3. Орендар зобов’язаний:</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6.5. Протягом п’яти робочих днів з дати укладення цього договору Балансоутримувач зобов’язаний надати Орендарю для підписання: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підписати і повернути Балансоутримувачу примірник договору; 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B84E84" w:rsidRPr="00F71050" w:rsidRDefault="00B84E84" w:rsidP="00B84E84">
      <w:pPr>
        <w:pStyle w:val="a3"/>
        <w:jc w:val="both"/>
        <w:rPr>
          <w:rFonts w:ascii="Times New Roman" w:hAnsi="Times New Roman"/>
          <w:sz w:val="24"/>
          <w:szCs w:val="24"/>
        </w:rPr>
      </w:pPr>
      <w:bookmarkStart w:id="0" w:name="_heading=h.1fob9te"/>
      <w:bookmarkEnd w:id="0"/>
      <w:r w:rsidRPr="00F71050">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B84E84" w:rsidRPr="00F71050" w:rsidRDefault="00B84E84" w:rsidP="00B84E84">
      <w:pPr>
        <w:pStyle w:val="a3"/>
        <w:jc w:val="center"/>
        <w:rPr>
          <w:rFonts w:ascii="Times New Roman" w:hAnsi="Times New Roman"/>
          <w:b/>
          <w:sz w:val="24"/>
          <w:szCs w:val="24"/>
        </w:rPr>
      </w:pPr>
      <w:r w:rsidRPr="00F71050">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7.1. Орендар зобов’язаний:</w:t>
      </w:r>
    </w:p>
    <w:p w:rsidR="00B84E84" w:rsidRPr="00F71050" w:rsidRDefault="00B84E84" w:rsidP="00376870">
      <w:pPr>
        <w:pStyle w:val="a3"/>
        <w:jc w:val="both"/>
        <w:rPr>
          <w:rFonts w:ascii="Times New Roman" w:hAnsi="Times New Roman"/>
          <w:sz w:val="24"/>
          <w:szCs w:val="24"/>
        </w:rPr>
      </w:pPr>
      <w:r w:rsidRPr="00F71050">
        <w:rPr>
          <w:rFonts w:ascii="Times New Roman" w:hAnsi="Times New Roman"/>
          <w:sz w:val="24"/>
          <w:szCs w:val="24"/>
        </w:rPr>
        <w:t>протягом 10 календарних днів з дня укладення цього договору застрахувати Майно на суму</w:t>
      </w:r>
      <w:r w:rsidR="00376870" w:rsidRPr="00F71050">
        <w:rPr>
          <w:rFonts w:ascii="Times New Roman" w:hAnsi="Times New Roman"/>
          <w:sz w:val="24"/>
          <w:szCs w:val="24"/>
        </w:rPr>
        <w:t xml:space="preserve"> його  </w:t>
      </w:r>
      <w:r w:rsidRPr="00F71050">
        <w:rPr>
          <w:rFonts w:ascii="Times New Roman" w:hAnsi="Times New Roman"/>
          <w:sz w:val="24"/>
          <w:szCs w:val="24"/>
        </w:rPr>
        <w:t xml:space="preserve">страхової вартості, визначеної у </w:t>
      </w:r>
      <w:r w:rsidRPr="00F71050">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Оплата послуг страховика здійснюється за рахунок Орендаря (страхувальника).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Суборенда</w:t>
      </w:r>
    </w:p>
    <w:p w:rsidR="00B84E84" w:rsidRPr="00F71050" w:rsidRDefault="009A0F8C" w:rsidP="00B84E84">
      <w:pPr>
        <w:pStyle w:val="a3"/>
        <w:jc w:val="both"/>
        <w:rPr>
          <w:rFonts w:ascii="Times New Roman" w:hAnsi="Times New Roman"/>
          <w:sz w:val="24"/>
          <w:szCs w:val="24"/>
        </w:rPr>
      </w:pPr>
      <w:r w:rsidRPr="00F71050">
        <w:rPr>
          <w:rFonts w:ascii="Times New Roman" w:hAnsi="Times New Roman"/>
          <w:sz w:val="24"/>
          <w:szCs w:val="24"/>
        </w:rPr>
        <w:t xml:space="preserve">8.1. </w:t>
      </w:r>
      <w:r w:rsidR="00B84E84" w:rsidRPr="00F71050">
        <w:rPr>
          <w:rFonts w:ascii="Times New Roman" w:hAnsi="Times New Roman"/>
          <w:sz w:val="24"/>
          <w:szCs w:val="24"/>
        </w:rPr>
        <w:t>Орендар не має права передавати Майно в суборенду.</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Запевнення сторін</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 Балансоутримувач і Орендодавець запевняють Орендаря, що: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Додаткові умови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Відповідальність і вирішення спорів за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93165" w:rsidRPr="00F71050">
        <w:rPr>
          <w:rFonts w:ascii="Times New Roman" w:hAnsi="Times New Roman"/>
          <w:sz w:val="24"/>
          <w:szCs w:val="24"/>
        </w:rPr>
        <w:t>комунальне</w:t>
      </w:r>
      <w:r w:rsidRPr="00F71050">
        <w:rPr>
          <w:rFonts w:ascii="Times New Roman" w:hAnsi="Times New Roman"/>
          <w:sz w:val="24"/>
          <w:szCs w:val="24"/>
        </w:rPr>
        <w:t xml:space="preserve"> Майно.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w:t>
      </w:r>
      <w:r w:rsidRPr="00F71050">
        <w:rPr>
          <w:rFonts w:ascii="Times New Roman" w:hAnsi="Times New Roman"/>
          <w:sz w:val="24"/>
          <w:szCs w:val="24"/>
        </w:rPr>
        <w:lastRenderedPageBreak/>
        <w:t>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84E84" w:rsidRPr="00F71050" w:rsidRDefault="00B84E84" w:rsidP="00B84E84">
      <w:pPr>
        <w:pStyle w:val="a3"/>
        <w:jc w:val="center"/>
        <w:rPr>
          <w:rFonts w:ascii="Times New Roman" w:hAnsi="Times New Roman"/>
          <w:b/>
          <w:sz w:val="24"/>
          <w:szCs w:val="24"/>
        </w:rPr>
      </w:pPr>
      <w:r w:rsidRPr="00F71050">
        <w:rPr>
          <w:rFonts w:ascii="Times New Roman" w:hAnsi="Times New Roman"/>
          <w:b/>
          <w:sz w:val="24"/>
          <w:szCs w:val="24"/>
        </w:rPr>
        <w:t>Строк чинності, умови зміни та припинення договору</w:t>
      </w:r>
    </w:p>
    <w:p w:rsidR="00B84E84" w:rsidRPr="00F71050" w:rsidRDefault="00D438D7" w:rsidP="00B84E84">
      <w:pPr>
        <w:pStyle w:val="a3"/>
        <w:jc w:val="both"/>
        <w:rPr>
          <w:rFonts w:ascii="Times New Roman" w:hAnsi="Times New Roman"/>
          <w:sz w:val="24"/>
          <w:szCs w:val="24"/>
        </w:rPr>
      </w:pPr>
      <w:r w:rsidRPr="00F71050">
        <w:rPr>
          <w:rFonts w:ascii="Times New Roman" w:hAnsi="Times New Roman"/>
          <w:sz w:val="24"/>
          <w:szCs w:val="24"/>
        </w:rPr>
        <w:t xml:space="preserve">12.1. </w:t>
      </w:r>
      <w:r w:rsidR="00B84E84" w:rsidRPr="00F71050">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 Договір припиняється: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12.6.1 з підстав, передбачених частиною першою статті 24 Закону, і при цьому: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84E84" w:rsidRPr="00F71050" w:rsidRDefault="00B84E84" w:rsidP="00B84E84">
      <w:pPr>
        <w:ind w:firstLine="567"/>
        <w:jc w:val="both"/>
        <w:rPr>
          <w:rFonts w:ascii="Times New Roman" w:hAnsi="Times New Roman"/>
          <w:sz w:val="24"/>
          <w:szCs w:val="24"/>
        </w:rPr>
      </w:pPr>
      <w:r w:rsidRPr="00F71050">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У такому разі договір вважається припиненим:</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з дати набрання законної сили рішенням суду про відмову у позові Орендаря; або</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0592C" w:rsidRPr="00F71050" w:rsidRDefault="00B402C8"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12.6.3 </w:t>
      </w:r>
      <w:r w:rsidR="00B84E84" w:rsidRPr="00F71050">
        <w:rPr>
          <w:rFonts w:ascii="Times New Roman" w:hAnsi="Times New Roman"/>
          <w:sz w:val="24"/>
          <w:szCs w:val="24"/>
        </w:rPr>
        <w:t>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50592C" w:rsidRPr="00F71050" w:rsidRDefault="0050592C"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Або*:</w:t>
      </w:r>
    </w:p>
    <w:p w:rsidR="00530695" w:rsidRPr="00F71050" w:rsidRDefault="0050592C"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12.6.3 (2) якщо цей договір підписаний без одночасного підписання акт</w:t>
      </w:r>
      <w:r w:rsidR="007E226E" w:rsidRPr="00F71050">
        <w:rPr>
          <w:rFonts w:ascii="Times New Roman" w:hAnsi="Times New Roman"/>
          <w:sz w:val="24"/>
          <w:szCs w:val="24"/>
        </w:rPr>
        <w:t>а</w:t>
      </w:r>
      <w:r w:rsidRPr="00F71050">
        <w:rPr>
          <w:rFonts w:ascii="Times New Roman" w:hAnsi="Times New Roman"/>
          <w:sz w:val="24"/>
          <w:szCs w:val="24"/>
        </w:rPr>
        <w:t xml:space="preserve"> приймання-передачі Майна. </w:t>
      </w:r>
      <w:r w:rsidR="007E226E" w:rsidRPr="00F71050">
        <w:rPr>
          <w:rFonts w:ascii="Times New Roman" w:hAnsi="Times New Roman"/>
          <w:sz w:val="24"/>
          <w:szCs w:val="24"/>
        </w:rPr>
        <w:t>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84186" w:rsidRPr="00F71050" w:rsidRDefault="00B84E84" w:rsidP="00DA690A">
      <w:pPr>
        <w:pStyle w:val="a3"/>
        <w:spacing w:line="280" w:lineRule="exact"/>
        <w:jc w:val="both"/>
        <w:rPr>
          <w:rFonts w:ascii="Times New Roman" w:hAnsi="Times New Roman"/>
          <w:sz w:val="24"/>
          <w:szCs w:val="24"/>
        </w:rPr>
      </w:pPr>
      <w:r w:rsidRPr="00F71050">
        <w:rPr>
          <w:rFonts w:ascii="Times New Roman" w:hAnsi="Times New Roman"/>
          <w:sz w:val="24"/>
          <w:szCs w:val="24"/>
        </w:rPr>
        <w:lastRenderedPageBreak/>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84186" w:rsidRPr="00F71050" w:rsidRDefault="00584186"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 Договір може бути достроково припинений на вимогу Орендодавця, якщо Орендар:</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12.7.4. уклав договір суборенди з особами, які не відповідають вимогам статті 4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12.7.6. порушує додаткові умови оренди, зазначені у пункті 14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w:t>
      </w:r>
      <w:r w:rsidRPr="00F71050">
        <w:rPr>
          <w:rFonts w:ascii="Times New Roman" w:hAnsi="Times New Roman"/>
          <w:sz w:val="24"/>
          <w:szCs w:val="24"/>
        </w:rPr>
        <w:lastRenderedPageBreak/>
        <w:t>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 Цей договір може бути достроково припинений на вимогу Орендаря, якщо:</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12.11. У разі припинення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D26AE3" w:rsidRPr="00F71050">
        <w:rPr>
          <w:rFonts w:ascii="Times New Roman" w:hAnsi="Times New Roman"/>
          <w:sz w:val="24"/>
          <w:szCs w:val="24"/>
        </w:rPr>
        <w:t>територіальної громади міста Києва</w:t>
      </w:r>
      <w:r w:rsidRPr="00F71050">
        <w:rPr>
          <w:rFonts w:ascii="Times New Roman" w:hAnsi="Times New Roman"/>
          <w:sz w:val="24"/>
          <w:szCs w:val="24"/>
        </w:rPr>
        <w:t>;</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D26AE3" w:rsidRPr="00F71050">
        <w:rPr>
          <w:rFonts w:ascii="Times New Roman" w:hAnsi="Times New Roman"/>
          <w:sz w:val="24"/>
          <w:szCs w:val="24"/>
        </w:rPr>
        <w:t>територіальної громади міста Києва</w:t>
      </w:r>
      <w:r w:rsidR="00EB0132" w:rsidRPr="00F71050">
        <w:rPr>
          <w:rFonts w:ascii="Times New Roman" w:hAnsi="Times New Roman"/>
          <w:sz w:val="24"/>
          <w:szCs w:val="24"/>
        </w:rPr>
        <w:t xml:space="preserve"> </w:t>
      </w:r>
      <w:r w:rsidRPr="00F71050">
        <w:rPr>
          <w:rFonts w:ascii="Times New Roman" w:hAnsi="Times New Roman"/>
          <w:sz w:val="24"/>
          <w:szCs w:val="24"/>
        </w:rPr>
        <w:t>та їх вартість компенсації не підлягає.</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pacing w:val="-4"/>
          <w:sz w:val="24"/>
          <w:szCs w:val="24"/>
        </w:rPr>
        <w:lastRenderedPageBreak/>
        <w:t xml:space="preserve">12.12. Майно вважається поверненим Орендодавцю/ Балансоутримувачу </w:t>
      </w:r>
      <w:r w:rsidRPr="00F71050">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Інше</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84186" w:rsidRPr="00F71050" w:rsidRDefault="00B84E84" w:rsidP="00CE3F08">
      <w:pPr>
        <w:pStyle w:val="a3"/>
        <w:jc w:val="both"/>
        <w:rPr>
          <w:rFonts w:ascii="Times New Roman" w:hAnsi="Times New Roman"/>
          <w:sz w:val="24"/>
          <w:szCs w:val="24"/>
        </w:rPr>
      </w:pPr>
      <w:r w:rsidRPr="00F71050">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5B1995" w:rsidRPr="00F71050">
        <w:rPr>
          <w:rFonts w:ascii="Times New Roman" w:hAnsi="Times New Roman"/>
          <w:sz w:val="24"/>
          <w:szCs w:val="24"/>
        </w:rPr>
        <w:t>комунального</w:t>
      </w:r>
      <w:r w:rsidRPr="00F71050">
        <w:rPr>
          <w:rFonts w:ascii="Times New Roman" w:hAnsi="Times New Roman"/>
          <w:sz w:val="24"/>
          <w:szCs w:val="24"/>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Заміна сторони Орендаря набуває чинності з дня внесення змін до цього договору.</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Заміна Орендаря інша, ніж передбачена цим пунктом, не допускається.</w:t>
      </w:r>
    </w:p>
    <w:p w:rsidR="00160B42"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BA34D9" w:rsidRPr="00F71050" w:rsidRDefault="00BA34D9" w:rsidP="00376870">
      <w:pPr>
        <w:pStyle w:val="TimesNewRoman"/>
        <w:ind w:right="180"/>
        <w:jc w:val="both"/>
        <w:rPr>
          <w:b w:val="0"/>
          <w:bCs/>
          <w:lang w:eastAsia="ru-RU"/>
        </w:rPr>
      </w:pPr>
    </w:p>
    <w:p w:rsidR="002267C5" w:rsidRPr="00F71050" w:rsidRDefault="002267C5" w:rsidP="002267C5">
      <w:pPr>
        <w:pStyle w:val="TimesNewRoman"/>
        <w:ind w:right="180"/>
        <w:rPr>
          <w:bCs/>
          <w:lang w:eastAsia="ru-RU"/>
        </w:rPr>
      </w:pPr>
      <w:r w:rsidRPr="00F71050">
        <w:rPr>
          <w:bCs/>
          <w:lang w:eastAsia="ru-RU"/>
        </w:rPr>
        <w:t>Додатки</w:t>
      </w:r>
      <w:r w:rsidR="00CE3F08" w:rsidRPr="00F71050">
        <w:rPr>
          <w:bCs/>
          <w:lang w:eastAsia="ru-RU"/>
        </w:rPr>
        <w:t>:</w:t>
      </w:r>
    </w:p>
    <w:p w:rsidR="002267C5" w:rsidRPr="00F71050" w:rsidRDefault="002267C5" w:rsidP="002267C5">
      <w:pPr>
        <w:pStyle w:val="TimesNewRoman"/>
        <w:ind w:right="180"/>
        <w:jc w:val="both"/>
        <w:rPr>
          <w:b w:val="0"/>
          <w:lang w:eastAsia="ru-RU"/>
        </w:rPr>
      </w:pPr>
      <w:bookmarkStart w:id="1" w:name="1007"/>
      <w:bookmarkEnd w:id="1"/>
      <w:r w:rsidRPr="00F71050">
        <w:rPr>
          <w:b w:val="0"/>
          <w:lang w:eastAsia="ru-RU"/>
        </w:rPr>
        <w:tab/>
        <w:t>Додатки до цього Договору є його невід'ємною і складовою частиною.</w:t>
      </w:r>
    </w:p>
    <w:p w:rsidR="002267C5" w:rsidRDefault="002267C5" w:rsidP="002267C5">
      <w:pPr>
        <w:pStyle w:val="TimesNewRoman"/>
        <w:ind w:right="180"/>
        <w:jc w:val="both"/>
        <w:rPr>
          <w:b w:val="0"/>
          <w:lang w:eastAsia="ru-RU"/>
        </w:rPr>
      </w:pPr>
      <w:bookmarkStart w:id="2" w:name="1008"/>
      <w:bookmarkEnd w:id="2"/>
      <w:r w:rsidRPr="00F71050">
        <w:rPr>
          <w:b w:val="0"/>
          <w:lang w:eastAsia="ru-RU"/>
        </w:rPr>
        <w:tab/>
        <w:t>До цього Договору додаються:</w:t>
      </w:r>
    </w:p>
    <w:p w:rsidR="002421B2" w:rsidRPr="00F71050" w:rsidRDefault="002421B2" w:rsidP="002267C5">
      <w:pPr>
        <w:pStyle w:val="TimesNewRoman"/>
        <w:ind w:right="180"/>
        <w:jc w:val="both"/>
        <w:rPr>
          <w:b w:val="0"/>
          <w:lang w:eastAsia="ru-RU"/>
        </w:rPr>
      </w:pPr>
      <w:r>
        <w:rPr>
          <w:b w:val="0"/>
          <w:lang w:eastAsia="ru-RU"/>
        </w:rPr>
        <w:t>акт приймання-передачі нерухомого майна;</w:t>
      </w:r>
    </w:p>
    <w:p w:rsidR="00584186" w:rsidRDefault="002267C5" w:rsidP="002421B2">
      <w:pPr>
        <w:pStyle w:val="TimesNewRoman"/>
        <w:ind w:right="180"/>
        <w:jc w:val="both"/>
        <w:rPr>
          <w:b w:val="0"/>
          <w:lang w:eastAsia="ru-RU"/>
        </w:rPr>
      </w:pPr>
      <w:bookmarkStart w:id="3" w:name="1009"/>
      <w:bookmarkStart w:id="4" w:name="1011"/>
      <w:bookmarkEnd w:id="3"/>
      <w:bookmarkEnd w:id="4"/>
      <w:r w:rsidRPr="00F71050">
        <w:rPr>
          <w:b w:val="0"/>
          <w:lang w:eastAsia="ru-RU"/>
        </w:rPr>
        <w:t>поверховий</w:t>
      </w:r>
      <w:r w:rsidR="00F14ACE" w:rsidRPr="00F71050">
        <w:rPr>
          <w:b w:val="0"/>
          <w:lang w:eastAsia="ru-RU"/>
        </w:rPr>
        <w:t xml:space="preserve"> план об’єкта</w:t>
      </w:r>
      <w:r w:rsidR="002421B2">
        <w:rPr>
          <w:b w:val="0"/>
          <w:lang w:eastAsia="ru-RU"/>
        </w:rPr>
        <w:t>.</w:t>
      </w:r>
    </w:p>
    <w:p w:rsidR="002421B2" w:rsidRPr="00F71050" w:rsidRDefault="002421B2" w:rsidP="0094614D">
      <w:pPr>
        <w:pStyle w:val="TimesNewRoman"/>
        <w:ind w:right="180" w:firstLine="708"/>
        <w:jc w:val="both"/>
      </w:pPr>
    </w:p>
    <w:p w:rsidR="00360692" w:rsidRPr="002421B2" w:rsidRDefault="00B84E84" w:rsidP="00360692">
      <w:pPr>
        <w:pStyle w:val="a3"/>
        <w:ind w:firstLine="0"/>
        <w:jc w:val="center"/>
        <w:rPr>
          <w:rFonts w:ascii="Times New Roman" w:hAnsi="Times New Roman"/>
          <w:b/>
          <w:sz w:val="24"/>
          <w:szCs w:val="24"/>
        </w:rPr>
      </w:pPr>
      <w:r w:rsidRPr="002421B2">
        <w:rPr>
          <w:rFonts w:ascii="Times New Roman" w:hAnsi="Times New Roman"/>
          <w:b/>
          <w:sz w:val="24"/>
          <w:szCs w:val="24"/>
        </w:rPr>
        <w:t>Підписи сторін</w:t>
      </w:r>
    </w:p>
    <w:tbl>
      <w:tblPr>
        <w:tblW w:w="9435" w:type="dxa"/>
        <w:jc w:val="center"/>
        <w:tblLayout w:type="fixed"/>
        <w:tblLook w:val="04A0"/>
      </w:tblPr>
      <w:tblGrid>
        <w:gridCol w:w="4152"/>
        <w:gridCol w:w="5283"/>
      </w:tblGrid>
      <w:tr w:rsidR="00360692" w:rsidRPr="00F71050" w:rsidTr="00584186">
        <w:trPr>
          <w:trHeight w:val="333"/>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Від Орендаря:</w:t>
            </w:r>
          </w:p>
        </w:tc>
        <w:tc>
          <w:tcPr>
            <w:tcW w:w="5283"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tc>
      </w:tr>
      <w:tr w:rsidR="00360692" w:rsidRPr="00F71050" w:rsidTr="00584186">
        <w:trPr>
          <w:trHeight w:val="315"/>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Від Орендодавця:</w:t>
            </w:r>
          </w:p>
        </w:tc>
        <w:tc>
          <w:tcPr>
            <w:tcW w:w="5283"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tc>
      </w:tr>
      <w:tr w:rsidR="00360692" w:rsidRPr="00F71050" w:rsidTr="00584186">
        <w:trPr>
          <w:trHeight w:val="420"/>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 xml:space="preserve">Від Балансоутримувача: </w:t>
            </w:r>
          </w:p>
        </w:tc>
        <w:tc>
          <w:tcPr>
            <w:tcW w:w="5283" w:type="dxa"/>
            <w:hideMark/>
          </w:tcPr>
          <w:p w:rsidR="00CE3F08" w:rsidRPr="00F71050" w:rsidRDefault="00360692" w:rsidP="0002785D">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p w:rsidR="00FD57BC" w:rsidRPr="00F71050" w:rsidRDefault="00FD57BC" w:rsidP="0002785D">
            <w:pPr>
              <w:pStyle w:val="a3"/>
              <w:spacing w:line="276" w:lineRule="auto"/>
              <w:jc w:val="both"/>
              <w:rPr>
                <w:rFonts w:ascii="Times New Roman" w:hAnsi="Times New Roman"/>
                <w:sz w:val="24"/>
                <w:szCs w:val="24"/>
              </w:rPr>
            </w:pPr>
          </w:p>
        </w:tc>
      </w:tr>
    </w:tbl>
    <w:p w:rsidR="003C284B" w:rsidRPr="00B947DF" w:rsidRDefault="003C284B" w:rsidP="003C284B">
      <w:pPr>
        <w:rPr>
          <w:rFonts w:ascii="Times New Roman" w:hAnsi="Times New Roman"/>
          <w:b/>
          <w:sz w:val="20"/>
        </w:rPr>
      </w:pPr>
    </w:p>
    <w:p w:rsidR="003C284B" w:rsidRDefault="003C284B" w:rsidP="003C284B">
      <w:pPr>
        <w:rPr>
          <w:rFonts w:ascii="Times New Roman" w:hAnsi="Times New Roman"/>
          <w:b/>
          <w:sz w:val="20"/>
        </w:rPr>
      </w:pPr>
    </w:p>
    <w:p w:rsidR="002421B2" w:rsidRDefault="002421B2" w:rsidP="003C284B">
      <w:pPr>
        <w:rPr>
          <w:rFonts w:ascii="Times New Roman" w:hAnsi="Times New Roman"/>
          <w:b/>
          <w:sz w:val="20"/>
        </w:rPr>
      </w:pPr>
    </w:p>
    <w:p w:rsidR="002421B2" w:rsidRDefault="002421B2" w:rsidP="003C284B">
      <w:pPr>
        <w:rPr>
          <w:rFonts w:ascii="Times New Roman" w:hAnsi="Times New Roman"/>
          <w:b/>
          <w:sz w:val="20"/>
        </w:rPr>
      </w:pPr>
      <w:bookmarkStart w:id="5" w:name="_GoBack"/>
      <w:bookmarkEnd w:id="5"/>
    </w:p>
    <w:p w:rsidR="002421B2" w:rsidRDefault="002421B2" w:rsidP="003C284B">
      <w:pPr>
        <w:rPr>
          <w:rFonts w:ascii="Times New Roman" w:hAnsi="Times New Roman"/>
          <w:b/>
          <w:sz w:val="20"/>
        </w:rPr>
      </w:pPr>
    </w:p>
    <w:p w:rsidR="002421B2" w:rsidRPr="00B947DF" w:rsidRDefault="002421B2" w:rsidP="003C284B">
      <w:pPr>
        <w:rPr>
          <w:rFonts w:ascii="Times New Roman" w:hAnsi="Times New Roman"/>
          <w:b/>
          <w:sz w:val="20"/>
        </w:rPr>
      </w:pPr>
    </w:p>
    <w:p w:rsidR="00DA690A" w:rsidRPr="0094614D" w:rsidRDefault="00DA690A" w:rsidP="00DA690A">
      <w:pPr>
        <w:framePr w:w="9326" w:h="1305" w:hRule="exact" w:wrap="none" w:vAnchor="page" w:hAnchor="page" w:x="1741" w:y="13036"/>
        <w:rPr>
          <w:color w:val="000000"/>
          <w:lang w:eastAsia="uk-UA" w:bidi="uk-UA"/>
        </w:rPr>
      </w:pPr>
      <w:r w:rsidRPr="003C284B">
        <w:rPr>
          <w:rFonts w:ascii="Times New Roman" w:hAnsi="Times New Roman"/>
          <w:sz w:val="24"/>
          <w:szCs w:val="24"/>
        </w:rPr>
        <w:t xml:space="preserve">                                                                                            </w:t>
      </w:r>
    </w:p>
    <w:p w:rsidR="00376870" w:rsidRDefault="003C284B" w:rsidP="003C284B">
      <w:pPr>
        <w:rPr>
          <w:rFonts w:ascii="Times New Roman" w:hAnsi="Times New Roman"/>
          <w:b/>
          <w:sz w:val="28"/>
          <w:szCs w:val="28"/>
          <w:lang w:bidi="uk-UA"/>
        </w:rPr>
      </w:pPr>
      <w:r>
        <w:rPr>
          <w:rFonts w:ascii="Times New Roman" w:hAnsi="Times New Roman"/>
          <w:b/>
          <w:sz w:val="28"/>
          <w:szCs w:val="28"/>
          <w:lang w:bidi="uk-UA"/>
        </w:rPr>
        <w:t xml:space="preserve">            </w:t>
      </w:r>
      <w:r w:rsidR="006509DE">
        <w:rPr>
          <w:noProof/>
          <w:lang w:val="ru-RU"/>
        </w:rPr>
        <w:drawing>
          <wp:inline distT="0" distB="0" distL="0" distR="0">
            <wp:extent cx="6543675" cy="9191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543675" cy="9191625"/>
                    </a:xfrm>
                    <a:prstGeom prst="rect">
                      <a:avLst/>
                    </a:prstGeom>
                  </pic:spPr>
                </pic:pic>
              </a:graphicData>
            </a:graphic>
          </wp:inline>
        </w:drawing>
      </w:r>
      <w:r>
        <w:rPr>
          <w:rFonts w:ascii="Times New Roman" w:hAnsi="Times New Roman"/>
          <w:b/>
          <w:sz w:val="28"/>
          <w:szCs w:val="28"/>
          <w:lang w:bidi="uk-UA"/>
        </w:rPr>
        <w:t xml:space="preserve">                                                        </w:t>
      </w:r>
    </w:p>
    <w:p w:rsidR="00513E88" w:rsidRDefault="00513E88" w:rsidP="00601372">
      <w:pPr>
        <w:ind w:hanging="993"/>
        <w:rPr>
          <w:rFonts w:ascii="Times New Roman" w:hAnsi="Times New Roman"/>
          <w:b/>
          <w:sz w:val="28"/>
          <w:szCs w:val="28"/>
        </w:rPr>
      </w:pPr>
    </w:p>
    <w:p w:rsidR="002421B2" w:rsidRDefault="002421B2" w:rsidP="00513E88">
      <w:pPr>
        <w:jc w:val="center"/>
        <w:rPr>
          <w:rFonts w:ascii="Times New Roman" w:hAnsi="Times New Roman"/>
          <w:sz w:val="28"/>
          <w:szCs w:val="28"/>
        </w:rPr>
      </w:pPr>
    </w:p>
    <w:p w:rsidR="002421B2" w:rsidRDefault="002421B2" w:rsidP="00513E88">
      <w:pPr>
        <w:jc w:val="center"/>
        <w:rPr>
          <w:rFonts w:ascii="Times New Roman" w:hAnsi="Times New Roman"/>
          <w:sz w:val="28"/>
          <w:szCs w:val="28"/>
        </w:rPr>
      </w:pPr>
    </w:p>
    <w:p w:rsidR="00513E88" w:rsidRDefault="00513E88" w:rsidP="00513E88">
      <w:pPr>
        <w:ind w:left="4395"/>
        <w:rPr>
          <w:rFonts w:ascii="Times New Roman" w:hAnsi="Times New Roman"/>
          <w:b/>
          <w:sz w:val="24"/>
          <w:szCs w:val="24"/>
        </w:rPr>
      </w:pPr>
    </w:p>
    <w:p w:rsidR="00513E88" w:rsidRDefault="00513E88" w:rsidP="00513E88">
      <w:pPr>
        <w:ind w:left="4395"/>
        <w:rPr>
          <w:rFonts w:ascii="Times New Roman" w:hAnsi="Times New Roman"/>
          <w:b/>
          <w:sz w:val="24"/>
          <w:szCs w:val="24"/>
        </w:rPr>
      </w:pPr>
    </w:p>
    <w:p w:rsidR="00513E88" w:rsidRPr="0094614D" w:rsidRDefault="00513E88" w:rsidP="00601372">
      <w:pPr>
        <w:ind w:hanging="993"/>
        <w:rPr>
          <w:rFonts w:ascii="Times New Roman" w:hAnsi="Times New Roman"/>
          <w:b/>
          <w:sz w:val="28"/>
          <w:szCs w:val="28"/>
        </w:rPr>
      </w:pPr>
    </w:p>
    <w:sectPr w:rsidR="00513E88" w:rsidRPr="0094614D" w:rsidSect="004B6532">
      <w:pgSz w:w="11906" w:h="16838"/>
      <w:pgMar w:top="426" w:right="850" w:bottom="709" w:left="1276"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FD" w:rsidRDefault="003B3EFD" w:rsidP="0002785D">
      <w:r>
        <w:separator/>
      </w:r>
    </w:p>
  </w:endnote>
  <w:endnote w:type="continuationSeparator" w:id="0">
    <w:p w:rsidR="003B3EFD" w:rsidRDefault="003B3EFD" w:rsidP="00027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FD" w:rsidRDefault="003B3EFD" w:rsidP="0002785D">
      <w:r>
        <w:separator/>
      </w:r>
    </w:p>
  </w:footnote>
  <w:footnote w:type="continuationSeparator" w:id="0">
    <w:p w:rsidR="003B3EFD" w:rsidRDefault="003B3EFD" w:rsidP="000278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08"/>
  <w:hyphenationZone w:val="425"/>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B84E84"/>
    <w:rsid w:val="0002785D"/>
    <w:rsid w:val="000326FE"/>
    <w:rsid w:val="00042856"/>
    <w:rsid w:val="0004757F"/>
    <w:rsid w:val="00050B19"/>
    <w:rsid w:val="0006460F"/>
    <w:rsid w:val="000840CD"/>
    <w:rsid w:val="000B1201"/>
    <w:rsid w:val="000B6D40"/>
    <w:rsid w:val="000E0873"/>
    <w:rsid w:val="000E10A8"/>
    <w:rsid w:val="000E1169"/>
    <w:rsid w:val="000E5281"/>
    <w:rsid w:val="000E72AD"/>
    <w:rsid w:val="000F33A5"/>
    <w:rsid w:val="001355C6"/>
    <w:rsid w:val="001427B2"/>
    <w:rsid w:val="00146C05"/>
    <w:rsid w:val="0014766E"/>
    <w:rsid w:val="00160B42"/>
    <w:rsid w:val="00160F29"/>
    <w:rsid w:val="00167A71"/>
    <w:rsid w:val="00175B80"/>
    <w:rsid w:val="001765F1"/>
    <w:rsid w:val="001E24B3"/>
    <w:rsid w:val="001F4903"/>
    <w:rsid w:val="001F6D6C"/>
    <w:rsid w:val="00212E9B"/>
    <w:rsid w:val="00215B63"/>
    <w:rsid w:val="0022214E"/>
    <w:rsid w:val="002225B0"/>
    <w:rsid w:val="0022353B"/>
    <w:rsid w:val="00224610"/>
    <w:rsid w:val="002267C5"/>
    <w:rsid w:val="00236F74"/>
    <w:rsid w:val="00240633"/>
    <w:rsid w:val="002421B2"/>
    <w:rsid w:val="0024698A"/>
    <w:rsid w:val="0025531C"/>
    <w:rsid w:val="00283879"/>
    <w:rsid w:val="00294C3B"/>
    <w:rsid w:val="002A1134"/>
    <w:rsid w:val="002B5079"/>
    <w:rsid w:val="002D47F0"/>
    <w:rsid w:val="003112A2"/>
    <w:rsid w:val="003150F4"/>
    <w:rsid w:val="00351146"/>
    <w:rsid w:val="00351A7E"/>
    <w:rsid w:val="00351DD0"/>
    <w:rsid w:val="00356FFB"/>
    <w:rsid w:val="00360692"/>
    <w:rsid w:val="00365B76"/>
    <w:rsid w:val="00376870"/>
    <w:rsid w:val="00397D6A"/>
    <w:rsid w:val="003B3EFD"/>
    <w:rsid w:val="003C284B"/>
    <w:rsid w:val="003D0E0E"/>
    <w:rsid w:val="003D7B9B"/>
    <w:rsid w:val="003F48BB"/>
    <w:rsid w:val="00422EB3"/>
    <w:rsid w:val="00426115"/>
    <w:rsid w:val="0043377F"/>
    <w:rsid w:val="0044167D"/>
    <w:rsid w:val="00443705"/>
    <w:rsid w:val="00450C0B"/>
    <w:rsid w:val="00451A30"/>
    <w:rsid w:val="00472543"/>
    <w:rsid w:val="00486DAC"/>
    <w:rsid w:val="004A2DC7"/>
    <w:rsid w:val="004B6532"/>
    <w:rsid w:val="004C54E9"/>
    <w:rsid w:val="004D3D40"/>
    <w:rsid w:val="0050592C"/>
    <w:rsid w:val="00513E88"/>
    <w:rsid w:val="005179BC"/>
    <w:rsid w:val="00526665"/>
    <w:rsid w:val="00530695"/>
    <w:rsid w:val="00536607"/>
    <w:rsid w:val="00547067"/>
    <w:rsid w:val="00562149"/>
    <w:rsid w:val="00564261"/>
    <w:rsid w:val="00564792"/>
    <w:rsid w:val="005801AC"/>
    <w:rsid w:val="00582A4F"/>
    <w:rsid w:val="00584186"/>
    <w:rsid w:val="00593165"/>
    <w:rsid w:val="0059464E"/>
    <w:rsid w:val="005A3379"/>
    <w:rsid w:val="005B1995"/>
    <w:rsid w:val="005B70E4"/>
    <w:rsid w:val="005B73A4"/>
    <w:rsid w:val="005C4AF1"/>
    <w:rsid w:val="005C4B55"/>
    <w:rsid w:val="005F169B"/>
    <w:rsid w:val="005F22AC"/>
    <w:rsid w:val="005F2838"/>
    <w:rsid w:val="005F29AA"/>
    <w:rsid w:val="005F2A9D"/>
    <w:rsid w:val="005F2EC5"/>
    <w:rsid w:val="005F4026"/>
    <w:rsid w:val="005F769B"/>
    <w:rsid w:val="00601372"/>
    <w:rsid w:val="00617889"/>
    <w:rsid w:val="00623634"/>
    <w:rsid w:val="0062394A"/>
    <w:rsid w:val="006300A6"/>
    <w:rsid w:val="00640140"/>
    <w:rsid w:val="00646130"/>
    <w:rsid w:val="006509DE"/>
    <w:rsid w:val="00651233"/>
    <w:rsid w:val="006576C8"/>
    <w:rsid w:val="00691A2D"/>
    <w:rsid w:val="00693F18"/>
    <w:rsid w:val="00696530"/>
    <w:rsid w:val="006D1F03"/>
    <w:rsid w:val="006D5101"/>
    <w:rsid w:val="006F06E4"/>
    <w:rsid w:val="006F546C"/>
    <w:rsid w:val="00714C88"/>
    <w:rsid w:val="007226B0"/>
    <w:rsid w:val="00737EAB"/>
    <w:rsid w:val="0074498C"/>
    <w:rsid w:val="00762DF9"/>
    <w:rsid w:val="00770C94"/>
    <w:rsid w:val="0077721B"/>
    <w:rsid w:val="0078113B"/>
    <w:rsid w:val="00784AB4"/>
    <w:rsid w:val="00794ACB"/>
    <w:rsid w:val="007C56BF"/>
    <w:rsid w:val="007D0AE7"/>
    <w:rsid w:val="007D6DFB"/>
    <w:rsid w:val="007E226E"/>
    <w:rsid w:val="007F2080"/>
    <w:rsid w:val="00810764"/>
    <w:rsid w:val="00815481"/>
    <w:rsid w:val="00825820"/>
    <w:rsid w:val="00827A12"/>
    <w:rsid w:val="00847458"/>
    <w:rsid w:val="008602D2"/>
    <w:rsid w:val="00867B28"/>
    <w:rsid w:val="00893B40"/>
    <w:rsid w:val="008A555B"/>
    <w:rsid w:val="008B4A8E"/>
    <w:rsid w:val="008C3BCD"/>
    <w:rsid w:val="008C576B"/>
    <w:rsid w:val="008E55C1"/>
    <w:rsid w:val="008F3C95"/>
    <w:rsid w:val="008F4339"/>
    <w:rsid w:val="009005C8"/>
    <w:rsid w:val="00904C25"/>
    <w:rsid w:val="0091729A"/>
    <w:rsid w:val="00917AD5"/>
    <w:rsid w:val="00927374"/>
    <w:rsid w:val="00931A25"/>
    <w:rsid w:val="009336D6"/>
    <w:rsid w:val="009343BB"/>
    <w:rsid w:val="0094614D"/>
    <w:rsid w:val="00954017"/>
    <w:rsid w:val="009554B5"/>
    <w:rsid w:val="0096408F"/>
    <w:rsid w:val="00983F1F"/>
    <w:rsid w:val="00984F17"/>
    <w:rsid w:val="009A0380"/>
    <w:rsid w:val="009A0F8C"/>
    <w:rsid w:val="009B73FC"/>
    <w:rsid w:val="009C3993"/>
    <w:rsid w:val="009D70F7"/>
    <w:rsid w:val="009E0AD4"/>
    <w:rsid w:val="009E2CD3"/>
    <w:rsid w:val="00A22522"/>
    <w:rsid w:val="00A259FE"/>
    <w:rsid w:val="00A31548"/>
    <w:rsid w:val="00A336B0"/>
    <w:rsid w:val="00A37A23"/>
    <w:rsid w:val="00A45A5C"/>
    <w:rsid w:val="00A47D92"/>
    <w:rsid w:val="00A50836"/>
    <w:rsid w:val="00A53FB3"/>
    <w:rsid w:val="00A67920"/>
    <w:rsid w:val="00A67E82"/>
    <w:rsid w:val="00A75B4D"/>
    <w:rsid w:val="00A83E94"/>
    <w:rsid w:val="00A86C1C"/>
    <w:rsid w:val="00AA46D5"/>
    <w:rsid w:val="00AB163D"/>
    <w:rsid w:val="00AB76F5"/>
    <w:rsid w:val="00AC2DDB"/>
    <w:rsid w:val="00AC30EE"/>
    <w:rsid w:val="00AE169E"/>
    <w:rsid w:val="00AE2DC0"/>
    <w:rsid w:val="00B05E21"/>
    <w:rsid w:val="00B06403"/>
    <w:rsid w:val="00B13175"/>
    <w:rsid w:val="00B13FD1"/>
    <w:rsid w:val="00B153EF"/>
    <w:rsid w:val="00B27447"/>
    <w:rsid w:val="00B36583"/>
    <w:rsid w:val="00B402C8"/>
    <w:rsid w:val="00B7484F"/>
    <w:rsid w:val="00B74D6D"/>
    <w:rsid w:val="00B84E84"/>
    <w:rsid w:val="00B946F6"/>
    <w:rsid w:val="00B947DF"/>
    <w:rsid w:val="00BA05BF"/>
    <w:rsid w:val="00BA0B1F"/>
    <w:rsid w:val="00BA34D9"/>
    <w:rsid w:val="00BB0BEF"/>
    <w:rsid w:val="00BC6D1C"/>
    <w:rsid w:val="00BD7DDD"/>
    <w:rsid w:val="00BF289F"/>
    <w:rsid w:val="00C14535"/>
    <w:rsid w:val="00C30B3C"/>
    <w:rsid w:val="00C31628"/>
    <w:rsid w:val="00C31D0E"/>
    <w:rsid w:val="00C32554"/>
    <w:rsid w:val="00C4431C"/>
    <w:rsid w:val="00C75D9D"/>
    <w:rsid w:val="00CB6606"/>
    <w:rsid w:val="00CE3F08"/>
    <w:rsid w:val="00D023E1"/>
    <w:rsid w:val="00D03F66"/>
    <w:rsid w:val="00D13715"/>
    <w:rsid w:val="00D2029C"/>
    <w:rsid w:val="00D20A38"/>
    <w:rsid w:val="00D22C08"/>
    <w:rsid w:val="00D2468E"/>
    <w:rsid w:val="00D26AE3"/>
    <w:rsid w:val="00D31DAA"/>
    <w:rsid w:val="00D353DE"/>
    <w:rsid w:val="00D438D7"/>
    <w:rsid w:val="00D543F4"/>
    <w:rsid w:val="00D577A2"/>
    <w:rsid w:val="00D754E7"/>
    <w:rsid w:val="00D846E8"/>
    <w:rsid w:val="00DA690A"/>
    <w:rsid w:val="00DB1F15"/>
    <w:rsid w:val="00DB319C"/>
    <w:rsid w:val="00DD0909"/>
    <w:rsid w:val="00DD1146"/>
    <w:rsid w:val="00DE2B99"/>
    <w:rsid w:val="00DE444E"/>
    <w:rsid w:val="00DF109A"/>
    <w:rsid w:val="00DF6F97"/>
    <w:rsid w:val="00E00323"/>
    <w:rsid w:val="00E0560A"/>
    <w:rsid w:val="00E15A19"/>
    <w:rsid w:val="00E1618B"/>
    <w:rsid w:val="00E32F81"/>
    <w:rsid w:val="00E50903"/>
    <w:rsid w:val="00E54521"/>
    <w:rsid w:val="00E57AFF"/>
    <w:rsid w:val="00EA5FE4"/>
    <w:rsid w:val="00EB0132"/>
    <w:rsid w:val="00EC31BF"/>
    <w:rsid w:val="00EE42BD"/>
    <w:rsid w:val="00EE651C"/>
    <w:rsid w:val="00EF03A7"/>
    <w:rsid w:val="00EF5AF4"/>
    <w:rsid w:val="00F14ACE"/>
    <w:rsid w:val="00F212E6"/>
    <w:rsid w:val="00F32DA4"/>
    <w:rsid w:val="00F452E2"/>
    <w:rsid w:val="00F67361"/>
    <w:rsid w:val="00F71050"/>
    <w:rsid w:val="00F7588D"/>
    <w:rsid w:val="00F81758"/>
    <w:rsid w:val="00F873A6"/>
    <w:rsid w:val="00FA0BDD"/>
    <w:rsid w:val="00FA20B4"/>
    <w:rsid w:val="00FA5CF3"/>
    <w:rsid w:val="00FC5CE5"/>
    <w:rsid w:val="00FD57BC"/>
    <w:rsid w:val="00FE2B8E"/>
    <w:rsid w:val="00FE6528"/>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unhideWhenUsed/>
    <w:rsid w:val="00984F17"/>
    <w:rPr>
      <w:color w:val="0000FF"/>
      <w:u w:val="single"/>
    </w:rPr>
  </w:style>
  <w:style w:type="character" w:customStyle="1" w:styleId="xfmc1">
    <w:name w:val="xfmc1"/>
    <w:basedOn w:val="a0"/>
    <w:rsid w:val="00984F17"/>
  </w:style>
  <w:style w:type="paragraph" w:styleId="a7">
    <w:name w:val="Balloon Text"/>
    <w:basedOn w:val="a"/>
    <w:link w:val="a8"/>
    <w:uiPriority w:val="99"/>
    <w:semiHidden/>
    <w:unhideWhenUsed/>
    <w:rsid w:val="00EF5AF4"/>
    <w:rPr>
      <w:rFonts w:ascii="Segoe UI" w:hAnsi="Segoe UI" w:cs="Segoe UI"/>
      <w:sz w:val="18"/>
      <w:szCs w:val="18"/>
    </w:rPr>
  </w:style>
  <w:style w:type="character" w:customStyle="1" w:styleId="a8">
    <w:name w:val="Текст выноски Знак"/>
    <w:basedOn w:val="a0"/>
    <w:link w:val="a7"/>
    <w:uiPriority w:val="99"/>
    <w:semiHidden/>
    <w:rsid w:val="00EF5AF4"/>
    <w:rPr>
      <w:rFonts w:ascii="Segoe UI" w:eastAsia="Times New Roman" w:hAnsi="Segoe UI" w:cs="Segoe UI"/>
      <w:sz w:val="18"/>
      <w:szCs w:val="18"/>
      <w:lang w:eastAsia="ru-RU"/>
    </w:rPr>
  </w:style>
  <w:style w:type="table" w:styleId="a9">
    <w:name w:val="Table Grid"/>
    <w:basedOn w:val="a1"/>
    <w:uiPriority w:val="59"/>
    <w:rsid w:val="002A1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536607"/>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53660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styleId="aa">
    <w:name w:val="header"/>
    <w:basedOn w:val="a"/>
    <w:link w:val="ab"/>
    <w:uiPriority w:val="99"/>
    <w:unhideWhenUsed/>
    <w:rsid w:val="0002785D"/>
    <w:pPr>
      <w:tabs>
        <w:tab w:val="center" w:pos="4677"/>
        <w:tab w:val="right" w:pos="9355"/>
      </w:tabs>
    </w:pPr>
  </w:style>
  <w:style w:type="character" w:customStyle="1" w:styleId="ab">
    <w:name w:val="Верхний колонтитул Знак"/>
    <w:basedOn w:val="a0"/>
    <w:link w:val="aa"/>
    <w:uiPriority w:val="99"/>
    <w:rsid w:val="0002785D"/>
    <w:rPr>
      <w:rFonts w:ascii="Antiqua" w:eastAsia="Times New Roman" w:hAnsi="Antiqua"/>
      <w:sz w:val="26"/>
      <w:szCs w:val="20"/>
      <w:lang w:eastAsia="ru-RU"/>
    </w:rPr>
  </w:style>
  <w:style w:type="paragraph" w:styleId="ac">
    <w:name w:val="footer"/>
    <w:basedOn w:val="a"/>
    <w:link w:val="ad"/>
    <w:uiPriority w:val="99"/>
    <w:unhideWhenUsed/>
    <w:rsid w:val="0002785D"/>
    <w:pPr>
      <w:tabs>
        <w:tab w:val="center" w:pos="4677"/>
        <w:tab w:val="right" w:pos="9355"/>
      </w:tabs>
    </w:pPr>
  </w:style>
  <w:style w:type="character" w:customStyle="1" w:styleId="ad">
    <w:name w:val="Нижний колонтитул Знак"/>
    <w:basedOn w:val="a0"/>
    <w:link w:val="ac"/>
    <w:uiPriority w:val="99"/>
    <w:rsid w:val="0002785D"/>
    <w:rPr>
      <w:rFonts w:ascii="Antiqua" w:eastAsia="Times New Roman" w:hAnsi="Antiqua"/>
      <w:sz w:val="26"/>
      <w:szCs w:val="20"/>
      <w:lang w:eastAsia="ru-RU"/>
    </w:rPr>
  </w:style>
  <w:style w:type="paragraph" w:styleId="ae">
    <w:name w:val="No Spacing"/>
    <w:uiPriority w:val="1"/>
    <w:qFormat/>
    <w:rsid w:val="00513E88"/>
    <w:pPr>
      <w:spacing w:after="0" w:line="240" w:lineRule="auto"/>
    </w:pPr>
    <w:rPr>
      <w:rFonts w:ascii="Calibri" w:eastAsia="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unhideWhenUsed/>
    <w:rsid w:val="00984F17"/>
    <w:rPr>
      <w:color w:val="0000FF"/>
      <w:u w:val="single"/>
    </w:rPr>
  </w:style>
  <w:style w:type="character" w:customStyle="1" w:styleId="xfmc1">
    <w:name w:val="xfmc1"/>
    <w:basedOn w:val="a0"/>
    <w:rsid w:val="00984F17"/>
  </w:style>
  <w:style w:type="paragraph" w:styleId="a7">
    <w:name w:val="Balloon Text"/>
    <w:basedOn w:val="a"/>
    <w:link w:val="a8"/>
    <w:uiPriority w:val="99"/>
    <w:semiHidden/>
    <w:unhideWhenUsed/>
    <w:rsid w:val="00EF5AF4"/>
    <w:rPr>
      <w:rFonts w:ascii="Segoe UI" w:hAnsi="Segoe UI" w:cs="Segoe UI"/>
      <w:sz w:val="18"/>
      <w:szCs w:val="18"/>
    </w:rPr>
  </w:style>
  <w:style w:type="character" w:customStyle="1" w:styleId="a8">
    <w:name w:val="Текст выноски Знак"/>
    <w:basedOn w:val="a0"/>
    <w:link w:val="a7"/>
    <w:uiPriority w:val="99"/>
    <w:semiHidden/>
    <w:rsid w:val="00EF5AF4"/>
    <w:rPr>
      <w:rFonts w:ascii="Segoe UI" w:eastAsia="Times New Roman" w:hAnsi="Segoe UI" w:cs="Segoe UI"/>
      <w:sz w:val="18"/>
      <w:szCs w:val="18"/>
      <w:lang w:eastAsia="ru-RU"/>
    </w:rPr>
  </w:style>
  <w:style w:type="table" w:styleId="a9">
    <w:name w:val="Table Grid"/>
    <w:basedOn w:val="a1"/>
    <w:uiPriority w:val="59"/>
    <w:rsid w:val="002A1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536607"/>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53660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styleId="aa">
    <w:name w:val="header"/>
    <w:basedOn w:val="a"/>
    <w:link w:val="ab"/>
    <w:uiPriority w:val="99"/>
    <w:unhideWhenUsed/>
    <w:rsid w:val="0002785D"/>
    <w:pPr>
      <w:tabs>
        <w:tab w:val="center" w:pos="4677"/>
        <w:tab w:val="right" w:pos="9355"/>
      </w:tabs>
    </w:pPr>
  </w:style>
  <w:style w:type="character" w:customStyle="1" w:styleId="ab">
    <w:name w:val="Верхний колонтитул Знак"/>
    <w:basedOn w:val="a0"/>
    <w:link w:val="aa"/>
    <w:uiPriority w:val="99"/>
    <w:rsid w:val="0002785D"/>
    <w:rPr>
      <w:rFonts w:ascii="Antiqua" w:eastAsia="Times New Roman" w:hAnsi="Antiqua"/>
      <w:sz w:val="26"/>
      <w:szCs w:val="20"/>
      <w:lang w:eastAsia="ru-RU"/>
    </w:rPr>
  </w:style>
  <w:style w:type="paragraph" w:styleId="ac">
    <w:name w:val="footer"/>
    <w:basedOn w:val="a"/>
    <w:link w:val="ad"/>
    <w:uiPriority w:val="99"/>
    <w:unhideWhenUsed/>
    <w:rsid w:val="0002785D"/>
    <w:pPr>
      <w:tabs>
        <w:tab w:val="center" w:pos="4677"/>
        <w:tab w:val="right" w:pos="9355"/>
      </w:tabs>
    </w:pPr>
  </w:style>
  <w:style w:type="character" w:customStyle="1" w:styleId="ad">
    <w:name w:val="Нижний колонтитул Знак"/>
    <w:basedOn w:val="a0"/>
    <w:link w:val="ac"/>
    <w:uiPriority w:val="99"/>
    <w:rsid w:val="0002785D"/>
    <w:rPr>
      <w:rFonts w:ascii="Antiqua" w:eastAsia="Times New Roman" w:hAnsi="Antiqua"/>
      <w:sz w:val="26"/>
      <w:szCs w:val="20"/>
      <w:lang w:eastAsia="ru-RU"/>
    </w:rPr>
  </w:style>
  <w:style w:type="paragraph" w:styleId="ae">
    <w:name w:val="No Spacing"/>
    <w:uiPriority w:val="1"/>
    <w:qFormat/>
    <w:rsid w:val="00513E88"/>
    <w:pPr>
      <w:spacing w:after="0" w:line="240" w:lineRule="auto"/>
    </w:pPr>
    <w:rPr>
      <w:rFonts w:ascii="Calibri" w:eastAsia="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21453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nda16@ukr.net"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vdsokur@ukr.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m_desnrda@kmda.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auction.e-tend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7614</Words>
  <Characters>43403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Lyashevska_NV</dc:creator>
  <cp:keywords/>
  <dc:description/>
  <cp:lastModifiedBy>Дуда </cp:lastModifiedBy>
  <cp:revision>50</cp:revision>
  <cp:lastPrinted>2020-12-23T08:20:00Z</cp:lastPrinted>
  <dcterms:created xsi:type="dcterms:W3CDTF">2020-12-22T08:02:00Z</dcterms:created>
  <dcterms:modified xsi:type="dcterms:W3CDTF">2021-02-15T10:18:00Z</dcterms:modified>
</cp:coreProperties>
</file>