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1F3" w:rsidRPr="00D7547E" w:rsidRDefault="003331F3" w:rsidP="003331F3">
      <w:pPr>
        <w:jc w:val="center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АКЦІОНЕРНЕ ТОВАРИСТВО </w:t>
      </w:r>
      <w:r w:rsidRPr="00D7547E">
        <w:rPr>
          <w:b/>
          <w:bCs/>
          <w:sz w:val="28"/>
          <w:szCs w:val="28"/>
          <w:u w:val="single"/>
        </w:rPr>
        <w:t>«ДЕРЖАВНА АКЦІОНЕРНА КОМПАНІЯ</w:t>
      </w:r>
    </w:p>
    <w:p w:rsidR="003331F3" w:rsidRPr="00D7547E" w:rsidRDefault="003331F3" w:rsidP="003331F3">
      <w:pPr>
        <w:jc w:val="center"/>
        <w:outlineLvl w:val="0"/>
        <w:rPr>
          <w:b/>
          <w:bCs/>
          <w:noProof/>
          <w:sz w:val="28"/>
          <w:szCs w:val="28"/>
          <w:u w:val="single"/>
        </w:rPr>
      </w:pPr>
      <w:r w:rsidRPr="00D7547E">
        <w:rPr>
          <w:b/>
          <w:bCs/>
          <w:sz w:val="28"/>
          <w:szCs w:val="28"/>
          <w:u w:val="single"/>
        </w:rPr>
        <w:t>«АВТОМОБІЛЬНІ ДОРОГИ УКРАЇНИ»</w:t>
      </w:r>
    </w:p>
    <w:p w:rsidR="003331F3" w:rsidRDefault="003331F3" w:rsidP="003331F3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3331F3" w:rsidRDefault="003331F3" w:rsidP="003331F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6D79FA" w:rsidRPr="002F74C7" w:rsidRDefault="003331F3" w:rsidP="006D79FA">
      <w:pPr>
        <w:pStyle w:val="normal"/>
        <w:pBdr>
          <w:top w:val="nil"/>
          <w:left w:val="nil"/>
          <w:bottom w:val="nil"/>
          <w:right w:val="nil"/>
          <w:between w:val="nil"/>
        </w:pBdr>
        <w:ind w:right="-426"/>
        <w:jc w:val="center"/>
        <w:rPr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</w:rPr>
        <w:t>Оголошення про проведення аукціону з продажу майна</w:t>
      </w:r>
      <w:r w:rsidR="00E56E98">
        <w:rPr>
          <w:b/>
          <w:color w:val="000000"/>
          <w:sz w:val="24"/>
          <w:szCs w:val="24"/>
        </w:rPr>
        <w:t xml:space="preserve"> </w:t>
      </w:r>
    </w:p>
    <w:p w:rsidR="003331F3" w:rsidRDefault="00E56E98" w:rsidP="006D79FA">
      <w:pPr>
        <w:pStyle w:val="normal"/>
        <w:pBdr>
          <w:top w:val="nil"/>
          <w:left w:val="nil"/>
          <w:bottom w:val="nil"/>
          <w:right w:val="nil"/>
          <w:between w:val="nil"/>
        </w:pBdr>
        <w:ind w:right="-426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л</w:t>
      </w:r>
      <w:r w:rsidRPr="00E56E98">
        <w:rPr>
          <w:b/>
          <w:bCs/>
          <w:color w:val="000000"/>
          <w:sz w:val="24"/>
          <w:szCs w:val="24"/>
        </w:rPr>
        <w:t xml:space="preserve">егковий автомобіль </w:t>
      </w:r>
      <w:proofErr w:type="spellStart"/>
      <w:r w:rsidR="009A67FA" w:rsidRPr="009A67FA">
        <w:rPr>
          <w:b/>
          <w:color w:val="000000"/>
          <w:sz w:val="24"/>
          <w:szCs w:val="24"/>
        </w:rPr>
        <w:t>Toyota</w:t>
      </w:r>
      <w:proofErr w:type="spellEnd"/>
      <w:r w:rsidR="009A67FA" w:rsidRPr="009A67FA">
        <w:rPr>
          <w:b/>
          <w:color w:val="000000"/>
          <w:sz w:val="24"/>
          <w:szCs w:val="24"/>
        </w:rPr>
        <w:t xml:space="preserve"> </w:t>
      </w:r>
      <w:proofErr w:type="spellStart"/>
      <w:r w:rsidR="009A67FA" w:rsidRPr="009A67FA">
        <w:rPr>
          <w:b/>
          <w:color w:val="000000"/>
          <w:sz w:val="24"/>
          <w:szCs w:val="24"/>
        </w:rPr>
        <w:t>Avensis</w:t>
      </w:r>
      <w:proofErr w:type="spellEnd"/>
      <w:r>
        <w:rPr>
          <w:b/>
          <w:color w:val="000000"/>
          <w:sz w:val="24"/>
          <w:szCs w:val="24"/>
        </w:rPr>
        <w:t xml:space="preserve"> </w:t>
      </w:r>
    </w:p>
    <w:p w:rsidR="003331F3" w:rsidRDefault="003331F3" w:rsidP="003331F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3331F3" w:rsidRDefault="003331F3" w:rsidP="003331F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620"/>
        <w:gridCol w:w="3564"/>
        <w:gridCol w:w="1216"/>
        <w:gridCol w:w="4381"/>
      </w:tblGrid>
      <w:tr w:rsidR="003331F3" w:rsidTr="006D79FA">
        <w:trPr>
          <w:trHeight w:val="69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3" w:rsidRDefault="003331F3" w:rsidP="003203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№</w:t>
            </w:r>
            <w:r>
              <w:rPr>
                <w:color w:val="000000"/>
                <w:sz w:val="16"/>
                <w:szCs w:val="16"/>
              </w:rPr>
              <w:br/>
              <w:t xml:space="preserve">рядка 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3" w:rsidRDefault="003331F3" w:rsidP="003203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3" w:rsidRDefault="003331F3" w:rsidP="003203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3" w:rsidRDefault="003331F3" w:rsidP="003203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3331F3" w:rsidTr="006D79FA">
        <w:trPr>
          <w:trHeight w:val="100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3" w:rsidRDefault="003331F3" w:rsidP="003203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3" w:rsidRDefault="003331F3" w:rsidP="00E56E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Інформація про власника майна (активів):    (повна назва, код ЄДРПОУ, юридична адреса).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3" w:rsidRDefault="003331F3" w:rsidP="003203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3" w:rsidRDefault="003331F3" w:rsidP="003203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>
              <w:rPr>
                <w:color w:val="000000"/>
              </w:rPr>
              <w:t> </w:t>
            </w:r>
            <w:r w:rsidR="00E56E98" w:rsidRPr="00E56E98">
              <w:rPr>
                <w:bCs/>
                <w:color w:val="000000"/>
              </w:rPr>
              <w:t>Акціонерне товариство «Державна акціонерна компанія «Автомобільні дороги України»</w:t>
            </w:r>
          </w:p>
          <w:p w:rsidR="00E56E98" w:rsidRDefault="00E56E98" w:rsidP="003203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ЄДРПОУ 31899285</w:t>
            </w:r>
          </w:p>
          <w:p w:rsidR="00E56E98" w:rsidRPr="00E56E98" w:rsidRDefault="00E56E98" w:rsidP="003203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56E98">
              <w:rPr>
                <w:bCs/>
                <w:color w:val="000000"/>
              </w:rPr>
              <w:t>03150, Україна, м. Київ, вул. Антоновича, 51</w:t>
            </w:r>
          </w:p>
        </w:tc>
      </w:tr>
      <w:tr w:rsidR="003331F3" w:rsidTr="006D79FA">
        <w:trPr>
          <w:trHeight w:val="49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3" w:rsidRDefault="003331F3" w:rsidP="003203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16"/>
                <w:szCs w:val="16"/>
              </w:rPr>
              <w:t>1.2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3" w:rsidRDefault="003331F3" w:rsidP="003203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color w:val="000000"/>
              </w:rPr>
              <w:t>Балансоутримувач</w:t>
            </w:r>
            <w:proofErr w:type="spellEnd"/>
            <w:r>
              <w:rPr>
                <w:i/>
                <w:color w:val="000000"/>
              </w:rPr>
              <w:t xml:space="preserve">.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3" w:rsidRDefault="003331F3" w:rsidP="003203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3" w:rsidRDefault="003331F3" w:rsidP="00E56E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  <w:r w:rsidR="00E56E98" w:rsidRPr="00E56E98">
              <w:rPr>
                <w:bCs/>
                <w:color w:val="000000"/>
              </w:rPr>
              <w:t>Акціонерне товариство «Державна акціонерна компанія «Автомобільні дороги України»</w:t>
            </w:r>
          </w:p>
        </w:tc>
      </w:tr>
      <w:tr w:rsidR="003331F3" w:rsidTr="006D79FA">
        <w:trPr>
          <w:trHeight w:val="40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3" w:rsidRDefault="003331F3" w:rsidP="003203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3" w:rsidRDefault="003331F3" w:rsidP="003203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Відомості про майно: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3" w:rsidRDefault="003331F3" w:rsidP="003203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3" w:rsidRDefault="003331F3" w:rsidP="003203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3331F3" w:rsidTr="006D79FA">
        <w:trPr>
          <w:trHeight w:val="85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3" w:rsidRDefault="003331F3" w:rsidP="003203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16"/>
                <w:szCs w:val="16"/>
              </w:rPr>
              <w:t>2.1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3" w:rsidRDefault="003331F3" w:rsidP="003203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</w:rPr>
              <w:t>Об’єкт продажу (його короткий опис, технічний стан).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3" w:rsidRDefault="003331F3" w:rsidP="003203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3" w:rsidRDefault="009A67FA" w:rsidP="003203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proofErr w:type="spellStart"/>
            <w:r w:rsidRPr="009A67FA">
              <w:rPr>
                <w:bCs/>
                <w:color w:val="000000"/>
              </w:rPr>
              <w:t>Toyota</w:t>
            </w:r>
            <w:proofErr w:type="spellEnd"/>
            <w:r w:rsidRPr="009A67FA">
              <w:rPr>
                <w:bCs/>
                <w:color w:val="000000"/>
              </w:rPr>
              <w:t xml:space="preserve"> </w:t>
            </w:r>
            <w:proofErr w:type="spellStart"/>
            <w:r w:rsidRPr="009A67FA">
              <w:rPr>
                <w:bCs/>
                <w:color w:val="000000"/>
              </w:rPr>
              <w:t>Avensis</w:t>
            </w:r>
            <w:proofErr w:type="spellEnd"/>
            <w:r w:rsidRPr="009A67FA">
              <w:rPr>
                <w:bCs/>
                <w:color w:val="000000"/>
              </w:rPr>
              <w:t xml:space="preserve">, легковий седан-В, державний реєстраційний номер: АА5657ІС, технічний паспорт ААС851476, об'єм двигуна 1794 см3, </w:t>
            </w:r>
            <w:proofErr w:type="spellStart"/>
            <w:r w:rsidRPr="009A67FA">
              <w:rPr>
                <w:bCs/>
                <w:color w:val="000000"/>
              </w:rPr>
              <w:t>бензін</w:t>
            </w:r>
            <w:proofErr w:type="spellEnd"/>
            <w:r w:rsidRPr="009A67FA">
              <w:rPr>
                <w:bCs/>
                <w:color w:val="000000"/>
              </w:rPr>
              <w:t>, КПП автоматична, колір сірий, Елементи кузова мають значні корозійні ушкодження. Необхідність проведення ремонтних робіт: - ремонт системи рульового керування; - ремонт ходової частини; - капітальний ремонт двигуна; - ремонт кузовних деталей, що спричинено корозією</w:t>
            </w:r>
            <w:r w:rsidR="002F74C7">
              <w:rPr>
                <w:bCs/>
                <w:color w:val="000000"/>
              </w:rPr>
              <w:t>.</w:t>
            </w:r>
          </w:p>
          <w:p w:rsidR="002F74C7" w:rsidRPr="009A67FA" w:rsidRDefault="002F74C7" w:rsidP="003203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</w:rPr>
              <w:t>Пробіг 468960 км.</w:t>
            </w:r>
          </w:p>
        </w:tc>
      </w:tr>
      <w:tr w:rsidR="003331F3" w:rsidTr="006D79FA">
        <w:trPr>
          <w:trHeight w:val="38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3" w:rsidRDefault="003331F3" w:rsidP="003203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 3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3" w:rsidRDefault="003331F3" w:rsidP="003203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Місцезнаходження майна.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3" w:rsidRDefault="003331F3" w:rsidP="003203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3" w:rsidRDefault="003331F3" w:rsidP="003203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  <w:r w:rsidR="00E56E98" w:rsidRPr="00E56E98">
              <w:rPr>
                <w:bCs/>
                <w:color w:val="000000"/>
              </w:rPr>
              <w:t>м. Київ, вул. Антоновича, 51</w:t>
            </w:r>
          </w:p>
        </w:tc>
      </w:tr>
      <w:tr w:rsidR="003331F3" w:rsidTr="006D79FA">
        <w:trPr>
          <w:trHeight w:val="41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3" w:rsidRDefault="003331F3" w:rsidP="003203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3" w:rsidRDefault="003331F3" w:rsidP="003203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 Фото об’єкта.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3" w:rsidRDefault="003331F3" w:rsidP="003203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3" w:rsidRDefault="003331F3" w:rsidP="009A67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  <w:r w:rsidR="00E56E98">
              <w:rPr>
                <w:color w:val="000000"/>
              </w:rPr>
              <w:t>Нада</w:t>
            </w:r>
            <w:r w:rsidR="0057009D">
              <w:rPr>
                <w:color w:val="000000"/>
              </w:rPr>
              <w:t>ю</w:t>
            </w:r>
            <w:r w:rsidR="00E56E98">
              <w:rPr>
                <w:color w:val="000000"/>
              </w:rPr>
              <w:t>ться у</w:t>
            </w:r>
            <w:r>
              <w:rPr>
                <w:color w:val="000000"/>
              </w:rPr>
              <w:t xml:space="preserve"> кількості </w:t>
            </w:r>
            <w:r w:rsidR="006D79FA">
              <w:rPr>
                <w:color w:val="000000"/>
                <w:lang w:val="en-US"/>
              </w:rPr>
              <w:t>1</w:t>
            </w:r>
            <w:r w:rsidR="009A67FA"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 xml:space="preserve"> шт.</w:t>
            </w:r>
          </w:p>
        </w:tc>
      </w:tr>
      <w:tr w:rsidR="003331F3" w:rsidTr="006D79FA">
        <w:trPr>
          <w:trHeight w:val="25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3" w:rsidRDefault="003331F3" w:rsidP="003203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3" w:rsidRDefault="003331F3" w:rsidP="003203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Стартова ціна продажу майна.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3" w:rsidRDefault="003331F3" w:rsidP="003203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грн. з ПДВ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3" w:rsidRPr="00C4377A" w:rsidRDefault="009A67FA" w:rsidP="00C437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9A67FA">
              <w:rPr>
                <w:color w:val="000000"/>
              </w:rPr>
              <w:t>202 850,00</w:t>
            </w:r>
          </w:p>
        </w:tc>
      </w:tr>
      <w:tr w:rsidR="003331F3" w:rsidTr="006D79FA">
        <w:trPr>
          <w:trHeight w:val="50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3" w:rsidRDefault="003331F3" w:rsidP="003203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3" w:rsidRDefault="003331F3" w:rsidP="003203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Тип аукціону.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3" w:rsidRDefault="003331F3" w:rsidP="003203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3" w:rsidRPr="00C4377A" w:rsidRDefault="003331F3" w:rsidP="003203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Електронний аукціон на підвищення ціни</w:t>
            </w:r>
          </w:p>
        </w:tc>
      </w:tr>
      <w:tr w:rsidR="003331F3" w:rsidTr="006D79FA">
        <w:trPr>
          <w:trHeight w:val="82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3" w:rsidRDefault="003331F3" w:rsidP="003203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3" w:rsidRDefault="003331F3" w:rsidP="003203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Крок електронного аукціону (1% - 10%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від стартової ціни продажу майна).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3" w:rsidRDefault="003331F3" w:rsidP="003203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грн.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3" w:rsidRDefault="003331F3" w:rsidP="003203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9A67FA" w:rsidRPr="009A67FA">
              <w:rPr>
                <w:color w:val="000000"/>
              </w:rPr>
              <w:t>2 029,00</w:t>
            </w:r>
          </w:p>
        </w:tc>
      </w:tr>
      <w:tr w:rsidR="003331F3" w:rsidTr="006D79FA">
        <w:trPr>
          <w:trHeight w:val="56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3" w:rsidRDefault="003331F3" w:rsidP="003203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3" w:rsidRDefault="003331F3" w:rsidP="003203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Розмір гарантійного внеску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3" w:rsidRDefault="003331F3" w:rsidP="003203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грн.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3" w:rsidRDefault="009A67FA" w:rsidP="003203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9A67FA">
              <w:rPr>
                <w:color w:val="000000"/>
              </w:rPr>
              <w:t>6 086,00</w:t>
            </w:r>
          </w:p>
        </w:tc>
      </w:tr>
      <w:tr w:rsidR="003331F3" w:rsidTr="006D79FA">
        <w:trPr>
          <w:trHeight w:val="56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3" w:rsidRDefault="003331F3" w:rsidP="003203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3" w:rsidRDefault="003331F3" w:rsidP="003203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Порядок оформлення участі в електронному аукціоні.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3" w:rsidRDefault="003331F3" w:rsidP="003203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3" w:rsidRDefault="0057009D" w:rsidP="006D79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3331F3">
              <w:rPr>
                <w:color w:val="000000"/>
              </w:rPr>
              <w:t xml:space="preserve">ідповідно до регламенту роботи електронної торгової системи </w:t>
            </w:r>
            <w:proofErr w:type="spellStart"/>
            <w:r w:rsidR="003331F3">
              <w:rPr>
                <w:color w:val="000000"/>
              </w:rPr>
              <w:t>Prozorro.Продажі</w:t>
            </w:r>
            <w:proofErr w:type="spellEnd"/>
            <w:r w:rsidR="003331F3">
              <w:rPr>
                <w:color w:val="000000"/>
              </w:rPr>
              <w:t xml:space="preserve"> </w:t>
            </w:r>
          </w:p>
        </w:tc>
      </w:tr>
      <w:tr w:rsidR="003331F3" w:rsidTr="006D79FA">
        <w:trPr>
          <w:trHeight w:val="57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3" w:rsidRDefault="003331F3" w:rsidP="003203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3" w:rsidRDefault="003331F3" w:rsidP="003203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Кінцевий термін прийняття заяв про участь в електронному аукціоні.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3" w:rsidRDefault="003331F3" w:rsidP="003203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3" w:rsidRDefault="00E56E98" w:rsidP="003203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06.01.2021</w:t>
            </w:r>
          </w:p>
        </w:tc>
      </w:tr>
      <w:tr w:rsidR="003331F3" w:rsidTr="006D79FA">
        <w:trPr>
          <w:trHeight w:val="4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3" w:rsidRDefault="003331F3" w:rsidP="003203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3" w:rsidRDefault="003331F3" w:rsidP="003203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Дата електронного аукціону.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3" w:rsidRDefault="003331F3" w:rsidP="003203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3" w:rsidRDefault="00E56E98" w:rsidP="003203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11.01.2021</w:t>
            </w:r>
          </w:p>
        </w:tc>
      </w:tr>
      <w:tr w:rsidR="003331F3" w:rsidTr="006D79FA">
        <w:trPr>
          <w:trHeight w:val="51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3" w:rsidRDefault="003331F3" w:rsidP="003203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3" w:rsidRDefault="003331F3" w:rsidP="003203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Мінімальна необхідна кількість учасників для аукціону.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3" w:rsidRDefault="003331F3" w:rsidP="003203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3" w:rsidRDefault="00E56E98" w:rsidP="003203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331F3" w:rsidTr="006D79FA">
        <w:trPr>
          <w:trHeight w:val="55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3" w:rsidRDefault="003331F3" w:rsidP="00C437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C4377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3" w:rsidRDefault="00C4377A" w:rsidP="00C437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3331F3">
              <w:rPr>
                <w:color w:val="000000"/>
              </w:rPr>
              <w:t>валіфікаційні</w:t>
            </w:r>
            <w:r>
              <w:rPr>
                <w:color w:val="000000"/>
              </w:rPr>
              <w:t xml:space="preserve"> </w:t>
            </w:r>
            <w:r w:rsidR="003331F3">
              <w:rPr>
                <w:color w:val="000000"/>
              </w:rPr>
              <w:t xml:space="preserve"> вимоги до учасників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3" w:rsidRDefault="003331F3" w:rsidP="003203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3" w:rsidRDefault="00C4377A" w:rsidP="00C437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4377A">
              <w:rPr>
                <w:color w:val="000000"/>
              </w:rPr>
              <w:t>До участі в електронному аукціоні допускаються учасники, які подали через електронний майданчик заяву про участь в електронному аукціоні</w:t>
            </w:r>
            <w:r>
              <w:rPr>
                <w:color w:val="000000"/>
              </w:rPr>
              <w:t xml:space="preserve"> та документи </w:t>
            </w:r>
            <w:r w:rsidRPr="00C4377A">
              <w:rPr>
                <w:color w:val="000000"/>
              </w:rPr>
              <w:t xml:space="preserve">на підставі кваліфікаційних  вимог, сплатили реєстраційний та гарантійний внески. </w:t>
            </w:r>
          </w:p>
        </w:tc>
      </w:tr>
      <w:tr w:rsidR="003331F3" w:rsidTr="006D79FA">
        <w:trPr>
          <w:trHeight w:val="172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3" w:rsidRDefault="00C4377A" w:rsidP="00C437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4377A">
              <w:rPr>
                <w:i/>
                <w:color w:val="000000"/>
                <w:sz w:val="16"/>
                <w:szCs w:val="16"/>
              </w:rPr>
              <w:lastRenderedPageBreak/>
              <w:t>13.1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3" w:rsidRDefault="003331F3" w:rsidP="00C437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4377A">
              <w:rPr>
                <w:i/>
                <w:color w:val="000000"/>
              </w:rPr>
              <w:t>Перелік документів,що надаються учасниками</w:t>
            </w:r>
            <w:r w:rsidR="00C4377A" w:rsidRPr="00C4377A">
              <w:rPr>
                <w:i/>
                <w:color w:val="000000"/>
              </w:rPr>
              <w:t xml:space="preserve"> на підставі кваліфікаційних  вимог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3" w:rsidRDefault="003331F3" w:rsidP="003203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7A" w:rsidRPr="00C4377A" w:rsidRDefault="00C4377A" w:rsidP="00C437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4377A">
              <w:rPr>
                <w:color w:val="000000"/>
              </w:rPr>
              <w:t>До заяви про участь в електронному аукціоні додаються:</w:t>
            </w:r>
          </w:p>
          <w:p w:rsidR="00C4377A" w:rsidRPr="00C4377A" w:rsidRDefault="00C4377A" w:rsidP="00C437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4377A">
              <w:rPr>
                <w:color w:val="000000"/>
              </w:rPr>
              <w:t>для потенційних покупців - фізичних осіб - громадян України - копія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копія паспорта громадянина України;</w:t>
            </w:r>
          </w:p>
          <w:p w:rsidR="00C4377A" w:rsidRPr="00C4377A" w:rsidRDefault="00C4377A" w:rsidP="00C437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4377A">
              <w:rPr>
                <w:color w:val="000000"/>
              </w:rPr>
              <w:t>для іноземних громадян - копія документа, що посвідчує особу;</w:t>
            </w:r>
          </w:p>
          <w:p w:rsidR="00C4377A" w:rsidRPr="00C4377A" w:rsidRDefault="00C4377A" w:rsidP="00C437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4377A">
              <w:rPr>
                <w:color w:val="000000"/>
              </w:rPr>
              <w:t>для потенційних покупців - юридичних осіб:</w:t>
            </w:r>
          </w:p>
          <w:p w:rsidR="00C4377A" w:rsidRPr="00C4377A" w:rsidRDefault="00C4377A" w:rsidP="00C437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4377A">
              <w:rPr>
                <w:color w:val="000000"/>
              </w:rPr>
              <w:t>- витяг з Єдиного державного реєстру юридичних осіб, фізичних осіб - підприємців та громадських формувань - для юридичних осіб - резидентів;</w:t>
            </w:r>
          </w:p>
          <w:p w:rsidR="00C4377A" w:rsidRPr="00C4377A" w:rsidRDefault="00C4377A" w:rsidP="00C437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4377A">
              <w:rPr>
                <w:color w:val="000000"/>
              </w:rPr>
              <w:t>- 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:rsidR="003331F3" w:rsidRDefault="00C4377A" w:rsidP="00C437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C4377A">
              <w:rPr>
                <w:color w:val="000000"/>
              </w:rPr>
              <w:t xml:space="preserve">- інформація про кінцевого </w:t>
            </w:r>
            <w:proofErr w:type="spellStart"/>
            <w:r w:rsidRPr="00C4377A">
              <w:rPr>
                <w:color w:val="000000"/>
              </w:rPr>
              <w:t>бенефіціарного</w:t>
            </w:r>
            <w:proofErr w:type="spellEnd"/>
            <w:r w:rsidRPr="00C4377A">
              <w:rPr>
                <w:color w:val="000000"/>
              </w:rPr>
              <w:t xml:space="preserve"> власника. Якщо особа не має кінцевого </w:t>
            </w:r>
            <w:proofErr w:type="spellStart"/>
            <w:r w:rsidRPr="00C4377A">
              <w:rPr>
                <w:color w:val="000000"/>
              </w:rPr>
              <w:t>бенефіціарного</w:t>
            </w:r>
            <w:proofErr w:type="spellEnd"/>
            <w:r w:rsidRPr="00C4377A">
              <w:rPr>
                <w:color w:val="000000"/>
              </w:rPr>
              <w:t xml:space="preserve"> власника, зазначається інформація про відсутність кінцевого </w:t>
            </w:r>
            <w:proofErr w:type="spellStart"/>
            <w:r w:rsidRPr="00C4377A">
              <w:rPr>
                <w:color w:val="000000"/>
              </w:rPr>
              <w:t>бенефіціарного</w:t>
            </w:r>
            <w:proofErr w:type="spellEnd"/>
            <w:r w:rsidRPr="00C4377A">
              <w:rPr>
                <w:color w:val="000000"/>
              </w:rPr>
              <w:t xml:space="preserve"> власника і про причину його відсутності</w:t>
            </w:r>
            <w:r>
              <w:rPr>
                <w:color w:val="000000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331F3" w:rsidTr="006D79FA">
        <w:trPr>
          <w:trHeight w:val="172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3" w:rsidRDefault="003331F3" w:rsidP="003203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C4377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3" w:rsidRDefault="003331F3" w:rsidP="003203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Зобов’язання  учасника (переможця) аукціону.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3" w:rsidRDefault="003331F3" w:rsidP="003203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3" w:rsidRDefault="003331F3" w:rsidP="003203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1) </w:t>
            </w:r>
            <w:r w:rsidR="00C4377A">
              <w:rPr>
                <w:color w:val="000000"/>
              </w:rPr>
              <w:t>з</w:t>
            </w:r>
            <w:r>
              <w:rPr>
                <w:color w:val="000000"/>
              </w:rPr>
              <w:t xml:space="preserve">ареєструватись для участі в електронному аукціоні у електронній торговій системі </w:t>
            </w:r>
            <w:proofErr w:type="spellStart"/>
            <w:r>
              <w:rPr>
                <w:color w:val="000000"/>
              </w:rPr>
              <w:t>Prozoro.Продажі</w:t>
            </w:r>
            <w:proofErr w:type="spellEnd"/>
            <w:r>
              <w:rPr>
                <w:color w:val="000000"/>
              </w:rPr>
              <w:t xml:space="preserve"> ЦБД2</w:t>
            </w:r>
          </w:p>
          <w:p w:rsidR="003331F3" w:rsidRDefault="00C4377A" w:rsidP="003203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2) в</w:t>
            </w:r>
            <w:r w:rsidR="003331F3">
              <w:rPr>
                <w:color w:val="000000"/>
              </w:rPr>
              <w:t>иконати умови оголошення щодо надання підтверджуючих документів;</w:t>
            </w:r>
          </w:p>
          <w:p w:rsidR="003331F3" w:rsidRDefault="00C4377A" w:rsidP="003203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3) п</w:t>
            </w:r>
            <w:r w:rsidR="003331F3">
              <w:rPr>
                <w:color w:val="000000"/>
              </w:rPr>
              <w:t xml:space="preserve">ідписати протокол електронного аукціону </w:t>
            </w:r>
            <w:r>
              <w:rPr>
                <w:color w:val="000000"/>
              </w:rPr>
              <w:t>у порядку, що визначений регламентом</w:t>
            </w:r>
            <w:r w:rsidR="003331F3">
              <w:rPr>
                <w:color w:val="000000"/>
              </w:rPr>
              <w:t xml:space="preserve">; </w:t>
            </w:r>
          </w:p>
          <w:p w:rsidR="003331F3" w:rsidRDefault="003331F3" w:rsidP="003203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4)</w:t>
            </w:r>
            <w:r w:rsidR="00C4377A">
              <w:rPr>
                <w:color w:val="000000"/>
              </w:rPr>
              <w:t xml:space="preserve"> з</w:t>
            </w:r>
            <w:r>
              <w:rPr>
                <w:color w:val="000000"/>
              </w:rPr>
              <w:t xml:space="preserve">дійснити розрахунки з Організатором відповідно до умов договору купівлі-продажу майна; </w:t>
            </w:r>
          </w:p>
          <w:p w:rsidR="003331F3" w:rsidRDefault="003331F3" w:rsidP="00C437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5) </w:t>
            </w:r>
            <w:r w:rsidR="00C4377A">
              <w:rPr>
                <w:color w:val="000000"/>
              </w:rPr>
              <w:t>у</w:t>
            </w:r>
            <w:r>
              <w:rPr>
                <w:color w:val="000000"/>
              </w:rPr>
              <w:t>класти договір купівлі - продажу за результатами аукціону.</w:t>
            </w:r>
          </w:p>
        </w:tc>
      </w:tr>
      <w:tr w:rsidR="003331F3" w:rsidTr="006D79FA">
        <w:trPr>
          <w:trHeight w:val="62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3" w:rsidRDefault="003331F3" w:rsidP="003203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4377A">
              <w:rPr>
                <w:color w:val="000000"/>
              </w:rPr>
              <w:t>6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3" w:rsidRDefault="003331F3" w:rsidP="003203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Розмір реєстраційного внеску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3" w:rsidRDefault="003331F3" w:rsidP="003203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3" w:rsidRDefault="003331F3" w:rsidP="003203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відповідно до регламенту ЕТС</w:t>
            </w:r>
          </w:p>
        </w:tc>
      </w:tr>
      <w:tr w:rsidR="003331F3" w:rsidTr="006D79FA">
        <w:trPr>
          <w:trHeight w:val="95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3" w:rsidRDefault="003331F3" w:rsidP="003203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4377A">
              <w:rPr>
                <w:color w:val="000000"/>
              </w:rPr>
              <w:t>7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3" w:rsidRDefault="003331F3" w:rsidP="003203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Укладення угоди та розрахунки за результатом аукціону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3" w:rsidRDefault="003331F3" w:rsidP="003203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3" w:rsidRDefault="003331F3" w:rsidP="003203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Угода укладається з переможцем електронного аукціону </w:t>
            </w:r>
            <w:r w:rsidR="00C4377A">
              <w:rPr>
                <w:color w:val="000000"/>
              </w:rPr>
              <w:t>у порядку, що визначений регламентом</w:t>
            </w:r>
            <w:r>
              <w:rPr>
                <w:color w:val="000000"/>
              </w:rPr>
              <w:t xml:space="preserve">. </w:t>
            </w:r>
          </w:p>
        </w:tc>
      </w:tr>
    </w:tbl>
    <w:p w:rsidR="003331F3" w:rsidRDefault="003331F3" w:rsidP="003331F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331F3" w:rsidRDefault="003331F3" w:rsidP="003331F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20225" w:rsidRDefault="00820225"/>
    <w:sectPr w:rsidR="00820225" w:rsidSect="00820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31F3"/>
    <w:rsid w:val="000F5C51"/>
    <w:rsid w:val="0019740E"/>
    <w:rsid w:val="002D484C"/>
    <w:rsid w:val="002F74C7"/>
    <w:rsid w:val="003331F3"/>
    <w:rsid w:val="0057009D"/>
    <w:rsid w:val="006D79FA"/>
    <w:rsid w:val="00820225"/>
    <w:rsid w:val="009A67FA"/>
    <w:rsid w:val="00C4377A"/>
    <w:rsid w:val="00E44710"/>
    <w:rsid w:val="00E56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33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ng-binding">
    <w:name w:val="ng-binding"/>
    <w:basedOn w:val="a0"/>
    <w:rsid w:val="00E56E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podolyanets</dc:creator>
  <cp:lastModifiedBy>podolyanets</cp:lastModifiedBy>
  <cp:revision>3</cp:revision>
  <dcterms:created xsi:type="dcterms:W3CDTF">2020-12-17T14:00:00Z</dcterms:created>
  <dcterms:modified xsi:type="dcterms:W3CDTF">2020-12-17T14:43:00Z</dcterms:modified>
</cp:coreProperties>
</file>