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7" w:rsidRPr="00244BEE" w:rsidRDefault="006A7067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44BEE">
        <w:rPr>
          <w:rFonts w:ascii="Times New Roman" w:hAnsi="Times New Roman" w:cs="Times New Roman"/>
          <w:b/>
          <w:sz w:val="24"/>
          <w:szCs w:val="24"/>
          <w:lang w:val="ru-RU"/>
        </w:rPr>
        <w:t>Оголошення</w:t>
      </w:r>
      <w:proofErr w:type="spellEnd"/>
      <w:r w:rsidRPr="00244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 передачу майна в </w:t>
      </w:r>
      <w:proofErr w:type="spellStart"/>
      <w:r w:rsidRPr="00244BEE">
        <w:rPr>
          <w:rFonts w:ascii="Times New Roman" w:hAnsi="Times New Roman" w:cs="Times New Roman"/>
          <w:b/>
          <w:sz w:val="24"/>
          <w:szCs w:val="24"/>
          <w:lang w:val="ru-RU"/>
        </w:rPr>
        <w:t>оренду</w:t>
      </w:r>
      <w:proofErr w:type="spellEnd"/>
    </w:p>
    <w:p w:rsidR="006A7067" w:rsidRPr="00244BEE" w:rsidRDefault="006A7067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44BEE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ідротехнічна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споруда для регулювання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івня води в водоймі</w:t>
      </w:r>
      <w:r w:rsidRPr="00244BEE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</w:p>
    <w:p w:rsidR="006A7067" w:rsidRPr="00244BEE" w:rsidRDefault="006A7067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067" w:rsidRPr="00F8565A" w:rsidRDefault="006A7067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565A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F85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565A">
        <w:rPr>
          <w:rFonts w:ascii="Times New Roman" w:hAnsi="Times New Roman" w:cs="Times New Roman"/>
          <w:sz w:val="24"/>
          <w:szCs w:val="24"/>
          <w:lang w:val="ru-RU"/>
        </w:rPr>
        <w:t>передається</w:t>
      </w:r>
      <w:proofErr w:type="spellEnd"/>
      <w:r w:rsidRPr="00F8565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8565A">
        <w:rPr>
          <w:rFonts w:ascii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F856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F8565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8565A">
        <w:rPr>
          <w:rFonts w:ascii="Times New Roman" w:hAnsi="Times New Roman" w:cs="Times New Roman"/>
          <w:sz w:val="24"/>
          <w:szCs w:val="24"/>
          <w:lang w:val="ru-RU"/>
        </w:rPr>
        <w:t>ідставі</w:t>
      </w:r>
      <w:proofErr w:type="spellEnd"/>
      <w:r w:rsidRPr="00F8565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A7067" w:rsidRPr="00F8565A" w:rsidRDefault="00015D6E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України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“Про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оренду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  <w:proofErr w:type="gram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державного</w:t>
        </w:r>
        <w:proofErr w:type="gram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та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комунального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майна” №157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від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03.10.2019 р. (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далі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по тексту - Закон №157)</w:t>
        </w:r>
      </w:hyperlink>
    </w:p>
    <w:p w:rsidR="006A7067" w:rsidRPr="00F8565A" w:rsidRDefault="00015D6E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Постанови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Кабінету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Міні</w:t>
        </w:r>
        <w:proofErr w:type="gram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стр</w:t>
        </w:r>
        <w:proofErr w:type="gram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ів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України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“</w:t>
        </w:r>
        <w:proofErr w:type="spellStart"/>
      </w:hyperlink>
      <w:hyperlink r:id="rId8"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Деякі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питання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оренди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 державного та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комунального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 xml:space="preserve"> майна</w:t>
        </w:r>
      </w:hyperlink>
      <w:hyperlink r:id="rId9"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” №483 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від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03.06.2020 р. (</w:t>
        </w:r>
        <w:proofErr w:type="spellStart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далі</w:t>
        </w:r>
        <w:proofErr w:type="spellEnd"/>
        <w:r w:rsidR="006A7067" w:rsidRPr="00F8565A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 xml:space="preserve"> по тексту - Постанова №483 та Порядок</w:t>
        </w:r>
      </w:hyperlink>
      <w:r w:rsidR="006A7067" w:rsidRPr="00F8565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A7067" w:rsidRPr="00F8565A" w:rsidRDefault="006A7067">
      <w:pPr>
        <w:pStyle w:val="1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595"/>
      </w:tblGrid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56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ідротехнічна</w:t>
            </w:r>
            <w:proofErr w:type="spellEnd"/>
            <w:r w:rsidRPr="0056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споруда для регулювання </w:t>
            </w:r>
            <w:proofErr w:type="gramStart"/>
            <w:r w:rsidRPr="0056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67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івня води в водоймі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Орендодавець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код ЄДРПОУ,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контактна особа,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контактний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 та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606EA" w:rsidRDefault="005621D7" w:rsidP="005621D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Тиврвського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Вінницької 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області, 043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1484</w:t>
            </w:r>
            <w:r w:rsidR="006A7067" w:rsidRPr="00567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A7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A7067"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Тиврівський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Марківка</w:t>
            </w:r>
            <w:proofErr w:type="spellEnd"/>
            <w:r w:rsidR="006A7067"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6A7067"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="006A7067"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Гагаріна</w:t>
            </w:r>
            <w:proofErr w:type="spellEnd"/>
            <w:r w:rsidR="006A7067"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буд. 4</w:t>
            </w:r>
            <w:r w:rsidR="006A7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Артур Борисович</w:t>
            </w:r>
            <w:r w:rsidR="006A7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0988314615</w:t>
            </w:r>
            <w:r w:rsidR="006A7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markivka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ukr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Балансоутримувач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код ЄДРПОУ,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контактна особа,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контактний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 та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5621D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Тиврвського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Вінницької області, 0431484</w:t>
            </w:r>
            <w:r w:rsidRPr="00567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Тиврівський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Марківка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Гагаріна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буд.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Артур Борисович, 0988314615, 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markivka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ukr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1684F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(номер телефону і адреса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балансоутримувача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орендодавця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відповідального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заінтересованих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об’єктом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яку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робочого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можуть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звертатися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заявами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об’єктом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час і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’єкта</w:t>
            </w:r>
            <w:proofErr w:type="spellEnd"/>
            <w:r w:rsidRPr="000168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2CC"/>
                <w:lang w:val="ru-RU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606EA" w:rsidRDefault="005621D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Артур Борисович</w:t>
            </w:r>
            <w:r w:rsidRPr="005621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0988314615, 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markivka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ukr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</w:t>
            </w:r>
          </w:p>
          <w:p w:rsidR="006A7067" w:rsidRPr="0038205B" w:rsidRDefault="005621D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Вінницької області, 0431484</w:t>
            </w:r>
            <w:r w:rsidRPr="00567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Тиврівський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Марківка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Гагаріна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буд.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</w:tc>
      </w:tr>
      <w:tr w:rsidR="006A7067" w:rsidTr="00E04D37">
        <w:trPr>
          <w:trHeight w:val="440"/>
        </w:trPr>
        <w:tc>
          <w:tcPr>
            <w:tcW w:w="10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6A7067" w:rsidTr="00E04D37">
        <w:trPr>
          <w:trHeight w:val="870"/>
        </w:trPr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Тип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Переліку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до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якого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включено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38205B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Залишкова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вартість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первісна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вартість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грн.;</w:t>
            </w:r>
          </w:p>
          <w:p w:rsidR="006A7067" w:rsidRPr="00F8565A" w:rsidRDefault="006A7067" w:rsidP="005621D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75356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Тип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85484B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Нерухоме майно (гідроспоруда) 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Строк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/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графік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використання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об’єкта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85484B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 років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Інформація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наявність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proofErr w:type="gram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</w:t>
            </w:r>
            <w:proofErr w:type="gram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ішень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проведення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інвестиційного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конкурсу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включення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переліку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майна,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що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підлягає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приватизації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85484B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отримання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балансоутримувачем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погодження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органу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управління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балансоутримувача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випадках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коли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отримання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такого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погодження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було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необхідним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відповідно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законодавства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статуту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положення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балансоутримувача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85484B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F8565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передбачається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об’єкта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суборенду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орендодавця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суборенди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3 ст. 13 Закону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оренду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державного</w:t>
            </w:r>
            <w:proofErr w:type="gram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F85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майна”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E04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00C0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6A7067" w:rsidRPr="00BC4302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BE6273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                                                                                                                                                    </w:t>
            </w:r>
          </w:p>
        </w:tc>
      </w:tr>
      <w:tr w:rsidR="006A7067" w:rsidRPr="00BC4302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BC4302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Корисна</w:t>
            </w:r>
            <w:proofErr w:type="spellEnd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об’єкта</w:t>
            </w:r>
            <w:proofErr w:type="spellEnd"/>
            <w:r w:rsidRPr="00BC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BC4302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7067" w:rsidRPr="00BC4302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арешти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 /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застави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00C0A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Характеристика</w:t>
            </w:r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</w:t>
            </w:r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’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єкта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буді</w:t>
            </w:r>
            <w:proofErr w:type="gram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вл</w:t>
            </w:r>
            <w:proofErr w:type="gramEnd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</w:t>
            </w:r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цілому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C430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частини</w:t>
            </w:r>
            <w:proofErr w:type="spellEnd"/>
            <w:r w:rsidRPr="005C04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поверх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номер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поверху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Гідротехнічна споруда для регулювання рівня води в водоймі.</w:t>
            </w:r>
          </w:p>
          <w:p w:rsidR="006A7067" w:rsidRPr="00DB4D53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Техн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ічний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стан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</w:p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потужність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електромережі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і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забезпечення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комунікаціями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Default="006A7067" w:rsidP="00781B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Гідротехнічна споруда 19</w:t>
            </w:r>
            <w:r w:rsidR="00562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будівництва включає:</w:t>
            </w:r>
          </w:p>
          <w:p w:rsidR="006A7067" w:rsidRDefault="005621D7" w:rsidP="00781B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ребля: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+ бетонні плити, ширина 6,0 – 10,30 м. довжина 156,05 м.</w:t>
            </w:r>
          </w:p>
          <w:p w:rsidR="006A7067" w:rsidRDefault="005621D7" w:rsidP="00781B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Водоропускна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споруда: бутовий камінь, ширина 8,0 м. довжина 7,25 м. </w:t>
            </w:r>
            <w:r w:rsid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4,6 м.</w:t>
            </w:r>
          </w:p>
          <w:p w:rsidR="0053022A" w:rsidRDefault="0053022A" w:rsidP="00781B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добрий.</w:t>
            </w:r>
          </w:p>
          <w:p w:rsidR="006A7067" w:rsidRPr="00244BEE" w:rsidRDefault="006A7067" w:rsidP="00781B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знос</w:t>
            </w:r>
            <w:r w:rsidRPr="0091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50%.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Поверховий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план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план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поверха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781B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те,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що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об’єктом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є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пам’ятка</w:t>
            </w:r>
            <w:proofErr w:type="spellEnd"/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культурної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спадщини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отримання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погодження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органу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охорони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культурної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спадщини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на передачу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781B3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стан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реєстрації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права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власності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держави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територіальної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громади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) 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на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’єкт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відповідно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до </w:t>
            </w:r>
            <w:hyperlink r:id="rId10">
              <w:r w:rsidRPr="00244BE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ru-RU"/>
                </w:rPr>
                <w:t xml:space="preserve">Закону </w:t>
              </w:r>
              <w:proofErr w:type="spellStart"/>
              <w:r w:rsidRPr="00244BEE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  <w:lang w:val="ru-RU"/>
                </w:rPr>
                <w:t>України</w:t>
              </w:r>
              <w:proofErr w:type="spellEnd"/>
            </w:hyperlink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“Про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державну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реєстрацію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речових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прав на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нерухоме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майно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їх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обтяжень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”</w:t>
            </w:r>
          </w:p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якщо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пропонований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строк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становить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більше</w:t>
            </w:r>
            <w:proofErr w:type="spell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п’яти</w:t>
            </w:r>
            <w:proofErr w:type="spellEnd"/>
            <w:proofErr w:type="gramEnd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років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89215D" w:rsidRDefault="006A7067" w:rsidP="0053022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право власності за </w:t>
            </w:r>
            <w:proofErr w:type="spellStart"/>
            <w:r w:rsid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Марківською</w:t>
            </w:r>
            <w:proofErr w:type="spellEnd"/>
            <w:r w:rsid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радою згідно Витягу з Державного реєстру речових прав на нерухоме майно про р</w:t>
            </w:r>
            <w:r w:rsid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еєстрацію права власності від 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року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цільове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водоймі</w:t>
            </w:r>
            <w:proofErr w:type="spellEnd"/>
          </w:p>
        </w:tc>
      </w:tr>
      <w:tr w:rsidR="006A7067" w:rsidRPr="00244BEE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наявність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окремих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особових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рахунків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відкритих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постачальниками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комунальних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послуг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порядок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участі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орендаря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компенсації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балансоутримувачу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витрат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на оплату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комунальних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послуг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-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якщо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об’єкт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не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має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окремих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особових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рахунків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відкритих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нього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відповідними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постачальниками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комунальних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7067" w:rsidTr="00E04D37">
        <w:trPr>
          <w:trHeight w:val="440"/>
        </w:trPr>
        <w:tc>
          <w:tcPr>
            <w:tcW w:w="10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33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</w:t>
            </w:r>
            <w:proofErr w:type="spellEnd"/>
            <w:r w:rsidRPr="003330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зі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зниженням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стартової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орендної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плати на 50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відсотків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аукціон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за методом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покрокового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зниження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стартової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орендної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плати та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подальшого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подання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цінових</w:t>
            </w:r>
            <w:proofErr w:type="spellEnd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09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відбувається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Прозорро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родажі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авторизовані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Орендодавець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Е-Тендер. 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та час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умовами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майданчику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Кінцевий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заяви на участь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електронному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торговою системою для кожного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проміжок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часу з 19:30 до 20:30 дня,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передує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Стартова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плата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067" w:rsidRPr="002E168F" w:rsidRDefault="0053022A" w:rsidP="0053022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грн. без ПДВ у </w:t>
            </w:r>
            <w:proofErr w:type="spellStart"/>
            <w:proofErr w:type="gram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ісяць</w:t>
            </w:r>
            <w:proofErr w:type="spellEnd"/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публікації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ЕТС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плата 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повторного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зі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зниженням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стартової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плати на 50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відсотків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53022A" w:rsidP="0053022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,5 грн. без ПДВ 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повторного</w:t>
            </w:r>
            <w:proofErr w:type="gram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із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зниженням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стартової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плати на 50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відсотків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плата для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 методом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покрокового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зниження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стартової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плати та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подальшого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подання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цінових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пропозицій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грн. без ПДВ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за методом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покрокового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зниження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стартової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плати</w:t>
            </w:r>
            <w:proofErr w:type="gram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подальшого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подання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цінових</w:t>
            </w:r>
            <w:proofErr w:type="spellEnd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пропозицій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</w:t>
            </w:r>
            <w:proofErr w:type="spellEnd"/>
            <w:r w:rsidR="006A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кроків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методом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покрокового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зниження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плати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подальшого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врахування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ПДВ 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орендній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враховано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плати за результатами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ПДВ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ісяць</w:t>
            </w:r>
            <w:proofErr w:type="spellEnd"/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E168F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E168F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6A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внеску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продовження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6A706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E168F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банку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казначейства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операторами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6A7067" w:rsidRDefault="0053022A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04331484</w:t>
            </w:r>
          </w:p>
          <w:p w:rsidR="006A7067" w:rsidRPr="00015D6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</w:t>
            </w:r>
            <w:r w:rsidR="0053022A"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022A"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Марківка</w:t>
            </w:r>
            <w:proofErr w:type="spellEnd"/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53022A"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Гагаріна</w:t>
            </w: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4</w:t>
            </w:r>
          </w:p>
          <w:p w:rsidR="0053022A" w:rsidRPr="00015D6E" w:rsidRDefault="0053022A" w:rsidP="00530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р/</w:t>
            </w:r>
            <w:proofErr w:type="spellStart"/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spellEnd"/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189999800000033213815002611</w:t>
            </w: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ГУ ДКСУ у Вінницькій області </w:t>
            </w:r>
          </w:p>
          <w:p w:rsidR="0053022A" w:rsidRPr="00015D6E" w:rsidRDefault="0053022A" w:rsidP="005302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МФО 802015</w:t>
            </w:r>
          </w:p>
          <w:p w:rsidR="006A7067" w:rsidRPr="009506D9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A7067" w:rsidRPr="009506D9" w:rsidTr="00E04D37">
        <w:trPr>
          <w:trHeight w:val="440"/>
        </w:trPr>
        <w:tc>
          <w:tcPr>
            <w:tcW w:w="10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9506D9" w:rsidRDefault="006A7067" w:rsidP="00E04D37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9506D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Додаткові</w:t>
            </w:r>
            <w:proofErr w:type="spellEnd"/>
            <w:r w:rsidRPr="009506D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506D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умови</w:t>
            </w:r>
            <w:proofErr w:type="spellEnd"/>
            <w:r w:rsidRPr="009506D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506D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Перелік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додаткових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умов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з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переліку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що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визначений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абз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. 4 п. 55 Порядку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передачі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державного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комунального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майна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Дата та номер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ішення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затвердження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додаткових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умови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оренди</w:t>
            </w:r>
            <w:proofErr w:type="spellEnd"/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7067" w:rsidTr="00E04D37">
        <w:trPr>
          <w:trHeight w:val="440"/>
        </w:trPr>
        <w:tc>
          <w:tcPr>
            <w:tcW w:w="10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поточного та/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орендованого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додаткової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ремонтних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(поточного та/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ремонту),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реконструкції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реставрації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об’єкта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строку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01684F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необхідність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n120">
              <w:proofErr w:type="spellStart"/>
              <w:r w:rsidRPr="00244BE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статті</w:t>
              </w:r>
              <w:proofErr w:type="spellEnd"/>
              <w:r w:rsidRPr="000168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Закону</w:t>
            </w:r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укладати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догові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суборенди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лише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особами</w:t>
            </w:r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відповідають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01684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Закону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Потенційний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повинен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особи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визначеним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Закону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майна".</w:t>
            </w:r>
          </w:p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Потенційний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аукціоні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ідтверджуючі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 3 ст. 13 Закону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"Про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оренду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та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майна".</w:t>
            </w:r>
          </w:p>
        </w:tc>
      </w:tr>
      <w:tr w:rsidR="006A7067" w:rsidRPr="005C0453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5621D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охоронного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-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єктом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ятка</w:t>
            </w:r>
            <w:proofErr w:type="spellEnd"/>
            <w:proofErr w:type="gram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єктом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занедбана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ятка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-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згоди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реставрації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яка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дає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зарахування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орендної</w:t>
            </w:r>
            <w:proofErr w:type="spellEnd"/>
            <w:r w:rsidRPr="0056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плати</w:t>
            </w: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244BEE" w:rsidRDefault="006A7067" w:rsidP="00E04D3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6A7067" w:rsidRPr="005621D7" w:rsidTr="00E04D3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D37">
              <w:rPr>
                <w:rFonts w:ascii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6A7067" w:rsidRPr="00E04D37" w:rsidRDefault="006A7067" w:rsidP="00E04D37">
            <w:pPr>
              <w:pStyle w:val="10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067" w:rsidRPr="004B4EDF" w:rsidRDefault="006A7067" w:rsidP="00015D6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6A7067" w:rsidRDefault="006A7067">
      <w:pPr>
        <w:pStyle w:val="1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p w:rsidR="006A7067" w:rsidRDefault="006A7067">
      <w:pPr>
        <w:pStyle w:val="1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p w:rsidR="006A7067" w:rsidRPr="0038102E" w:rsidRDefault="006A7067">
      <w:pPr>
        <w:pStyle w:val="10"/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2CC"/>
          <w:lang w:val="ru-RU"/>
        </w:rPr>
      </w:pPr>
    </w:p>
    <w:p w:rsidR="006A7067" w:rsidRPr="00244BEE" w:rsidRDefault="006A7067">
      <w:pPr>
        <w:pStyle w:val="1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7067" w:rsidRPr="00244BEE" w:rsidRDefault="006A7067">
      <w:pPr>
        <w:pStyle w:val="10"/>
        <w:shd w:val="clear" w:color="auto" w:fill="FFFFFF"/>
        <w:spacing w:after="160" w:line="240" w:lineRule="auto"/>
        <w:ind w:firstLine="4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7067" w:rsidRPr="00244BEE" w:rsidRDefault="006A7067">
      <w:pPr>
        <w:pStyle w:val="10"/>
        <w:ind w:firstLine="720"/>
        <w:jc w:val="both"/>
        <w:rPr>
          <w:sz w:val="24"/>
          <w:szCs w:val="24"/>
          <w:lang w:val="ru-RU"/>
        </w:rPr>
      </w:pPr>
    </w:p>
    <w:sectPr w:rsidR="006A7067" w:rsidRPr="00244BEE" w:rsidSect="00F94A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A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5"/>
    <w:rsid w:val="00000C0A"/>
    <w:rsid w:val="00015D6E"/>
    <w:rsid w:val="0001684F"/>
    <w:rsid w:val="000606EA"/>
    <w:rsid w:val="00150DBC"/>
    <w:rsid w:val="00172669"/>
    <w:rsid w:val="001A3D95"/>
    <w:rsid w:val="00244BEE"/>
    <w:rsid w:val="00255E54"/>
    <w:rsid w:val="00256F73"/>
    <w:rsid w:val="0027117C"/>
    <w:rsid w:val="002D25BE"/>
    <w:rsid w:val="002E168F"/>
    <w:rsid w:val="0033309B"/>
    <w:rsid w:val="0038102E"/>
    <w:rsid w:val="0038205B"/>
    <w:rsid w:val="00415DC6"/>
    <w:rsid w:val="004B111D"/>
    <w:rsid w:val="004B4EDF"/>
    <w:rsid w:val="0053022A"/>
    <w:rsid w:val="005328E0"/>
    <w:rsid w:val="00556090"/>
    <w:rsid w:val="005621D7"/>
    <w:rsid w:val="00567BA2"/>
    <w:rsid w:val="00572B2B"/>
    <w:rsid w:val="00587AD3"/>
    <w:rsid w:val="0059484B"/>
    <w:rsid w:val="005A0FE7"/>
    <w:rsid w:val="005C0453"/>
    <w:rsid w:val="005D222F"/>
    <w:rsid w:val="006A7067"/>
    <w:rsid w:val="006B1834"/>
    <w:rsid w:val="006D206A"/>
    <w:rsid w:val="006E067F"/>
    <w:rsid w:val="00772401"/>
    <w:rsid w:val="00781B37"/>
    <w:rsid w:val="008116C4"/>
    <w:rsid w:val="0085484B"/>
    <w:rsid w:val="00873161"/>
    <w:rsid w:val="008743B2"/>
    <w:rsid w:val="0089215D"/>
    <w:rsid w:val="009115CD"/>
    <w:rsid w:val="00927EB5"/>
    <w:rsid w:val="009506D9"/>
    <w:rsid w:val="009C10C7"/>
    <w:rsid w:val="009D0C17"/>
    <w:rsid w:val="009E55DE"/>
    <w:rsid w:val="00A10E06"/>
    <w:rsid w:val="00A97989"/>
    <w:rsid w:val="00AC5793"/>
    <w:rsid w:val="00B1408F"/>
    <w:rsid w:val="00B16E42"/>
    <w:rsid w:val="00B91F92"/>
    <w:rsid w:val="00B93E3D"/>
    <w:rsid w:val="00B951BB"/>
    <w:rsid w:val="00BB3DCF"/>
    <w:rsid w:val="00BC4302"/>
    <w:rsid w:val="00BE6273"/>
    <w:rsid w:val="00CA7A81"/>
    <w:rsid w:val="00D065C9"/>
    <w:rsid w:val="00D3566D"/>
    <w:rsid w:val="00D66429"/>
    <w:rsid w:val="00D87E59"/>
    <w:rsid w:val="00DB4D53"/>
    <w:rsid w:val="00E04D37"/>
    <w:rsid w:val="00E7461A"/>
    <w:rsid w:val="00E93F7C"/>
    <w:rsid w:val="00F66602"/>
    <w:rsid w:val="00F8565A"/>
    <w:rsid w:val="00F94A45"/>
    <w:rsid w:val="00FA64C7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3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F94A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94A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F94A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94A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94A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94A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66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66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66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66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66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6602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F94A45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F94A45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F6660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94A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F66602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F94A4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0606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3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F94A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94A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F94A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94A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94A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94A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666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66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66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66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66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6602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F94A45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F94A45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F6660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94A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F66602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F94A4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0606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2020-12-01T15:32:00Z</dcterms:created>
  <dcterms:modified xsi:type="dcterms:W3CDTF">2020-12-01T15:32:00Z</dcterms:modified>
</cp:coreProperties>
</file>