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E6C" w:rsidRPr="00A20E6C" w:rsidRDefault="00A20E6C" w:rsidP="00A20E6C">
      <w:pPr>
        <w:spacing w:line="240" w:lineRule="auto"/>
        <w:jc w:val="right"/>
        <w:rPr>
          <w:rFonts w:cstheme="minorHAnsi"/>
          <w:b/>
          <w:sz w:val="24"/>
          <w:szCs w:val="24"/>
        </w:rPr>
      </w:pPr>
      <w:r>
        <w:rPr>
          <w:rFonts w:cstheme="minorHAnsi"/>
          <w:b/>
          <w:sz w:val="24"/>
          <w:szCs w:val="24"/>
        </w:rPr>
        <w:t>Проект</w:t>
      </w:r>
    </w:p>
    <w:p w:rsidR="007A7175" w:rsidRPr="00436968" w:rsidRDefault="007A7175" w:rsidP="00A20E6C">
      <w:pPr>
        <w:spacing w:line="240" w:lineRule="auto"/>
        <w:jc w:val="center"/>
        <w:rPr>
          <w:rFonts w:cstheme="minorHAnsi"/>
          <w:b/>
          <w:sz w:val="28"/>
          <w:szCs w:val="28"/>
        </w:rPr>
      </w:pPr>
      <w:r w:rsidRPr="00436968">
        <w:rPr>
          <w:rFonts w:cstheme="minorHAnsi"/>
          <w:b/>
          <w:sz w:val="28"/>
          <w:szCs w:val="28"/>
        </w:rPr>
        <w:t>ДОГОВІР ОРЕНДИ</w:t>
      </w:r>
      <w:r w:rsidR="007558BB" w:rsidRPr="00436968">
        <w:rPr>
          <w:rFonts w:cstheme="minorHAnsi"/>
          <w:b/>
          <w:sz w:val="28"/>
          <w:szCs w:val="28"/>
          <w:lang w:val="ru-RU"/>
        </w:rPr>
        <w:t xml:space="preserve"> </w:t>
      </w:r>
    </w:p>
    <w:p w:rsidR="007A7175" w:rsidRPr="00436968" w:rsidRDefault="007A7175" w:rsidP="00A20E6C">
      <w:pPr>
        <w:spacing w:line="240" w:lineRule="auto"/>
        <w:jc w:val="center"/>
        <w:rPr>
          <w:rFonts w:cstheme="minorHAnsi"/>
          <w:b/>
          <w:sz w:val="28"/>
          <w:szCs w:val="28"/>
        </w:rPr>
      </w:pPr>
      <w:r w:rsidRPr="00436968">
        <w:rPr>
          <w:rFonts w:cstheme="minorHAnsi"/>
          <w:b/>
          <w:sz w:val="28"/>
          <w:szCs w:val="28"/>
        </w:rPr>
        <w:t xml:space="preserve"> </w:t>
      </w:r>
      <w:r w:rsidR="0030523B" w:rsidRPr="00436968">
        <w:rPr>
          <w:rFonts w:cstheme="minorHAnsi"/>
          <w:b/>
          <w:sz w:val="28"/>
          <w:szCs w:val="28"/>
        </w:rPr>
        <w:t>н</w:t>
      </w:r>
      <w:r w:rsidRPr="00436968">
        <w:rPr>
          <w:rFonts w:cstheme="minorHAnsi"/>
          <w:b/>
          <w:sz w:val="28"/>
          <w:szCs w:val="28"/>
        </w:rPr>
        <w:t>е</w:t>
      </w:r>
      <w:r w:rsidR="00BA040D" w:rsidRPr="00436968">
        <w:rPr>
          <w:rFonts w:cstheme="minorHAnsi"/>
          <w:b/>
          <w:sz w:val="28"/>
          <w:szCs w:val="28"/>
        </w:rPr>
        <w:t xml:space="preserve">житлового приміщення </w:t>
      </w:r>
      <w:r w:rsidR="0080369A" w:rsidRPr="00436968">
        <w:rPr>
          <w:rFonts w:cstheme="minorHAnsi"/>
          <w:b/>
          <w:sz w:val="28"/>
          <w:szCs w:val="28"/>
        </w:rPr>
        <w:t>№</w:t>
      </w:r>
    </w:p>
    <w:p w:rsidR="007A7175" w:rsidRPr="00436968" w:rsidRDefault="00793011" w:rsidP="001A171B">
      <w:pPr>
        <w:tabs>
          <w:tab w:val="left" w:pos="3119"/>
          <w:tab w:val="left" w:pos="6238"/>
        </w:tabs>
        <w:spacing w:after="0" w:line="240" w:lineRule="auto"/>
        <w:rPr>
          <w:rFonts w:eastAsia="Times New Roman" w:cstheme="minorHAnsi"/>
          <w:sz w:val="24"/>
          <w:szCs w:val="24"/>
          <w:lang w:eastAsia="ru-RU"/>
        </w:rPr>
      </w:pPr>
      <w:r w:rsidRPr="00436968">
        <w:rPr>
          <w:rFonts w:eastAsia="Times New Roman" w:cstheme="minorHAnsi"/>
          <w:sz w:val="24"/>
          <w:szCs w:val="24"/>
          <w:lang w:eastAsia="ru-RU"/>
        </w:rPr>
        <w:t>м.</w:t>
      </w:r>
      <w:r w:rsidR="00A2152E" w:rsidRPr="00436968">
        <w:rPr>
          <w:rFonts w:eastAsia="Times New Roman" w:cstheme="minorHAnsi"/>
          <w:sz w:val="24"/>
          <w:szCs w:val="24"/>
          <w:lang w:eastAsia="ru-RU"/>
        </w:rPr>
        <w:t xml:space="preserve"> </w:t>
      </w:r>
      <w:r w:rsidRPr="00436968">
        <w:rPr>
          <w:rFonts w:eastAsia="Times New Roman" w:cstheme="minorHAnsi"/>
          <w:sz w:val="24"/>
          <w:szCs w:val="24"/>
          <w:lang w:eastAsia="ru-RU"/>
        </w:rPr>
        <w:t>Полтава</w:t>
      </w:r>
      <w:r w:rsidR="005C73FC" w:rsidRPr="00436968">
        <w:rPr>
          <w:rFonts w:eastAsia="Times New Roman" w:cstheme="minorHAnsi"/>
          <w:sz w:val="24"/>
          <w:szCs w:val="24"/>
          <w:lang w:eastAsia="ru-RU"/>
        </w:rPr>
        <w:t xml:space="preserve">   </w:t>
      </w:r>
      <w:r w:rsidR="005C73FC" w:rsidRPr="00436968">
        <w:rPr>
          <w:rFonts w:eastAsia="Times New Roman" w:cstheme="minorHAnsi"/>
          <w:sz w:val="24"/>
          <w:szCs w:val="24"/>
          <w:lang w:eastAsia="ru-RU"/>
        </w:rPr>
        <w:tab/>
      </w:r>
      <w:r w:rsidR="007A7175" w:rsidRPr="00436968">
        <w:rPr>
          <w:rFonts w:eastAsia="Times New Roman" w:cstheme="minorHAnsi"/>
          <w:sz w:val="24"/>
          <w:szCs w:val="24"/>
          <w:lang w:eastAsia="ru-RU"/>
        </w:rPr>
        <w:tab/>
      </w:r>
      <w:r w:rsidR="005C73FC" w:rsidRPr="00436968">
        <w:rPr>
          <w:rFonts w:eastAsia="Times New Roman" w:cstheme="minorHAnsi"/>
          <w:sz w:val="24"/>
          <w:szCs w:val="24"/>
          <w:lang w:eastAsia="ru-RU"/>
        </w:rPr>
        <w:t xml:space="preserve">                              «___»________20</w:t>
      </w:r>
      <w:r w:rsidR="003B4A29" w:rsidRPr="00436968">
        <w:rPr>
          <w:rFonts w:eastAsia="Times New Roman" w:cstheme="minorHAnsi"/>
          <w:sz w:val="24"/>
          <w:szCs w:val="24"/>
          <w:lang w:eastAsia="ru-RU"/>
        </w:rPr>
        <w:t>__</w:t>
      </w:r>
      <w:r w:rsidR="005C73FC" w:rsidRPr="00436968">
        <w:rPr>
          <w:rFonts w:eastAsia="Times New Roman" w:cstheme="minorHAnsi"/>
          <w:sz w:val="24"/>
          <w:szCs w:val="24"/>
          <w:lang w:eastAsia="ru-RU"/>
        </w:rPr>
        <w:t>р.</w:t>
      </w:r>
      <w:r w:rsidR="007A7175" w:rsidRPr="00436968">
        <w:rPr>
          <w:rFonts w:eastAsia="Times New Roman" w:cstheme="minorHAnsi"/>
          <w:sz w:val="24"/>
          <w:szCs w:val="24"/>
          <w:lang w:eastAsia="ru-RU"/>
        </w:rPr>
        <w:br/>
      </w:r>
      <w:r w:rsidR="007A7175" w:rsidRPr="00436968">
        <w:rPr>
          <w:rFonts w:eastAsia="Times New Roman" w:cstheme="minorHAnsi"/>
          <w:sz w:val="20"/>
          <w:szCs w:val="20"/>
          <w:lang w:eastAsia="ru-RU"/>
        </w:rPr>
        <w:t xml:space="preserve">                                                                                                                                          </w:t>
      </w:r>
    </w:p>
    <w:p w:rsidR="007A7175" w:rsidRPr="00436968" w:rsidRDefault="007A7175" w:rsidP="001A171B">
      <w:pPr>
        <w:spacing w:after="0" w:line="240" w:lineRule="auto"/>
        <w:jc w:val="both"/>
        <w:rPr>
          <w:rFonts w:cstheme="minorHAnsi"/>
          <w:sz w:val="24"/>
          <w:szCs w:val="24"/>
        </w:rPr>
      </w:pPr>
      <w:r w:rsidRPr="00436968">
        <w:rPr>
          <w:rFonts w:eastAsia="Times New Roman" w:cstheme="minorHAnsi"/>
          <w:sz w:val="24"/>
          <w:szCs w:val="24"/>
          <w:lang w:eastAsia="ru-RU"/>
        </w:rPr>
        <w:t xml:space="preserve">        Ми, що нижче підписалися, </w:t>
      </w:r>
      <w:r w:rsidRPr="00436968">
        <w:rPr>
          <w:rFonts w:cstheme="minorHAnsi"/>
          <w:sz w:val="24"/>
          <w:szCs w:val="24"/>
        </w:rPr>
        <w:t>Акціонерне товариство «</w:t>
      </w:r>
      <w:r w:rsidR="00F1550B" w:rsidRPr="00436968">
        <w:rPr>
          <w:rFonts w:cstheme="minorHAnsi"/>
          <w:sz w:val="24"/>
          <w:szCs w:val="24"/>
        </w:rPr>
        <w:t>Укргазвидобування</w:t>
      </w:r>
      <w:r w:rsidRPr="00436968">
        <w:rPr>
          <w:rFonts w:cstheme="minorHAnsi"/>
          <w:sz w:val="24"/>
          <w:szCs w:val="24"/>
        </w:rPr>
        <w:t>», ідентифікаційний код ЄДРПОУ 30019775, місцезнаходження якого: 04053, м.</w:t>
      </w:r>
      <w:r w:rsidR="007F217D" w:rsidRPr="00436968">
        <w:rPr>
          <w:rFonts w:cstheme="minorHAnsi"/>
          <w:sz w:val="24"/>
          <w:szCs w:val="24"/>
        </w:rPr>
        <w:t xml:space="preserve"> </w:t>
      </w:r>
      <w:r w:rsidRPr="00436968">
        <w:rPr>
          <w:rFonts w:cstheme="minorHAnsi"/>
          <w:sz w:val="24"/>
          <w:szCs w:val="24"/>
        </w:rPr>
        <w:t>Київ, вул.</w:t>
      </w:r>
      <w:r w:rsidR="00D435CB" w:rsidRPr="00436968">
        <w:rPr>
          <w:rFonts w:cstheme="minorHAnsi"/>
          <w:sz w:val="24"/>
          <w:szCs w:val="24"/>
        </w:rPr>
        <w:t xml:space="preserve"> </w:t>
      </w:r>
      <w:r w:rsidRPr="00436968">
        <w:rPr>
          <w:rFonts w:cstheme="minorHAnsi"/>
          <w:sz w:val="24"/>
          <w:szCs w:val="24"/>
        </w:rPr>
        <w:t xml:space="preserve">Кудрявська, 26/28, що іменується надалі – </w:t>
      </w:r>
      <w:r w:rsidRPr="00436968">
        <w:rPr>
          <w:rFonts w:cstheme="minorHAnsi"/>
          <w:b/>
          <w:sz w:val="24"/>
          <w:szCs w:val="24"/>
        </w:rPr>
        <w:t>Орендодавець</w:t>
      </w:r>
      <w:r w:rsidRPr="00436968">
        <w:rPr>
          <w:rFonts w:cstheme="minorHAnsi"/>
          <w:sz w:val="24"/>
          <w:szCs w:val="24"/>
        </w:rPr>
        <w:t xml:space="preserve">, в особі заступника директора з адміністративних та загальних питань Філії Газопромислове управління «Полтавагазвидобування» Акціонерного товариства </w:t>
      </w:r>
      <w:r w:rsidR="00A83844" w:rsidRPr="00436968">
        <w:rPr>
          <w:rFonts w:cstheme="minorHAnsi"/>
          <w:sz w:val="24"/>
          <w:szCs w:val="24"/>
        </w:rPr>
        <w:t>«Укргазвидобування</w:t>
      </w:r>
      <w:r w:rsidRPr="00436968">
        <w:rPr>
          <w:rFonts w:cstheme="minorHAnsi"/>
          <w:sz w:val="24"/>
          <w:szCs w:val="24"/>
        </w:rPr>
        <w:t xml:space="preserve">» </w:t>
      </w:r>
      <w:r w:rsidR="00103322">
        <w:rPr>
          <w:rFonts w:cstheme="minorHAnsi"/>
          <w:sz w:val="24"/>
          <w:szCs w:val="24"/>
        </w:rPr>
        <w:t>________________________________________</w:t>
      </w:r>
      <w:r w:rsidRPr="00436968">
        <w:rPr>
          <w:rFonts w:cstheme="minorHAnsi"/>
          <w:sz w:val="24"/>
          <w:szCs w:val="24"/>
        </w:rPr>
        <w:t>,  я</w:t>
      </w:r>
      <w:r w:rsidR="00103322">
        <w:rPr>
          <w:rFonts w:cstheme="minorHAnsi"/>
          <w:sz w:val="24"/>
          <w:szCs w:val="24"/>
        </w:rPr>
        <w:t>кий діє на підставі ________________________________________</w:t>
      </w:r>
      <w:r w:rsidRPr="00436968">
        <w:rPr>
          <w:rFonts w:cstheme="minorHAnsi"/>
          <w:sz w:val="24"/>
          <w:szCs w:val="24"/>
        </w:rPr>
        <w:t>, з одн</w:t>
      </w:r>
      <w:r w:rsidR="00333277" w:rsidRPr="00436968">
        <w:rPr>
          <w:rFonts w:cstheme="minorHAnsi"/>
          <w:sz w:val="24"/>
          <w:szCs w:val="24"/>
        </w:rPr>
        <w:t>ієї сторони</w:t>
      </w:r>
      <w:r w:rsidRPr="00436968">
        <w:rPr>
          <w:rFonts w:cstheme="minorHAnsi"/>
          <w:sz w:val="24"/>
          <w:szCs w:val="24"/>
        </w:rPr>
        <w:t xml:space="preserve">, та </w:t>
      </w:r>
      <w:r w:rsidR="00103322">
        <w:rPr>
          <w:rFonts w:cstheme="minorHAnsi"/>
          <w:sz w:val="24"/>
          <w:szCs w:val="24"/>
        </w:rPr>
        <w:t>______________________________</w:t>
      </w:r>
    </w:p>
    <w:p w:rsidR="007A7175" w:rsidRPr="00436968" w:rsidRDefault="00103322" w:rsidP="001A171B">
      <w:pPr>
        <w:spacing w:after="0" w:line="240" w:lineRule="auto"/>
        <w:jc w:val="both"/>
        <w:rPr>
          <w:rFonts w:eastAsia="Times New Roman" w:cstheme="minorHAnsi"/>
          <w:sz w:val="24"/>
          <w:szCs w:val="24"/>
          <w:lang w:eastAsia="ru-RU"/>
        </w:rPr>
      </w:pPr>
      <w:r>
        <w:rPr>
          <w:rFonts w:eastAsia="Times New Roman" w:cstheme="minorHAnsi"/>
          <w:sz w:val="24"/>
          <w:szCs w:val="24"/>
          <w:lang w:eastAsia="ru-RU"/>
        </w:rPr>
        <w:t xml:space="preserve">____________________, </w:t>
      </w:r>
      <w:r w:rsidR="007A7175" w:rsidRPr="00436968">
        <w:rPr>
          <w:rFonts w:cstheme="minorHAnsi"/>
          <w:sz w:val="24"/>
          <w:szCs w:val="24"/>
        </w:rPr>
        <w:t>ідентифікаційний код ЄДРПОУ</w:t>
      </w:r>
      <w:r w:rsidR="007A7175" w:rsidRPr="00436968">
        <w:rPr>
          <w:rFonts w:cstheme="minorHAnsi"/>
          <w:sz w:val="24"/>
          <w:szCs w:val="24"/>
        </w:rPr>
        <w:softHyphen/>
      </w:r>
      <w:r w:rsidR="007A7175" w:rsidRPr="00436968">
        <w:rPr>
          <w:rFonts w:cstheme="minorHAnsi"/>
          <w:sz w:val="24"/>
          <w:szCs w:val="24"/>
        </w:rPr>
        <w:softHyphen/>
      </w:r>
      <w:r w:rsidR="007A7175" w:rsidRPr="00436968">
        <w:rPr>
          <w:rFonts w:cstheme="minorHAnsi"/>
          <w:sz w:val="24"/>
          <w:szCs w:val="24"/>
        </w:rPr>
        <w:softHyphen/>
      </w:r>
      <w:r w:rsidR="007A7175" w:rsidRPr="00436968">
        <w:rPr>
          <w:rFonts w:cstheme="minorHAnsi"/>
          <w:sz w:val="24"/>
          <w:szCs w:val="24"/>
        </w:rPr>
        <w:softHyphen/>
      </w:r>
      <w:r w:rsidR="007A7175" w:rsidRPr="00436968">
        <w:rPr>
          <w:rFonts w:cstheme="minorHAnsi"/>
          <w:sz w:val="24"/>
          <w:szCs w:val="24"/>
        </w:rPr>
        <w:softHyphen/>
      </w:r>
      <w:r>
        <w:rPr>
          <w:rFonts w:cstheme="minorHAnsi"/>
          <w:sz w:val="24"/>
          <w:szCs w:val="24"/>
        </w:rPr>
        <w:t>______</w:t>
      </w:r>
      <w:r w:rsidR="007A7175" w:rsidRPr="00436968">
        <w:rPr>
          <w:rFonts w:cstheme="minorHAnsi"/>
          <w:sz w:val="24"/>
          <w:szCs w:val="24"/>
        </w:rPr>
        <w:t>___________, м</w:t>
      </w:r>
      <w:r w:rsidR="0080369A" w:rsidRPr="00436968">
        <w:rPr>
          <w:rFonts w:cstheme="minorHAnsi"/>
          <w:sz w:val="24"/>
          <w:szCs w:val="24"/>
        </w:rPr>
        <w:t xml:space="preserve">ісцезнаходження якого: </w:t>
      </w:r>
      <w:r w:rsidR="007A7175" w:rsidRPr="00436968">
        <w:rPr>
          <w:rFonts w:cstheme="minorHAnsi"/>
          <w:sz w:val="24"/>
          <w:szCs w:val="24"/>
        </w:rPr>
        <w:t xml:space="preserve">____________________, що іменується надалі – </w:t>
      </w:r>
      <w:r w:rsidR="007A7175" w:rsidRPr="00436968">
        <w:rPr>
          <w:rFonts w:cstheme="minorHAnsi"/>
          <w:b/>
          <w:sz w:val="24"/>
          <w:szCs w:val="24"/>
        </w:rPr>
        <w:t>Орендар</w:t>
      </w:r>
      <w:r w:rsidR="007A7175" w:rsidRPr="00436968">
        <w:rPr>
          <w:rFonts w:cstheme="minorHAnsi"/>
          <w:sz w:val="24"/>
          <w:szCs w:val="24"/>
        </w:rPr>
        <w:t xml:space="preserve">, в особі____________________, який діє на підставі ___________________, з </w:t>
      </w:r>
      <w:r w:rsidR="00333277" w:rsidRPr="00436968">
        <w:rPr>
          <w:rFonts w:cstheme="minorHAnsi"/>
          <w:sz w:val="24"/>
          <w:szCs w:val="24"/>
        </w:rPr>
        <w:t>другої сторони (далі Сторони)</w:t>
      </w:r>
      <w:r w:rsidR="007A7175" w:rsidRPr="00436968">
        <w:rPr>
          <w:rFonts w:cstheme="minorHAnsi"/>
          <w:sz w:val="24"/>
          <w:szCs w:val="24"/>
        </w:rPr>
        <w:t xml:space="preserve"> </w:t>
      </w:r>
      <w:r w:rsidR="007A7175" w:rsidRPr="00436968">
        <w:rPr>
          <w:rFonts w:eastAsia="Times New Roman" w:cstheme="minorHAnsi"/>
          <w:bCs/>
          <w:iCs/>
          <w:sz w:val="24"/>
          <w:szCs w:val="24"/>
          <w:lang w:eastAsia="ru-RU"/>
        </w:rPr>
        <w:t xml:space="preserve">уклали </w:t>
      </w:r>
      <w:r w:rsidR="00CA291F" w:rsidRPr="00436968">
        <w:rPr>
          <w:sz w:val="24"/>
          <w:szCs w:val="24"/>
        </w:rPr>
        <w:t>Догов</w:t>
      </w:r>
      <w:r w:rsidR="009400B8" w:rsidRPr="00436968">
        <w:rPr>
          <w:sz w:val="24"/>
          <w:szCs w:val="24"/>
        </w:rPr>
        <w:t>і</w:t>
      </w:r>
      <w:r w:rsidR="00CA291F" w:rsidRPr="00436968">
        <w:rPr>
          <w:sz w:val="24"/>
          <w:szCs w:val="24"/>
        </w:rPr>
        <w:t xml:space="preserve">р оренди нежитлового приміщення (далі Договір) </w:t>
      </w:r>
      <w:r w:rsidR="007A7175" w:rsidRPr="00436968">
        <w:rPr>
          <w:rFonts w:eastAsia="Times New Roman" w:cstheme="minorHAnsi"/>
          <w:bCs/>
          <w:iCs/>
          <w:sz w:val="24"/>
          <w:szCs w:val="24"/>
          <w:lang w:eastAsia="ru-RU"/>
        </w:rPr>
        <w:t>про наведене нижче:</w:t>
      </w:r>
    </w:p>
    <w:p w:rsidR="007A7175" w:rsidRPr="00436968" w:rsidRDefault="007A7175" w:rsidP="001A171B">
      <w:pPr>
        <w:spacing w:after="0" w:line="240" w:lineRule="auto"/>
        <w:jc w:val="both"/>
        <w:rPr>
          <w:rFonts w:eastAsia="Times New Roman" w:cstheme="minorHAnsi"/>
          <w:sz w:val="24"/>
          <w:szCs w:val="24"/>
          <w:lang w:eastAsia="ru-RU"/>
        </w:rPr>
      </w:pPr>
    </w:p>
    <w:p w:rsidR="007A7175" w:rsidRPr="00436968" w:rsidRDefault="007A7175" w:rsidP="001A171B">
      <w:pPr>
        <w:pStyle w:val="a7"/>
        <w:numPr>
          <w:ilvl w:val="0"/>
          <w:numId w:val="1"/>
        </w:numPr>
        <w:spacing w:after="0" w:line="240" w:lineRule="auto"/>
        <w:jc w:val="center"/>
        <w:rPr>
          <w:rFonts w:eastAsia="Times New Roman" w:cstheme="minorHAnsi"/>
          <w:b/>
          <w:bCs/>
          <w:sz w:val="24"/>
          <w:szCs w:val="24"/>
          <w:lang w:eastAsia="ru-RU"/>
        </w:rPr>
      </w:pPr>
      <w:r w:rsidRPr="00436968">
        <w:rPr>
          <w:rFonts w:eastAsia="Times New Roman" w:cstheme="minorHAnsi"/>
          <w:b/>
          <w:bCs/>
          <w:sz w:val="24"/>
          <w:szCs w:val="24"/>
          <w:lang w:eastAsia="ru-RU"/>
        </w:rPr>
        <w:t>Предмет Договору</w:t>
      </w:r>
    </w:p>
    <w:p w:rsidR="007A7175" w:rsidRPr="00436968" w:rsidRDefault="007A7175" w:rsidP="001A171B">
      <w:pPr>
        <w:pStyle w:val="a7"/>
        <w:spacing w:after="0" w:line="240" w:lineRule="auto"/>
        <w:jc w:val="both"/>
        <w:rPr>
          <w:rFonts w:eastAsia="Times New Roman" w:cstheme="minorHAnsi"/>
          <w:sz w:val="24"/>
          <w:szCs w:val="24"/>
          <w:lang w:eastAsia="ru-RU"/>
        </w:rPr>
      </w:pPr>
    </w:p>
    <w:p w:rsidR="00BF2AE9" w:rsidRPr="00436968" w:rsidRDefault="007A7175" w:rsidP="000A3DE9">
      <w:pPr>
        <w:pStyle w:val="a7"/>
        <w:numPr>
          <w:ilvl w:val="1"/>
          <w:numId w:val="7"/>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Орендодавець передає, а</w:t>
      </w:r>
      <w:r w:rsidRPr="00436968">
        <w:rPr>
          <w:rFonts w:eastAsia="Times New Roman" w:cstheme="minorHAnsi"/>
          <w:sz w:val="24"/>
          <w:szCs w:val="24"/>
          <w:lang w:val="sma-NO" w:eastAsia="ru-RU"/>
        </w:rPr>
        <w:t xml:space="preserve"> Орендар</w:t>
      </w:r>
      <w:r w:rsidRPr="00436968">
        <w:rPr>
          <w:rFonts w:eastAsia="Times New Roman" w:cstheme="minorHAnsi"/>
          <w:sz w:val="24"/>
          <w:szCs w:val="24"/>
          <w:lang w:eastAsia="ru-RU"/>
        </w:rPr>
        <w:t xml:space="preserve"> приймає в строкове платне користування частину виробничих будівель </w:t>
      </w:r>
      <w:r w:rsidR="00A03CE6" w:rsidRPr="00436968">
        <w:rPr>
          <w:rFonts w:eastAsia="Times New Roman" w:cstheme="minorHAnsi"/>
          <w:sz w:val="24"/>
          <w:szCs w:val="24"/>
          <w:lang w:eastAsia="ru-RU"/>
        </w:rPr>
        <w:t>з</w:t>
      </w:r>
      <w:r w:rsidR="0095710E" w:rsidRPr="00436968">
        <w:rPr>
          <w:rFonts w:eastAsia="Times New Roman" w:cstheme="minorHAnsi"/>
          <w:sz w:val="24"/>
          <w:szCs w:val="24"/>
          <w:lang w:eastAsia="ru-RU"/>
        </w:rPr>
        <w:t xml:space="preserve"> виробничо-технологічн</w:t>
      </w:r>
      <w:r w:rsidR="00A03CE6" w:rsidRPr="00436968">
        <w:rPr>
          <w:rFonts w:eastAsia="Times New Roman" w:cstheme="minorHAnsi"/>
          <w:sz w:val="24"/>
          <w:szCs w:val="24"/>
          <w:lang w:eastAsia="ru-RU"/>
        </w:rPr>
        <w:t>им</w:t>
      </w:r>
      <w:r w:rsidR="0095710E" w:rsidRPr="00436968">
        <w:rPr>
          <w:rFonts w:eastAsia="Times New Roman" w:cstheme="minorHAnsi"/>
          <w:sz w:val="24"/>
          <w:szCs w:val="24"/>
          <w:lang w:eastAsia="ru-RU"/>
        </w:rPr>
        <w:t xml:space="preserve"> обладнання</w:t>
      </w:r>
      <w:r w:rsidR="00A03CE6" w:rsidRPr="00436968">
        <w:rPr>
          <w:rFonts w:eastAsia="Times New Roman" w:cstheme="minorHAnsi"/>
          <w:sz w:val="24"/>
          <w:szCs w:val="24"/>
          <w:lang w:eastAsia="ru-RU"/>
        </w:rPr>
        <w:t>м</w:t>
      </w:r>
      <w:r w:rsidR="0070225D" w:rsidRPr="00436968">
        <w:rPr>
          <w:rFonts w:eastAsia="Times New Roman" w:cstheme="minorHAnsi"/>
          <w:sz w:val="24"/>
          <w:szCs w:val="24"/>
          <w:lang w:eastAsia="ru-RU"/>
        </w:rPr>
        <w:t xml:space="preserve"> </w:t>
      </w:r>
      <w:r w:rsidRPr="00436968">
        <w:rPr>
          <w:rFonts w:eastAsia="Times New Roman" w:cstheme="minorHAnsi"/>
          <w:sz w:val="24"/>
          <w:szCs w:val="24"/>
          <w:lang w:eastAsia="ru-RU"/>
        </w:rPr>
        <w:t>(далі - Майно)</w:t>
      </w:r>
      <w:r w:rsidR="00C005FA">
        <w:rPr>
          <w:rFonts w:eastAsia="Times New Roman" w:cstheme="minorHAnsi"/>
          <w:sz w:val="24"/>
          <w:szCs w:val="24"/>
          <w:lang w:eastAsia="ru-RU"/>
        </w:rPr>
        <w:t>, перелі</w:t>
      </w:r>
      <w:r w:rsidR="005F72C0">
        <w:rPr>
          <w:rFonts w:eastAsia="Times New Roman" w:cstheme="minorHAnsi"/>
          <w:sz w:val="24"/>
          <w:szCs w:val="24"/>
          <w:lang w:eastAsia="ru-RU"/>
        </w:rPr>
        <w:t>к якого зазначений в Додатку № 1</w:t>
      </w:r>
      <w:r w:rsidR="00C005FA">
        <w:rPr>
          <w:rFonts w:eastAsia="Times New Roman" w:cstheme="minorHAnsi"/>
          <w:sz w:val="24"/>
          <w:szCs w:val="24"/>
          <w:lang w:eastAsia="ru-RU"/>
        </w:rPr>
        <w:t xml:space="preserve"> до Договору та є його невід</w:t>
      </w:r>
      <w:r w:rsidR="00C005FA" w:rsidRPr="00F77B7F">
        <w:rPr>
          <w:rFonts w:eastAsia="Times New Roman" w:cstheme="minorHAnsi"/>
          <w:sz w:val="24"/>
          <w:szCs w:val="24"/>
          <w:lang w:val="ru-RU" w:eastAsia="ru-RU"/>
        </w:rPr>
        <w:t>’</w:t>
      </w:r>
      <w:r w:rsidR="00C005FA">
        <w:rPr>
          <w:rFonts w:eastAsia="Times New Roman" w:cstheme="minorHAnsi"/>
          <w:sz w:val="24"/>
          <w:szCs w:val="24"/>
          <w:lang w:eastAsia="ru-RU"/>
        </w:rPr>
        <w:t xml:space="preserve">єхмною частиною, </w:t>
      </w:r>
      <w:r w:rsidRPr="00436968">
        <w:rPr>
          <w:rFonts w:eastAsia="Times New Roman" w:cstheme="minorHAnsi"/>
          <w:sz w:val="24"/>
          <w:szCs w:val="24"/>
          <w:lang w:eastAsia="ru-RU"/>
        </w:rPr>
        <w:t xml:space="preserve"> площею 1125,9 кв.</w:t>
      </w:r>
      <w:r w:rsidR="00F616E3" w:rsidRPr="00436968">
        <w:rPr>
          <w:rFonts w:eastAsia="Times New Roman" w:cstheme="minorHAnsi"/>
          <w:sz w:val="24"/>
          <w:szCs w:val="24"/>
          <w:lang w:eastAsia="ru-RU"/>
        </w:rPr>
        <w:t>м, розміщену</w:t>
      </w:r>
      <w:r w:rsidRPr="00436968">
        <w:rPr>
          <w:rFonts w:eastAsia="Times New Roman" w:cstheme="minorHAnsi"/>
          <w:sz w:val="24"/>
          <w:szCs w:val="24"/>
          <w:lang w:eastAsia="ru-RU"/>
        </w:rPr>
        <w:t xml:space="preserve"> за а</w:t>
      </w:r>
      <w:r w:rsidR="00CE5E34">
        <w:rPr>
          <w:rFonts w:eastAsia="Times New Roman" w:cstheme="minorHAnsi"/>
          <w:sz w:val="24"/>
          <w:szCs w:val="24"/>
          <w:lang w:eastAsia="ru-RU"/>
        </w:rPr>
        <w:t>дресою: Полтавська область, Полта</w:t>
      </w:r>
      <w:r w:rsidRPr="00436968">
        <w:rPr>
          <w:rFonts w:eastAsia="Times New Roman" w:cstheme="minorHAnsi"/>
          <w:sz w:val="24"/>
          <w:szCs w:val="24"/>
          <w:lang w:eastAsia="ru-RU"/>
        </w:rPr>
        <w:t>вський район</w:t>
      </w:r>
      <w:r w:rsidR="001578B8">
        <w:rPr>
          <w:rFonts w:eastAsia="Times New Roman" w:cstheme="minorHAnsi"/>
          <w:sz w:val="24"/>
          <w:szCs w:val="24"/>
          <w:lang w:eastAsia="ru-RU"/>
        </w:rPr>
        <w:t xml:space="preserve"> </w:t>
      </w:r>
      <w:r w:rsidR="001578B8" w:rsidRPr="003E5CA4">
        <w:rPr>
          <w:sz w:val="24"/>
          <w:szCs w:val="24"/>
          <w:lang w:val="ru-RU"/>
        </w:rPr>
        <w:t>(відповідно до Постанови ВРУ від 17.07.2020р Про утворення та ліквідацію районів)</w:t>
      </w:r>
      <w:r w:rsidRPr="003E5CA4">
        <w:rPr>
          <w:rFonts w:eastAsia="Times New Roman" w:cstheme="minorHAnsi"/>
          <w:sz w:val="24"/>
          <w:szCs w:val="24"/>
          <w:lang w:eastAsia="ru-RU"/>
        </w:rPr>
        <w:t>,</w:t>
      </w:r>
      <w:r w:rsidRPr="00436968">
        <w:rPr>
          <w:rFonts w:eastAsia="Times New Roman" w:cstheme="minorHAnsi"/>
          <w:sz w:val="24"/>
          <w:szCs w:val="24"/>
          <w:lang w:eastAsia="ru-RU"/>
        </w:rPr>
        <w:t xml:space="preserve"> село Базилівщина, в</w:t>
      </w:r>
      <w:r w:rsidR="005C73FC" w:rsidRPr="00436968">
        <w:rPr>
          <w:rFonts w:eastAsia="Times New Roman" w:cstheme="minorHAnsi"/>
          <w:sz w:val="24"/>
          <w:szCs w:val="24"/>
          <w:lang w:eastAsia="ru-RU"/>
        </w:rPr>
        <w:t>ул.</w:t>
      </w:r>
      <w:r w:rsidR="007F392B" w:rsidRPr="00436968">
        <w:rPr>
          <w:rFonts w:eastAsia="Times New Roman" w:cstheme="minorHAnsi"/>
          <w:sz w:val="24"/>
          <w:szCs w:val="24"/>
          <w:lang w:eastAsia="ru-RU"/>
        </w:rPr>
        <w:t xml:space="preserve"> </w:t>
      </w:r>
      <w:r w:rsidR="005C73FC" w:rsidRPr="00436968">
        <w:rPr>
          <w:rFonts w:eastAsia="Times New Roman" w:cstheme="minorHAnsi"/>
          <w:sz w:val="24"/>
          <w:szCs w:val="24"/>
          <w:lang w:eastAsia="ru-RU"/>
        </w:rPr>
        <w:t>Миру,</w:t>
      </w:r>
      <w:r w:rsidRPr="00436968">
        <w:rPr>
          <w:rFonts w:eastAsia="Times New Roman" w:cstheme="minorHAnsi"/>
          <w:sz w:val="24"/>
          <w:szCs w:val="24"/>
          <w:lang w:eastAsia="ru-RU"/>
        </w:rPr>
        <w:t xml:space="preserve"> 1б,</w:t>
      </w:r>
      <w:r w:rsidRPr="00436968">
        <w:rPr>
          <w:rFonts w:cstheme="minorHAnsi"/>
        </w:rPr>
        <w:t xml:space="preserve"> </w:t>
      </w:r>
      <w:r w:rsidRPr="00436968">
        <w:rPr>
          <w:rFonts w:eastAsia="Times New Roman" w:cstheme="minorHAnsi"/>
          <w:sz w:val="24"/>
          <w:szCs w:val="24"/>
          <w:lang w:eastAsia="ru-RU"/>
        </w:rPr>
        <w:t xml:space="preserve">що перебуває на балансі </w:t>
      </w:r>
      <w:r w:rsidRPr="00436968">
        <w:rPr>
          <w:rFonts w:cstheme="minorHAnsi"/>
          <w:sz w:val="24"/>
          <w:szCs w:val="24"/>
        </w:rPr>
        <w:t>Філії Газопромислове управління «Полтавагазвидобування» Акціонерного товариства «У</w:t>
      </w:r>
      <w:r w:rsidR="00B00622" w:rsidRPr="00436968">
        <w:rPr>
          <w:rFonts w:cstheme="minorHAnsi"/>
          <w:sz w:val="24"/>
          <w:szCs w:val="24"/>
        </w:rPr>
        <w:t>кргазвидобування</w:t>
      </w:r>
      <w:r w:rsidRPr="00436968">
        <w:rPr>
          <w:rFonts w:cstheme="minorHAnsi"/>
          <w:sz w:val="24"/>
          <w:szCs w:val="24"/>
        </w:rPr>
        <w:t>»</w:t>
      </w:r>
      <w:r w:rsidR="00BF2AE9" w:rsidRPr="00436968">
        <w:rPr>
          <w:rFonts w:cstheme="minorHAnsi"/>
          <w:sz w:val="24"/>
          <w:szCs w:val="24"/>
        </w:rPr>
        <w:t>.</w:t>
      </w:r>
      <w:r w:rsidR="008E0AEB" w:rsidRPr="00436968">
        <w:rPr>
          <w:rFonts w:eastAsia="Times New Roman" w:cstheme="minorHAnsi"/>
          <w:sz w:val="24"/>
          <w:szCs w:val="24"/>
          <w:lang w:eastAsia="ru-RU"/>
        </w:rPr>
        <w:t xml:space="preserve"> </w:t>
      </w:r>
    </w:p>
    <w:p w:rsidR="008E0AEB" w:rsidRPr="00436968" w:rsidRDefault="008E0AEB" w:rsidP="000A3DE9">
      <w:pPr>
        <w:pStyle w:val="a7"/>
        <w:numPr>
          <w:ilvl w:val="1"/>
          <w:numId w:val="7"/>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Балансова вартість</w:t>
      </w:r>
      <w:r w:rsidR="00125B08" w:rsidRPr="00436968">
        <w:rPr>
          <w:rFonts w:eastAsia="Times New Roman" w:cstheme="minorHAnsi"/>
          <w:sz w:val="24"/>
          <w:szCs w:val="24"/>
          <w:lang w:eastAsia="ru-RU"/>
        </w:rPr>
        <w:t xml:space="preserve"> Майна</w:t>
      </w:r>
      <w:r w:rsidRPr="00436968">
        <w:rPr>
          <w:rFonts w:eastAsia="Times New Roman" w:cstheme="minorHAnsi"/>
          <w:sz w:val="24"/>
          <w:szCs w:val="24"/>
          <w:lang w:eastAsia="ru-RU"/>
        </w:rPr>
        <w:t xml:space="preserve"> станом на </w:t>
      </w:r>
      <w:r w:rsidR="007A4BEC">
        <w:rPr>
          <w:rFonts w:eastAsia="Times New Roman" w:cstheme="minorHAnsi"/>
          <w:sz w:val="24"/>
          <w:szCs w:val="24"/>
          <w:lang w:val="ru-RU" w:eastAsia="ru-RU"/>
        </w:rPr>
        <w:t>__</w:t>
      </w:r>
      <w:r w:rsidR="007A4BEC">
        <w:rPr>
          <w:rFonts w:eastAsia="Times New Roman" w:cstheme="minorHAnsi"/>
          <w:sz w:val="24"/>
          <w:szCs w:val="24"/>
          <w:lang w:eastAsia="ru-RU"/>
        </w:rPr>
        <w:t>.</w:t>
      </w:r>
      <w:r w:rsidR="007A4BEC">
        <w:rPr>
          <w:rFonts w:eastAsia="Times New Roman" w:cstheme="minorHAnsi"/>
          <w:sz w:val="24"/>
          <w:szCs w:val="24"/>
          <w:lang w:val="ru-RU" w:eastAsia="ru-RU"/>
        </w:rPr>
        <w:t>__</w:t>
      </w:r>
      <w:r w:rsidRPr="00436968">
        <w:rPr>
          <w:rFonts w:eastAsia="Times New Roman" w:cstheme="minorHAnsi"/>
          <w:sz w:val="24"/>
          <w:szCs w:val="24"/>
          <w:lang w:eastAsia="ru-RU"/>
        </w:rPr>
        <w:t>.202</w:t>
      </w:r>
      <w:r w:rsidR="008C1FA0">
        <w:rPr>
          <w:rFonts w:eastAsia="Times New Roman" w:cstheme="minorHAnsi"/>
          <w:sz w:val="24"/>
          <w:szCs w:val="24"/>
          <w:lang w:eastAsia="ru-RU"/>
        </w:rPr>
        <w:t>1</w:t>
      </w:r>
      <w:r w:rsidRPr="00436968">
        <w:rPr>
          <w:rFonts w:eastAsia="Times New Roman" w:cstheme="minorHAnsi"/>
          <w:sz w:val="24"/>
          <w:szCs w:val="24"/>
          <w:lang w:eastAsia="ru-RU"/>
        </w:rPr>
        <w:t xml:space="preserve"> р. становить </w:t>
      </w:r>
      <w:r w:rsidR="007A4BEC">
        <w:rPr>
          <w:rFonts w:eastAsia="Times New Roman" w:cstheme="minorHAnsi"/>
          <w:sz w:val="24"/>
          <w:szCs w:val="24"/>
          <w:lang w:val="ru-RU" w:eastAsia="ru-RU"/>
        </w:rPr>
        <w:t>________</w:t>
      </w:r>
      <w:r w:rsidRPr="00436968">
        <w:rPr>
          <w:rFonts w:eastAsia="Times New Roman" w:cstheme="minorHAnsi"/>
          <w:sz w:val="24"/>
          <w:szCs w:val="24"/>
          <w:lang w:eastAsia="ru-RU"/>
        </w:rPr>
        <w:t xml:space="preserve"> грн.</w:t>
      </w:r>
      <w:r w:rsidR="00A80465" w:rsidRPr="00436968">
        <w:rPr>
          <w:rFonts w:eastAsia="Times New Roman" w:cstheme="minorHAnsi"/>
          <w:sz w:val="24"/>
          <w:szCs w:val="24"/>
          <w:lang w:eastAsia="ru-RU"/>
        </w:rPr>
        <w:t xml:space="preserve"> </w:t>
      </w:r>
    </w:p>
    <w:p w:rsidR="007A7175" w:rsidRPr="00436968" w:rsidRDefault="007A7175" w:rsidP="000A3DE9">
      <w:pPr>
        <w:pStyle w:val="a7"/>
        <w:numPr>
          <w:ilvl w:val="1"/>
          <w:numId w:val="7"/>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 xml:space="preserve">Цільове призначення використання Майна Орендарем </w:t>
      </w:r>
      <w:r w:rsidRPr="00436968">
        <w:rPr>
          <w:rFonts w:eastAsia="Times New Roman" w:cstheme="minorHAnsi"/>
          <w:sz w:val="24"/>
          <w:szCs w:val="24"/>
          <w:lang w:eastAsia="ru-RU"/>
        </w:rPr>
        <w:softHyphen/>
        <w:t xml:space="preserve">– _____________________. </w:t>
      </w:r>
    </w:p>
    <w:p w:rsidR="007A7175" w:rsidRPr="00436968" w:rsidRDefault="007A7175" w:rsidP="001A171B">
      <w:pPr>
        <w:pStyle w:val="a7"/>
        <w:numPr>
          <w:ilvl w:val="1"/>
          <w:numId w:val="7"/>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Майно належить Власнику на підставі Свідоцтва про право власності на нерухоме майно САК № 039032 від 16.04.2013 р.</w:t>
      </w:r>
    </w:p>
    <w:p w:rsidR="007F392B" w:rsidRPr="00436968" w:rsidRDefault="005C73FC" w:rsidP="00BD7085">
      <w:pPr>
        <w:pStyle w:val="a7"/>
        <w:numPr>
          <w:ilvl w:val="1"/>
          <w:numId w:val="7"/>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Земельна ділянка</w:t>
      </w:r>
      <w:r w:rsidRPr="00436968">
        <w:rPr>
          <w:rFonts w:eastAsia="Times New Roman" w:cstheme="minorHAnsi"/>
          <w:sz w:val="24"/>
          <w:szCs w:val="24"/>
          <w:lang w:val="ru-RU" w:eastAsia="ru-RU"/>
        </w:rPr>
        <w:t xml:space="preserve">, </w:t>
      </w:r>
      <w:r w:rsidR="007A7175" w:rsidRPr="00436968">
        <w:rPr>
          <w:rFonts w:eastAsia="Times New Roman" w:cstheme="minorHAnsi"/>
          <w:sz w:val="24"/>
          <w:szCs w:val="24"/>
          <w:lang w:eastAsia="ru-RU"/>
        </w:rPr>
        <w:t>на якій розташоване Майно, н</w:t>
      </w:r>
      <w:r w:rsidR="007F392B" w:rsidRPr="00436968">
        <w:rPr>
          <w:rFonts w:eastAsia="Times New Roman" w:cstheme="minorHAnsi"/>
          <w:sz w:val="24"/>
          <w:szCs w:val="24"/>
          <w:lang w:eastAsia="ru-RU"/>
        </w:rPr>
        <w:t xml:space="preserve">адана </w:t>
      </w:r>
      <w:r w:rsidR="007F392B" w:rsidRPr="00436968">
        <w:rPr>
          <w:rFonts w:eastAsia="Times New Roman" w:cstheme="minorHAnsi"/>
          <w:sz w:val="24"/>
          <w:szCs w:val="24"/>
          <w:lang w:val="ru-RU" w:eastAsia="ru-RU"/>
        </w:rPr>
        <w:t>Орендодавцю</w:t>
      </w:r>
      <w:r w:rsidR="007F392B" w:rsidRPr="00436968">
        <w:rPr>
          <w:rFonts w:eastAsia="Times New Roman" w:cstheme="minorHAnsi"/>
          <w:sz w:val="24"/>
          <w:szCs w:val="24"/>
          <w:lang w:eastAsia="ru-RU"/>
        </w:rPr>
        <w:t xml:space="preserve"> у постійне користування </w:t>
      </w:r>
      <w:r w:rsidR="007A7175" w:rsidRPr="00436968">
        <w:rPr>
          <w:rFonts w:eastAsia="Times New Roman" w:cstheme="minorHAnsi"/>
          <w:sz w:val="24"/>
          <w:szCs w:val="24"/>
          <w:lang w:eastAsia="ru-RU"/>
        </w:rPr>
        <w:t>Машівською районною державною адміністрацією Машівського району Полтавської області</w:t>
      </w:r>
      <w:r w:rsidR="00955B93" w:rsidRPr="00436968">
        <w:rPr>
          <w:rFonts w:eastAsia="Times New Roman" w:cstheme="minorHAnsi"/>
          <w:sz w:val="24"/>
          <w:szCs w:val="24"/>
          <w:lang w:eastAsia="ru-RU"/>
        </w:rPr>
        <w:t xml:space="preserve">, </w:t>
      </w:r>
      <w:r w:rsidR="00955B93" w:rsidRPr="00436968">
        <w:rPr>
          <w:sz w:val="24"/>
          <w:szCs w:val="24"/>
        </w:rPr>
        <w:t xml:space="preserve">що посвідчується Державним актом на право постійного </w:t>
      </w:r>
      <w:r w:rsidR="00FD7249" w:rsidRPr="00436968">
        <w:rPr>
          <w:sz w:val="24"/>
          <w:szCs w:val="24"/>
        </w:rPr>
        <w:t>користування землею ЯЯ № 229605</w:t>
      </w:r>
      <w:r w:rsidR="00955B93" w:rsidRPr="00436968">
        <w:rPr>
          <w:sz w:val="24"/>
          <w:szCs w:val="24"/>
        </w:rPr>
        <w:t xml:space="preserve"> в</w:t>
      </w:r>
      <w:r w:rsidR="00FD7249" w:rsidRPr="00436968">
        <w:rPr>
          <w:sz w:val="24"/>
          <w:szCs w:val="24"/>
        </w:rPr>
        <w:t>ід 19.12.2012 р.</w:t>
      </w:r>
    </w:p>
    <w:p w:rsidR="00FD7249" w:rsidRPr="00436968" w:rsidRDefault="00FD7249" w:rsidP="00FD7249">
      <w:pPr>
        <w:pStyle w:val="a7"/>
        <w:spacing w:after="0" w:line="240" w:lineRule="auto"/>
        <w:ind w:left="420"/>
        <w:jc w:val="both"/>
        <w:rPr>
          <w:rFonts w:eastAsia="Times New Roman" w:cstheme="minorHAnsi"/>
          <w:sz w:val="24"/>
          <w:szCs w:val="24"/>
          <w:lang w:eastAsia="ru-RU"/>
        </w:rPr>
      </w:pPr>
    </w:p>
    <w:p w:rsidR="007A7175" w:rsidRPr="00436968" w:rsidRDefault="007A7175" w:rsidP="001A171B">
      <w:pPr>
        <w:pStyle w:val="a7"/>
        <w:numPr>
          <w:ilvl w:val="0"/>
          <w:numId w:val="1"/>
        </w:numPr>
        <w:spacing w:after="0" w:line="240" w:lineRule="auto"/>
        <w:jc w:val="center"/>
        <w:rPr>
          <w:rFonts w:eastAsia="Times New Roman" w:cstheme="minorHAnsi"/>
          <w:sz w:val="24"/>
          <w:szCs w:val="24"/>
          <w:lang w:eastAsia="ru-RU"/>
        </w:rPr>
      </w:pPr>
      <w:r w:rsidRPr="00436968">
        <w:rPr>
          <w:rFonts w:eastAsia="Times New Roman" w:cstheme="minorHAnsi"/>
          <w:b/>
          <w:bCs/>
          <w:sz w:val="24"/>
          <w:szCs w:val="24"/>
          <w:lang w:eastAsia="ru-RU"/>
        </w:rPr>
        <w:t>Умови передачі орендованого майна Орендарю</w:t>
      </w:r>
    </w:p>
    <w:p w:rsidR="007A7175" w:rsidRPr="00436968" w:rsidRDefault="007A7175" w:rsidP="001A171B">
      <w:pPr>
        <w:pStyle w:val="a7"/>
        <w:spacing w:after="0" w:line="240" w:lineRule="auto"/>
        <w:jc w:val="both"/>
        <w:rPr>
          <w:rFonts w:eastAsia="Times New Roman" w:cstheme="minorHAnsi"/>
          <w:sz w:val="24"/>
          <w:szCs w:val="24"/>
          <w:lang w:eastAsia="ru-RU"/>
        </w:rPr>
      </w:pPr>
    </w:p>
    <w:p w:rsidR="00BD7085" w:rsidRPr="00436968" w:rsidRDefault="00BD7085" w:rsidP="00B10CD2">
      <w:pPr>
        <w:pStyle w:val="ad"/>
        <w:ind w:left="420" w:hanging="420"/>
        <w:jc w:val="both"/>
        <w:rPr>
          <w:sz w:val="24"/>
          <w:szCs w:val="24"/>
        </w:rPr>
      </w:pPr>
      <w:r w:rsidRPr="00436968">
        <w:rPr>
          <w:rFonts w:eastAsia="Times New Roman" w:cstheme="minorHAnsi"/>
          <w:sz w:val="24"/>
          <w:szCs w:val="24"/>
          <w:lang w:val="uk-UA" w:eastAsia="ru-RU"/>
        </w:rPr>
        <w:t xml:space="preserve">2.1. </w:t>
      </w:r>
      <w:r w:rsidRPr="00436968">
        <w:rPr>
          <w:sz w:val="24"/>
          <w:szCs w:val="24"/>
        </w:rPr>
        <w:t>Орендар вступає у строкове платне користування Майном у термін, вказаний у договорі, але не раніше дати підписання сторонами цього</w:t>
      </w:r>
      <w:r w:rsidR="00DC1435" w:rsidRPr="00436968">
        <w:rPr>
          <w:sz w:val="24"/>
          <w:szCs w:val="24"/>
          <w:lang w:val="uk-UA"/>
        </w:rPr>
        <w:t xml:space="preserve"> </w:t>
      </w:r>
      <w:r w:rsidRPr="00436968">
        <w:rPr>
          <w:sz w:val="24"/>
          <w:szCs w:val="24"/>
        </w:rPr>
        <w:t>Договору та Акта прий</w:t>
      </w:r>
      <w:r w:rsidR="00470E37">
        <w:rPr>
          <w:sz w:val="24"/>
          <w:szCs w:val="24"/>
          <w:lang w:val="uk-UA"/>
        </w:rPr>
        <w:t>мання</w:t>
      </w:r>
      <w:r w:rsidRPr="00436968">
        <w:rPr>
          <w:sz w:val="24"/>
          <w:szCs w:val="24"/>
        </w:rPr>
        <w:t>-передачі</w:t>
      </w:r>
      <w:r w:rsidR="00CE1602">
        <w:rPr>
          <w:sz w:val="24"/>
          <w:szCs w:val="24"/>
          <w:lang w:val="uk-UA"/>
        </w:rPr>
        <w:t xml:space="preserve"> (Додаток №4 до Договору)</w:t>
      </w:r>
      <w:r w:rsidRPr="00436968">
        <w:rPr>
          <w:sz w:val="24"/>
          <w:szCs w:val="24"/>
        </w:rPr>
        <w:t xml:space="preserve"> вказаного Майна. </w:t>
      </w:r>
    </w:p>
    <w:p w:rsidR="007A7175" w:rsidRPr="00436968" w:rsidRDefault="00B10CD2" w:rsidP="00B10CD2">
      <w:pPr>
        <w:pStyle w:val="ad"/>
        <w:ind w:left="420" w:hanging="420"/>
        <w:jc w:val="both"/>
        <w:rPr>
          <w:sz w:val="24"/>
          <w:szCs w:val="24"/>
        </w:rPr>
      </w:pPr>
      <w:r w:rsidRPr="00436968">
        <w:rPr>
          <w:sz w:val="24"/>
          <w:szCs w:val="24"/>
          <w:lang w:val="uk-UA"/>
        </w:rPr>
        <w:t xml:space="preserve">       </w:t>
      </w:r>
      <w:r w:rsidR="00BD7085" w:rsidRPr="00436968">
        <w:rPr>
          <w:sz w:val="24"/>
          <w:szCs w:val="24"/>
        </w:rPr>
        <w:t>Документом, за яким передаєть</w:t>
      </w:r>
      <w:r w:rsidR="00DC1435" w:rsidRPr="00436968">
        <w:rPr>
          <w:sz w:val="24"/>
          <w:szCs w:val="24"/>
        </w:rPr>
        <w:t xml:space="preserve">ся орендоване майно Орендарю є </w:t>
      </w:r>
      <w:r w:rsidR="00DC1435" w:rsidRPr="00436968">
        <w:rPr>
          <w:sz w:val="24"/>
          <w:szCs w:val="24"/>
          <w:lang w:val="uk-UA"/>
        </w:rPr>
        <w:t>А</w:t>
      </w:r>
      <w:r w:rsidR="00BD7085" w:rsidRPr="00436968">
        <w:rPr>
          <w:sz w:val="24"/>
          <w:szCs w:val="24"/>
        </w:rPr>
        <w:t>кт прий</w:t>
      </w:r>
      <w:r w:rsidR="00ED60E1">
        <w:rPr>
          <w:sz w:val="24"/>
          <w:szCs w:val="24"/>
          <w:lang w:val="uk-UA"/>
        </w:rPr>
        <w:t>мання</w:t>
      </w:r>
      <w:r w:rsidR="00BD7085" w:rsidRPr="00436968">
        <w:rPr>
          <w:sz w:val="24"/>
          <w:szCs w:val="24"/>
        </w:rPr>
        <w:t>-передачі орендованого майна, який повинен бути підписаний Орендодавцем та направлений цінним листом з описом або переданий Орендарю під розписку протягом строку, зазначеного в абзаці першому цього пункту.</w:t>
      </w:r>
    </w:p>
    <w:p w:rsidR="00BD7085" w:rsidRPr="00436968" w:rsidRDefault="00B10CD2" w:rsidP="00B10CD2">
      <w:pPr>
        <w:pStyle w:val="ad"/>
        <w:ind w:left="420" w:hanging="420"/>
        <w:jc w:val="both"/>
      </w:pPr>
      <w:r w:rsidRPr="00436968">
        <w:rPr>
          <w:rFonts w:eastAsia="Times New Roman" w:cstheme="minorHAnsi"/>
          <w:sz w:val="24"/>
          <w:szCs w:val="24"/>
          <w:lang w:val="uk-UA" w:eastAsia="ru-RU"/>
        </w:rPr>
        <w:t xml:space="preserve">2.2. </w:t>
      </w:r>
      <w:r w:rsidR="00BD7085" w:rsidRPr="00436968">
        <w:rPr>
          <w:sz w:val="24"/>
          <w:szCs w:val="24"/>
        </w:rPr>
        <w:t>Передача Майна в оренду не тягне за собою виникнення в Орендаря права власності на орендоване Майно. Власником орендованого Майна залишається АТ «Укргазвидобування», а Орендар користується ним протягом строку оренди</w:t>
      </w:r>
      <w:r w:rsidR="00BD7085" w:rsidRPr="00436968">
        <w:t>.</w:t>
      </w:r>
    </w:p>
    <w:p w:rsidR="00254907" w:rsidRPr="00436968" w:rsidRDefault="00254907" w:rsidP="00566860">
      <w:pPr>
        <w:pStyle w:val="ad"/>
        <w:ind w:left="420" w:hanging="420"/>
        <w:jc w:val="both"/>
        <w:rPr>
          <w:sz w:val="24"/>
          <w:szCs w:val="24"/>
        </w:rPr>
      </w:pPr>
      <w:r w:rsidRPr="00436968">
        <w:rPr>
          <w:rFonts w:eastAsia="Times New Roman" w:cstheme="minorHAnsi"/>
          <w:sz w:val="24"/>
          <w:szCs w:val="24"/>
          <w:lang w:eastAsia="ru-RU"/>
        </w:rPr>
        <w:t xml:space="preserve">2.3. </w:t>
      </w:r>
      <w:r w:rsidR="00BF35EE" w:rsidRPr="00436968">
        <w:rPr>
          <w:rFonts w:eastAsia="Times New Roman" w:cstheme="minorHAnsi"/>
          <w:sz w:val="24"/>
          <w:szCs w:val="24"/>
          <w:lang w:eastAsia="ru-RU"/>
        </w:rPr>
        <w:t xml:space="preserve"> </w:t>
      </w:r>
      <w:r w:rsidRPr="00436968">
        <w:rPr>
          <w:sz w:val="24"/>
          <w:szCs w:val="24"/>
        </w:rPr>
        <w:t>Орендар повертає Майно Орендодавцю аналогічно порядку, встановленому при передачі майна Орендарю цим Договором.</w:t>
      </w:r>
    </w:p>
    <w:p w:rsidR="00745A31" w:rsidRDefault="00254907" w:rsidP="00823941">
      <w:pPr>
        <w:pStyle w:val="ad"/>
        <w:ind w:left="420" w:hanging="420"/>
        <w:jc w:val="both"/>
        <w:rPr>
          <w:sz w:val="24"/>
          <w:szCs w:val="24"/>
        </w:rPr>
      </w:pPr>
      <w:r w:rsidRPr="00436968">
        <w:rPr>
          <w:sz w:val="24"/>
          <w:szCs w:val="24"/>
          <w:lang w:val="uk-UA"/>
        </w:rPr>
        <w:t xml:space="preserve">2.4. </w:t>
      </w:r>
      <w:r w:rsidRPr="00436968">
        <w:rPr>
          <w:sz w:val="24"/>
          <w:szCs w:val="24"/>
        </w:rPr>
        <w:t>Майно вважається поверненим Орендодавцю з</w:t>
      </w:r>
      <w:r w:rsidR="00D5429C" w:rsidRPr="00436968">
        <w:rPr>
          <w:sz w:val="24"/>
          <w:szCs w:val="24"/>
        </w:rPr>
        <w:t xml:space="preserve"> </w:t>
      </w:r>
      <w:r w:rsidR="008B7489" w:rsidRPr="00436968">
        <w:rPr>
          <w:sz w:val="24"/>
          <w:szCs w:val="24"/>
        </w:rPr>
        <w:t>моменту підписання</w:t>
      </w:r>
      <w:r w:rsidR="00D5429C" w:rsidRPr="00436968">
        <w:rPr>
          <w:sz w:val="24"/>
          <w:szCs w:val="24"/>
        </w:rPr>
        <w:t xml:space="preserve"> сторонами </w:t>
      </w:r>
      <w:r w:rsidR="00D5429C" w:rsidRPr="00436968">
        <w:rPr>
          <w:sz w:val="24"/>
          <w:szCs w:val="24"/>
          <w:lang w:val="uk-UA"/>
        </w:rPr>
        <w:t>А</w:t>
      </w:r>
      <w:r w:rsidRPr="00436968">
        <w:rPr>
          <w:sz w:val="24"/>
          <w:szCs w:val="24"/>
        </w:rPr>
        <w:t xml:space="preserve">кта </w:t>
      </w:r>
      <w:r w:rsidR="00566860" w:rsidRPr="00436968">
        <w:rPr>
          <w:sz w:val="24"/>
          <w:szCs w:val="24"/>
          <w:lang w:val="uk-UA"/>
        </w:rPr>
        <w:t xml:space="preserve">   </w:t>
      </w:r>
      <w:r w:rsidRPr="00436968">
        <w:rPr>
          <w:sz w:val="24"/>
          <w:szCs w:val="24"/>
        </w:rPr>
        <w:t>приймання-передачі.</w:t>
      </w:r>
    </w:p>
    <w:p w:rsidR="00254907" w:rsidRPr="00436968" w:rsidRDefault="00254907" w:rsidP="00823941">
      <w:pPr>
        <w:pStyle w:val="ad"/>
        <w:ind w:left="420" w:hanging="420"/>
        <w:jc w:val="both"/>
        <w:rPr>
          <w:sz w:val="24"/>
          <w:szCs w:val="24"/>
          <w:lang w:val="uk-UA"/>
        </w:rPr>
      </w:pPr>
      <w:r w:rsidRPr="00436968">
        <w:rPr>
          <w:sz w:val="24"/>
          <w:szCs w:val="24"/>
          <w:lang w:val="uk-UA"/>
        </w:rPr>
        <w:t xml:space="preserve">2.5. </w:t>
      </w:r>
      <w:r w:rsidR="00D5429C" w:rsidRPr="00436968">
        <w:rPr>
          <w:sz w:val="24"/>
          <w:szCs w:val="24"/>
        </w:rPr>
        <w:t xml:space="preserve">Обов'язок по складанню </w:t>
      </w:r>
      <w:r w:rsidR="00D5429C" w:rsidRPr="00436968">
        <w:rPr>
          <w:sz w:val="24"/>
          <w:szCs w:val="24"/>
          <w:lang w:val="uk-UA"/>
        </w:rPr>
        <w:t>А</w:t>
      </w:r>
      <w:r w:rsidRPr="00436968">
        <w:rPr>
          <w:sz w:val="24"/>
          <w:szCs w:val="24"/>
        </w:rPr>
        <w:t>кту приймання-передачі покладається на сторону, яка передає Майно іншій стороні Договору.</w:t>
      </w:r>
    </w:p>
    <w:p w:rsidR="007A7175" w:rsidRPr="00436968" w:rsidRDefault="007A7175" w:rsidP="00254907">
      <w:pPr>
        <w:spacing w:after="0" w:line="240" w:lineRule="auto"/>
        <w:jc w:val="both"/>
        <w:rPr>
          <w:rFonts w:eastAsia="Times New Roman" w:cstheme="minorHAnsi"/>
          <w:sz w:val="24"/>
          <w:szCs w:val="24"/>
          <w:lang w:eastAsia="ru-RU"/>
        </w:rPr>
      </w:pPr>
    </w:p>
    <w:p w:rsidR="007A7175" w:rsidRPr="00436968" w:rsidRDefault="007A7175" w:rsidP="001A171B">
      <w:pPr>
        <w:pStyle w:val="a7"/>
        <w:numPr>
          <w:ilvl w:val="0"/>
          <w:numId w:val="1"/>
        </w:numPr>
        <w:spacing w:after="0" w:line="240" w:lineRule="auto"/>
        <w:jc w:val="center"/>
        <w:rPr>
          <w:rFonts w:eastAsia="Times New Roman" w:cstheme="minorHAnsi"/>
          <w:sz w:val="24"/>
          <w:szCs w:val="24"/>
          <w:lang w:eastAsia="ru-RU"/>
        </w:rPr>
      </w:pPr>
      <w:r w:rsidRPr="00436968">
        <w:rPr>
          <w:rFonts w:eastAsia="Times New Roman" w:cstheme="minorHAnsi"/>
          <w:b/>
          <w:bCs/>
          <w:sz w:val="24"/>
          <w:szCs w:val="24"/>
          <w:lang w:eastAsia="ru-RU"/>
        </w:rPr>
        <w:lastRenderedPageBreak/>
        <w:t>Орендна плата</w:t>
      </w:r>
    </w:p>
    <w:p w:rsidR="007A7175" w:rsidRPr="00436968" w:rsidRDefault="007A7175" w:rsidP="001A171B">
      <w:pPr>
        <w:pStyle w:val="a7"/>
        <w:spacing w:after="0" w:line="240" w:lineRule="auto"/>
        <w:jc w:val="both"/>
        <w:rPr>
          <w:rFonts w:eastAsia="Times New Roman" w:cstheme="minorHAnsi"/>
          <w:sz w:val="24"/>
          <w:szCs w:val="24"/>
          <w:lang w:eastAsia="ru-RU"/>
        </w:rPr>
      </w:pPr>
    </w:p>
    <w:p w:rsidR="007A7175" w:rsidRPr="00436968" w:rsidRDefault="007A7175" w:rsidP="001A171B">
      <w:pPr>
        <w:pStyle w:val="a7"/>
        <w:numPr>
          <w:ilvl w:val="0"/>
          <w:numId w:val="12"/>
        </w:numPr>
        <w:spacing w:after="0" w:line="240" w:lineRule="auto"/>
        <w:ind w:left="340" w:hanging="340"/>
        <w:jc w:val="both"/>
        <w:rPr>
          <w:rFonts w:ascii="Times New Roman" w:hAnsi="Times New Roman" w:cs="Times New Roman"/>
          <w:sz w:val="28"/>
          <w:szCs w:val="28"/>
        </w:rPr>
      </w:pPr>
      <w:r w:rsidRPr="00436968">
        <w:rPr>
          <w:rFonts w:cstheme="minorHAnsi"/>
          <w:sz w:val="24"/>
          <w:szCs w:val="24"/>
        </w:rPr>
        <w:t>Розмір орендної плати визначається за результатами електронних торгів (аукціону) і становить за перший базовий місяць ________ 20__ р. (місяць проведення аукціону)</w:t>
      </w:r>
      <w:r w:rsidRPr="00436968">
        <w:rPr>
          <w:rFonts w:cstheme="minorHAnsi"/>
          <w:b/>
          <w:sz w:val="24"/>
          <w:szCs w:val="24"/>
        </w:rPr>
        <w:t xml:space="preserve"> </w:t>
      </w:r>
      <w:r w:rsidRPr="00436968">
        <w:rPr>
          <w:rFonts w:cstheme="minorHAnsi"/>
          <w:sz w:val="24"/>
          <w:szCs w:val="24"/>
        </w:rPr>
        <w:t>користування Майном __________ (прописом) грн, крім того ПДВ - _____________(прописом) грн, а всього разом з ПДВ - _________________(прописом) грн.</w:t>
      </w:r>
    </w:p>
    <w:p w:rsidR="004B05A8" w:rsidRDefault="007A7175" w:rsidP="007217A3">
      <w:pPr>
        <w:pStyle w:val="a7"/>
        <w:numPr>
          <w:ilvl w:val="0"/>
          <w:numId w:val="12"/>
        </w:numPr>
        <w:ind w:left="357" w:hanging="357"/>
        <w:jc w:val="both"/>
        <w:rPr>
          <w:sz w:val="24"/>
          <w:szCs w:val="24"/>
          <w:lang w:eastAsia="ru-RU"/>
        </w:rPr>
      </w:pPr>
      <w:r w:rsidRPr="00436968">
        <w:rPr>
          <w:sz w:val="24"/>
          <w:szCs w:val="24"/>
          <w:lang w:eastAsia="ru-RU"/>
        </w:rPr>
        <w:t xml:space="preserve"> Розмір плати за кожен наступний місяць визначається шляхом коригування розміру місячної плати за попередній місяць на індекс ін</w:t>
      </w:r>
      <w:r w:rsidR="00C03AFC" w:rsidRPr="00436968">
        <w:rPr>
          <w:sz w:val="24"/>
          <w:szCs w:val="24"/>
          <w:lang w:eastAsia="ru-RU"/>
        </w:rPr>
        <w:t xml:space="preserve">фляції за поточний місяць. </w:t>
      </w:r>
      <w:r w:rsidR="004B05A8" w:rsidRPr="004B05A8">
        <w:rPr>
          <w:sz w:val="24"/>
          <w:szCs w:val="24"/>
        </w:rPr>
        <w:t>Базовою датою, від якої починається розрахунок індексу інфляції приймається наступний місяць після місяця підписання договору</w:t>
      </w:r>
      <w:r w:rsidR="004B05A8">
        <w:rPr>
          <w:sz w:val="24"/>
          <w:szCs w:val="24"/>
        </w:rPr>
        <w:t>.</w:t>
      </w:r>
    </w:p>
    <w:p w:rsidR="007A7175" w:rsidRDefault="004B05A8" w:rsidP="004B05A8">
      <w:pPr>
        <w:pStyle w:val="a7"/>
        <w:ind w:left="357"/>
        <w:jc w:val="both"/>
        <w:rPr>
          <w:sz w:val="24"/>
          <w:szCs w:val="24"/>
          <w:lang w:eastAsia="ru-RU"/>
        </w:rPr>
      </w:pPr>
      <w:r w:rsidRPr="00436968">
        <w:rPr>
          <w:sz w:val="24"/>
          <w:szCs w:val="24"/>
          <w:lang w:eastAsia="ru-RU"/>
        </w:rPr>
        <w:t xml:space="preserve"> </w:t>
      </w:r>
      <w:r w:rsidR="00C03AFC" w:rsidRPr="00436968">
        <w:rPr>
          <w:sz w:val="24"/>
          <w:szCs w:val="24"/>
          <w:lang w:eastAsia="ru-RU"/>
        </w:rPr>
        <w:t>У випадку дефляції орендна плата залишається на рівні попереднього місяця.</w:t>
      </w:r>
    </w:p>
    <w:p w:rsidR="007A7175" w:rsidRPr="00436968" w:rsidRDefault="00AC5C9F" w:rsidP="001A171B">
      <w:pPr>
        <w:pStyle w:val="a7"/>
        <w:numPr>
          <w:ilvl w:val="0"/>
          <w:numId w:val="12"/>
        </w:numPr>
        <w:spacing w:after="0" w:line="240" w:lineRule="auto"/>
        <w:ind w:left="357" w:hanging="357"/>
        <w:jc w:val="both"/>
        <w:rPr>
          <w:rFonts w:cstheme="minorHAnsi"/>
          <w:sz w:val="24"/>
          <w:szCs w:val="24"/>
        </w:rPr>
      </w:pPr>
      <w:r w:rsidRPr="00436968">
        <w:rPr>
          <w:rFonts w:cstheme="minorHAnsi"/>
          <w:sz w:val="24"/>
          <w:szCs w:val="24"/>
        </w:rPr>
        <w:t xml:space="preserve"> </w:t>
      </w:r>
      <w:r w:rsidR="007A7175" w:rsidRPr="00436968">
        <w:rPr>
          <w:rFonts w:cstheme="minorHAnsi"/>
          <w:sz w:val="24"/>
          <w:szCs w:val="24"/>
        </w:rPr>
        <w:t>Сторони погодили, що для розрахунків приймається індекс інфляції розрахований Держа</w:t>
      </w:r>
      <w:r w:rsidR="00F129AA" w:rsidRPr="00436968">
        <w:rPr>
          <w:rFonts w:cstheme="minorHAnsi"/>
          <w:sz w:val="24"/>
          <w:szCs w:val="24"/>
        </w:rPr>
        <w:t>вною службою статистики України</w:t>
      </w:r>
      <w:r w:rsidR="007A7175" w:rsidRPr="00436968">
        <w:rPr>
          <w:rFonts w:cstheme="minorHAnsi"/>
          <w:sz w:val="24"/>
          <w:szCs w:val="24"/>
        </w:rPr>
        <w:t xml:space="preserve"> та опублікований на офіційному </w:t>
      </w:r>
      <w:r w:rsidR="00023209" w:rsidRPr="00436968">
        <w:rPr>
          <w:rFonts w:cstheme="minorHAnsi"/>
          <w:sz w:val="24"/>
          <w:szCs w:val="24"/>
        </w:rPr>
        <w:t xml:space="preserve">сайті </w:t>
      </w:r>
      <w:r w:rsidR="00023209" w:rsidRPr="00436968">
        <w:rPr>
          <w:rFonts w:cstheme="minorHAnsi"/>
          <w:sz w:val="24"/>
          <w:szCs w:val="24"/>
          <w:lang w:val="en-US"/>
        </w:rPr>
        <w:t>www</w:t>
      </w:r>
      <w:r w:rsidR="00023209" w:rsidRPr="00103322">
        <w:rPr>
          <w:rFonts w:cstheme="minorHAnsi"/>
          <w:sz w:val="24"/>
          <w:szCs w:val="24"/>
          <w:lang w:val="ru-RU"/>
        </w:rPr>
        <w:t>.</w:t>
      </w:r>
      <w:r w:rsidR="00023209" w:rsidRPr="00436968">
        <w:rPr>
          <w:rFonts w:cstheme="minorHAnsi"/>
          <w:sz w:val="24"/>
          <w:szCs w:val="24"/>
          <w:lang w:val="en-US"/>
        </w:rPr>
        <w:t>ukrstat</w:t>
      </w:r>
      <w:r w:rsidR="00023209" w:rsidRPr="00103322">
        <w:rPr>
          <w:rFonts w:cstheme="minorHAnsi"/>
          <w:sz w:val="24"/>
          <w:szCs w:val="24"/>
          <w:lang w:val="ru-RU"/>
        </w:rPr>
        <w:t>.</w:t>
      </w:r>
      <w:r w:rsidR="00023209" w:rsidRPr="00436968">
        <w:rPr>
          <w:rFonts w:cstheme="minorHAnsi"/>
          <w:sz w:val="24"/>
          <w:szCs w:val="24"/>
          <w:lang w:val="en-US"/>
        </w:rPr>
        <w:t>gov</w:t>
      </w:r>
      <w:r w:rsidR="00023209" w:rsidRPr="00103322">
        <w:rPr>
          <w:rFonts w:cstheme="minorHAnsi"/>
          <w:sz w:val="24"/>
          <w:szCs w:val="24"/>
          <w:lang w:val="ru-RU"/>
        </w:rPr>
        <w:t>.</w:t>
      </w:r>
      <w:r w:rsidR="00023209" w:rsidRPr="00436968">
        <w:rPr>
          <w:rFonts w:cstheme="minorHAnsi"/>
          <w:sz w:val="24"/>
          <w:szCs w:val="24"/>
          <w:lang w:val="en-US"/>
        </w:rPr>
        <w:t>ua</w:t>
      </w:r>
    </w:p>
    <w:p w:rsidR="007A7175" w:rsidRPr="00436968" w:rsidRDefault="00AC5C9F" w:rsidP="001A171B">
      <w:pPr>
        <w:pStyle w:val="a7"/>
        <w:numPr>
          <w:ilvl w:val="0"/>
          <w:numId w:val="1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Орендна плата здійснюється Орендарем на користь Орендодавця, шляхом перерахування грошових кошт</w:t>
      </w:r>
      <w:r w:rsidR="00D43109" w:rsidRPr="00436968">
        <w:rPr>
          <w:rFonts w:eastAsia="Times New Roman" w:cstheme="minorHAnsi"/>
          <w:sz w:val="24"/>
          <w:szCs w:val="24"/>
          <w:lang w:eastAsia="ru-RU"/>
        </w:rPr>
        <w:t>ів на поточний рахунок</w:t>
      </w:r>
      <w:r w:rsidR="007A7175" w:rsidRPr="00436968">
        <w:rPr>
          <w:rFonts w:eastAsia="Times New Roman" w:cstheme="minorHAnsi"/>
          <w:sz w:val="24"/>
          <w:szCs w:val="24"/>
          <w:lang w:eastAsia="ru-RU"/>
        </w:rPr>
        <w:t xml:space="preserve"> до </w:t>
      </w:r>
      <w:r w:rsidR="00D43109" w:rsidRPr="00436968">
        <w:rPr>
          <w:rFonts w:eastAsia="Times New Roman" w:cstheme="minorHAnsi"/>
          <w:sz w:val="24"/>
          <w:szCs w:val="24"/>
          <w:lang w:val="ru-RU" w:eastAsia="ru-RU"/>
        </w:rPr>
        <w:t>15</w:t>
      </w:r>
      <w:r w:rsidR="007A7175" w:rsidRPr="00436968">
        <w:rPr>
          <w:rFonts w:eastAsia="Times New Roman" w:cstheme="minorHAnsi"/>
          <w:sz w:val="24"/>
          <w:szCs w:val="24"/>
          <w:lang w:eastAsia="ru-RU"/>
        </w:rPr>
        <w:t xml:space="preserve"> числа місяця, наступного за звітним, на</w:t>
      </w:r>
      <w:r w:rsidR="00F129AA" w:rsidRPr="00436968">
        <w:rPr>
          <w:rFonts w:eastAsia="Times New Roman" w:cstheme="minorHAnsi"/>
          <w:sz w:val="24"/>
          <w:szCs w:val="24"/>
          <w:lang w:eastAsia="ru-RU"/>
        </w:rPr>
        <w:t xml:space="preserve"> підставі виставленого Орендодавцем</w:t>
      </w:r>
      <w:r w:rsidR="007A7175" w:rsidRPr="00436968">
        <w:rPr>
          <w:rFonts w:eastAsia="Times New Roman" w:cstheme="minorHAnsi"/>
          <w:sz w:val="24"/>
          <w:szCs w:val="24"/>
          <w:lang w:eastAsia="ru-RU"/>
        </w:rPr>
        <w:t xml:space="preserve"> рахунку.</w:t>
      </w:r>
    </w:p>
    <w:p w:rsidR="00C03AFC" w:rsidRPr="001D492B" w:rsidRDefault="00C03AFC" w:rsidP="00C03AFC">
      <w:pPr>
        <w:pStyle w:val="ad"/>
        <w:ind w:left="420" w:hanging="420"/>
        <w:jc w:val="both"/>
        <w:rPr>
          <w:sz w:val="24"/>
          <w:szCs w:val="24"/>
          <w:lang w:val="uk-UA"/>
        </w:rPr>
      </w:pPr>
      <w:r w:rsidRPr="00436968">
        <w:rPr>
          <w:rFonts w:eastAsia="Times New Roman" w:cstheme="minorHAnsi"/>
          <w:sz w:val="24"/>
          <w:szCs w:val="24"/>
          <w:lang w:val="uk-UA" w:eastAsia="ru-RU"/>
        </w:rPr>
        <w:t xml:space="preserve">3.5. </w:t>
      </w:r>
      <w:r w:rsidRPr="001D492B">
        <w:rPr>
          <w:sz w:val="24"/>
          <w:szCs w:val="24"/>
          <w:lang w:val="uk-UA"/>
        </w:rPr>
        <w:t xml:space="preserve">Орендна плата, перерахована несвоєчасно або не в повному обсязі, підлягає індексації і </w:t>
      </w:r>
      <w:r w:rsidRPr="00436968">
        <w:rPr>
          <w:sz w:val="24"/>
          <w:szCs w:val="24"/>
          <w:lang w:val="uk-UA"/>
        </w:rPr>
        <w:t xml:space="preserve">       </w:t>
      </w:r>
      <w:r w:rsidRPr="001D492B">
        <w:rPr>
          <w:sz w:val="24"/>
          <w:szCs w:val="24"/>
          <w:lang w:val="uk-UA"/>
        </w:rPr>
        <w:t>стягується  відповідно до чинного  законодавства</w:t>
      </w:r>
      <w:r w:rsidRPr="00436968">
        <w:rPr>
          <w:sz w:val="24"/>
          <w:szCs w:val="24"/>
          <w:lang w:val="uk-UA"/>
        </w:rPr>
        <w:t xml:space="preserve"> </w:t>
      </w:r>
      <w:r w:rsidRPr="001D492B">
        <w:rPr>
          <w:sz w:val="24"/>
          <w:szCs w:val="24"/>
          <w:lang w:val="uk-UA"/>
        </w:rPr>
        <w:t>України  з урахуванням пені   в  розмірі</w:t>
      </w:r>
      <w:r w:rsidR="00E56C32" w:rsidRPr="00436968">
        <w:rPr>
          <w:sz w:val="24"/>
          <w:szCs w:val="24"/>
          <w:lang w:val="uk-UA"/>
        </w:rPr>
        <w:t xml:space="preserve"> подвійної</w:t>
      </w:r>
      <w:r w:rsidRPr="001D492B">
        <w:rPr>
          <w:sz w:val="24"/>
          <w:szCs w:val="24"/>
          <w:lang w:val="uk-UA"/>
        </w:rPr>
        <w:t xml:space="preserve"> облікової ставки НБУ на дату</w:t>
      </w:r>
      <w:r w:rsidRPr="00436968">
        <w:rPr>
          <w:sz w:val="24"/>
          <w:szCs w:val="24"/>
          <w:lang w:val="uk-UA"/>
        </w:rPr>
        <w:t xml:space="preserve"> </w:t>
      </w:r>
      <w:r w:rsidRPr="001D492B">
        <w:rPr>
          <w:sz w:val="24"/>
          <w:szCs w:val="24"/>
          <w:lang w:val="uk-UA"/>
        </w:rPr>
        <w:t>нарахування пені від суми  заборгованості, з урахуванням індексації, за</w:t>
      </w:r>
      <w:r w:rsidRPr="00436968">
        <w:rPr>
          <w:sz w:val="24"/>
          <w:szCs w:val="24"/>
          <w:lang w:val="uk-UA"/>
        </w:rPr>
        <w:t xml:space="preserve"> </w:t>
      </w:r>
      <w:r w:rsidRPr="001D492B">
        <w:rPr>
          <w:sz w:val="24"/>
          <w:szCs w:val="24"/>
          <w:lang w:val="uk-UA"/>
        </w:rPr>
        <w:t>кожний  день   прострочення,   включаючи день оплати.</w:t>
      </w:r>
    </w:p>
    <w:p w:rsidR="00AC674B" w:rsidRPr="00436968" w:rsidRDefault="00AC674B" w:rsidP="00C03AFC">
      <w:pPr>
        <w:pStyle w:val="ad"/>
        <w:ind w:left="420" w:hanging="420"/>
        <w:jc w:val="both"/>
        <w:rPr>
          <w:rFonts w:eastAsia="Times New Roman" w:cstheme="minorHAnsi"/>
          <w:sz w:val="24"/>
          <w:szCs w:val="24"/>
          <w:lang w:val="uk-UA" w:eastAsia="ru-RU"/>
        </w:rPr>
      </w:pPr>
      <w:r w:rsidRPr="00436968">
        <w:rPr>
          <w:sz w:val="24"/>
          <w:szCs w:val="24"/>
          <w:lang w:val="uk-UA"/>
        </w:rPr>
        <w:t xml:space="preserve">3.6. </w:t>
      </w:r>
      <w:r w:rsidRPr="00436968">
        <w:rPr>
          <w:sz w:val="24"/>
          <w:szCs w:val="24"/>
        </w:rPr>
        <w:t xml:space="preserve">Наднормативна сума орендної плати, що надійшла Орендодавцю, підлягає в </w:t>
      </w:r>
      <w:r w:rsidR="001578B8" w:rsidRPr="00436968">
        <w:rPr>
          <w:sz w:val="24"/>
          <w:szCs w:val="24"/>
        </w:rPr>
        <w:t>установленому порядку поверненню</w:t>
      </w:r>
      <w:r w:rsidRPr="00436968">
        <w:rPr>
          <w:sz w:val="24"/>
          <w:szCs w:val="24"/>
        </w:rPr>
        <w:t xml:space="preserve"> Орендарю або заліку в рахунок наступних платежів.</w:t>
      </w:r>
    </w:p>
    <w:p w:rsidR="007A7175" w:rsidRPr="00436968" w:rsidRDefault="00017B8A" w:rsidP="00AC674B">
      <w:pPr>
        <w:autoSpaceDE w:val="0"/>
        <w:autoSpaceDN w:val="0"/>
        <w:adjustRightInd w:val="0"/>
        <w:spacing w:after="0" w:line="240" w:lineRule="auto"/>
        <w:ind w:left="420" w:hanging="420"/>
        <w:jc w:val="both"/>
        <w:rPr>
          <w:rFonts w:cstheme="minorHAnsi"/>
          <w:sz w:val="24"/>
          <w:szCs w:val="24"/>
        </w:rPr>
      </w:pPr>
      <w:r w:rsidRPr="00436968">
        <w:rPr>
          <w:rFonts w:eastAsia="Times New Roman" w:cstheme="minorHAnsi"/>
          <w:sz w:val="24"/>
          <w:szCs w:val="24"/>
          <w:lang w:eastAsia="ru-RU"/>
        </w:rPr>
        <w:t>3.7</w:t>
      </w:r>
      <w:r w:rsidR="00AC674B" w:rsidRPr="00436968">
        <w:rPr>
          <w:rFonts w:eastAsia="Times New Roman" w:cstheme="minorHAnsi"/>
          <w:sz w:val="24"/>
          <w:szCs w:val="24"/>
          <w:lang w:eastAsia="ru-RU"/>
        </w:rPr>
        <w:t>.</w:t>
      </w:r>
      <w:r w:rsidR="008E0AEB"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 xml:space="preserve">Розмір орендної плати </w:t>
      </w:r>
      <w:r w:rsidR="00F129AA" w:rsidRPr="00436968">
        <w:rPr>
          <w:rFonts w:eastAsia="Times New Roman" w:cstheme="minorHAnsi"/>
          <w:sz w:val="24"/>
          <w:szCs w:val="24"/>
          <w:lang w:eastAsia="ru-RU"/>
        </w:rPr>
        <w:t>може бути переглянутий Орендодавцем</w:t>
      </w:r>
      <w:r w:rsidR="007A7175" w:rsidRPr="00436968">
        <w:rPr>
          <w:rFonts w:eastAsia="Times New Roman" w:cstheme="minorHAnsi"/>
          <w:sz w:val="24"/>
          <w:szCs w:val="24"/>
          <w:lang w:eastAsia="ru-RU"/>
        </w:rPr>
        <w:t xml:space="preserve"> у зв’язку зі </w:t>
      </w:r>
      <w:r w:rsidR="007A7175" w:rsidRPr="00436968">
        <w:rPr>
          <w:rFonts w:cstheme="minorHAnsi"/>
          <w:sz w:val="24"/>
          <w:szCs w:val="24"/>
        </w:rPr>
        <w:t xml:space="preserve">змінами кон’юнктури ринку (обґрунтоване збільшення </w:t>
      </w:r>
      <w:r w:rsidR="00F129AA" w:rsidRPr="00436968">
        <w:rPr>
          <w:rFonts w:cstheme="minorHAnsi"/>
          <w:sz w:val="24"/>
          <w:szCs w:val="24"/>
        </w:rPr>
        <w:t>розміру Орендної плати). Орендодавець</w:t>
      </w:r>
      <w:r w:rsidR="007A7175" w:rsidRPr="00436968">
        <w:rPr>
          <w:rFonts w:cstheme="minorHAnsi"/>
          <w:sz w:val="24"/>
          <w:szCs w:val="24"/>
        </w:rPr>
        <w:t xml:space="preserve"> повідомляє письмово Орендаря не пі</w:t>
      </w:r>
      <w:r w:rsidR="00F129AA" w:rsidRPr="00436968">
        <w:rPr>
          <w:rFonts w:cstheme="minorHAnsi"/>
          <w:sz w:val="24"/>
          <w:szCs w:val="24"/>
        </w:rPr>
        <w:t>зніше як за 30 календарних днів</w:t>
      </w:r>
      <w:r w:rsidR="007A7175" w:rsidRPr="00436968">
        <w:rPr>
          <w:rFonts w:cstheme="minorHAnsi"/>
          <w:sz w:val="24"/>
          <w:szCs w:val="24"/>
        </w:rPr>
        <w:t xml:space="preserve"> до дати введення нового розміру Орендної плати, про що Сторони укладають Додаткову угоду до цього Договору.</w:t>
      </w:r>
    </w:p>
    <w:p w:rsidR="003E76E5" w:rsidRPr="00436968" w:rsidRDefault="00AC674B" w:rsidP="00017B8A">
      <w:pPr>
        <w:spacing w:after="0" w:line="240" w:lineRule="auto"/>
        <w:ind w:left="420" w:hanging="420"/>
        <w:jc w:val="both"/>
        <w:rPr>
          <w:rFonts w:eastAsia="Times New Roman" w:cstheme="minorHAnsi"/>
          <w:sz w:val="24"/>
          <w:szCs w:val="24"/>
          <w:lang w:eastAsia="ru-RU"/>
        </w:rPr>
      </w:pPr>
      <w:r w:rsidRPr="00436968">
        <w:rPr>
          <w:rFonts w:eastAsia="Times New Roman" w:cstheme="minorHAnsi"/>
          <w:sz w:val="24"/>
          <w:szCs w:val="24"/>
          <w:lang w:eastAsia="ru-RU"/>
        </w:rPr>
        <w:t>3.</w:t>
      </w:r>
      <w:r w:rsidR="00017B8A" w:rsidRPr="00436968">
        <w:rPr>
          <w:rFonts w:eastAsia="Times New Roman" w:cstheme="minorHAnsi"/>
          <w:sz w:val="24"/>
          <w:szCs w:val="24"/>
          <w:lang w:eastAsia="ru-RU"/>
        </w:rPr>
        <w:t>8</w:t>
      </w:r>
      <w:r w:rsidRPr="00436968">
        <w:rPr>
          <w:rFonts w:eastAsia="Times New Roman" w:cstheme="minorHAnsi"/>
          <w:sz w:val="24"/>
          <w:szCs w:val="24"/>
          <w:lang w:eastAsia="ru-RU"/>
        </w:rPr>
        <w:t>.</w:t>
      </w:r>
      <w:r w:rsidR="00D35B56" w:rsidRPr="00436968">
        <w:rPr>
          <w:rFonts w:eastAsia="Times New Roman" w:cstheme="minorHAnsi"/>
          <w:sz w:val="24"/>
          <w:szCs w:val="24"/>
          <w:lang w:eastAsia="ru-RU"/>
        </w:rPr>
        <w:t xml:space="preserve"> </w:t>
      </w:r>
      <w:r w:rsidR="00E42764" w:rsidRPr="00436968">
        <w:rPr>
          <w:rFonts w:eastAsia="Times New Roman" w:cstheme="minorHAnsi"/>
          <w:sz w:val="24"/>
          <w:szCs w:val="24"/>
          <w:lang w:eastAsia="ru-RU"/>
        </w:rPr>
        <w:t>Вартість наданих щодо Майна</w:t>
      </w:r>
      <w:r w:rsidR="00D35B56" w:rsidRPr="00436968">
        <w:rPr>
          <w:rFonts w:eastAsia="Times New Roman" w:cstheme="minorHAnsi"/>
          <w:sz w:val="24"/>
          <w:szCs w:val="24"/>
          <w:lang w:eastAsia="ru-RU"/>
        </w:rPr>
        <w:t xml:space="preserve"> комунальних та інших послуг (</w:t>
      </w:r>
      <w:r w:rsidR="00C03AFC" w:rsidRPr="00436968">
        <w:rPr>
          <w:rFonts w:eastAsia="Times New Roman" w:cstheme="minorHAnsi"/>
          <w:sz w:val="24"/>
          <w:szCs w:val="24"/>
          <w:lang w:eastAsia="ru-RU"/>
        </w:rPr>
        <w:t xml:space="preserve">послуги </w:t>
      </w:r>
      <w:r w:rsidR="00F82956" w:rsidRPr="00436968">
        <w:rPr>
          <w:rFonts w:eastAsia="Times New Roman" w:cstheme="minorHAnsi"/>
          <w:sz w:val="24"/>
          <w:szCs w:val="24"/>
          <w:lang w:eastAsia="ru-RU"/>
        </w:rPr>
        <w:t>охорони</w:t>
      </w:r>
      <w:r w:rsidR="00C03AFC" w:rsidRPr="00436968">
        <w:rPr>
          <w:rFonts w:eastAsia="Times New Roman" w:cstheme="minorHAnsi"/>
          <w:sz w:val="24"/>
          <w:szCs w:val="24"/>
          <w:lang w:eastAsia="ru-RU"/>
        </w:rPr>
        <w:t xml:space="preserve"> тощо</w:t>
      </w:r>
      <w:r w:rsidR="003E76E5" w:rsidRPr="00436968">
        <w:rPr>
          <w:rFonts w:eastAsia="Times New Roman" w:cstheme="minorHAnsi"/>
          <w:sz w:val="24"/>
          <w:szCs w:val="24"/>
          <w:lang w:eastAsia="ru-RU"/>
        </w:rPr>
        <w:t>) не входять до складу орендної плати.</w:t>
      </w:r>
    </w:p>
    <w:p w:rsidR="007A7175" w:rsidRPr="00436968" w:rsidRDefault="00AC674B" w:rsidP="00017B8A">
      <w:pPr>
        <w:spacing w:after="0" w:line="240" w:lineRule="auto"/>
        <w:ind w:left="420" w:hanging="420"/>
        <w:jc w:val="both"/>
        <w:rPr>
          <w:rFonts w:eastAsia="Times New Roman" w:cstheme="minorHAnsi"/>
          <w:sz w:val="24"/>
          <w:szCs w:val="24"/>
          <w:lang w:eastAsia="ru-RU"/>
        </w:rPr>
      </w:pPr>
      <w:r w:rsidRPr="00436968">
        <w:rPr>
          <w:rFonts w:eastAsia="Times New Roman" w:cstheme="minorHAnsi"/>
          <w:sz w:val="24"/>
          <w:szCs w:val="24"/>
          <w:lang w:eastAsia="ru-RU"/>
        </w:rPr>
        <w:t>3.</w:t>
      </w:r>
      <w:r w:rsidR="00017B8A" w:rsidRPr="00436968">
        <w:rPr>
          <w:rFonts w:eastAsia="Times New Roman" w:cstheme="minorHAnsi"/>
          <w:sz w:val="24"/>
          <w:szCs w:val="24"/>
          <w:lang w:eastAsia="ru-RU"/>
        </w:rPr>
        <w:t>9</w:t>
      </w:r>
      <w:r w:rsidRPr="00436968">
        <w:rPr>
          <w:rFonts w:eastAsia="Times New Roman" w:cstheme="minorHAnsi"/>
          <w:sz w:val="24"/>
          <w:szCs w:val="24"/>
          <w:lang w:eastAsia="ru-RU"/>
        </w:rPr>
        <w:t>.</w:t>
      </w:r>
      <w:r w:rsidR="00D70EDD" w:rsidRPr="00436968">
        <w:rPr>
          <w:rFonts w:eastAsia="Times New Roman" w:cstheme="minorHAnsi"/>
          <w:sz w:val="24"/>
          <w:szCs w:val="24"/>
          <w:lang w:eastAsia="ru-RU"/>
        </w:rPr>
        <w:t xml:space="preserve"> </w:t>
      </w:r>
      <w:r w:rsidR="00A21270" w:rsidRPr="00436968">
        <w:rPr>
          <w:rFonts w:eastAsia="Times New Roman" w:cstheme="minorHAnsi"/>
          <w:sz w:val="24"/>
          <w:szCs w:val="24"/>
          <w:lang w:val="ru-RU" w:eastAsia="ru-RU"/>
        </w:rPr>
        <w:t xml:space="preserve">Вартість фактично спожитих Орендарем </w:t>
      </w:r>
      <w:r w:rsidR="00D70EDD" w:rsidRPr="00436968">
        <w:rPr>
          <w:rFonts w:eastAsia="Times New Roman" w:cstheme="minorHAnsi"/>
          <w:sz w:val="24"/>
          <w:szCs w:val="24"/>
          <w:lang w:val="ru-RU" w:eastAsia="ru-RU"/>
        </w:rPr>
        <w:t xml:space="preserve">комунальних та інших послуг </w:t>
      </w:r>
      <w:r w:rsidR="00F82956" w:rsidRPr="00436968">
        <w:rPr>
          <w:rFonts w:eastAsia="Times New Roman" w:cstheme="minorHAnsi"/>
          <w:sz w:val="24"/>
          <w:szCs w:val="24"/>
          <w:lang w:val="ru-RU" w:eastAsia="ru-RU"/>
        </w:rPr>
        <w:t>відшкодовується Орендарем Орендодавцю на підставі окремого договору, який має бути укладений між Орендарем та Орендодавцем не пізніше 10 календарних днів з дати підписання цього Договору.</w:t>
      </w:r>
    </w:p>
    <w:p w:rsidR="008F49DE" w:rsidRPr="00436968" w:rsidRDefault="008F49DE" w:rsidP="008F49DE">
      <w:pPr>
        <w:pStyle w:val="a7"/>
        <w:spacing w:after="0" w:line="240" w:lineRule="auto"/>
        <w:ind w:left="357"/>
        <w:jc w:val="both"/>
        <w:rPr>
          <w:rFonts w:eastAsia="Times New Roman" w:cstheme="minorHAnsi"/>
          <w:sz w:val="24"/>
          <w:szCs w:val="24"/>
          <w:lang w:eastAsia="ru-RU"/>
        </w:rPr>
      </w:pPr>
    </w:p>
    <w:p w:rsidR="007A7175" w:rsidRPr="00436968" w:rsidRDefault="007A7175" w:rsidP="001A171B">
      <w:pPr>
        <w:pStyle w:val="a7"/>
        <w:numPr>
          <w:ilvl w:val="0"/>
          <w:numId w:val="1"/>
        </w:numPr>
        <w:spacing w:after="0" w:line="240" w:lineRule="auto"/>
        <w:jc w:val="center"/>
        <w:rPr>
          <w:rFonts w:eastAsia="Times New Roman" w:cstheme="minorHAnsi"/>
          <w:sz w:val="24"/>
          <w:szCs w:val="24"/>
          <w:lang w:eastAsia="ru-RU"/>
        </w:rPr>
      </w:pPr>
      <w:r w:rsidRPr="00436968">
        <w:rPr>
          <w:rFonts w:eastAsia="Times New Roman" w:cstheme="minorHAnsi"/>
          <w:b/>
          <w:bCs/>
          <w:sz w:val="24"/>
          <w:szCs w:val="24"/>
          <w:lang w:eastAsia="ru-RU"/>
        </w:rPr>
        <w:t>Використання амортизаційних відрахувань і відновлення орендованого Майна</w:t>
      </w:r>
    </w:p>
    <w:p w:rsidR="007A7175" w:rsidRPr="00436968" w:rsidRDefault="007A7175" w:rsidP="001A171B">
      <w:pPr>
        <w:pStyle w:val="a7"/>
        <w:spacing w:after="0" w:line="240" w:lineRule="auto"/>
        <w:jc w:val="both"/>
        <w:rPr>
          <w:rFonts w:eastAsia="Times New Roman" w:cstheme="minorHAnsi"/>
          <w:sz w:val="24"/>
          <w:szCs w:val="24"/>
          <w:lang w:eastAsia="ru-RU"/>
        </w:rPr>
      </w:pPr>
    </w:p>
    <w:p w:rsidR="007A7175" w:rsidRPr="00436968" w:rsidRDefault="007A7175" w:rsidP="001A171B">
      <w:pPr>
        <w:pStyle w:val="a7"/>
        <w:numPr>
          <w:ilvl w:val="0"/>
          <w:numId w:val="16"/>
        </w:numPr>
        <w:ind w:left="357" w:right="6"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Передбачені законодавством амортизаційні відрахування на орендоване Майно </w:t>
      </w:r>
      <w:r w:rsidRPr="00436968">
        <w:rPr>
          <w:rFonts w:cstheme="minorHAnsi"/>
          <w:sz w:val="24"/>
          <w:szCs w:val="24"/>
        </w:rPr>
        <w:t xml:space="preserve">нараховує та залишає у своєму  розпорядженні Орендодавець. </w:t>
      </w:r>
    </w:p>
    <w:p w:rsidR="007A7175" w:rsidRPr="00436968" w:rsidRDefault="009539BD" w:rsidP="001A171B">
      <w:pPr>
        <w:pStyle w:val="a7"/>
        <w:numPr>
          <w:ilvl w:val="0"/>
          <w:numId w:val="16"/>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 xml:space="preserve">Для отримання згоди Орендодавця на здійснення поліпшень Орендар звертається до Орендодавця з заявою у письмовій формі.   </w:t>
      </w:r>
    </w:p>
    <w:p w:rsidR="007A7175" w:rsidRDefault="007A7175" w:rsidP="001A171B">
      <w:pPr>
        <w:pStyle w:val="a7"/>
        <w:spacing w:after="0" w:line="240" w:lineRule="auto"/>
        <w:ind w:left="426"/>
        <w:jc w:val="both"/>
        <w:rPr>
          <w:rFonts w:eastAsia="Times New Roman" w:cstheme="minorHAnsi"/>
          <w:sz w:val="24"/>
          <w:szCs w:val="24"/>
          <w:lang w:eastAsia="ru-RU"/>
        </w:rPr>
      </w:pPr>
    </w:p>
    <w:p w:rsidR="007A7175" w:rsidRPr="00436968" w:rsidRDefault="004E54CC" w:rsidP="001A171B">
      <w:pPr>
        <w:pStyle w:val="a7"/>
        <w:numPr>
          <w:ilvl w:val="0"/>
          <w:numId w:val="1"/>
        </w:numPr>
        <w:spacing w:after="0" w:line="240" w:lineRule="auto"/>
        <w:jc w:val="center"/>
        <w:rPr>
          <w:rFonts w:eastAsia="Times New Roman" w:cstheme="minorHAnsi"/>
          <w:sz w:val="24"/>
          <w:szCs w:val="24"/>
          <w:lang w:eastAsia="ru-RU"/>
        </w:rPr>
      </w:pPr>
      <w:r>
        <w:rPr>
          <w:rFonts w:eastAsia="Times New Roman" w:cstheme="minorHAnsi"/>
          <w:b/>
          <w:bCs/>
          <w:sz w:val="24"/>
          <w:szCs w:val="24"/>
          <w:lang w:eastAsia="ru-RU"/>
        </w:rPr>
        <w:t>О</w:t>
      </w:r>
      <w:r w:rsidR="007A7175" w:rsidRPr="00436968">
        <w:rPr>
          <w:rFonts w:eastAsia="Times New Roman" w:cstheme="minorHAnsi"/>
          <w:b/>
          <w:bCs/>
          <w:sz w:val="24"/>
          <w:szCs w:val="24"/>
          <w:lang w:eastAsia="ru-RU"/>
        </w:rPr>
        <w:t>бов'язки Орендаря</w:t>
      </w:r>
    </w:p>
    <w:p w:rsidR="007A7175" w:rsidRPr="00436968" w:rsidRDefault="007A7175" w:rsidP="001A171B">
      <w:pPr>
        <w:pStyle w:val="a7"/>
        <w:spacing w:after="0" w:line="240" w:lineRule="auto"/>
        <w:jc w:val="both"/>
        <w:rPr>
          <w:rFonts w:eastAsia="Times New Roman" w:cstheme="minorHAnsi"/>
          <w:sz w:val="24"/>
          <w:szCs w:val="24"/>
          <w:lang w:eastAsia="ru-RU"/>
        </w:rPr>
      </w:pPr>
    </w:p>
    <w:p w:rsidR="007A7175" w:rsidRPr="00436968" w:rsidRDefault="007A7175" w:rsidP="001A171B">
      <w:p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Орендар зобов'яз</w:t>
      </w:r>
      <w:r w:rsidR="004F3CE0" w:rsidRPr="00436968">
        <w:rPr>
          <w:rFonts w:eastAsia="Times New Roman" w:cstheme="minorHAnsi"/>
          <w:sz w:val="24"/>
          <w:szCs w:val="24"/>
          <w:lang w:eastAsia="ru-RU"/>
        </w:rPr>
        <w:t>аний</w:t>
      </w:r>
      <w:r w:rsidRPr="00436968">
        <w:rPr>
          <w:rFonts w:eastAsia="Times New Roman" w:cstheme="minorHAnsi"/>
          <w:sz w:val="24"/>
          <w:szCs w:val="24"/>
          <w:lang w:eastAsia="ru-RU"/>
        </w:rPr>
        <w:t>:</w:t>
      </w:r>
    </w:p>
    <w:p w:rsidR="007A7175" w:rsidRPr="00436968" w:rsidRDefault="007A7175" w:rsidP="001A171B">
      <w:pPr>
        <w:spacing w:after="0" w:line="240" w:lineRule="auto"/>
        <w:jc w:val="both"/>
        <w:rPr>
          <w:rFonts w:eastAsia="Times New Roman" w:cstheme="minorHAnsi"/>
          <w:sz w:val="24"/>
          <w:szCs w:val="24"/>
          <w:lang w:eastAsia="ru-RU"/>
        </w:rPr>
      </w:pPr>
    </w:p>
    <w:p w:rsidR="007A7175" w:rsidRPr="00436968" w:rsidRDefault="007A7175" w:rsidP="001A171B">
      <w:pPr>
        <w:pStyle w:val="a7"/>
        <w:numPr>
          <w:ilvl w:val="0"/>
          <w:numId w:val="17"/>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Використовувати орендоване Майно відповідно до його призначення та умов цього Договору.</w:t>
      </w:r>
    </w:p>
    <w:p w:rsidR="007A7175" w:rsidRPr="00436968" w:rsidRDefault="007A7175" w:rsidP="001A171B">
      <w:pPr>
        <w:pStyle w:val="a7"/>
        <w:numPr>
          <w:ilvl w:val="0"/>
          <w:numId w:val="17"/>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Своєчасно і у повному обсязі сплачувати орендну плату на рахунок Орендаря.</w:t>
      </w:r>
    </w:p>
    <w:p w:rsidR="007A7175" w:rsidRPr="00436968" w:rsidRDefault="007A7175" w:rsidP="001A171B">
      <w:pPr>
        <w:pStyle w:val="a7"/>
        <w:numPr>
          <w:ilvl w:val="0"/>
          <w:numId w:val="17"/>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врахуванням нормального фізичного зносу, здійснювати заходи протипожежної безпеки.</w:t>
      </w:r>
    </w:p>
    <w:p w:rsidR="00174FBA" w:rsidRPr="00436968" w:rsidRDefault="00174FBA" w:rsidP="00174FBA">
      <w:pPr>
        <w:pStyle w:val="ad"/>
        <w:numPr>
          <w:ilvl w:val="0"/>
          <w:numId w:val="17"/>
        </w:numPr>
        <w:rPr>
          <w:sz w:val="24"/>
          <w:szCs w:val="24"/>
        </w:rPr>
      </w:pPr>
      <w:r w:rsidRPr="00436968">
        <w:rPr>
          <w:sz w:val="24"/>
          <w:szCs w:val="24"/>
          <w:lang w:val="uk-UA"/>
        </w:rPr>
        <w:t xml:space="preserve"> З</w:t>
      </w:r>
      <w:r w:rsidRPr="00436968">
        <w:rPr>
          <w:sz w:val="24"/>
          <w:szCs w:val="24"/>
        </w:rPr>
        <w:t xml:space="preserve">абезпечувати безперешкодний доступ до об'єкта оренди представників Орендодавця та надавати за першою вимогою всю необхідну інформацію щодо орендованого майна  для перевірки дотримання Орендарем умов цього </w:t>
      </w:r>
      <w:r w:rsidRPr="00436968">
        <w:rPr>
          <w:sz w:val="24"/>
          <w:szCs w:val="24"/>
          <w:lang w:val="uk-UA"/>
        </w:rPr>
        <w:t>Д</w:t>
      </w:r>
      <w:r w:rsidRPr="00436968">
        <w:rPr>
          <w:sz w:val="24"/>
          <w:szCs w:val="24"/>
        </w:rPr>
        <w:t>оговору.</w:t>
      </w:r>
    </w:p>
    <w:p w:rsidR="00174FBA" w:rsidRPr="00436968" w:rsidRDefault="00174FBA" w:rsidP="00174FBA">
      <w:pPr>
        <w:pStyle w:val="a7"/>
        <w:numPr>
          <w:ilvl w:val="0"/>
          <w:numId w:val="17"/>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 xml:space="preserve"> З</w:t>
      </w:r>
      <w:r w:rsidRPr="00436968">
        <w:rPr>
          <w:sz w:val="24"/>
          <w:szCs w:val="24"/>
        </w:rPr>
        <w:t>абезпечувати належне утримання інженерних комунікацій (водопроводу, каналізації, електричних мереж), переданих в оренду разом з орендованим майном. У випадку аварій та проведення планових ремонтних робіт повідомляти про це Орендодавця.</w:t>
      </w:r>
    </w:p>
    <w:p w:rsidR="000B720D" w:rsidRPr="00436968" w:rsidRDefault="007A7175" w:rsidP="001A171B">
      <w:pPr>
        <w:pStyle w:val="a7"/>
        <w:numPr>
          <w:ilvl w:val="0"/>
          <w:numId w:val="17"/>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lastRenderedPageBreak/>
        <w:t xml:space="preserve">Своєчасно здійснювати за власний рахунок поточний ремонт орендованого Майна. </w:t>
      </w:r>
    </w:p>
    <w:p w:rsidR="008C469E" w:rsidRPr="00436968" w:rsidRDefault="007A7175" w:rsidP="001A171B">
      <w:pPr>
        <w:pStyle w:val="a7"/>
        <w:numPr>
          <w:ilvl w:val="0"/>
          <w:numId w:val="17"/>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На вимогу Орендодавця проводити звір</w:t>
      </w:r>
      <w:r w:rsidR="008C469E" w:rsidRPr="00436968">
        <w:rPr>
          <w:rFonts w:eastAsia="Times New Roman" w:cstheme="minorHAnsi"/>
          <w:sz w:val="24"/>
          <w:szCs w:val="24"/>
          <w:lang w:eastAsia="ru-RU"/>
        </w:rPr>
        <w:t>ку</w:t>
      </w:r>
      <w:r w:rsidRPr="00436968">
        <w:rPr>
          <w:rFonts w:eastAsia="Times New Roman" w:cstheme="minorHAnsi"/>
          <w:sz w:val="24"/>
          <w:szCs w:val="24"/>
          <w:lang w:eastAsia="ru-RU"/>
        </w:rPr>
        <w:t xml:space="preserve"> взаєморозрахунків</w:t>
      </w:r>
      <w:r w:rsidR="008C469E" w:rsidRPr="00436968">
        <w:rPr>
          <w:rFonts w:eastAsia="Times New Roman" w:cstheme="minorHAnsi"/>
          <w:sz w:val="24"/>
          <w:szCs w:val="24"/>
          <w:lang w:eastAsia="ru-RU"/>
        </w:rPr>
        <w:t>.</w:t>
      </w:r>
      <w:r w:rsidRPr="00436968">
        <w:rPr>
          <w:rFonts w:eastAsia="Times New Roman" w:cstheme="minorHAnsi"/>
          <w:sz w:val="24"/>
          <w:szCs w:val="24"/>
          <w:lang w:eastAsia="ru-RU"/>
        </w:rPr>
        <w:t xml:space="preserve"> </w:t>
      </w:r>
    </w:p>
    <w:p w:rsidR="007A7175" w:rsidRPr="00436968" w:rsidRDefault="008C469E" w:rsidP="001A171B">
      <w:pPr>
        <w:pStyle w:val="a7"/>
        <w:numPr>
          <w:ilvl w:val="0"/>
          <w:numId w:val="17"/>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У разі припинення або розірвання Договору повернути</w:t>
      </w:r>
      <w:r w:rsidR="00F129AA" w:rsidRPr="00436968">
        <w:rPr>
          <w:rFonts w:eastAsia="Times New Roman" w:cstheme="minorHAnsi"/>
          <w:sz w:val="24"/>
          <w:szCs w:val="24"/>
          <w:lang w:eastAsia="ru-RU"/>
        </w:rPr>
        <w:t> Орендодавцеві </w:t>
      </w:r>
      <w:r w:rsidR="007A7175" w:rsidRPr="00436968">
        <w:rPr>
          <w:rFonts w:eastAsia="Times New Roman" w:cstheme="minorHAnsi"/>
          <w:sz w:val="24"/>
          <w:szCs w:val="24"/>
          <w:lang w:eastAsia="ru-RU"/>
        </w:rPr>
        <w:t>орендоване Майно в належному стані, не гіршому, ніж на момент передачі його в оренду, з урахуванням нормального фізичного зносу, та відшкодувати</w:t>
      </w:r>
      <w:r w:rsidR="00F129AA" w:rsidRPr="00436968">
        <w:rPr>
          <w:rFonts w:eastAsia="Times New Roman" w:cstheme="minorHAnsi"/>
          <w:sz w:val="24"/>
          <w:szCs w:val="24"/>
          <w:lang w:eastAsia="ru-RU"/>
        </w:rPr>
        <w:t> Орендодавцеві</w:t>
      </w:r>
      <w:r w:rsidR="007A7175" w:rsidRPr="00436968">
        <w:rPr>
          <w:rFonts w:eastAsia="Times New Roman" w:cstheme="minorHAnsi"/>
          <w:sz w:val="24"/>
          <w:szCs w:val="24"/>
          <w:lang w:eastAsia="ru-RU"/>
        </w:rPr>
        <w:t> збитки в разі погіршення стану або втрати (повної або часткової) орендованого Майна з вини Орендаря.</w:t>
      </w:r>
    </w:p>
    <w:p w:rsidR="007A7175" w:rsidRPr="00436968" w:rsidRDefault="00A318E1" w:rsidP="001A171B">
      <w:pPr>
        <w:pStyle w:val="a7"/>
        <w:numPr>
          <w:ilvl w:val="0"/>
          <w:numId w:val="17"/>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Нести відповідальність за дотримання правил експлуатації інженерних мереж, пожежної безпеки і санітарії в приміщеннях згідно із законодавством</w:t>
      </w:r>
      <w:r w:rsidR="00A84DC8" w:rsidRPr="00436968">
        <w:rPr>
          <w:rFonts w:eastAsia="Times New Roman" w:cstheme="minorHAnsi"/>
          <w:sz w:val="24"/>
          <w:szCs w:val="24"/>
          <w:lang w:eastAsia="ru-RU"/>
        </w:rPr>
        <w:t xml:space="preserve"> України</w:t>
      </w:r>
      <w:r w:rsidR="007A7175" w:rsidRPr="00436968">
        <w:rPr>
          <w:rFonts w:eastAsia="Times New Roman" w:cstheme="minorHAnsi"/>
          <w:sz w:val="24"/>
          <w:szCs w:val="24"/>
          <w:lang w:eastAsia="ru-RU"/>
        </w:rPr>
        <w:t>.</w:t>
      </w:r>
    </w:p>
    <w:p w:rsidR="007A7175" w:rsidRPr="00436968" w:rsidRDefault="00C534DE" w:rsidP="001A171B">
      <w:pPr>
        <w:pStyle w:val="a7"/>
        <w:numPr>
          <w:ilvl w:val="0"/>
          <w:numId w:val="17"/>
        </w:numPr>
        <w:spacing w:after="0" w:line="240" w:lineRule="auto"/>
        <w:ind w:left="357" w:hanging="357"/>
        <w:jc w:val="both"/>
        <w:rPr>
          <w:rFonts w:eastAsia="Times New Roman" w:cstheme="minorHAnsi"/>
          <w:sz w:val="24"/>
          <w:szCs w:val="24"/>
          <w:lang w:eastAsia="ru-RU"/>
        </w:rPr>
      </w:pPr>
      <w:r w:rsidRPr="00436968">
        <w:t xml:space="preserve"> </w:t>
      </w:r>
      <w:r w:rsidR="007A7175" w:rsidRPr="00436968">
        <w:rPr>
          <w:rFonts w:eastAsia="Times New Roman" w:cstheme="minorHAnsi"/>
          <w:sz w:val="24"/>
          <w:szCs w:val="24"/>
          <w:lang w:eastAsia="ru-RU"/>
        </w:rPr>
        <w:t>У разі реорганізації Орендаря, зміни рахунку, найменування, номера телефону, місцезнаходження письмово повідомляти про це Орендодавця у тижневий строк.</w:t>
      </w:r>
    </w:p>
    <w:p w:rsidR="00490D2D" w:rsidRPr="00436968" w:rsidRDefault="00490D2D" w:rsidP="001A171B">
      <w:pPr>
        <w:pStyle w:val="a7"/>
        <w:numPr>
          <w:ilvl w:val="0"/>
          <w:numId w:val="17"/>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У визначені цим Договором строки укласти з Орендодавцем договір про відшкодування витрат та надання комунальних послуг</w:t>
      </w:r>
      <w:r w:rsidR="00AE5E63" w:rsidRPr="00436968">
        <w:rPr>
          <w:rFonts w:eastAsia="Times New Roman" w:cstheme="minorHAnsi"/>
          <w:sz w:val="24"/>
          <w:szCs w:val="24"/>
          <w:lang w:eastAsia="ru-RU"/>
        </w:rPr>
        <w:t>. В</w:t>
      </w:r>
      <w:r w:rsidRPr="00436968">
        <w:rPr>
          <w:rFonts w:eastAsia="Times New Roman" w:cstheme="minorHAnsi"/>
          <w:sz w:val="24"/>
          <w:szCs w:val="24"/>
          <w:lang w:eastAsia="ru-RU"/>
        </w:rPr>
        <w:t>ідшкодувати Орендодавцю на підставі цього Договору комунальні платежі тощо.</w:t>
      </w:r>
    </w:p>
    <w:p w:rsidR="007A7175" w:rsidRPr="00436968" w:rsidRDefault="007A7175" w:rsidP="001A171B">
      <w:pPr>
        <w:pStyle w:val="a7"/>
        <w:numPr>
          <w:ilvl w:val="0"/>
          <w:numId w:val="1"/>
        </w:numPr>
        <w:spacing w:after="0" w:line="240" w:lineRule="auto"/>
        <w:jc w:val="center"/>
        <w:rPr>
          <w:rFonts w:eastAsia="Times New Roman" w:cstheme="minorHAnsi"/>
          <w:sz w:val="24"/>
          <w:szCs w:val="24"/>
          <w:lang w:eastAsia="ru-RU"/>
        </w:rPr>
      </w:pPr>
      <w:r w:rsidRPr="00436968">
        <w:rPr>
          <w:rFonts w:eastAsia="Times New Roman" w:cstheme="minorHAnsi"/>
          <w:b/>
          <w:bCs/>
          <w:sz w:val="24"/>
          <w:szCs w:val="24"/>
          <w:lang w:eastAsia="ru-RU"/>
        </w:rPr>
        <w:t>Права Орендаря</w:t>
      </w:r>
    </w:p>
    <w:p w:rsidR="007A7175" w:rsidRPr="00436968" w:rsidRDefault="007A7175" w:rsidP="001A171B">
      <w:p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Орендар має право:</w:t>
      </w:r>
    </w:p>
    <w:p w:rsidR="000E46EB" w:rsidRPr="00436968" w:rsidRDefault="000E46EB" w:rsidP="000E46EB">
      <w:pPr>
        <w:spacing w:after="0" w:line="240" w:lineRule="auto"/>
        <w:ind w:left="420" w:hanging="420"/>
        <w:jc w:val="both"/>
        <w:rPr>
          <w:rFonts w:eastAsia="Times New Roman" w:cstheme="minorHAnsi"/>
          <w:sz w:val="24"/>
          <w:szCs w:val="24"/>
          <w:lang w:eastAsia="ru-RU"/>
        </w:rPr>
      </w:pPr>
      <w:r w:rsidRPr="00436968">
        <w:rPr>
          <w:rFonts w:eastAsia="Times New Roman" w:cstheme="minorHAnsi"/>
          <w:sz w:val="24"/>
          <w:szCs w:val="24"/>
          <w:lang w:eastAsia="ru-RU"/>
        </w:rPr>
        <w:t xml:space="preserve">6.1. </w:t>
      </w:r>
      <w:r w:rsidRPr="00436968">
        <w:rPr>
          <w:sz w:val="24"/>
          <w:szCs w:val="24"/>
        </w:rPr>
        <w:t xml:space="preserve">З письмового дозволу Орендодавця вносити зміни до складу орендованого Майна, проводити його реконструкцію, технічне переозброєння.  </w:t>
      </w:r>
    </w:p>
    <w:p w:rsidR="007A7175" w:rsidRPr="00436968" w:rsidRDefault="003676F5" w:rsidP="003676F5">
      <w:pPr>
        <w:widowControl w:val="0"/>
        <w:autoSpaceDE w:val="0"/>
        <w:autoSpaceDN w:val="0"/>
        <w:adjustRightInd w:val="0"/>
        <w:spacing w:after="0" w:line="240" w:lineRule="auto"/>
        <w:ind w:left="420" w:hanging="420"/>
        <w:jc w:val="both"/>
        <w:rPr>
          <w:rFonts w:cstheme="minorHAnsi"/>
          <w:sz w:val="24"/>
          <w:szCs w:val="24"/>
        </w:rPr>
      </w:pPr>
      <w:r w:rsidRPr="00436968">
        <w:rPr>
          <w:rFonts w:eastAsia="Times New Roman" w:cstheme="minorHAnsi"/>
          <w:sz w:val="24"/>
          <w:szCs w:val="24"/>
          <w:lang w:eastAsia="ru-RU"/>
        </w:rPr>
        <w:t>6.2.</w:t>
      </w:r>
      <w:r w:rsidR="000E46EB" w:rsidRPr="00436968">
        <w:rPr>
          <w:rFonts w:eastAsia="Times New Roman" w:cstheme="minorHAnsi"/>
          <w:sz w:val="24"/>
          <w:szCs w:val="24"/>
          <w:lang w:eastAsia="ru-RU"/>
        </w:rPr>
        <w:t xml:space="preserve"> </w:t>
      </w:r>
      <w:r w:rsidR="007A7175" w:rsidRPr="00436968">
        <w:rPr>
          <w:rFonts w:cstheme="minorHAnsi"/>
          <w:sz w:val="24"/>
          <w:szCs w:val="24"/>
        </w:rPr>
        <w:t xml:space="preserve">Відмовитися від подальшого користування орендованим Майном і достроково припинити дію цього Договору </w:t>
      </w:r>
      <w:r w:rsidR="00A84DC8" w:rsidRPr="00436968">
        <w:rPr>
          <w:rFonts w:cstheme="minorHAnsi"/>
          <w:sz w:val="24"/>
          <w:szCs w:val="24"/>
        </w:rPr>
        <w:t>за умов передбачених у цьому Д</w:t>
      </w:r>
      <w:r w:rsidR="00E31DE0" w:rsidRPr="00436968">
        <w:rPr>
          <w:rFonts w:cstheme="minorHAnsi"/>
          <w:sz w:val="24"/>
          <w:szCs w:val="24"/>
        </w:rPr>
        <w:t>оговорі</w:t>
      </w:r>
      <w:r w:rsidR="00A84DC8" w:rsidRPr="00436968">
        <w:rPr>
          <w:rFonts w:cstheme="minorHAnsi"/>
          <w:sz w:val="24"/>
          <w:szCs w:val="24"/>
        </w:rPr>
        <w:t xml:space="preserve"> та законодавством України </w:t>
      </w:r>
      <w:r w:rsidR="003C23DB" w:rsidRPr="00436968">
        <w:rPr>
          <w:rFonts w:cstheme="minorHAnsi"/>
          <w:sz w:val="24"/>
          <w:szCs w:val="24"/>
        </w:rPr>
        <w:t>в</w:t>
      </w:r>
      <w:r w:rsidR="007A7175" w:rsidRPr="00436968">
        <w:rPr>
          <w:rFonts w:cstheme="minorHAnsi"/>
          <w:sz w:val="24"/>
          <w:szCs w:val="24"/>
        </w:rPr>
        <w:t xml:space="preserve"> разі, якщо він незгодний зі зміною Орендної плати, за умови направлення Орендодавцю письмового повідомлення про дострокове припинення Договору не пізніше ніж за 30 (тридцять) календарних днів до дати введення нового розміру Орендної плати.</w:t>
      </w:r>
    </w:p>
    <w:p w:rsidR="003676F5" w:rsidRPr="00436968" w:rsidRDefault="00523EBA" w:rsidP="003676F5">
      <w:pPr>
        <w:widowControl w:val="0"/>
        <w:autoSpaceDE w:val="0"/>
        <w:autoSpaceDN w:val="0"/>
        <w:adjustRightInd w:val="0"/>
        <w:spacing w:after="0" w:line="240" w:lineRule="auto"/>
        <w:ind w:left="420" w:hanging="420"/>
        <w:jc w:val="both"/>
        <w:rPr>
          <w:rFonts w:cstheme="minorHAnsi"/>
          <w:sz w:val="24"/>
          <w:szCs w:val="24"/>
        </w:rPr>
      </w:pPr>
      <w:r w:rsidRPr="00436968">
        <w:rPr>
          <w:rFonts w:cstheme="minorHAnsi"/>
          <w:sz w:val="24"/>
          <w:szCs w:val="24"/>
        </w:rPr>
        <w:t>Орендар не має право:</w:t>
      </w:r>
    </w:p>
    <w:p w:rsidR="00523EBA" w:rsidRPr="00436968" w:rsidRDefault="00523EBA" w:rsidP="00523EBA">
      <w:pPr>
        <w:pStyle w:val="ad"/>
        <w:ind w:left="420" w:hanging="420"/>
        <w:jc w:val="both"/>
      </w:pPr>
      <w:r w:rsidRPr="00436968">
        <w:rPr>
          <w:rFonts w:cstheme="minorHAnsi"/>
          <w:sz w:val="24"/>
          <w:szCs w:val="24"/>
        </w:rPr>
        <w:t xml:space="preserve">6.3. </w:t>
      </w:r>
      <w:r w:rsidRPr="00436968">
        <w:rPr>
          <w:rFonts w:cstheme="minorHAnsi"/>
          <w:sz w:val="24"/>
          <w:szCs w:val="24"/>
          <w:lang w:val="uk-UA"/>
        </w:rPr>
        <w:t>П</w:t>
      </w:r>
      <w:r w:rsidRPr="00436968">
        <w:rPr>
          <w:sz w:val="24"/>
          <w:szCs w:val="24"/>
        </w:rPr>
        <w:t>ередавати третім особам належне йому право оренди та інші права (повністю чи в певній  частині), які випливають з цього Договору.</w:t>
      </w:r>
      <w:r w:rsidRPr="00436968">
        <w:rPr>
          <w:sz w:val="24"/>
        </w:rPr>
        <w:t xml:space="preserve"> </w:t>
      </w:r>
    </w:p>
    <w:p w:rsidR="00523EBA" w:rsidRPr="00436968" w:rsidRDefault="00523EBA" w:rsidP="003676F5">
      <w:pPr>
        <w:widowControl w:val="0"/>
        <w:autoSpaceDE w:val="0"/>
        <w:autoSpaceDN w:val="0"/>
        <w:adjustRightInd w:val="0"/>
        <w:spacing w:after="0" w:line="240" w:lineRule="auto"/>
        <w:ind w:left="420" w:hanging="420"/>
        <w:jc w:val="both"/>
        <w:rPr>
          <w:rFonts w:cstheme="minorHAnsi"/>
          <w:sz w:val="24"/>
          <w:szCs w:val="24"/>
        </w:rPr>
      </w:pPr>
    </w:p>
    <w:p w:rsidR="007A7175" w:rsidRPr="00436968" w:rsidRDefault="007A7175" w:rsidP="001A171B">
      <w:pPr>
        <w:pStyle w:val="a7"/>
        <w:numPr>
          <w:ilvl w:val="0"/>
          <w:numId w:val="1"/>
        </w:numPr>
        <w:spacing w:after="0" w:line="240" w:lineRule="auto"/>
        <w:jc w:val="center"/>
        <w:rPr>
          <w:rFonts w:eastAsia="Times New Roman" w:cstheme="minorHAnsi"/>
          <w:sz w:val="24"/>
          <w:szCs w:val="24"/>
          <w:lang w:eastAsia="ru-RU"/>
        </w:rPr>
      </w:pPr>
      <w:r w:rsidRPr="00436968">
        <w:rPr>
          <w:rFonts w:eastAsia="Times New Roman" w:cstheme="minorHAnsi"/>
          <w:b/>
          <w:bCs/>
          <w:sz w:val="24"/>
          <w:szCs w:val="24"/>
          <w:lang w:eastAsia="ru-RU"/>
        </w:rPr>
        <w:t>Обов'язки Орендодавця</w:t>
      </w:r>
    </w:p>
    <w:p w:rsidR="007A7175" w:rsidRPr="00436968" w:rsidRDefault="007A7175" w:rsidP="001A171B">
      <w:p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Орендодавець зобов'яз</w:t>
      </w:r>
      <w:r w:rsidR="004F3CE0" w:rsidRPr="00436968">
        <w:rPr>
          <w:rFonts w:eastAsia="Times New Roman" w:cstheme="minorHAnsi"/>
          <w:sz w:val="24"/>
          <w:szCs w:val="24"/>
          <w:lang w:eastAsia="ru-RU"/>
        </w:rPr>
        <w:t>аний</w:t>
      </w:r>
      <w:r w:rsidRPr="00436968">
        <w:rPr>
          <w:rFonts w:eastAsia="Times New Roman" w:cstheme="minorHAnsi"/>
          <w:sz w:val="24"/>
          <w:szCs w:val="24"/>
          <w:lang w:eastAsia="ru-RU"/>
        </w:rPr>
        <w:t>:</w:t>
      </w:r>
    </w:p>
    <w:p w:rsidR="007A7175" w:rsidRPr="00436968" w:rsidRDefault="007A7175" w:rsidP="001A171B">
      <w:pPr>
        <w:spacing w:after="0" w:line="240" w:lineRule="auto"/>
        <w:jc w:val="both"/>
        <w:rPr>
          <w:rFonts w:eastAsia="Times New Roman" w:cstheme="minorHAnsi"/>
          <w:sz w:val="24"/>
          <w:szCs w:val="24"/>
          <w:lang w:eastAsia="ru-RU"/>
        </w:rPr>
      </w:pPr>
    </w:p>
    <w:p w:rsidR="007A7175" w:rsidRPr="00436968" w:rsidRDefault="00936B1D" w:rsidP="001A171B">
      <w:pPr>
        <w:pStyle w:val="a7"/>
        <w:numPr>
          <w:ilvl w:val="0"/>
          <w:numId w:val="20"/>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Передати Орендарю в оренду М</w:t>
      </w:r>
      <w:r w:rsidR="005E1B54" w:rsidRPr="00436968">
        <w:rPr>
          <w:rFonts w:eastAsia="Times New Roman" w:cstheme="minorHAnsi"/>
          <w:sz w:val="24"/>
          <w:szCs w:val="24"/>
          <w:lang w:eastAsia="ru-RU"/>
        </w:rPr>
        <w:t>айно згідно з цим Договором за А</w:t>
      </w:r>
      <w:r w:rsidR="007A7175" w:rsidRPr="00436968">
        <w:rPr>
          <w:rFonts w:eastAsia="Times New Roman" w:cstheme="minorHAnsi"/>
          <w:sz w:val="24"/>
          <w:szCs w:val="24"/>
          <w:lang w:eastAsia="ru-RU"/>
        </w:rPr>
        <w:t>ктом прий</w:t>
      </w:r>
      <w:r w:rsidR="00F512E6">
        <w:rPr>
          <w:rFonts w:eastAsia="Times New Roman" w:cstheme="minorHAnsi"/>
          <w:sz w:val="24"/>
          <w:szCs w:val="24"/>
          <w:lang w:eastAsia="ru-RU"/>
        </w:rPr>
        <w:t>мання</w:t>
      </w:r>
      <w:r w:rsidR="00054226" w:rsidRPr="00436968">
        <w:rPr>
          <w:rFonts w:eastAsia="Times New Roman" w:cstheme="minorHAnsi"/>
          <w:sz w:val="24"/>
          <w:szCs w:val="24"/>
          <w:lang w:eastAsia="ru-RU"/>
        </w:rPr>
        <w:t>-передачі</w:t>
      </w:r>
      <w:r w:rsidR="007A7175" w:rsidRPr="00436968">
        <w:rPr>
          <w:rFonts w:eastAsia="Times New Roman" w:cstheme="minorHAnsi"/>
          <w:sz w:val="24"/>
          <w:szCs w:val="24"/>
          <w:lang w:eastAsia="ru-RU"/>
        </w:rPr>
        <w:t xml:space="preserve"> майна, який підписується одночасно з цим Договором.</w:t>
      </w:r>
    </w:p>
    <w:p w:rsidR="007A7175" w:rsidRPr="00436968" w:rsidRDefault="00936B1D" w:rsidP="001A171B">
      <w:pPr>
        <w:pStyle w:val="a7"/>
        <w:numPr>
          <w:ilvl w:val="0"/>
          <w:numId w:val="20"/>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Не вчиняти дій, які б перешкоджали Орендарю користуватися орендованим Майном на умовах цього Договору.</w:t>
      </w:r>
    </w:p>
    <w:p w:rsidR="007A7175" w:rsidRPr="00436968" w:rsidRDefault="00936B1D" w:rsidP="001A171B">
      <w:pPr>
        <w:pStyle w:val="a7"/>
        <w:numPr>
          <w:ilvl w:val="0"/>
          <w:numId w:val="20"/>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У разі необхідності надати Орендарю копії технічної документації на Майно, що передається в оренду.</w:t>
      </w:r>
    </w:p>
    <w:p w:rsidR="00936B1D" w:rsidRPr="00436968" w:rsidRDefault="00936B1D" w:rsidP="001A171B">
      <w:pPr>
        <w:pStyle w:val="a7"/>
        <w:numPr>
          <w:ilvl w:val="0"/>
          <w:numId w:val="20"/>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Нести ризик випадкової загибелі чи знищення орендованого майна. </w:t>
      </w:r>
    </w:p>
    <w:p w:rsidR="007A7175" w:rsidRPr="00436968" w:rsidRDefault="007A7175" w:rsidP="001A171B">
      <w:pPr>
        <w:spacing w:after="0" w:line="240" w:lineRule="auto"/>
        <w:jc w:val="both"/>
        <w:rPr>
          <w:rFonts w:eastAsia="Times New Roman" w:cstheme="minorHAnsi"/>
          <w:sz w:val="24"/>
          <w:szCs w:val="24"/>
          <w:lang w:eastAsia="ru-RU"/>
        </w:rPr>
      </w:pPr>
    </w:p>
    <w:p w:rsidR="007A7175" w:rsidRPr="00436968" w:rsidRDefault="007A7175" w:rsidP="001A171B">
      <w:pPr>
        <w:pStyle w:val="a7"/>
        <w:numPr>
          <w:ilvl w:val="0"/>
          <w:numId w:val="1"/>
        </w:numPr>
        <w:spacing w:after="0" w:line="240" w:lineRule="auto"/>
        <w:jc w:val="center"/>
        <w:rPr>
          <w:rFonts w:eastAsia="Times New Roman" w:cstheme="minorHAnsi"/>
          <w:sz w:val="24"/>
          <w:szCs w:val="24"/>
          <w:lang w:eastAsia="ru-RU"/>
        </w:rPr>
      </w:pPr>
      <w:r w:rsidRPr="00436968">
        <w:rPr>
          <w:rFonts w:eastAsia="Times New Roman" w:cstheme="minorHAnsi"/>
          <w:b/>
          <w:bCs/>
          <w:sz w:val="24"/>
          <w:szCs w:val="24"/>
          <w:lang w:eastAsia="ru-RU"/>
        </w:rPr>
        <w:t>Права Орендодавця</w:t>
      </w:r>
    </w:p>
    <w:p w:rsidR="007A7175" w:rsidRPr="00436968" w:rsidRDefault="007A7175" w:rsidP="001A171B">
      <w:pPr>
        <w:pStyle w:val="a7"/>
        <w:spacing w:after="0" w:line="240" w:lineRule="auto"/>
        <w:jc w:val="both"/>
        <w:rPr>
          <w:rFonts w:eastAsia="Times New Roman" w:cstheme="minorHAnsi"/>
          <w:sz w:val="24"/>
          <w:szCs w:val="24"/>
          <w:lang w:eastAsia="ru-RU"/>
        </w:rPr>
      </w:pPr>
    </w:p>
    <w:p w:rsidR="007A7175" w:rsidRPr="00436968" w:rsidRDefault="007A7175" w:rsidP="001A171B">
      <w:p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Орендодавець має право:</w:t>
      </w:r>
    </w:p>
    <w:p w:rsidR="007A7175" w:rsidRPr="00436968" w:rsidRDefault="007A7175" w:rsidP="001A171B">
      <w:pPr>
        <w:spacing w:after="0" w:line="240" w:lineRule="auto"/>
        <w:jc w:val="both"/>
        <w:rPr>
          <w:rFonts w:eastAsia="Times New Roman" w:cstheme="minorHAnsi"/>
          <w:sz w:val="24"/>
          <w:szCs w:val="24"/>
          <w:lang w:eastAsia="ru-RU"/>
        </w:rPr>
      </w:pPr>
    </w:p>
    <w:p w:rsidR="007A7175" w:rsidRPr="00436968" w:rsidRDefault="00D308DA" w:rsidP="001A171B">
      <w:pPr>
        <w:pStyle w:val="a7"/>
        <w:widowControl w:val="0"/>
        <w:numPr>
          <w:ilvl w:val="0"/>
          <w:numId w:val="21"/>
        </w:numPr>
        <w:autoSpaceDE w:val="0"/>
        <w:autoSpaceDN w:val="0"/>
        <w:adjustRightInd w:val="0"/>
        <w:spacing w:after="0" w:line="240" w:lineRule="auto"/>
        <w:ind w:left="357" w:hanging="357"/>
        <w:jc w:val="both"/>
        <w:rPr>
          <w:rFonts w:cstheme="minorHAnsi"/>
          <w:sz w:val="24"/>
          <w:szCs w:val="24"/>
        </w:rPr>
      </w:pPr>
      <w:r w:rsidRPr="00436968">
        <w:rPr>
          <w:rFonts w:cstheme="minorHAnsi"/>
          <w:sz w:val="24"/>
          <w:szCs w:val="24"/>
          <w:lang w:val="ru-RU"/>
        </w:rPr>
        <w:t xml:space="preserve"> </w:t>
      </w:r>
      <w:r w:rsidR="007A7175" w:rsidRPr="00436968">
        <w:rPr>
          <w:rFonts w:cstheme="minorHAnsi"/>
          <w:sz w:val="24"/>
          <w:szCs w:val="24"/>
        </w:rPr>
        <w:t>Отримувати доступ до Майна для його огляду, за умови</w:t>
      </w:r>
      <w:r w:rsidR="00DE07CA" w:rsidRPr="00436968">
        <w:rPr>
          <w:rFonts w:cstheme="minorHAnsi"/>
          <w:sz w:val="24"/>
          <w:szCs w:val="24"/>
        </w:rPr>
        <w:t xml:space="preserve"> </w:t>
      </w:r>
      <w:r w:rsidR="007A7175" w:rsidRPr="00436968">
        <w:rPr>
          <w:rFonts w:cstheme="minorHAnsi"/>
          <w:sz w:val="24"/>
          <w:szCs w:val="24"/>
        </w:rPr>
        <w:t xml:space="preserve"> попередження Орендаря</w:t>
      </w:r>
      <w:r w:rsidR="00304D94" w:rsidRPr="00436968">
        <w:rPr>
          <w:rFonts w:cstheme="minorHAnsi"/>
          <w:sz w:val="24"/>
          <w:szCs w:val="24"/>
        </w:rPr>
        <w:t xml:space="preserve"> шляхом направлення </w:t>
      </w:r>
      <w:r w:rsidR="00DE07CA" w:rsidRPr="00436968">
        <w:rPr>
          <w:rFonts w:cstheme="minorHAnsi"/>
          <w:sz w:val="24"/>
          <w:szCs w:val="24"/>
        </w:rPr>
        <w:t>письмов</w:t>
      </w:r>
      <w:r w:rsidR="00304D94" w:rsidRPr="00436968">
        <w:rPr>
          <w:rFonts w:cstheme="minorHAnsi"/>
          <w:sz w:val="24"/>
          <w:szCs w:val="24"/>
        </w:rPr>
        <w:t>ого</w:t>
      </w:r>
      <w:r w:rsidR="00DE07CA" w:rsidRPr="00436968">
        <w:rPr>
          <w:rFonts w:cstheme="minorHAnsi"/>
          <w:sz w:val="24"/>
          <w:szCs w:val="24"/>
        </w:rPr>
        <w:t xml:space="preserve"> повідомлення на</w:t>
      </w:r>
      <w:r w:rsidR="007B7FD8" w:rsidRPr="00436968">
        <w:rPr>
          <w:rFonts w:cstheme="minorHAnsi"/>
          <w:sz w:val="24"/>
          <w:szCs w:val="24"/>
        </w:rPr>
        <w:t xml:space="preserve"> </w:t>
      </w:r>
      <w:r w:rsidR="00DE07CA" w:rsidRPr="00436968">
        <w:rPr>
          <w:rFonts w:cstheme="minorHAnsi"/>
          <w:sz w:val="24"/>
          <w:szCs w:val="24"/>
        </w:rPr>
        <w:t>електронну адресу</w:t>
      </w:r>
      <w:r w:rsidR="00596E34" w:rsidRPr="00436968">
        <w:rPr>
          <w:rFonts w:cstheme="minorHAnsi"/>
          <w:sz w:val="24"/>
          <w:szCs w:val="24"/>
        </w:rPr>
        <w:t xml:space="preserve"> зазначену у Договорі.</w:t>
      </w:r>
      <w:r w:rsidR="00830512" w:rsidRPr="00436968">
        <w:rPr>
          <w:rFonts w:cstheme="minorHAnsi"/>
          <w:sz w:val="24"/>
          <w:szCs w:val="24"/>
        </w:rPr>
        <w:t xml:space="preserve"> </w:t>
      </w:r>
      <w:r w:rsidR="007A7175" w:rsidRPr="00436968">
        <w:rPr>
          <w:rFonts w:cstheme="minorHAnsi"/>
          <w:sz w:val="24"/>
          <w:szCs w:val="24"/>
        </w:rPr>
        <w:t>за один робочий день до запланованого огляду. Огляд здійснюється з урахуванням графіку роботи Орендаря та Орендодавця.</w:t>
      </w:r>
    </w:p>
    <w:p w:rsidR="001D64C7" w:rsidRPr="00436968" w:rsidRDefault="001D64C7" w:rsidP="001A171B">
      <w:pPr>
        <w:pStyle w:val="a7"/>
        <w:widowControl w:val="0"/>
        <w:numPr>
          <w:ilvl w:val="0"/>
          <w:numId w:val="21"/>
        </w:numPr>
        <w:autoSpaceDE w:val="0"/>
        <w:autoSpaceDN w:val="0"/>
        <w:adjustRightInd w:val="0"/>
        <w:spacing w:after="0" w:line="240" w:lineRule="auto"/>
        <w:ind w:left="357" w:hanging="357"/>
        <w:jc w:val="both"/>
        <w:rPr>
          <w:rFonts w:cstheme="minorHAnsi"/>
          <w:sz w:val="24"/>
          <w:szCs w:val="24"/>
        </w:rPr>
      </w:pPr>
      <w:r w:rsidRPr="00436968">
        <w:rPr>
          <w:rFonts w:cstheme="minorHAnsi"/>
          <w:sz w:val="24"/>
          <w:szCs w:val="24"/>
        </w:rPr>
        <w:t xml:space="preserve"> Контролювати наявність, стан, напрями та ефективність використання Майна, переданого в  оренду за цим Договором.</w:t>
      </w:r>
    </w:p>
    <w:p w:rsidR="007A7175" w:rsidRPr="00436968" w:rsidRDefault="00D308DA" w:rsidP="00596E34">
      <w:pPr>
        <w:pStyle w:val="a7"/>
        <w:widowControl w:val="0"/>
        <w:numPr>
          <w:ilvl w:val="0"/>
          <w:numId w:val="21"/>
        </w:numPr>
        <w:autoSpaceDE w:val="0"/>
        <w:autoSpaceDN w:val="0"/>
        <w:adjustRightInd w:val="0"/>
        <w:spacing w:after="0" w:line="240" w:lineRule="auto"/>
        <w:ind w:left="357" w:hanging="357"/>
        <w:jc w:val="both"/>
        <w:rPr>
          <w:rFonts w:cstheme="minorHAnsi"/>
          <w:sz w:val="24"/>
          <w:szCs w:val="24"/>
        </w:rPr>
      </w:pPr>
      <w:r w:rsidRPr="00436968">
        <w:rPr>
          <w:rFonts w:cstheme="minorHAnsi"/>
          <w:sz w:val="24"/>
          <w:szCs w:val="24"/>
          <w:lang w:val="ru-RU"/>
        </w:rPr>
        <w:t xml:space="preserve"> </w:t>
      </w:r>
      <w:r w:rsidR="007A7175" w:rsidRPr="00436968">
        <w:rPr>
          <w:rFonts w:cstheme="minorHAnsi"/>
          <w:sz w:val="24"/>
          <w:szCs w:val="24"/>
        </w:rPr>
        <w:t xml:space="preserve">Змінювати розмір Орендної плати в порядку, передбаченому Договором. </w:t>
      </w:r>
    </w:p>
    <w:p w:rsidR="007A7175" w:rsidRPr="00436968" w:rsidRDefault="00D308DA" w:rsidP="001A171B">
      <w:pPr>
        <w:pStyle w:val="a7"/>
        <w:widowControl w:val="0"/>
        <w:numPr>
          <w:ilvl w:val="0"/>
          <w:numId w:val="21"/>
        </w:numPr>
        <w:autoSpaceDE w:val="0"/>
        <w:autoSpaceDN w:val="0"/>
        <w:adjustRightInd w:val="0"/>
        <w:spacing w:after="0" w:line="240" w:lineRule="auto"/>
        <w:ind w:left="357" w:hanging="357"/>
        <w:jc w:val="both"/>
        <w:rPr>
          <w:rFonts w:cstheme="minorHAnsi"/>
          <w:sz w:val="24"/>
          <w:szCs w:val="24"/>
        </w:rPr>
      </w:pPr>
      <w:r w:rsidRPr="00436968">
        <w:rPr>
          <w:rFonts w:cstheme="minorHAnsi"/>
          <w:sz w:val="24"/>
          <w:szCs w:val="24"/>
          <w:lang w:val="ru-RU"/>
        </w:rPr>
        <w:t xml:space="preserve"> </w:t>
      </w:r>
      <w:r w:rsidR="007A7175" w:rsidRPr="00436968">
        <w:rPr>
          <w:rFonts w:cstheme="minorHAnsi"/>
          <w:sz w:val="24"/>
          <w:szCs w:val="24"/>
        </w:rPr>
        <w:t>Вносити зміни до Договору</w:t>
      </w:r>
      <w:r w:rsidR="00076DE2">
        <w:rPr>
          <w:rFonts w:cstheme="minorHAnsi"/>
          <w:sz w:val="24"/>
          <w:szCs w:val="24"/>
        </w:rPr>
        <w:t xml:space="preserve"> шляхом укладання Додаткової</w:t>
      </w:r>
      <w:r w:rsidR="007F1AF8" w:rsidRPr="00436968">
        <w:rPr>
          <w:rFonts w:cstheme="minorHAnsi"/>
          <w:sz w:val="24"/>
          <w:szCs w:val="24"/>
        </w:rPr>
        <w:t xml:space="preserve"> угод</w:t>
      </w:r>
      <w:r w:rsidR="00076DE2">
        <w:rPr>
          <w:rFonts w:cstheme="minorHAnsi"/>
          <w:sz w:val="24"/>
          <w:szCs w:val="24"/>
        </w:rPr>
        <w:t>и</w:t>
      </w:r>
      <w:r w:rsidR="007F1AF8" w:rsidRPr="00436968">
        <w:rPr>
          <w:rFonts w:cstheme="minorHAnsi"/>
          <w:sz w:val="24"/>
          <w:szCs w:val="24"/>
        </w:rPr>
        <w:t xml:space="preserve"> з Орендарем</w:t>
      </w:r>
      <w:r w:rsidR="007A7175" w:rsidRPr="00436968">
        <w:rPr>
          <w:rFonts w:cstheme="minorHAnsi"/>
          <w:sz w:val="24"/>
          <w:szCs w:val="24"/>
        </w:rPr>
        <w:t xml:space="preserve"> </w:t>
      </w:r>
      <w:r w:rsidR="007F1AF8" w:rsidRPr="00436968">
        <w:rPr>
          <w:rFonts w:cstheme="minorHAnsi"/>
          <w:sz w:val="24"/>
          <w:szCs w:val="24"/>
        </w:rPr>
        <w:t>та</w:t>
      </w:r>
      <w:r w:rsidR="007A7175" w:rsidRPr="00436968">
        <w:rPr>
          <w:rFonts w:cstheme="minorHAnsi"/>
          <w:sz w:val="24"/>
          <w:szCs w:val="24"/>
        </w:rPr>
        <w:t xml:space="preserve"> достроково припиняти дію</w:t>
      </w:r>
      <w:r w:rsidR="005330FA" w:rsidRPr="00436968">
        <w:rPr>
          <w:rFonts w:cstheme="minorHAnsi"/>
          <w:sz w:val="24"/>
          <w:szCs w:val="24"/>
        </w:rPr>
        <w:t xml:space="preserve"> Договору</w:t>
      </w:r>
      <w:r w:rsidR="007A7175" w:rsidRPr="00436968">
        <w:rPr>
          <w:rFonts w:cstheme="minorHAnsi"/>
          <w:sz w:val="24"/>
          <w:szCs w:val="24"/>
        </w:rPr>
        <w:t xml:space="preserve"> у порядку визначеному Договором та законодавством України.</w:t>
      </w:r>
    </w:p>
    <w:p w:rsidR="007A7175" w:rsidRPr="00436968" w:rsidRDefault="007A7175" w:rsidP="00596E34">
      <w:pPr>
        <w:pStyle w:val="a7"/>
        <w:widowControl w:val="0"/>
        <w:numPr>
          <w:ilvl w:val="1"/>
          <w:numId w:val="35"/>
        </w:numPr>
        <w:autoSpaceDE w:val="0"/>
        <w:autoSpaceDN w:val="0"/>
        <w:adjustRightInd w:val="0"/>
        <w:spacing w:after="0" w:line="240" w:lineRule="auto"/>
        <w:ind w:left="420" w:hanging="420"/>
        <w:jc w:val="both"/>
        <w:rPr>
          <w:rFonts w:eastAsia="Times New Roman" w:cstheme="minorHAnsi"/>
          <w:sz w:val="24"/>
          <w:szCs w:val="24"/>
          <w:lang w:eastAsia="ru-RU"/>
        </w:rPr>
      </w:pPr>
      <w:r w:rsidRPr="00436968">
        <w:rPr>
          <w:rFonts w:cstheme="minorHAnsi"/>
          <w:sz w:val="24"/>
          <w:szCs w:val="24"/>
        </w:rPr>
        <w:t>Вимагати від Орендаря відшкодування збитків, завданих Майну, під час його використання.</w:t>
      </w:r>
    </w:p>
    <w:p w:rsidR="004C1009" w:rsidRPr="00436968" w:rsidRDefault="004C1009" w:rsidP="00596E34">
      <w:pPr>
        <w:pStyle w:val="a7"/>
        <w:widowControl w:val="0"/>
        <w:numPr>
          <w:ilvl w:val="1"/>
          <w:numId w:val="35"/>
        </w:numPr>
        <w:tabs>
          <w:tab w:val="left" w:pos="567"/>
        </w:tabs>
        <w:autoSpaceDE w:val="0"/>
        <w:autoSpaceDN w:val="0"/>
        <w:adjustRightInd w:val="0"/>
        <w:spacing w:after="0" w:line="240" w:lineRule="auto"/>
        <w:ind w:left="420"/>
        <w:jc w:val="both"/>
        <w:rPr>
          <w:rFonts w:eastAsia="Times New Roman" w:cstheme="minorHAnsi"/>
          <w:sz w:val="24"/>
          <w:szCs w:val="24"/>
          <w:lang w:eastAsia="ru-RU"/>
        </w:rPr>
      </w:pPr>
      <w:r w:rsidRPr="00436968">
        <w:rPr>
          <w:rFonts w:cstheme="minorHAnsi"/>
          <w:sz w:val="24"/>
          <w:szCs w:val="24"/>
        </w:rPr>
        <w:t>Виступати з ініціативою щодо внесення змін до цього Договору або його розірвання в разі погіршення стану орендованого Майна внаслідок його неналежного використання або невиконання умов Договору або якщо Орендодавець вважає неефективним подальше виконання даного Договору оренди.</w:t>
      </w:r>
    </w:p>
    <w:p w:rsidR="00C76868" w:rsidRPr="003A143C" w:rsidRDefault="00C76868" w:rsidP="00596E34">
      <w:pPr>
        <w:pStyle w:val="a7"/>
        <w:widowControl w:val="0"/>
        <w:numPr>
          <w:ilvl w:val="1"/>
          <w:numId w:val="35"/>
        </w:numPr>
        <w:tabs>
          <w:tab w:val="left" w:pos="567"/>
        </w:tabs>
        <w:autoSpaceDE w:val="0"/>
        <w:autoSpaceDN w:val="0"/>
        <w:adjustRightInd w:val="0"/>
        <w:spacing w:after="0" w:line="240" w:lineRule="auto"/>
        <w:ind w:left="420"/>
        <w:jc w:val="both"/>
        <w:rPr>
          <w:rFonts w:eastAsia="Times New Roman" w:cstheme="minorHAnsi"/>
          <w:sz w:val="24"/>
          <w:szCs w:val="24"/>
          <w:lang w:eastAsia="ru-RU"/>
        </w:rPr>
      </w:pPr>
      <w:r w:rsidRPr="00436968">
        <w:rPr>
          <w:rFonts w:eastAsia="Times New Roman" w:cstheme="minorHAnsi"/>
          <w:sz w:val="24"/>
          <w:szCs w:val="24"/>
          <w:lang w:eastAsia="ru-RU"/>
        </w:rPr>
        <w:lastRenderedPageBreak/>
        <w:t xml:space="preserve">Відмовитися </w:t>
      </w:r>
      <w:r w:rsidRPr="00436968">
        <w:rPr>
          <w:sz w:val="24"/>
          <w:szCs w:val="24"/>
        </w:rPr>
        <w:t>від Договору оренди і вимагати повернення Майна, якщо Орендар не вносить плату за користування Майном протягом трьох місяці</w:t>
      </w:r>
      <w:r w:rsidR="002E513A" w:rsidRPr="00436968">
        <w:rPr>
          <w:sz w:val="24"/>
          <w:szCs w:val="24"/>
        </w:rPr>
        <w:t>в підряд.  У такому разі Д</w:t>
      </w:r>
      <w:r w:rsidRPr="00436968">
        <w:rPr>
          <w:sz w:val="24"/>
          <w:szCs w:val="24"/>
        </w:rPr>
        <w:t xml:space="preserve">оговір оренди є розірваним з моменту одержання Орендарем повідомлення Орендодавця про відмову від </w:t>
      </w:r>
      <w:r w:rsidR="002E513A" w:rsidRPr="00436968">
        <w:rPr>
          <w:sz w:val="24"/>
          <w:szCs w:val="24"/>
        </w:rPr>
        <w:t>Д</w:t>
      </w:r>
      <w:r w:rsidRPr="00436968">
        <w:rPr>
          <w:sz w:val="24"/>
          <w:szCs w:val="24"/>
        </w:rPr>
        <w:t>оговору.</w:t>
      </w:r>
    </w:p>
    <w:p w:rsidR="00F77B7F" w:rsidRPr="00CD0600" w:rsidRDefault="00CE221F" w:rsidP="00F77B7F">
      <w:pPr>
        <w:pStyle w:val="a7"/>
        <w:widowControl w:val="0"/>
        <w:numPr>
          <w:ilvl w:val="1"/>
          <w:numId w:val="35"/>
        </w:numPr>
        <w:tabs>
          <w:tab w:val="left" w:pos="567"/>
        </w:tabs>
        <w:autoSpaceDE w:val="0"/>
        <w:autoSpaceDN w:val="0"/>
        <w:adjustRightInd w:val="0"/>
        <w:spacing w:after="0" w:line="240" w:lineRule="auto"/>
        <w:ind w:left="420"/>
        <w:jc w:val="both"/>
        <w:rPr>
          <w:rFonts w:eastAsia="Times New Roman" w:cstheme="minorHAnsi"/>
          <w:sz w:val="24"/>
          <w:szCs w:val="24"/>
          <w:lang w:eastAsia="ru-RU"/>
        </w:rPr>
      </w:pPr>
      <w:r w:rsidRPr="00CD0600">
        <w:rPr>
          <w:sz w:val="24"/>
          <w:szCs w:val="24"/>
        </w:rPr>
        <w:t>Вимагати розірвання Догово</w:t>
      </w:r>
      <w:r w:rsidR="00F77B7F" w:rsidRPr="00CD0600">
        <w:rPr>
          <w:sz w:val="24"/>
          <w:szCs w:val="24"/>
        </w:rPr>
        <w:t>р</w:t>
      </w:r>
      <w:r w:rsidRPr="00CD0600">
        <w:rPr>
          <w:sz w:val="24"/>
          <w:szCs w:val="24"/>
        </w:rPr>
        <w:t>у</w:t>
      </w:r>
      <w:r w:rsidR="00F77B7F" w:rsidRPr="00CD0600">
        <w:rPr>
          <w:sz w:val="24"/>
          <w:szCs w:val="24"/>
        </w:rPr>
        <w:t xml:space="preserve"> в односторонньому порядку.</w:t>
      </w:r>
    </w:p>
    <w:p w:rsidR="002F1702" w:rsidRPr="005071B9" w:rsidRDefault="002F1702" w:rsidP="00596E34">
      <w:pPr>
        <w:pStyle w:val="a7"/>
        <w:widowControl w:val="0"/>
        <w:numPr>
          <w:ilvl w:val="1"/>
          <w:numId w:val="35"/>
        </w:numPr>
        <w:tabs>
          <w:tab w:val="left" w:pos="567"/>
        </w:tabs>
        <w:autoSpaceDE w:val="0"/>
        <w:autoSpaceDN w:val="0"/>
        <w:adjustRightInd w:val="0"/>
        <w:spacing w:after="0" w:line="240" w:lineRule="auto"/>
        <w:ind w:left="420"/>
        <w:jc w:val="both"/>
        <w:rPr>
          <w:rFonts w:eastAsia="Times New Roman" w:cstheme="minorHAnsi"/>
          <w:sz w:val="24"/>
          <w:szCs w:val="24"/>
          <w:lang w:eastAsia="ru-RU"/>
        </w:rPr>
      </w:pPr>
      <w:r w:rsidRPr="00436968">
        <w:rPr>
          <w:rFonts w:cstheme="minorHAnsi"/>
          <w:sz w:val="24"/>
          <w:szCs w:val="24"/>
        </w:rPr>
        <w:t>Не відповідати за зобов</w:t>
      </w:r>
      <w:r w:rsidRPr="00103322">
        <w:rPr>
          <w:rFonts w:cstheme="minorHAnsi"/>
          <w:sz w:val="24"/>
          <w:szCs w:val="24"/>
          <w:lang w:val="ru-RU"/>
        </w:rPr>
        <w:t>’</w:t>
      </w:r>
      <w:r w:rsidRPr="00436968">
        <w:rPr>
          <w:rFonts w:cstheme="minorHAnsi"/>
          <w:sz w:val="24"/>
          <w:szCs w:val="24"/>
        </w:rPr>
        <w:t>язаннями Орендаря.</w:t>
      </w:r>
    </w:p>
    <w:p w:rsidR="005071B9" w:rsidRPr="00FD6CAB" w:rsidRDefault="005071B9" w:rsidP="00FD6CAB">
      <w:pPr>
        <w:widowControl w:val="0"/>
        <w:tabs>
          <w:tab w:val="left" w:pos="567"/>
        </w:tabs>
        <w:autoSpaceDE w:val="0"/>
        <w:autoSpaceDN w:val="0"/>
        <w:adjustRightInd w:val="0"/>
        <w:spacing w:after="0" w:line="240" w:lineRule="auto"/>
        <w:ind w:left="60"/>
        <w:jc w:val="both"/>
        <w:rPr>
          <w:rFonts w:eastAsia="Times New Roman" w:cstheme="minorHAnsi"/>
          <w:sz w:val="24"/>
          <w:szCs w:val="24"/>
          <w:lang w:eastAsia="ru-RU"/>
        </w:rPr>
      </w:pPr>
    </w:p>
    <w:p w:rsidR="007A7175" w:rsidRPr="00436968" w:rsidRDefault="007A7175" w:rsidP="001A171B">
      <w:pPr>
        <w:spacing w:after="0" w:line="240" w:lineRule="auto"/>
        <w:jc w:val="both"/>
        <w:rPr>
          <w:rFonts w:eastAsia="Times New Roman" w:cstheme="minorHAnsi"/>
          <w:sz w:val="24"/>
          <w:szCs w:val="24"/>
          <w:lang w:eastAsia="ru-RU"/>
        </w:rPr>
      </w:pPr>
    </w:p>
    <w:p w:rsidR="007A7175" w:rsidRPr="00436968" w:rsidRDefault="007A7175" w:rsidP="001A171B">
      <w:pPr>
        <w:pStyle w:val="a7"/>
        <w:numPr>
          <w:ilvl w:val="0"/>
          <w:numId w:val="2"/>
        </w:numPr>
        <w:spacing w:after="0" w:line="240" w:lineRule="auto"/>
        <w:jc w:val="center"/>
        <w:rPr>
          <w:rFonts w:eastAsia="Times New Roman" w:cstheme="minorHAnsi"/>
          <w:sz w:val="24"/>
          <w:szCs w:val="24"/>
          <w:lang w:eastAsia="ru-RU"/>
        </w:rPr>
      </w:pPr>
      <w:r w:rsidRPr="00436968">
        <w:rPr>
          <w:rFonts w:eastAsia="Times New Roman" w:cstheme="minorHAnsi"/>
          <w:b/>
          <w:bCs/>
          <w:sz w:val="24"/>
          <w:szCs w:val="24"/>
          <w:lang w:eastAsia="ru-RU"/>
        </w:rPr>
        <w:t>Відповідальність і вирішення спорів за Договором</w:t>
      </w:r>
    </w:p>
    <w:p w:rsidR="007A7175" w:rsidRPr="00436968" w:rsidRDefault="007A7175" w:rsidP="001A171B">
      <w:pPr>
        <w:pStyle w:val="a7"/>
        <w:spacing w:after="0" w:line="240" w:lineRule="auto"/>
        <w:jc w:val="both"/>
        <w:rPr>
          <w:rFonts w:eastAsia="Times New Roman" w:cstheme="minorHAnsi"/>
          <w:sz w:val="24"/>
          <w:szCs w:val="24"/>
          <w:lang w:eastAsia="ru-RU"/>
        </w:rPr>
      </w:pPr>
    </w:p>
    <w:p w:rsidR="007A7175" w:rsidRPr="00436968" w:rsidRDefault="007A7175" w:rsidP="0032270A">
      <w:pPr>
        <w:pStyle w:val="a7"/>
        <w:numPr>
          <w:ilvl w:val="0"/>
          <w:numId w:val="2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За невиконання або неналежне виконання зобов'язань за цим Договором Сторони несуть відповідальність згідно з чинним законодавством України.</w:t>
      </w:r>
    </w:p>
    <w:p w:rsidR="007A7175" w:rsidRPr="00436968" w:rsidRDefault="007A7175" w:rsidP="0032270A">
      <w:pPr>
        <w:pStyle w:val="a7"/>
        <w:numPr>
          <w:ilvl w:val="0"/>
          <w:numId w:val="2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955ED5" w:rsidRPr="00436968">
        <w:rPr>
          <w:rFonts w:eastAsia="Times New Roman" w:cstheme="minorHAnsi"/>
          <w:sz w:val="24"/>
          <w:szCs w:val="24"/>
          <w:lang w:eastAsia="ru-RU"/>
        </w:rPr>
        <w:t>Всі спори, розбіжності з приводу даного Договору сторони намагатимуться вирішити шляхом переговорів. У випадку не досягнення згоди, спір буде передано на вирішення в судовому порядку.</w:t>
      </w:r>
    </w:p>
    <w:p w:rsidR="007A7175" w:rsidRPr="00436968" w:rsidRDefault="007A7175" w:rsidP="0032270A">
      <w:pPr>
        <w:pStyle w:val="a7"/>
        <w:numPr>
          <w:ilvl w:val="0"/>
          <w:numId w:val="2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За затримку орендної плати, Орендар сплачує Орендодавцю пеню в розмірі подвійної облікової ставки НБУ за кожен день затримки, яка діяла у період, за який сплачується пеня, від суми простроченого платежу.</w:t>
      </w:r>
    </w:p>
    <w:p w:rsidR="007A7175" w:rsidRPr="00436968" w:rsidRDefault="007A7175" w:rsidP="0032270A">
      <w:pPr>
        <w:pStyle w:val="a7"/>
        <w:numPr>
          <w:ilvl w:val="0"/>
          <w:numId w:val="2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Закінчення строку дії Договору оренди не звільняє Орендаря від обов'язку сплатити Орендодавцю заборгованість за орендною платою та пеню, якщо така виникла, у повному обсязі.</w:t>
      </w:r>
    </w:p>
    <w:p w:rsidR="007A7175" w:rsidRPr="00436968" w:rsidRDefault="007A7175" w:rsidP="001A171B">
      <w:pPr>
        <w:spacing w:after="0" w:line="240" w:lineRule="auto"/>
        <w:jc w:val="both"/>
        <w:rPr>
          <w:rFonts w:eastAsia="Times New Roman" w:cstheme="minorHAnsi"/>
          <w:sz w:val="24"/>
          <w:szCs w:val="24"/>
          <w:lang w:eastAsia="ru-RU"/>
        </w:rPr>
      </w:pPr>
    </w:p>
    <w:p w:rsidR="007A7175" w:rsidRPr="00436968" w:rsidRDefault="007A7175" w:rsidP="001A171B">
      <w:pPr>
        <w:pStyle w:val="a7"/>
        <w:numPr>
          <w:ilvl w:val="0"/>
          <w:numId w:val="2"/>
        </w:numPr>
        <w:spacing w:after="0" w:line="240" w:lineRule="auto"/>
        <w:jc w:val="center"/>
        <w:rPr>
          <w:rFonts w:eastAsia="Times New Roman" w:cstheme="minorHAnsi"/>
          <w:sz w:val="24"/>
          <w:szCs w:val="24"/>
          <w:lang w:eastAsia="ru-RU"/>
        </w:rPr>
      </w:pPr>
      <w:r w:rsidRPr="00436968">
        <w:rPr>
          <w:rFonts w:eastAsia="Times New Roman" w:cstheme="minorHAnsi"/>
          <w:b/>
          <w:bCs/>
          <w:sz w:val="24"/>
          <w:szCs w:val="24"/>
          <w:lang w:eastAsia="ru-RU"/>
        </w:rPr>
        <w:t>Строк чинності, умови зміни та припинення Договору</w:t>
      </w:r>
    </w:p>
    <w:p w:rsidR="007A7175" w:rsidRPr="00436968" w:rsidRDefault="007A7175" w:rsidP="001A171B">
      <w:pPr>
        <w:pStyle w:val="a7"/>
        <w:spacing w:after="0" w:line="240" w:lineRule="auto"/>
        <w:jc w:val="both"/>
        <w:rPr>
          <w:rFonts w:eastAsia="Times New Roman" w:cstheme="minorHAnsi"/>
          <w:sz w:val="24"/>
          <w:szCs w:val="24"/>
          <w:lang w:eastAsia="ru-RU"/>
        </w:rPr>
      </w:pPr>
    </w:p>
    <w:p w:rsidR="00293235" w:rsidRPr="00436968" w:rsidRDefault="00293235" w:rsidP="00857567">
      <w:pPr>
        <w:pStyle w:val="a7"/>
        <w:numPr>
          <w:ilvl w:val="0"/>
          <w:numId w:val="23"/>
        </w:numPr>
        <w:spacing w:after="0" w:line="240" w:lineRule="auto"/>
        <w:ind w:left="357" w:hanging="357"/>
        <w:jc w:val="both"/>
        <w:rPr>
          <w:rFonts w:cstheme="minorHAnsi"/>
          <w:sz w:val="24"/>
          <w:szCs w:val="24"/>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 xml:space="preserve">Цей </w:t>
      </w:r>
      <w:r w:rsidR="00222082" w:rsidRPr="00436968">
        <w:rPr>
          <w:rFonts w:eastAsia="Times New Roman" w:cstheme="minorHAnsi"/>
          <w:sz w:val="24"/>
          <w:szCs w:val="24"/>
          <w:lang w:eastAsia="ru-RU"/>
        </w:rPr>
        <w:t>Договір</w:t>
      </w:r>
      <w:r w:rsidR="007A7175" w:rsidRPr="00436968">
        <w:rPr>
          <w:rFonts w:eastAsia="Times New Roman" w:cstheme="minorHAnsi"/>
          <w:sz w:val="24"/>
          <w:szCs w:val="24"/>
          <w:lang w:eastAsia="ru-RU"/>
        </w:rPr>
        <w:t xml:space="preserve"> </w:t>
      </w:r>
      <w:r w:rsidR="00AE04FE" w:rsidRPr="00436968">
        <w:rPr>
          <w:rFonts w:eastAsia="Times New Roman" w:cstheme="minorHAnsi"/>
          <w:sz w:val="24"/>
          <w:szCs w:val="24"/>
          <w:lang w:eastAsia="ru-RU"/>
        </w:rPr>
        <w:t>набирає чинності</w:t>
      </w:r>
      <w:r w:rsidR="007A7175" w:rsidRPr="00436968">
        <w:rPr>
          <w:rFonts w:eastAsia="Times New Roman" w:cstheme="minorHAnsi"/>
          <w:sz w:val="24"/>
          <w:szCs w:val="24"/>
          <w:lang w:eastAsia="ru-RU"/>
        </w:rPr>
        <w:t xml:space="preserve"> з моменту </w:t>
      </w:r>
      <w:r w:rsidRPr="00436968">
        <w:rPr>
          <w:rFonts w:eastAsia="Times New Roman" w:cstheme="minorHAnsi"/>
          <w:sz w:val="24"/>
          <w:szCs w:val="24"/>
          <w:lang w:eastAsia="ru-RU"/>
        </w:rPr>
        <w:t xml:space="preserve">підписання Договору Сторонами і діє </w:t>
      </w:r>
      <w:r w:rsidR="008F020E">
        <w:rPr>
          <w:rFonts w:eastAsia="Times New Roman" w:cstheme="minorHAnsi"/>
          <w:sz w:val="24"/>
          <w:szCs w:val="24"/>
          <w:lang w:eastAsia="ru-RU"/>
        </w:rPr>
        <w:t xml:space="preserve">2 роки 11 місяців </w:t>
      </w:r>
      <w:r w:rsidR="000F5217">
        <w:rPr>
          <w:rFonts w:eastAsia="Times New Roman" w:cstheme="minorHAnsi"/>
          <w:sz w:val="24"/>
          <w:szCs w:val="24"/>
          <w:lang w:eastAsia="ru-RU"/>
        </w:rPr>
        <w:t xml:space="preserve">(два роки </w:t>
      </w:r>
      <w:r w:rsidR="008F020E">
        <w:rPr>
          <w:rFonts w:eastAsia="Times New Roman" w:cstheme="minorHAnsi"/>
          <w:sz w:val="24"/>
          <w:szCs w:val="24"/>
          <w:lang w:eastAsia="ru-RU"/>
        </w:rPr>
        <w:t>один</w:t>
      </w:r>
      <w:r w:rsidR="002641C6">
        <w:rPr>
          <w:rFonts w:eastAsia="Times New Roman" w:cstheme="minorHAnsi"/>
          <w:sz w:val="24"/>
          <w:szCs w:val="24"/>
          <w:lang w:eastAsia="ru-RU"/>
        </w:rPr>
        <w:t>а</w:t>
      </w:r>
      <w:bookmarkStart w:id="0" w:name="_GoBack"/>
      <w:bookmarkEnd w:id="0"/>
      <w:r w:rsidR="008F020E">
        <w:rPr>
          <w:rFonts w:eastAsia="Times New Roman" w:cstheme="minorHAnsi"/>
          <w:sz w:val="24"/>
          <w:szCs w:val="24"/>
          <w:lang w:eastAsia="ru-RU"/>
        </w:rPr>
        <w:t>дцять місяців) включно, а в частині розрахунків – до повного їх виконання.</w:t>
      </w:r>
    </w:p>
    <w:p w:rsidR="00293235" w:rsidRPr="00436968" w:rsidRDefault="00293235" w:rsidP="00293235">
      <w:pPr>
        <w:spacing w:after="0" w:line="240" w:lineRule="auto"/>
        <w:ind w:left="420" w:hanging="420"/>
        <w:jc w:val="both"/>
        <w:rPr>
          <w:rFonts w:cstheme="minorHAnsi"/>
          <w:sz w:val="24"/>
          <w:szCs w:val="24"/>
        </w:rPr>
      </w:pPr>
      <w:r w:rsidRPr="00436968">
        <w:rPr>
          <w:rFonts w:cstheme="minorHAnsi"/>
          <w:sz w:val="24"/>
          <w:szCs w:val="24"/>
        </w:rPr>
        <w:t xml:space="preserve">10.2. </w:t>
      </w:r>
      <w:r w:rsidRPr="00436968">
        <w:rPr>
          <w:sz w:val="24"/>
          <w:szCs w:val="24"/>
        </w:rPr>
        <w:t>Строк дії оренди – з момент підписання Сторонами акту приймання передачі і до повернення Майна в порядку визначеному даним Договором.</w:t>
      </w:r>
    </w:p>
    <w:p w:rsidR="007A7175" w:rsidRPr="00436968" w:rsidRDefault="00D73BD6" w:rsidP="00D73BD6">
      <w:pPr>
        <w:pStyle w:val="a7"/>
        <w:numPr>
          <w:ilvl w:val="1"/>
          <w:numId w:val="33"/>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 xml:space="preserve">Сторони мають право в будь-який час розірвати та/або продовжити цей Договір, </w:t>
      </w:r>
      <w:r w:rsidR="001A0B1F" w:rsidRPr="00436968">
        <w:rPr>
          <w:rFonts w:eastAsia="Times New Roman" w:cstheme="minorHAnsi"/>
          <w:sz w:val="24"/>
          <w:szCs w:val="24"/>
          <w:lang w:eastAsia="ru-RU"/>
        </w:rPr>
        <w:t xml:space="preserve">попередньо </w:t>
      </w:r>
      <w:r w:rsidR="007A7175" w:rsidRPr="00436968">
        <w:rPr>
          <w:rFonts w:eastAsia="Times New Roman" w:cstheme="minorHAnsi"/>
          <w:sz w:val="24"/>
          <w:szCs w:val="24"/>
          <w:lang w:eastAsia="ru-RU"/>
        </w:rPr>
        <w:t>повідомивши</w:t>
      </w:r>
      <w:r w:rsidR="001A0B1F" w:rsidRPr="00436968">
        <w:rPr>
          <w:rFonts w:eastAsia="Times New Roman" w:cstheme="minorHAnsi"/>
          <w:sz w:val="24"/>
          <w:szCs w:val="24"/>
          <w:lang w:eastAsia="ru-RU"/>
        </w:rPr>
        <w:t xml:space="preserve"> письмово</w:t>
      </w:r>
      <w:r w:rsidR="007A7175" w:rsidRPr="00436968">
        <w:rPr>
          <w:rFonts w:eastAsia="Times New Roman" w:cstheme="minorHAnsi"/>
          <w:sz w:val="24"/>
          <w:szCs w:val="24"/>
          <w:lang w:eastAsia="ru-RU"/>
        </w:rPr>
        <w:t xml:space="preserve"> іншу сторону за </w:t>
      </w:r>
      <w:r w:rsidR="000A507F" w:rsidRPr="00436968">
        <w:rPr>
          <w:rFonts w:eastAsia="Times New Roman" w:cstheme="minorHAnsi"/>
          <w:sz w:val="24"/>
          <w:szCs w:val="24"/>
          <w:lang w:eastAsia="ru-RU"/>
        </w:rPr>
        <w:t>30 (тридцять)</w:t>
      </w:r>
      <w:r w:rsidR="001A0B1F" w:rsidRPr="00436968">
        <w:rPr>
          <w:rFonts w:eastAsia="Times New Roman" w:cstheme="minorHAnsi"/>
          <w:sz w:val="24"/>
          <w:szCs w:val="24"/>
          <w:lang w:eastAsia="ru-RU"/>
        </w:rPr>
        <w:t xml:space="preserve"> </w:t>
      </w:r>
      <w:r w:rsidR="000A507F" w:rsidRPr="00436968">
        <w:rPr>
          <w:rFonts w:eastAsia="Times New Roman" w:cstheme="minorHAnsi"/>
          <w:sz w:val="24"/>
          <w:szCs w:val="24"/>
          <w:lang w:eastAsia="ru-RU"/>
        </w:rPr>
        <w:t>календарних днів</w:t>
      </w:r>
      <w:r w:rsidR="007A7175" w:rsidRPr="00436968">
        <w:rPr>
          <w:rFonts w:eastAsia="Times New Roman" w:cstheme="minorHAnsi"/>
          <w:sz w:val="24"/>
          <w:szCs w:val="24"/>
          <w:lang w:eastAsia="ru-RU"/>
        </w:rPr>
        <w:t>.</w:t>
      </w:r>
    </w:p>
    <w:p w:rsidR="0068376E" w:rsidRPr="00436968" w:rsidRDefault="007A7175" w:rsidP="0068376E">
      <w:pPr>
        <w:pStyle w:val="a7"/>
        <w:numPr>
          <w:ilvl w:val="1"/>
          <w:numId w:val="2"/>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У випадку, якщо жодна із Сторін не заявить про свій намір розірвати цей Договір за 30</w:t>
      </w:r>
      <w:r w:rsidR="000A507F" w:rsidRPr="00436968">
        <w:rPr>
          <w:rFonts w:eastAsia="Times New Roman" w:cstheme="minorHAnsi"/>
          <w:sz w:val="24"/>
          <w:szCs w:val="24"/>
          <w:lang w:eastAsia="ru-RU"/>
        </w:rPr>
        <w:t xml:space="preserve"> (тридцять)  календарних</w:t>
      </w:r>
      <w:r w:rsidRPr="00436968">
        <w:rPr>
          <w:rFonts w:eastAsia="Times New Roman" w:cstheme="minorHAnsi"/>
          <w:sz w:val="24"/>
          <w:szCs w:val="24"/>
          <w:lang w:eastAsia="ru-RU"/>
        </w:rPr>
        <w:t xml:space="preserve"> днів до закінчення його дії, Договір вважається пролонгованим на наступний рік на умовах, визначених цим Договором. </w:t>
      </w:r>
    </w:p>
    <w:p w:rsidR="00DD3401" w:rsidRPr="00436968" w:rsidRDefault="0068376E" w:rsidP="0068376E">
      <w:pPr>
        <w:pStyle w:val="a7"/>
        <w:numPr>
          <w:ilvl w:val="1"/>
          <w:numId w:val="2"/>
        </w:numPr>
        <w:spacing w:after="0" w:line="240" w:lineRule="auto"/>
        <w:jc w:val="both"/>
        <w:rPr>
          <w:sz w:val="24"/>
          <w:szCs w:val="24"/>
        </w:rPr>
      </w:pPr>
      <w:r w:rsidRPr="00436968">
        <w:rPr>
          <w:sz w:val="24"/>
          <w:szCs w:val="24"/>
        </w:rPr>
        <w:t xml:space="preserve"> </w:t>
      </w:r>
      <w:r w:rsidR="00DD3401" w:rsidRPr="00436968">
        <w:rPr>
          <w:sz w:val="24"/>
          <w:szCs w:val="24"/>
        </w:rPr>
        <w:t>Чинність цього Договору припиняється внаслідок:</w:t>
      </w:r>
    </w:p>
    <w:p w:rsidR="00DD3401" w:rsidRPr="00436968" w:rsidRDefault="00DD3401" w:rsidP="00E31DE0">
      <w:pPr>
        <w:pStyle w:val="a7"/>
        <w:numPr>
          <w:ilvl w:val="0"/>
          <w:numId w:val="32"/>
        </w:numPr>
        <w:spacing w:after="0" w:line="240" w:lineRule="auto"/>
        <w:jc w:val="both"/>
        <w:rPr>
          <w:sz w:val="24"/>
          <w:szCs w:val="24"/>
        </w:rPr>
      </w:pPr>
      <w:r w:rsidRPr="00436968">
        <w:rPr>
          <w:sz w:val="24"/>
          <w:szCs w:val="24"/>
        </w:rPr>
        <w:t>закінчення строку, на який його було укладено;</w:t>
      </w:r>
    </w:p>
    <w:p w:rsidR="00DD3401" w:rsidRPr="00436968" w:rsidRDefault="00205800" w:rsidP="002C1AC8">
      <w:pPr>
        <w:pStyle w:val="a7"/>
        <w:numPr>
          <w:ilvl w:val="0"/>
          <w:numId w:val="30"/>
        </w:numPr>
        <w:spacing w:after="0" w:line="240" w:lineRule="auto"/>
        <w:jc w:val="both"/>
        <w:rPr>
          <w:sz w:val="24"/>
          <w:szCs w:val="24"/>
        </w:rPr>
      </w:pPr>
      <w:r w:rsidRPr="00436968">
        <w:rPr>
          <w:sz w:val="24"/>
          <w:szCs w:val="24"/>
        </w:rPr>
        <w:t>знищення</w:t>
      </w:r>
      <w:r w:rsidR="00DD3401" w:rsidRPr="00436968">
        <w:rPr>
          <w:sz w:val="24"/>
          <w:szCs w:val="24"/>
        </w:rPr>
        <w:t xml:space="preserve"> орендованого Майна;</w:t>
      </w:r>
    </w:p>
    <w:p w:rsidR="00DD3401" w:rsidRPr="00436968" w:rsidRDefault="00DD3401" w:rsidP="002C1AC8">
      <w:pPr>
        <w:pStyle w:val="a7"/>
        <w:numPr>
          <w:ilvl w:val="0"/>
          <w:numId w:val="30"/>
        </w:numPr>
        <w:spacing w:after="0" w:line="240" w:lineRule="auto"/>
        <w:jc w:val="both"/>
        <w:rPr>
          <w:sz w:val="24"/>
          <w:szCs w:val="24"/>
        </w:rPr>
      </w:pPr>
      <w:r w:rsidRPr="00436968">
        <w:rPr>
          <w:sz w:val="24"/>
          <w:szCs w:val="24"/>
        </w:rPr>
        <w:t>банкрутства Орендаря;</w:t>
      </w:r>
    </w:p>
    <w:p w:rsidR="00DD3401" w:rsidRPr="00436968" w:rsidRDefault="00DD3401" w:rsidP="002C1AC8">
      <w:pPr>
        <w:pStyle w:val="a7"/>
        <w:numPr>
          <w:ilvl w:val="0"/>
          <w:numId w:val="30"/>
        </w:numPr>
        <w:spacing w:after="0" w:line="240" w:lineRule="auto"/>
        <w:jc w:val="both"/>
        <w:rPr>
          <w:sz w:val="24"/>
          <w:szCs w:val="24"/>
        </w:rPr>
      </w:pPr>
      <w:r w:rsidRPr="00436968">
        <w:rPr>
          <w:sz w:val="24"/>
          <w:szCs w:val="24"/>
        </w:rPr>
        <w:t>ліквідації Орендаря-юридичної особи;</w:t>
      </w:r>
    </w:p>
    <w:p w:rsidR="007A7175" w:rsidRPr="00EA0C15" w:rsidRDefault="00DD3401" w:rsidP="002C1AC8">
      <w:pPr>
        <w:pStyle w:val="a7"/>
        <w:numPr>
          <w:ilvl w:val="0"/>
          <w:numId w:val="30"/>
        </w:numPr>
        <w:spacing w:after="0" w:line="240" w:lineRule="auto"/>
        <w:jc w:val="both"/>
        <w:rPr>
          <w:rFonts w:eastAsia="Times New Roman" w:cstheme="minorHAnsi"/>
          <w:sz w:val="24"/>
          <w:szCs w:val="24"/>
          <w:lang w:eastAsia="ru-RU"/>
        </w:rPr>
      </w:pPr>
      <w:r w:rsidRPr="00436968">
        <w:rPr>
          <w:sz w:val="24"/>
          <w:szCs w:val="24"/>
        </w:rPr>
        <w:t>у разі смерті Орендаря (якщо Орендарем є фізична особа)</w:t>
      </w:r>
      <w:r w:rsidR="00CE757B">
        <w:rPr>
          <w:sz w:val="24"/>
          <w:szCs w:val="24"/>
        </w:rPr>
        <w:t>;</w:t>
      </w:r>
    </w:p>
    <w:p w:rsidR="00EA0C15" w:rsidRDefault="00EA0C15" w:rsidP="00EA0C15">
      <w:pPr>
        <w:pStyle w:val="a7"/>
        <w:numPr>
          <w:ilvl w:val="0"/>
          <w:numId w:val="30"/>
        </w:numPr>
        <w:spacing w:after="0" w:line="240" w:lineRule="auto"/>
        <w:jc w:val="both"/>
        <w:rPr>
          <w:sz w:val="24"/>
          <w:szCs w:val="24"/>
        </w:rPr>
      </w:pPr>
      <w:r w:rsidRPr="00CE757B">
        <w:rPr>
          <w:sz w:val="24"/>
          <w:szCs w:val="24"/>
        </w:rPr>
        <w:t>достроково за взаємною згодою Сторін або за рішенням суду;</w:t>
      </w:r>
    </w:p>
    <w:p w:rsidR="00F77B7F" w:rsidRPr="00CD0600" w:rsidRDefault="00F77B7F" w:rsidP="00F77B7F">
      <w:pPr>
        <w:pStyle w:val="a7"/>
        <w:numPr>
          <w:ilvl w:val="0"/>
          <w:numId w:val="30"/>
        </w:numPr>
        <w:spacing w:after="0" w:line="240" w:lineRule="auto"/>
        <w:jc w:val="both"/>
        <w:rPr>
          <w:rFonts w:eastAsia="Times New Roman" w:cstheme="minorHAnsi"/>
          <w:sz w:val="24"/>
          <w:szCs w:val="24"/>
          <w:lang w:eastAsia="ru-RU"/>
        </w:rPr>
      </w:pPr>
      <w:r w:rsidRPr="00CD0600">
        <w:rPr>
          <w:sz w:val="24"/>
          <w:szCs w:val="24"/>
        </w:rPr>
        <w:t>достроково в разі зміни власника;</w:t>
      </w:r>
    </w:p>
    <w:p w:rsidR="00F77B7F" w:rsidRPr="00CD0600" w:rsidRDefault="00F77B7F" w:rsidP="00F77B7F">
      <w:pPr>
        <w:pStyle w:val="a7"/>
        <w:numPr>
          <w:ilvl w:val="0"/>
          <w:numId w:val="30"/>
        </w:numPr>
        <w:spacing w:after="0" w:line="240" w:lineRule="auto"/>
        <w:jc w:val="both"/>
        <w:rPr>
          <w:rFonts w:eastAsia="Times New Roman" w:cstheme="minorHAnsi"/>
          <w:sz w:val="24"/>
          <w:szCs w:val="24"/>
          <w:lang w:eastAsia="ru-RU"/>
        </w:rPr>
      </w:pPr>
      <w:r w:rsidRPr="00CD0600">
        <w:rPr>
          <w:sz w:val="24"/>
          <w:szCs w:val="24"/>
        </w:rPr>
        <w:t>достроково в односторонньому порядку за вимогою Орендодавця.</w:t>
      </w:r>
    </w:p>
    <w:p w:rsidR="00F77B7F" w:rsidRPr="00CE757B" w:rsidRDefault="00F77B7F" w:rsidP="003A143C">
      <w:pPr>
        <w:pStyle w:val="a7"/>
        <w:spacing w:after="0" w:line="240" w:lineRule="auto"/>
        <w:ind w:left="644"/>
        <w:jc w:val="both"/>
        <w:rPr>
          <w:sz w:val="24"/>
          <w:szCs w:val="24"/>
        </w:rPr>
      </w:pPr>
    </w:p>
    <w:p w:rsidR="007A7175" w:rsidRPr="00436968" w:rsidRDefault="007A7175" w:rsidP="00A27DFE">
      <w:pPr>
        <w:pStyle w:val="a7"/>
        <w:numPr>
          <w:ilvl w:val="1"/>
          <w:numId w:val="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Сторони погоджуються, що цей Договір буде достроково розірвано на вимогу Орендодавця:</w:t>
      </w:r>
    </w:p>
    <w:p w:rsidR="007A7175" w:rsidRPr="00436968" w:rsidRDefault="007A7175" w:rsidP="002E1752">
      <w:pPr>
        <w:pStyle w:val="a7"/>
        <w:numPr>
          <w:ilvl w:val="0"/>
          <w:numId w:val="25"/>
        </w:numPr>
        <w:spacing w:after="0" w:line="240" w:lineRule="auto"/>
        <w:ind w:left="697" w:hanging="357"/>
        <w:jc w:val="both"/>
        <w:rPr>
          <w:rFonts w:eastAsia="Times New Roman" w:cstheme="minorHAnsi"/>
          <w:sz w:val="24"/>
          <w:szCs w:val="24"/>
          <w:lang w:eastAsia="ru-RU"/>
        </w:rPr>
      </w:pPr>
      <w:r w:rsidRPr="00436968">
        <w:rPr>
          <w:rFonts w:eastAsia="Times New Roman" w:cstheme="minorHAnsi"/>
          <w:sz w:val="24"/>
          <w:szCs w:val="24"/>
          <w:lang w:eastAsia="ru-RU"/>
        </w:rPr>
        <w:t>користується Майном не відповідно до умов цього Договору;</w:t>
      </w:r>
    </w:p>
    <w:p w:rsidR="007A7175" w:rsidRPr="00436968" w:rsidRDefault="007A7175" w:rsidP="002E1752">
      <w:pPr>
        <w:pStyle w:val="a7"/>
        <w:numPr>
          <w:ilvl w:val="0"/>
          <w:numId w:val="25"/>
        </w:numPr>
        <w:spacing w:after="0" w:line="240" w:lineRule="auto"/>
        <w:ind w:left="697" w:hanging="357"/>
        <w:jc w:val="both"/>
        <w:rPr>
          <w:rFonts w:eastAsia="Times New Roman" w:cstheme="minorHAnsi"/>
          <w:sz w:val="24"/>
          <w:szCs w:val="24"/>
          <w:lang w:eastAsia="ru-RU"/>
        </w:rPr>
      </w:pPr>
      <w:r w:rsidRPr="00436968">
        <w:rPr>
          <w:rFonts w:eastAsia="Times New Roman" w:cstheme="minorHAnsi"/>
          <w:sz w:val="24"/>
          <w:szCs w:val="24"/>
          <w:lang w:eastAsia="ru-RU"/>
        </w:rPr>
        <w:t>погіршує стан Майна;</w:t>
      </w:r>
    </w:p>
    <w:p w:rsidR="007A7175" w:rsidRPr="00436968" w:rsidRDefault="007A7175" w:rsidP="002E1752">
      <w:pPr>
        <w:pStyle w:val="a7"/>
        <w:numPr>
          <w:ilvl w:val="0"/>
          <w:numId w:val="25"/>
        </w:numPr>
        <w:spacing w:after="0" w:line="240" w:lineRule="auto"/>
        <w:ind w:left="69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не сплачує орендну плату протягом </w:t>
      </w:r>
      <w:r w:rsidR="00120ECB" w:rsidRPr="00436968">
        <w:rPr>
          <w:rFonts w:eastAsia="Times New Roman" w:cstheme="minorHAnsi"/>
          <w:sz w:val="24"/>
          <w:szCs w:val="24"/>
          <w:lang w:eastAsia="ru-RU"/>
        </w:rPr>
        <w:t>трьох</w:t>
      </w:r>
      <w:r w:rsidR="00874C51" w:rsidRPr="00436968">
        <w:rPr>
          <w:rFonts w:eastAsia="Times New Roman" w:cstheme="minorHAnsi"/>
          <w:sz w:val="24"/>
          <w:szCs w:val="24"/>
          <w:lang w:eastAsia="ru-RU"/>
        </w:rPr>
        <w:t xml:space="preserve"> місяц</w:t>
      </w:r>
      <w:r w:rsidR="00120ECB" w:rsidRPr="00436968">
        <w:rPr>
          <w:rFonts w:eastAsia="Times New Roman" w:cstheme="minorHAnsi"/>
          <w:sz w:val="24"/>
          <w:szCs w:val="24"/>
          <w:lang w:eastAsia="ru-RU"/>
        </w:rPr>
        <w:t>ів</w:t>
      </w:r>
      <w:r w:rsidRPr="00436968">
        <w:rPr>
          <w:rFonts w:eastAsia="Times New Roman" w:cstheme="minorHAnsi"/>
          <w:sz w:val="24"/>
          <w:szCs w:val="24"/>
          <w:lang w:eastAsia="ru-RU"/>
        </w:rPr>
        <w:t>;</w:t>
      </w:r>
    </w:p>
    <w:p w:rsidR="007A7175" w:rsidRPr="00436968" w:rsidRDefault="007A7175" w:rsidP="002E1752">
      <w:pPr>
        <w:pStyle w:val="a7"/>
        <w:numPr>
          <w:ilvl w:val="0"/>
          <w:numId w:val="25"/>
        </w:numPr>
        <w:spacing w:after="0" w:line="240" w:lineRule="auto"/>
        <w:ind w:left="697" w:hanging="357"/>
        <w:jc w:val="both"/>
        <w:rPr>
          <w:rFonts w:eastAsia="Times New Roman" w:cstheme="minorHAnsi"/>
          <w:sz w:val="24"/>
          <w:szCs w:val="24"/>
          <w:lang w:eastAsia="ru-RU"/>
        </w:rPr>
      </w:pPr>
      <w:r w:rsidRPr="00436968">
        <w:rPr>
          <w:rFonts w:eastAsia="Times New Roman" w:cstheme="minorHAnsi"/>
          <w:sz w:val="24"/>
          <w:szCs w:val="24"/>
          <w:lang w:eastAsia="ru-RU"/>
        </w:rPr>
        <w:t>без письмового дозволу Орендодавця передав Майно, його частину у користування іншій особі;</w:t>
      </w:r>
    </w:p>
    <w:p w:rsidR="007A7175" w:rsidRPr="00436968" w:rsidRDefault="007A7175" w:rsidP="002E1752">
      <w:pPr>
        <w:pStyle w:val="a7"/>
        <w:numPr>
          <w:ilvl w:val="0"/>
          <w:numId w:val="25"/>
        </w:numPr>
        <w:spacing w:after="0" w:line="240" w:lineRule="auto"/>
        <w:ind w:left="697" w:hanging="357"/>
        <w:jc w:val="both"/>
        <w:rPr>
          <w:rFonts w:eastAsia="Times New Roman" w:cstheme="minorHAnsi"/>
          <w:sz w:val="24"/>
          <w:szCs w:val="24"/>
          <w:lang w:eastAsia="ru-RU"/>
        </w:rPr>
      </w:pPr>
      <w:r w:rsidRPr="00436968">
        <w:rPr>
          <w:rFonts w:eastAsia="Times New Roman" w:cstheme="minorHAnsi"/>
          <w:sz w:val="24"/>
          <w:szCs w:val="24"/>
          <w:lang w:eastAsia="ru-RU"/>
        </w:rPr>
        <w:t>перешкоджає співробітникам Орендодавця та/або уповноваженого органу управління здійснювати контроль за використанням Майна, виконанням умов цього Договору.</w:t>
      </w:r>
    </w:p>
    <w:p w:rsidR="007A7175" w:rsidRPr="00436968" w:rsidRDefault="00BF184C" w:rsidP="00FC7027">
      <w:pPr>
        <w:pStyle w:val="a7"/>
        <w:numPr>
          <w:ilvl w:val="1"/>
          <w:numId w:val="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У разі припинення або розірвання Договору:</w:t>
      </w:r>
    </w:p>
    <w:p w:rsidR="007A7175" w:rsidRPr="00436968" w:rsidRDefault="007A7175" w:rsidP="00F129AA">
      <w:pPr>
        <w:pStyle w:val="a7"/>
        <w:numPr>
          <w:ilvl w:val="0"/>
          <w:numId w:val="31"/>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поліпшення орендованого Майна, здійснені Орендарем за рахунок власних коштів за згодою Орендодавця, які можна відокремити від орендованого Майна, не завдаючи йому шкоди, є власністю Орендаря, а невід'ємні поліпшення - власністю Орендодавця;</w:t>
      </w:r>
    </w:p>
    <w:p w:rsidR="007A7175" w:rsidRPr="00436968" w:rsidRDefault="007A7175" w:rsidP="00F129AA">
      <w:pPr>
        <w:pStyle w:val="a7"/>
        <w:numPr>
          <w:ilvl w:val="0"/>
          <w:numId w:val="31"/>
        </w:num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поліпшення Майна, зроблені Орендарем без згоди Орендодавця, які не можна відокремити без шкоди для Майна, є власністю Орендодавця та їх вартість компенсації не підлягає.</w:t>
      </w:r>
    </w:p>
    <w:p w:rsidR="007A7175" w:rsidRPr="00436968" w:rsidRDefault="00BF184C" w:rsidP="00857567">
      <w:pPr>
        <w:pStyle w:val="a7"/>
        <w:numPr>
          <w:ilvl w:val="1"/>
          <w:numId w:val="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lastRenderedPageBreak/>
        <w:t xml:space="preserve"> </w:t>
      </w:r>
      <w:r w:rsidR="007A7175" w:rsidRPr="00436968">
        <w:rPr>
          <w:rFonts w:eastAsia="Times New Roman" w:cstheme="minorHAnsi"/>
          <w:sz w:val="24"/>
          <w:szCs w:val="24"/>
          <w:lang w:eastAsia="ru-RU"/>
        </w:rPr>
        <w:t>У разі припинення або розірвання цього Договору Майно протягом трьох робочих днів Орендар повертає Орендодав</w:t>
      </w:r>
      <w:r w:rsidR="00807E35" w:rsidRPr="00436968">
        <w:rPr>
          <w:rFonts w:eastAsia="Times New Roman" w:cstheme="minorHAnsi"/>
          <w:sz w:val="24"/>
          <w:szCs w:val="24"/>
          <w:lang w:eastAsia="ru-RU"/>
        </w:rPr>
        <w:t>цю</w:t>
      </w:r>
      <w:r w:rsidR="007A7175" w:rsidRPr="00436968">
        <w:rPr>
          <w:rFonts w:eastAsia="Times New Roman" w:cstheme="minorHAnsi"/>
          <w:sz w:val="24"/>
          <w:szCs w:val="24"/>
          <w:lang w:eastAsia="ru-RU"/>
        </w:rPr>
        <w:t>.</w:t>
      </w:r>
      <w:r w:rsidR="000A5B2E" w:rsidRPr="00436968">
        <w:rPr>
          <w:rFonts w:eastAsia="Times New Roman" w:cstheme="minorHAnsi"/>
          <w:sz w:val="24"/>
          <w:szCs w:val="24"/>
          <w:lang w:eastAsia="ru-RU"/>
        </w:rPr>
        <w:t xml:space="preserve"> Майно вважається поверненим Орендодавцю з моменту підписання Сторонами акту прий</w:t>
      </w:r>
      <w:r w:rsidR="001C7E33">
        <w:rPr>
          <w:rFonts w:eastAsia="Times New Roman" w:cstheme="minorHAnsi"/>
          <w:sz w:val="24"/>
          <w:szCs w:val="24"/>
          <w:lang w:eastAsia="ru-RU"/>
        </w:rPr>
        <w:t>мання</w:t>
      </w:r>
      <w:r w:rsidR="000A5B2E" w:rsidRPr="00436968">
        <w:rPr>
          <w:rFonts w:eastAsia="Times New Roman" w:cstheme="minorHAnsi"/>
          <w:sz w:val="24"/>
          <w:szCs w:val="24"/>
          <w:lang w:eastAsia="ru-RU"/>
        </w:rPr>
        <w:t>-передачі. Обов'язок щодо складання акту приймання-передавання про повернення Майна покладається на Орендаря.</w:t>
      </w:r>
    </w:p>
    <w:p w:rsidR="007A7175" w:rsidRPr="00436968" w:rsidRDefault="000A5B2E" w:rsidP="00857567">
      <w:pPr>
        <w:pStyle w:val="a7"/>
        <w:numPr>
          <w:ilvl w:val="1"/>
          <w:numId w:val="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Якщо Орендар не виконує обов'язку щодо повернення Майна, Орендодавець має право вимагати від Орендаря сплати неустойки у розмірі подвійної орендної плати за користування Майном за час прострочення.</w:t>
      </w:r>
    </w:p>
    <w:p w:rsidR="007A7175" w:rsidRPr="00436968" w:rsidRDefault="00BF184C" w:rsidP="00857567">
      <w:pPr>
        <w:pStyle w:val="a7"/>
        <w:numPr>
          <w:ilvl w:val="1"/>
          <w:numId w:val="2"/>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 xml:space="preserve"> </w:t>
      </w:r>
      <w:r w:rsidR="007A7175" w:rsidRPr="00436968">
        <w:rPr>
          <w:rFonts w:eastAsia="Times New Roman" w:cstheme="minorHAnsi"/>
          <w:sz w:val="24"/>
          <w:szCs w:val="24"/>
          <w:lang w:eastAsia="ru-RU"/>
        </w:rPr>
        <w:t>Цей Договір укладено в</w:t>
      </w:r>
      <w:r w:rsidR="004653D9" w:rsidRPr="00436968">
        <w:rPr>
          <w:rFonts w:ascii="Calibri" w:hAnsi="Calibri" w:cs="Calibri"/>
          <w:sz w:val="24"/>
          <w:szCs w:val="24"/>
        </w:rPr>
        <w:t xml:space="preserve"> 2-х (двох) автентичних примірниках</w:t>
      </w:r>
      <w:r w:rsidR="007A7175" w:rsidRPr="00436968">
        <w:rPr>
          <w:rFonts w:eastAsia="Times New Roman" w:cstheme="minorHAnsi"/>
          <w:sz w:val="24"/>
          <w:szCs w:val="24"/>
          <w:lang w:eastAsia="ru-RU"/>
        </w:rPr>
        <w:t>, кожен з яких має однакову юридичну силу, по одному для Орендодавця й Орендаря.</w:t>
      </w:r>
    </w:p>
    <w:p w:rsidR="004F3CE0" w:rsidRPr="00436968" w:rsidRDefault="004F3CE0" w:rsidP="004F3CE0">
      <w:pPr>
        <w:pStyle w:val="a7"/>
        <w:spacing w:after="0" w:line="240" w:lineRule="auto"/>
        <w:ind w:left="357"/>
        <w:jc w:val="both"/>
        <w:rPr>
          <w:rFonts w:eastAsia="Times New Roman" w:cstheme="minorHAnsi"/>
          <w:sz w:val="24"/>
          <w:szCs w:val="24"/>
          <w:lang w:eastAsia="ru-RU"/>
        </w:rPr>
      </w:pPr>
    </w:p>
    <w:p w:rsidR="007A7175" w:rsidRPr="00436968" w:rsidRDefault="007A7175" w:rsidP="001A171B">
      <w:pPr>
        <w:spacing w:after="0" w:line="240" w:lineRule="auto"/>
        <w:jc w:val="both"/>
        <w:rPr>
          <w:rFonts w:eastAsia="Times New Roman" w:cstheme="minorHAnsi"/>
          <w:b/>
          <w:sz w:val="24"/>
          <w:szCs w:val="24"/>
          <w:lang w:eastAsia="ru-RU"/>
        </w:rPr>
      </w:pPr>
    </w:p>
    <w:p w:rsidR="007A7175" w:rsidRPr="00436968" w:rsidRDefault="007A7175" w:rsidP="00F43FF9">
      <w:pPr>
        <w:pStyle w:val="a7"/>
        <w:numPr>
          <w:ilvl w:val="0"/>
          <w:numId w:val="2"/>
        </w:numPr>
        <w:spacing w:after="0" w:line="240" w:lineRule="auto"/>
        <w:jc w:val="center"/>
        <w:rPr>
          <w:rFonts w:eastAsia="Times New Roman" w:cstheme="minorHAnsi"/>
          <w:b/>
          <w:sz w:val="24"/>
          <w:szCs w:val="24"/>
          <w:lang w:eastAsia="ru-RU"/>
        </w:rPr>
      </w:pPr>
      <w:r w:rsidRPr="00436968">
        <w:rPr>
          <w:rFonts w:eastAsia="Times New Roman" w:cstheme="minorHAnsi"/>
          <w:b/>
          <w:bCs/>
          <w:sz w:val="24"/>
          <w:szCs w:val="24"/>
          <w:lang w:eastAsia="ru-RU"/>
        </w:rPr>
        <w:t>Антикорупційне застереження</w:t>
      </w:r>
    </w:p>
    <w:p w:rsidR="007A7175" w:rsidRPr="00436968" w:rsidRDefault="007A7175" w:rsidP="001A171B">
      <w:pPr>
        <w:pStyle w:val="a7"/>
        <w:spacing w:after="0" w:line="240" w:lineRule="auto"/>
        <w:jc w:val="both"/>
        <w:rPr>
          <w:rFonts w:eastAsia="Times New Roman" w:cstheme="minorHAnsi"/>
          <w:b/>
          <w:sz w:val="24"/>
          <w:szCs w:val="24"/>
          <w:lang w:eastAsia="ru-RU"/>
        </w:rPr>
      </w:pPr>
    </w:p>
    <w:p w:rsidR="007A7175" w:rsidRPr="00436968" w:rsidRDefault="007A7175" w:rsidP="00FC7027">
      <w:pPr>
        <w:pStyle w:val="a7"/>
        <w:numPr>
          <w:ilvl w:val="0"/>
          <w:numId w:val="26"/>
        </w:numPr>
        <w:spacing w:after="0" w:line="240" w:lineRule="auto"/>
        <w:ind w:left="357" w:hanging="357"/>
        <w:jc w:val="both"/>
        <w:rPr>
          <w:rFonts w:cstheme="minorHAnsi"/>
          <w:sz w:val="24"/>
          <w:szCs w:val="24"/>
        </w:rPr>
      </w:pPr>
      <w:r w:rsidRPr="00436968">
        <w:rPr>
          <w:rFonts w:cstheme="minorHAnsi"/>
          <w:sz w:val="24"/>
          <w:szCs w:val="24"/>
        </w:rPr>
        <w:t>При виконанні своїх зобов'язань за цим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прямо або опосередковано, будь-яким особам, для впливу на дії чи рішення цих осіб з метою отримати які-небудь неправомірні переваги чи на інші неправомірні цілі.</w:t>
      </w:r>
    </w:p>
    <w:p w:rsidR="007A7175" w:rsidRPr="00436968" w:rsidRDefault="007A7175" w:rsidP="00FC7027">
      <w:pPr>
        <w:pStyle w:val="a7"/>
        <w:numPr>
          <w:ilvl w:val="0"/>
          <w:numId w:val="26"/>
        </w:numPr>
        <w:spacing w:after="0" w:line="240" w:lineRule="auto"/>
        <w:ind w:left="357" w:hanging="357"/>
        <w:jc w:val="both"/>
        <w:rPr>
          <w:rFonts w:cstheme="minorHAnsi"/>
          <w:sz w:val="24"/>
          <w:szCs w:val="24"/>
        </w:rPr>
      </w:pPr>
      <w:r w:rsidRPr="00436968">
        <w:rPr>
          <w:rFonts w:cstheme="minorHAnsi"/>
          <w:sz w:val="24"/>
          <w:szCs w:val="24"/>
        </w:rPr>
        <w:t xml:space="preserve"> При виконанні своїх зобов'язань за цим Договором, Сторони, їх афілійовані особи, а також пов’язані особи, працівники або посередники не здійснюють дії, що кваліфікуються законодавством, як дача / одержання неправомірної вигоди, комерційний підкуп, та дії, що порушують вимоги законодавства України та міжнародних актів про протидію легалізації (відмиванню) доходів, одержаних злочинним шляхом.</w:t>
      </w:r>
    </w:p>
    <w:p w:rsidR="007A7175" w:rsidRPr="00436968" w:rsidRDefault="007A7175" w:rsidP="00FC7027">
      <w:pPr>
        <w:pStyle w:val="a7"/>
        <w:numPr>
          <w:ilvl w:val="0"/>
          <w:numId w:val="26"/>
        </w:numPr>
        <w:spacing w:after="0" w:line="240" w:lineRule="auto"/>
        <w:ind w:left="357" w:hanging="357"/>
        <w:jc w:val="both"/>
        <w:rPr>
          <w:rFonts w:cstheme="minorHAnsi"/>
          <w:sz w:val="24"/>
          <w:szCs w:val="24"/>
        </w:rPr>
      </w:pPr>
      <w:r w:rsidRPr="00436968">
        <w:rPr>
          <w:rFonts w:cstheme="minorHAnsi"/>
          <w:sz w:val="24"/>
          <w:szCs w:val="24"/>
        </w:rPr>
        <w:t xml:space="preserve">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rsidR="007A7175" w:rsidRPr="00436968" w:rsidRDefault="007A7175" w:rsidP="001A171B">
      <w:pPr>
        <w:spacing w:after="0" w:line="240" w:lineRule="auto"/>
        <w:ind w:firstLine="851"/>
        <w:jc w:val="both"/>
        <w:rPr>
          <w:rFonts w:cstheme="minorHAnsi"/>
          <w:sz w:val="24"/>
          <w:szCs w:val="24"/>
        </w:rPr>
      </w:pPr>
      <w:r w:rsidRPr="00436968">
        <w:rPr>
          <w:rFonts w:cstheme="minorHAnsi"/>
          <w:sz w:val="24"/>
          <w:szCs w:val="24"/>
        </w:rPr>
        <w:t>Під діями працівника, здійснюваними на користь стимулюючої його Сторони, розуміються:</w:t>
      </w:r>
    </w:p>
    <w:p w:rsidR="007A7175" w:rsidRPr="00436968" w:rsidRDefault="007A7175" w:rsidP="00005DDE">
      <w:pPr>
        <w:numPr>
          <w:ilvl w:val="0"/>
          <w:numId w:val="28"/>
        </w:numPr>
        <w:spacing w:after="0" w:line="240" w:lineRule="auto"/>
        <w:jc w:val="both"/>
        <w:rPr>
          <w:rFonts w:cstheme="minorHAnsi"/>
          <w:sz w:val="24"/>
          <w:szCs w:val="24"/>
        </w:rPr>
      </w:pPr>
      <w:r w:rsidRPr="00436968">
        <w:rPr>
          <w:rFonts w:cstheme="minorHAnsi"/>
          <w:sz w:val="24"/>
          <w:szCs w:val="24"/>
        </w:rPr>
        <w:t>надання невиправданих переваг у порівнянні з іншими контрагентами;</w:t>
      </w:r>
    </w:p>
    <w:p w:rsidR="007A7175" w:rsidRPr="00436968" w:rsidRDefault="007A7175" w:rsidP="00005DDE">
      <w:pPr>
        <w:numPr>
          <w:ilvl w:val="0"/>
          <w:numId w:val="28"/>
        </w:numPr>
        <w:spacing w:after="0" w:line="240" w:lineRule="auto"/>
        <w:jc w:val="both"/>
        <w:rPr>
          <w:rFonts w:cstheme="minorHAnsi"/>
          <w:sz w:val="24"/>
          <w:szCs w:val="24"/>
        </w:rPr>
      </w:pPr>
      <w:r w:rsidRPr="00436968">
        <w:rPr>
          <w:rFonts w:cstheme="minorHAnsi"/>
          <w:sz w:val="24"/>
          <w:szCs w:val="24"/>
        </w:rPr>
        <w:t>надання будь-яких гарантій;</w:t>
      </w:r>
    </w:p>
    <w:p w:rsidR="007A7175" w:rsidRPr="00436968" w:rsidRDefault="007A7175" w:rsidP="00005DDE">
      <w:pPr>
        <w:numPr>
          <w:ilvl w:val="0"/>
          <w:numId w:val="28"/>
        </w:numPr>
        <w:spacing w:after="0" w:line="240" w:lineRule="auto"/>
        <w:jc w:val="both"/>
        <w:rPr>
          <w:rFonts w:cstheme="minorHAnsi"/>
          <w:sz w:val="24"/>
          <w:szCs w:val="24"/>
        </w:rPr>
      </w:pPr>
      <w:r w:rsidRPr="00436968">
        <w:rPr>
          <w:rFonts w:cstheme="minorHAnsi"/>
          <w:sz w:val="24"/>
          <w:szCs w:val="24"/>
        </w:rPr>
        <w:t>прискорення існуючих процедур;</w:t>
      </w:r>
    </w:p>
    <w:p w:rsidR="007A7175" w:rsidRPr="00436968" w:rsidRDefault="007A7175" w:rsidP="00005DDE">
      <w:pPr>
        <w:numPr>
          <w:ilvl w:val="0"/>
          <w:numId w:val="28"/>
        </w:numPr>
        <w:spacing w:after="0" w:line="240" w:lineRule="auto"/>
        <w:jc w:val="both"/>
        <w:rPr>
          <w:rFonts w:cstheme="minorHAnsi"/>
          <w:sz w:val="24"/>
          <w:szCs w:val="24"/>
        </w:rPr>
      </w:pPr>
      <w:r w:rsidRPr="00436968">
        <w:rPr>
          <w:rFonts w:cstheme="minorHAnsi"/>
          <w:sz w:val="24"/>
          <w:szCs w:val="24"/>
        </w:rPr>
        <w:t xml:space="preserve">інші дії, що виконуються працівником в рамках своїх посадових обов'язків, але йдуть в розріз </w:t>
      </w:r>
      <w:r w:rsidR="00005DDE" w:rsidRPr="00436968">
        <w:rPr>
          <w:rFonts w:cstheme="minorHAnsi"/>
          <w:sz w:val="24"/>
          <w:szCs w:val="24"/>
        </w:rPr>
        <w:t xml:space="preserve">   </w:t>
      </w:r>
      <w:r w:rsidRPr="00436968">
        <w:rPr>
          <w:rFonts w:cstheme="minorHAnsi"/>
          <w:sz w:val="24"/>
          <w:szCs w:val="24"/>
        </w:rPr>
        <w:t>з принципами прозорості та відкритості взаємин між Сторонами.</w:t>
      </w:r>
    </w:p>
    <w:p w:rsidR="007A7175" w:rsidRPr="00436968" w:rsidRDefault="007A7175" w:rsidP="00E63721">
      <w:pPr>
        <w:pStyle w:val="a7"/>
        <w:numPr>
          <w:ilvl w:val="0"/>
          <w:numId w:val="26"/>
        </w:numPr>
        <w:spacing w:after="0" w:line="240" w:lineRule="auto"/>
        <w:ind w:left="357" w:hanging="357"/>
        <w:jc w:val="both"/>
        <w:rPr>
          <w:rFonts w:cstheme="minorHAnsi"/>
          <w:sz w:val="24"/>
          <w:szCs w:val="24"/>
        </w:rPr>
      </w:pPr>
      <w:r w:rsidRPr="00436968">
        <w:rPr>
          <w:rFonts w:cstheme="minorHAnsi"/>
          <w:sz w:val="24"/>
          <w:szCs w:val="24"/>
        </w:rPr>
        <w:t>У разі виникнення у Сторони підозр, що відбулося або може відбутися порушення будь-яких антикорупційних умов, відповідна Сторона зобов'язується повідомити іншу Сторону у письмовій формі. Після письмового повідомлення, відповідна Сторона має право призупинити виконання зобов'язань за цим Договором до отримання підтвердження, що порушення не відбулося або не відбудеться. Це підтвердження повинне бути надіслане протягом 5 (п'яти) робочих днів з дати направлення письмового повідомлення.</w:t>
      </w:r>
    </w:p>
    <w:p w:rsidR="007A7175" w:rsidRPr="00436968" w:rsidRDefault="007A7175" w:rsidP="00E63721">
      <w:pPr>
        <w:pStyle w:val="a7"/>
        <w:numPr>
          <w:ilvl w:val="0"/>
          <w:numId w:val="26"/>
        </w:numPr>
        <w:spacing w:after="0" w:line="240" w:lineRule="auto"/>
        <w:ind w:left="357" w:hanging="357"/>
        <w:jc w:val="both"/>
        <w:rPr>
          <w:rFonts w:cstheme="minorHAnsi"/>
          <w:sz w:val="24"/>
          <w:szCs w:val="24"/>
        </w:rPr>
      </w:pPr>
      <w:r w:rsidRPr="00436968">
        <w:rPr>
          <w:rFonts w:cstheme="minorHAnsi"/>
          <w:sz w:val="24"/>
          <w:szCs w:val="24"/>
        </w:rPr>
        <w:t>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цих умов контрагентом, його афілійованими особами, працівниками або посередниками виражається в діях, які кваліфікуються відповідним законодавством, як дача або одержання неправомірної вигоди, комерційний підкуп, а також діях, що порушують вимоги законодавства України та міжнародних актів про протидію легалізації доходів, отриманих злочинним шляхом.</w:t>
      </w:r>
    </w:p>
    <w:p w:rsidR="007A7175" w:rsidRPr="00436968" w:rsidRDefault="007A7175" w:rsidP="00E63721">
      <w:pPr>
        <w:pStyle w:val="a7"/>
        <w:numPr>
          <w:ilvl w:val="0"/>
          <w:numId w:val="26"/>
        </w:numPr>
        <w:spacing w:after="0" w:line="240" w:lineRule="auto"/>
        <w:ind w:left="357" w:hanging="357"/>
        <w:jc w:val="both"/>
        <w:rPr>
          <w:rFonts w:cstheme="minorHAnsi"/>
          <w:sz w:val="24"/>
          <w:szCs w:val="24"/>
        </w:rPr>
      </w:pPr>
      <w:r w:rsidRPr="00436968">
        <w:rPr>
          <w:rFonts w:cstheme="minorHAnsi"/>
          <w:sz w:val="24"/>
          <w:szCs w:val="24"/>
        </w:rPr>
        <w:t>Сторони гарантують здійснення належного розгляду за представленим в рамках виконання цього Договору фактами з дотриманням принципів конфіденційності та застосування ефективних заходів щодо усунення практичних труднощів та запобігання можливих конфліктних ситуацій.</w:t>
      </w:r>
    </w:p>
    <w:p w:rsidR="007A7175" w:rsidRPr="00436968" w:rsidRDefault="007A7175" w:rsidP="00E63721">
      <w:pPr>
        <w:pStyle w:val="a7"/>
        <w:numPr>
          <w:ilvl w:val="0"/>
          <w:numId w:val="26"/>
        </w:numPr>
        <w:spacing w:after="0" w:line="240" w:lineRule="auto"/>
        <w:ind w:left="357" w:hanging="357"/>
        <w:jc w:val="both"/>
        <w:rPr>
          <w:rFonts w:cstheme="minorHAnsi"/>
          <w:sz w:val="24"/>
          <w:szCs w:val="24"/>
        </w:rPr>
      </w:pPr>
      <w:r w:rsidRPr="00436968">
        <w:rPr>
          <w:rFonts w:cstheme="minorHAnsi"/>
          <w:sz w:val="24"/>
          <w:szCs w:val="24"/>
        </w:rPr>
        <w:t>Сторони гарантують повну конфіденційність при виконанні антикорупційних умов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rsidR="00BF184C" w:rsidRPr="00436968" w:rsidRDefault="007A7175" w:rsidP="00807E35">
      <w:pPr>
        <w:pStyle w:val="a7"/>
        <w:numPr>
          <w:ilvl w:val="0"/>
          <w:numId w:val="26"/>
        </w:numPr>
        <w:spacing w:after="0" w:line="240" w:lineRule="auto"/>
        <w:ind w:left="357" w:hanging="357"/>
        <w:jc w:val="both"/>
        <w:rPr>
          <w:rFonts w:cstheme="minorHAnsi"/>
          <w:sz w:val="24"/>
          <w:szCs w:val="24"/>
        </w:rPr>
      </w:pPr>
      <w:r w:rsidRPr="00436968">
        <w:rPr>
          <w:rFonts w:cstheme="minorHAnsi"/>
          <w:sz w:val="24"/>
          <w:szCs w:val="24"/>
        </w:rPr>
        <w:lastRenderedPageBreak/>
        <w:t>Зазначене у цьому розділі антикорупційне застереження є істотною умовою цього Договору відповідно до частини першої статті 638 Цивільного Кодексу України.</w:t>
      </w:r>
    </w:p>
    <w:p w:rsidR="007A7175" w:rsidRPr="00436968" w:rsidRDefault="007A7175" w:rsidP="001A171B">
      <w:pPr>
        <w:spacing w:after="0" w:line="240" w:lineRule="auto"/>
        <w:jc w:val="both"/>
        <w:rPr>
          <w:rFonts w:cstheme="minorHAnsi"/>
          <w:sz w:val="24"/>
          <w:szCs w:val="24"/>
        </w:rPr>
      </w:pPr>
      <w:r w:rsidRPr="00436968">
        <w:rPr>
          <w:rFonts w:cstheme="minorHAnsi"/>
          <w:sz w:val="24"/>
          <w:szCs w:val="24"/>
        </w:rPr>
        <w:t xml:space="preserve"> </w:t>
      </w:r>
    </w:p>
    <w:p w:rsidR="007A7175" w:rsidRPr="00436968" w:rsidRDefault="007A7175" w:rsidP="001A171B">
      <w:pPr>
        <w:pStyle w:val="a7"/>
        <w:numPr>
          <w:ilvl w:val="0"/>
          <w:numId w:val="2"/>
        </w:numPr>
        <w:spacing w:after="0" w:line="240" w:lineRule="auto"/>
        <w:jc w:val="center"/>
        <w:rPr>
          <w:rFonts w:eastAsia="Times New Roman" w:cstheme="minorHAnsi"/>
          <w:b/>
          <w:sz w:val="24"/>
          <w:szCs w:val="24"/>
          <w:lang w:eastAsia="ru-RU"/>
        </w:rPr>
      </w:pPr>
      <w:r w:rsidRPr="00436968">
        <w:rPr>
          <w:b/>
          <w:sz w:val="24"/>
          <w:szCs w:val="24"/>
        </w:rPr>
        <w:t>Конфіденційність</w:t>
      </w:r>
    </w:p>
    <w:p w:rsidR="007A7175" w:rsidRPr="00436968" w:rsidRDefault="007A7175" w:rsidP="001A171B">
      <w:pPr>
        <w:spacing w:after="0" w:line="240" w:lineRule="auto"/>
        <w:jc w:val="both"/>
        <w:rPr>
          <w:rFonts w:eastAsia="Times New Roman" w:cstheme="minorHAnsi"/>
          <w:b/>
          <w:sz w:val="24"/>
          <w:szCs w:val="24"/>
          <w:lang w:eastAsia="ru-RU"/>
        </w:rPr>
      </w:pPr>
    </w:p>
    <w:p w:rsidR="007A7175" w:rsidRPr="00436968" w:rsidRDefault="007A7175" w:rsidP="003F5EE0">
      <w:pPr>
        <w:pStyle w:val="a7"/>
        <w:numPr>
          <w:ilvl w:val="0"/>
          <w:numId w:val="29"/>
        </w:numPr>
        <w:spacing w:after="0" w:line="240" w:lineRule="auto"/>
        <w:ind w:left="357" w:hanging="357"/>
        <w:jc w:val="both"/>
        <w:rPr>
          <w:rFonts w:eastAsia="Times New Roman" w:cstheme="minorHAnsi"/>
          <w:sz w:val="24"/>
          <w:szCs w:val="24"/>
          <w:lang w:eastAsia="ru-RU"/>
        </w:rPr>
      </w:pPr>
      <w:r w:rsidRPr="00436968">
        <w:rPr>
          <w:rFonts w:eastAsia="Times New Roman" w:cstheme="minorHAnsi"/>
          <w:sz w:val="24"/>
          <w:szCs w:val="24"/>
          <w:lang w:eastAsia="ru-RU"/>
        </w:rPr>
        <w:t>Сторони домовляються,</w:t>
      </w:r>
      <w:r w:rsidR="00DE5D9A" w:rsidRPr="00436968">
        <w:rPr>
          <w:rFonts w:eastAsia="Times New Roman" w:cstheme="minorHAnsi"/>
          <w:sz w:val="24"/>
          <w:szCs w:val="24"/>
          <w:lang w:eastAsia="ru-RU"/>
        </w:rPr>
        <w:t xml:space="preserve"> </w:t>
      </w:r>
      <w:r w:rsidRPr="00436968">
        <w:rPr>
          <w:rFonts w:eastAsia="Times New Roman" w:cstheme="minorHAnsi"/>
          <w:sz w:val="24"/>
          <w:szCs w:val="24"/>
          <w:lang w:eastAsia="ru-RU"/>
        </w:rPr>
        <w:t xml:space="preserve">що умови Договору становлять конфіденційну інформацію і не можуть бути розголошені третім особам без попереднього письмового погодження з іншою Стороною, крім випадків, передбачених чинним законодавством України. </w:t>
      </w:r>
    </w:p>
    <w:p w:rsidR="007A7175" w:rsidRPr="00436968" w:rsidRDefault="007A7175" w:rsidP="001A171B">
      <w:pPr>
        <w:spacing w:after="0" w:line="240" w:lineRule="auto"/>
        <w:jc w:val="both"/>
        <w:rPr>
          <w:rFonts w:cstheme="minorHAnsi"/>
          <w:sz w:val="24"/>
          <w:szCs w:val="24"/>
        </w:rPr>
      </w:pPr>
    </w:p>
    <w:p w:rsidR="007A7175" w:rsidRPr="00436968" w:rsidRDefault="007A7175" w:rsidP="001A171B">
      <w:pPr>
        <w:spacing w:after="0" w:line="240" w:lineRule="auto"/>
        <w:jc w:val="both"/>
        <w:rPr>
          <w:rFonts w:eastAsia="Times New Roman" w:cstheme="minorHAnsi"/>
          <w:sz w:val="24"/>
          <w:szCs w:val="24"/>
          <w:lang w:eastAsia="ru-RU"/>
        </w:rPr>
      </w:pPr>
    </w:p>
    <w:p w:rsidR="000619E2" w:rsidRPr="00436968" w:rsidRDefault="000619E2" w:rsidP="000619E2">
      <w:pPr>
        <w:pStyle w:val="a7"/>
        <w:numPr>
          <w:ilvl w:val="0"/>
          <w:numId w:val="2"/>
        </w:numPr>
        <w:spacing w:after="0" w:line="240" w:lineRule="auto"/>
        <w:jc w:val="center"/>
        <w:rPr>
          <w:rFonts w:eastAsia="Times New Roman" w:cstheme="minorHAnsi"/>
          <w:b/>
          <w:sz w:val="24"/>
          <w:szCs w:val="24"/>
          <w:lang w:eastAsia="ru-RU"/>
        </w:rPr>
      </w:pPr>
      <w:r w:rsidRPr="00436968">
        <w:rPr>
          <w:rFonts w:eastAsia="Times New Roman" w:cstheme="minorHAnsi"/>
          <w:b/>
          <w:sz w:val="24"/>
          <w:szCs w:val="24"/>
          <w:lang w:eastAsia="ru-RU"/>
        </w:rPr>
        <w:t>Додатки до Договору</w:t>
      </w:r>
    </w:p>
    <w:p w:rsidR="000619E2" w:rsidRPr="00436968" w:rsidRDefault="000619E2" w:rsidP="000619E2">
      <w:pPr>
        <w:spacing w:after="0" w:line="240" w:lineRule="auto"/>
        <w:jc w:val="both"/>
        <w:rPr>
          <w:rFonts w:eastAsia="Times New Roman" w:cstheme="minorHAnsi"/>
          <w:b/>
          <w:sz w:val="24"/>
          <w:szCs w:val="24"/>
          <w:lang w:eastAsia="ru-RU"/>
        </w:rPr>
      </w:pPr>
    </w:p>
    <w:p w:rsidR="000619E2" w:rsidRPr="00436968" w:rsidRDefault="000619E2" w:rsidP="000619E2">
      <w:p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Додатки до цього Договору є його невід’ємною і складовою частиною.</w:t>
      </w:r>
    </w:p>
    <w:p w:rsidR="002712BE" w:rsidRDefault="000619E2" w:rsidP="000619E2">
      <w:pPr>
        <w:spacing w:after="0" w:line="240" w:lineRule="auto"/>
        <w:jc w:val="both"/>
        <w:rPr>
          <w:rFonts w:eastAsia="Times New Roman" w:cstheme="minorHAnsi"/>
          <w:sz w:val="24"/>
          <w:szCs w:val="24"/>
          <w:lang w:eastAsia="ru-RU"/>
        </w:rPr>
      </w:pPr>
      <w:r w:rsidRPr="00436968">
        <w:rPr>
          <w:rFonts w:eastAsia="Times New Roman" w:cstheme="minorHAnsi"/>
          <w:sz w:val="24"/>
          <w:szCs w:val="24"/>
          <w:lang w:eastAsia="ru-RU"/>
        </w:rPr>
        <w:t>До цього Договору додаються:</w:t>
      </w:r>
      <w:r w:rsidR="002712BE" w:rsidRPr="002712BE">
        <w:rPr>
          <w:rFonts w:eastAsia="Times New Roman" w:cstheme="minorHAnsi"/>
          <w:sz w:val="24"/>
          <w:szCs w:val="24"/>
          <w:lang w:eastAsia="ru-RU"/>
        </w:rPr>
        <w:t xml:space="preserve"> </w:t>
      </w:r>
    </w:p>
    <w:p w:rsidR="000619E2" w:rsidRPr="00436968" w:rsidRDefault="002712BE" w:rsidP="000619E2">
      <w:pPr>
        <w:spacing w:after="0" w:line="240" w:lineRule="auto"/>
        <w:jc w:val="both"/>
        <w:rPr>
          <w:rFonts w:eastAsia="Times New Roman" w:cstheme="minorHAnsi"/>
          <w:sz w:val="24"/>
          <w:szCs w:val="24"/>
          <w:lang w:eastAsia="ru-RU"/>
        </w:rPr>
      </w:pPr>
      <w:r>
        <w:rPr>
          <w:rFonts w:eastAsia="Times New Roman" w:cstheme="minorHAnsi"/>
          <w:sz w:val="24"/>
          <w:szCs w:val="24"/>
          <w:lang w:eastAsia="ru-RU"/>
        </w:rPr>
        <w:t>13.1. Додаток №1 – Перелік майна, що передається в оренду.</w:t>
      </w:r>
    </w:p>
    <w:p w:rsidR="000619E2" w:rsidRPr="00436968" w:rsidRDefault="000619E2" w:rsidP="000619E2">
      <w:pPr>
        <w:spacing w:after="0" w:line="240" w:lineRule="auto"/>
        <w:ind w:left="57" w:hanging="57"/>
        <w:jc w:val="both"/>
        <w:rPr>
          <w:rFonts w:eastAsia="Times New Roman" w:cstheme="minorHAnsi"/>
          <w:sz w:val="24"/>
          <w:szCs w:val="24"/>
          <w:lang w:eastAsia="ru-RU"/>
        </w:rPr>
      </w:pPr>
      <w:r w:rsidRPr="00436968">
        <w:rPr>
          <w:rFonts w:eastAsia="Times New Roman" w:cstheme="minorHAnsi"/>
          <w:sz w:val="24"/>
          <w:szCs w:val="24"/>
          <w:lang w:eastAsia="ru-RU"/>
        </w:rPr>
        <w:t>13.</w:t>
      </w:r>
      <w:r w:rsidR="002712BE">
        <w:rPr>
          <w:rFonts w:eastAsia="Times New Roman" w:cstheme="minorHAnsi"/>
          <w:sz w:val="24"/>
          <w:szCs w:val="24"/>
          <w:lang w:eastAsia="ru-RU"/>
        </w:rPr>
        <w:t>2</w:t>
      </w:r>
      <w:r w:rsidRPr="00436968">
        <w:rPr>
          <w:rFonts w:eastAsia="Times New Roman" w:cstheme="minorHAnsi"/>
          <w:sz w:val="24"/>
          <w:szCs w:val="24"/>
          <w:lang w:eastAsia="ru-RU"/>
        </w:rPr>
        <w:t>. Додаток №</w:t>
      </w:r>
      <w:r w:rsidR="00D858D5">
        <w:rPr>
          <w:rFonts w:eastAsia="Times New Roman" w:cstheme="minorHAnsi"/>
          <w:sz w:val="24"/>
          <w:szCs w:val="24"/>
          <w:lang w:eastAsia="ru-RU"/>
        </w:rPr>
        <w:t>2</w:t>
      </w:r>
      <w:r w:rsidRPr="00436968">
        <w:rPr>
          <w:rFonts w:eastAsia="Times New Roman" w:cstheme="minorHAnsi"/>
          <w:sz w:val="24"/>
          <w:szCs w:val="24"/>
          <w:lang w:eastAsia="ru-RU"/>
        </w:rPr>
        <w:t xml:space="preserve"> – Схематичний план земельної ділянки.</w:t>
      </w:r>
    </w:p>
    <w:p w:rsidR="000619E2" w:rsidRPr="00436968" w:rsidRDefault="002712BE" w:rsidP="000619E2">
      <w:pPr>
        <w:spacing w:after="0" w:line="240" w:lineRule="auto"/>
        <w:ind w:left="57" w:hanging="57"/>
        <w:jc w:val="both"/>
        <w:rPr>
          <w:rFonts w:eastAsia="Times New Roman" w:cstheme="minorHAnsi"/>
          <w:sz w:val="24"/>
          <w:szCs w:val="24"/>
          <w:lang w:eastAsia="ru-RU"/>
        </w:rPr>
      </w:pPr>
      <w:r>
        <w:rPr>
          <w:rFonts w:eastAsia="Times New Roman" w:cstheme="minorHAnsi"/>
          <w:sz w:val="24"/>
          <w:szCs w:val="24"/>
          <w:lang w:eastAsia="ru-RU"/>
        </w:rPr>
        <w:t>13.3</w:t>
      </w:r>
      <w:r w:rsidR="000619E2" w:rsidRPr="00436968">
        <w:rPr>
          <w:rFonts w:eastAsia="Times New Roman" w:cstheme="minorHAnsi"/>
          <w:sz w:val="24"/>
          <w:szCs w:val="24"/>
          <w:lang w:eastAsia="ru-RU"/>
        </w:rPr>
        <w:t>. Додаток №</w:t>
      </w:r>
      <w:r>
        <w:rPr>
          <w:rFonts w:eastAsia="Times New Roman" w:cstheme="minorHAnsi"/>
          <w:sz w:val="24"/>
          <w:szCs w:val="24"/>
          <w:lang w:eastAsia="ru-RU"/>
        </w:rPr>
        <w:t>3</w:t>
      </w:r>
      <w:r w:rsidR="000619E2" w:rsidRPr="00436968">
        <w:rPr>
          <w:rFonts w:eastAsia="Times New Roman" w:cstheme="minorHAnsi"/>
          <w:sz w:val="24"/>
          <w:szCs w:val="24"/>
          <w:lang w:eastAsia="ru-RU"/>
        </w:rPr>
        <w:t xml:space="preserve"> –  План-схема Майна , що передається в оренду.</w:t>
      </w:r>
    </w:p>
    <w:p w:rsidR="004E54CC" w:rsidRDefault="002712BE" w:rsidP="000619E2">
      <w:pPr>
        <w:spacing w:after="0" w:line="240" w:lineRule="auto"/>
        <w:ind w:left="57" w:hanging="57"/>
        <w:jc w:val="both"/>
        <w:rPr>
          <w:rFonts w:eastAsia="Times New Roman" w:cstheme="minorHAnsi"/>
          <w:sz w:val="24"/>
          <w:szCs w:val="24"/>
          <w:lang w:eastAsia="ru-RU"/>
        </w:rPr>
      </w:pPr>
      <w:r>
        <w:rPr>
          <w:rFonts w:eastAsia="Times New Roman" w:cstheme="minorHAnsi"/>
          <w:sz w:val="24"/>
          <w:szCs w:val="24"/>
          <w:lang w:eastAsia="ru-RU"/>
        </w:rPr>
        <w:t>13.4</w:t>
      </w:r>
      <w:r w:rsidR="000619E2" w:rsidRPr="00436968">
        <w:rPr>
          <w:rFonts w:eastAsia="Times New Roman" w:cstheme="minorHAnsi"/>
          <w:sz w:val="24"/>
          <w:szCs w:val="24"/>
          <w:lang w:eastAsia="ru-RU"/>
        </w:rPr>
        <w:t>. Додаток №</w:t>
      </w:r>
      <w:r>
        <w:rPr>
          <w:rFonts w:eastAsia="Times New Roman" w:cstheme="minorHAnsi"/>
          <w:sz w:val="24"/>
          <w:szCs w:val="24"/>
          <w:lang w:eastAsia="ru-RU"/>
        </w:rPr>
        <w:t>4</w:t>
      </w:r>
      <w:r w:rsidR="000619E2" w:rsidRPr="00436968">
        <w:rPr>
          <w:rFonts w:eastAsia="Times New Roman" w:cstheme="minorHAnsi"/>
          <w:sz w:val="24"/>
          <w:szCs w:val="24"/>
          <w:lang w:eastAsia="ru-RU"/>
        </w:rPr>
        <w:t xml:space="preserve"> – Акт прий</w:t>
      </w:r>
      <w:r w:rsidR="00CD7441">
        <w:rPr>
          <w:rFonts w:eastAsia="Times New Roman" w:cstheme="minorHAnsi"/>
          <w:sz w:val="24"/>
          <w:szCs w:val="24"/>
          <w:lang w:eastAsia="ru-RU"/>
        </w:rPr>
        <w:t>мання</w:t>
      </w:r>
      <w:r w:rsidR="000619E2" w:rsidRPr="00436968">
        <w:rPr>
          <w:rFonts w:eastAsia="Times New Roman" w:cstheme="minorHAnsi"/>
          <w:sz w:val="24"/>
          <w:szCs w:val="24"/>
          <w:lang w:eastAsia="ru-RU"/>
        </w:rPr>
        <w:t>-передачі Майна.</w:t>
      </w:r>
    </w:p>
    <w:p w:rsidR="00C3753F" w:rsidRDefault="00E375D0" w:rsidP="00FE65B6">
      <w:pPr>
        <w:spacing w:after="0"/>
        <w:rPr>
          <w:rFonts w:eastAsia="Times New Roman" w:cstheme="minorHAnsi"/>
          <w:sz w:val="24"/>
          <w:szCs w:val="24"/>
          <w:lang w:eastAsia="ru-RU"/>
        </w:rPr>
      </w:pPr>
      <w:r w:rsidRPr="00E375D0">
        <w:rPr>
          <w:rFonts w:eastAsia="Times New Roman" w:cstheme="minorHAnsi"/>
          <w:sz w:val="24"/>
          <w:szCs w:val="24"/>
          <w:lang w:eastAsia="ru-RU"/>
        </w:rPr>
        <w:t>13.</w:t>
      </w:r>
      <w:r w:rsidR="002712BE">
        <w:rPr>
          <w:rFonts w:eastAsia="Times New Roman" w:cstheme="minorHAnsi"/>
          <w:sz w:val="24"/>
          <w:szCs w:val="24"/>
          <w:lang w:eastAsia="ru-RU"/>
        </w:rPr>
        <w:t>5.</w:t>
      </w:r>
      <w:r>
        <w:rPr>
          <w:rFonts w:eastAsia="Times New Roman" w:cstheme="minorHAnsi"/>
          <w:sz w:val="24"/>
          <w:szCs w:val="24"/>
          <w:lang w:eastAsia="ru-RU"/>
        </w:rPr>
        <w:t xml:space="preserve"> </w:t>
      </w:r>
      <w:r w:rsidRPr="00E375D0">
        <w:rPr>
          <w:rFonts w:eastAsia="Times New Roman" w:cstheme="minorHAnsi"/>
          <w:sz w:val="24"/>
          <w:szCs w:val="24"/>
          <w:lang w:eastAsia="ru-RU"/>
        </w:rPr>
        <w:t xml:space="preserve"> </w:t>
      </w:r>
      <w:r w:rsidR="002712BE">
        <w:rPr>
          <w:rFonts w:eastAsia="Times New Roman" w:cstheme="minorHAnsi"/>
          <w:sz w:val="24"/>
          <w:szCs w:val="24"/>
          <w:lang w:eastAsia="ru-RU"/>
        </w:rPr>
        <w:t>Додаток №5</w:t>
      </w:r>
      <w:r w:rsidR="00FE65B6">
        <w:rPr>
          <w:rFonts w:eastAsia="Times New Roman" w:cstheme="minorHAnsi"/>
          <w:sz w:val="24"/>
          <w:szCs w:val="24"/>
          <w:lang w:eastAsia="ru-RU"/>
        </w:rPr>
        <w:t xml:space="preserve"> –</w:t>
      </w:r>
      <w:r>
        <w:rPr>
          <w:rFonts w:eastAsia="Times New Roman" w:cstheme="minorHAnsi"/>
          <w:sz w:val="24"/>
          <w:szCs w:val="24"/>
          <w:lang w:eastAsia="ru-RU"/>
        </w:rPr>
        <w:t xml:space="preserve"> Інформація про власників контрагента, включаючи кінцевого бенефіціарного        власника (контролера).</w:t>
      </w:r>
    </w:p>
    <w:p w:rsidR="00FE65B6" w:rsidRDefault="00FE65B6" w:rsidP="00FE65B6">
      <w:pPr>
        <w:spacing w:after="0"/>
        <w:rPr>
          <w:rFonts w:eastAsia="Times New Roman" w:cstheme="minorHAnsi"/>
          <w:sz w:val="24"/>
          <w:szCs w:val="24"/>
          <w:lang w:eastAsia="ru-RU"/>
        </w:rPr>
      </w:pPr>
    </w:p>
    <w:p w:rsidR="004E54CC" w:rsidRDefault="004E54CC" w:rsidP="004E54CC">
      <w:pPr>
        <w:pStyle w:val="a7"/>
        <w:numPr>
          <w:ilvl w:val="0"/>
          <w:numId w:val="2"/>
        </w:numPr>
        <w:jc w:val="center"/>
        <w:rPr>
          <w:rFonts w:eastAsia="Times New Roman" w:cstheme="minorHAnsi"/>
          <w:b/>
          <w:sz w:val="24"/>
          <w:szCs w:val="24"/>
          <w:lang w:eastAsia="ru-RU"/>
        </w:rPr>
      </w:pPr>
      <w:r>
        <w:rPr>
          <w:rFonts w:eastAsia="Times New Roman" w:cstheme="minorHAnsi"/>
          <w:sz w:val="24"/>
          <w:szCs w:val="24"/>
          <w:lang w:eastAsia="ru-RU"/>
        </w:rPr>
        <w:tab/>
      </w:r>
      <w:r w:rsidRPr="000619E2">
        <w:rPr>
          <w:rFonts w:eastAsia="Times New Roman" w:cstheme="minorHAnsi"/>
          <w:b/>
          <w:sz w:val="24"/>
          <w:szCs w:val="24"/>
          <w:lang w:eastAsia="ru-RU"/>
        </w:rPr>
        <w:t>Місце знаходження, платіжні реквізити та підписи Сторін</w:t>
      </w:r>
    </w:p>
    <w:p w:rsidR="004E54CC" w:rsidRDefault="004E54CC" w:rsidP="004E54CC">
      <w:pPr>
        <w:tabs>
          <w:tab w:val="left" w:pos="4962"/>
        </w:tabs>
        <w:spacing w:after="0"/>
        <w:ind w:left="-142" w:firstLine="142"/>
        <w:rPr>
          <w:lang w:eastAsia="ru-RU"/>
        </w:rPr>
      </w:pPr>
      <w:r>
        <w:rPr>
          <w:lang w:eastAsia="ru-RU"/>
        </w:rPr>
        <w:tab/>
      </w:r>
    </w:p>
    <w:p w:rsidR="00BF1FE3" w:rsidRDefault="00BF1FE3" w:rsidP="004E54CC">
      <w:pPr>
        <w:tabs>
          <w:tab w:val="left" w:pos="4962"/>
        </w:tabs>
        <w:spacing w:after="0"/>
        <w:ind w:left="-142" w:firstLine="142"/>
        <w:rPr>
          <w:lang w:eastAsia="ru-RU"/>
        </w:rPr>
      </w:pPr>
    </w:p>
    <w:tbl>
      <w:tblPr>
        <w:tblpPr w:leftFromText="180" w:rightFromText="180" w:vertAnchor="page" w:horzAnchor="margin" w:tblpY="7561"/>
        <w:tblOverlap w:val="never"/>
        <w:tblW w:w="10114" w:type="dxa"/>
        <w:tblLook w:val="0000" w:firstRow="0" w:lastRow="0" w:firstColumn="0" w:lastColumn="0" w:noHBand="0" w:noVBand="0"/>
      </w:tblPr>
      <w:tblGrid>
        <w:gridCol w:w="5136"/>
        <w:gridCol w:w="4978"/>
      </w:tblGrid>
      <w:tr w:rsidR="00BF1FE3" w:rsidRPr="00436968" w:rsidTr="00BF1FE3">
        <w:trPr>
          <w:trHeight w:val="1973"/>
        </w:trPr>
        <w:tc>
          <w:tcPr>
            <w:tcW w:w="5136" w:type="dxa"/>
            <w:shd w:val="clear" w:color="auto" w:fill="auto"/>
          </w:tcPr>
          <w:p w:rsidR="00BF1FE3" w:rsidRPr="00436968" w:rsidRDefault="00BF1FE3" w:rsidP="00BF1FE3">
            <w:pPr>
              <w:pStyle w:val="a7"/>
              <w:spacing w:after="0" w:line="240" w:lineRule="auto"/>
              <w:ind w:left="0"/>
              <w:rPr>
                <w:rFonts w:eastAsia="Times New Roman" w:cstheme="minorHAnsi"/>
                <w:b/>
                <w:sz w:val="24"/>
                <w:szCs w:val="24"/>
                <w:lang w:eastAsia="ru-RU"/>
              </w:rPr>
            </w:pPr>
            <w:r w:rsidRPr="00436968">
              <w:rPr>
                <w:rFonts w:eastAsia="Times New Roman" w:cstheme="minorHAnsi"/>
                <w:b/>
                <w:sz w:val="24"/>
                <w:szCs w:val="24"/>
                <w:lang w:eastAsia="ru-RU"/>
              </w:rPr>
              <w:t>ОРЕНДОДАВЕЦЬ:</w:t>
            </w:r>
          </w:p>
          <w:p w:rsidR="00BF1FE3" w:rsidRPr="00436968" w:rsidRDefault="00BF1FE3" w:rsidP="00BF1FE3">
            <w:pPr>
              <w:pStyle w:val="a7"/>
              <w:spacing w:after="0" w:line="240" w:lineRule="auto"/>
              <w:ind w:left="0"/>
              <w:jc w:val="center"/>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r w:rsidRPr="00436968">
              <w:rPr>
                <w:rFonts w:eastAsia="Times New Roman" w:cstheme="minorHAnsi"/>
                <w:b/>
                <w:sz w:val="24"/>
                <w:szCs w:val="24"/>
                <w:lang w:eastAsia="ru-RU"/>
              </w:rPr>
              <w:t xml:space="preserve">Акціонерне товариство </w:t>
            </w:r>
          </w:p>
          <w:p w:rsidR="00BF1FE3" w:rsidRPr="00436968" w:rsidRDefault="00BF1FE3" w:rsidP="00BF1FE3">
            <w:pPr>
              <w:pStyle w:val="a7"/>
              <w:spacing w:after="0" w:line="240" w:lineRule="auto"/>
              <w:ind w:left="0"/>
              <w:rPr>
                <w:rFonts w:cstheme="minorHAnsi"/>
                <w:b/>
                <w:sz w:val="24"/>
                <w:szCs w:val="24"/>
              </w:rPr>
            </w:pPr>
            <w:r w:rsidRPr="00436968">
              <w:rPr>
                <w:rFonts w:cstheme="minorHAnsi"/>
                <w:b/>
                <w:sz w:val="24"/>
                <w:szCs w:val="24"/>
              </w:rPr>
              <w:t>«Укргазвидобування»</w:t>
            </w:r>
          </w:p>
          <w:p w:rsidR="00BF1FE3" w:rsidRPr="00436968" w:rsidRDefault="00BF1FE3" w:rsidP="00BF1FE3">
            <w:pPr>
              <w:pStyle w:val="a7"/>
              <w:spacing w:after="0" w:line="240" w:lineRule="auto"/>
              <w:ind w:left="0"/>
              <w:rPr>
                <w:rFonts w:cstheme="minorHAnsi"/>
                <w:sz w:val="24"/>
                <w:szCs w:val="24"/>
              </w:rPr>
            </w:pPr>
            <w:r w:rsidRPr="00436968">
              <w:rPr>
                <w:rFonts w:cstheme="minorHAnsi"/>
                <w:sz w:val="24"/>
                <w:szCs w:val="24"/>
              </w:rPr>
              <w:t>04053, м.Київ, вул.Кудрявська, 26/28</w:t>
            </w:r>
          </w:p>
          <w:p w:rsidR="00BF1FE3" w:rsidRPr="00436968" w:rsidRDefault="00BF1FE3" w:rsidP="00BF1FE3">
            <w:pPr>
              <w:pStyle w:val="a7"/>
              <w:spacing w:after="0" w:line="240" w:lineRule="auto"/>
              <w:ind w:left="0"/>
              <w:rPr>
                <w:rFonts w:cstheme="minorHAnsi"/>
                <w:b/>
                <w:sz w:val="24"/>
                <w:szCs w:val="24"/>
              </w:rPr>
            </w:pPr>
            <w:r w:rsidRPr="00436968">
              <w:rPr>
                <w:rFonts w:cstheme="minorHAnsi"/>
                <w:b/>
                <w:sz w:val="24"/>
                <w:szCs w:val="24"/>
              </w:rPr>
              <w:t>Філії Газопромислове управління «Полтавагазвидобування» Акціонерного товариства «Укргазвидобування»</w:t>
            </w:r>
          </w:p>
          <w:p w:rsidR="00BF1FE3" w:rsidRPr="00436968" w:rsidRDefault="00BF1FE3" w:rsidP="00BF1FE3">
            <w:pPr>
              <w:pStyle w:val="a7"/>
              <w:spacing w:after="0" w:line="240" w:lineRule="auto"/>
              <w:ind w:left="0"/>
              <w:rPr>
                <w:rFonts w:eastAsia="Times New Roman" w:cstheme="minorHAnsi"/>
                <w:sz w:val="24"/>
                <w:szCs w:val="24"/>
                <w:lang w:eastAsia="ru-RU"/>
              </w:rPr>
            </w:pPr>
            <w:r w:rsidRPr="00436968">
              <w:rPr>
                <w:rFonts w:eastAsia="Times New Roman" w:cstheme="minorHAnsi"/>
                <w:sz w:val="24"/>
                <w:szCs w:val="24"/>
                <w:lang w:eastAsia="ru-RU"/>
              </w:rPr>
              <w:t>36008, м.Полтава, вул.Європейська,173</w:t>
            </w:r>
          </w:p>
          <w:p w:rsidR="00BF1FE3" w:rsidRPr="00436968" w:rsidRDefault="00BF1FE3" w:rsidP="00BF1FE3">
            <w:pPr>
              <w:pStyle w:val="a7"/>
              <w:spacing w:after="0" w:line="240" w:lineRule="auto"/>
              <w:ind w:left="0"/>
              <w:rPr>
                <w:rFonts w:eastAsia="Times New Roman" w:cstheme="minorHAnsi"/>
                <w:sz w:val="24"/>
                <w:szCs w:val="24"/>
                <w:lang w:eastAsia="ru-RU"/>
              </w:rPr>
            </w:pPr>
            <w:r w:rsidRPr="00436968">
              <w:rPr>
                <w:rFonts w:eastAsia="Times New Roman" w:cstheme="minorHAnsi"/>
                <w:sz w:val="24"/>
                <w:szCs w:val="24"/>
                <w:lang w:eastAsia="ru-RU"/>
              </w:rPr>
              <w:t>Тел.(0532) 515-853</w:t>
            </w:r>
          </w:p>
          <w:p w:rsidR="00BF1FE3" w:rsidRPr="00436968" w:rsidRDefault="00BF1FE3" w:rsidP="00BF1FE3">
            <w:pPr>
              <w:pStyle w:val="a7"/>
              <w:spacing w:after="0" w:line="240" w:lineRule="auto"/>
              <w:ind w:left="0"/>
              <w:rPr>
                <w:rFonts w:eastAsia="Times New Roman" w:cstheme="minorHAnsi"/>
                <w:sz w:val="24"/>
                <w:szCs w:val="24"/>
                <w:lang w:eastAsia="ru-RU"/>
              </w:rPr>
            </w:pPr>
            <w:r w:rsidRPr="00436968">
              <w:rPr>
                <w:rFonts w:eastAsia="Times New Roman" w:cstheme="minorHAnsi"/>
                <w:sz w:val="24"/>
                <w:szCs w:val="24"/>
                <w:lang w:eastAsia="ru-RU"/>
              </w:rPr>
              <w:t xml:space="preserve">п/р </w:t>
            </w:r>
            <w:r w:rsidRPr="00436968">
              <w:rPr>
                <w:rFonts w:eastAsia="Times New Roman" w:cstheme="minorHAnsi"/>
                <w:sz w:val="24"/>
                <w:szCs w:val="24"/>
                <w:lang w:val="en-US" w:eastAsia="ru-RU"/>
              </w:rPr>
              <w:t>UA</w:t>
            </w:r>
            <w:r w:rsidRPr="00436968">
              <w:rPr>
                <w:rFonts w:eastAsia="Times New Roman" w:cstheme="minorHAnsi"/>
                <w:sz w:val="24"/>
                <w:szCs w:val="24"/>
                <w:lang w:eastAsia="ru-RU"/>
              </w:rPr>
              <w:t xml:space="preserve"> 913204780000026006924874909 в АБ «Укргазбанк», МФО 320478, код ЄДРПОУ 30019775, ІПН 300197726657</w:t>
            </w:r>
          </w:p>
          <w:p w:rsidR="00BF1FE3" w:rsidRPr="00436968" w:rsidRDefault="00BF1FE3" w:rsidP="00BF1FE3">
            <w:pPr>
              <w:pStyle w:val="a7"/>
              <w:spacing w:after="0" w:line="240" w:lineRule="auto"/>
              <w:ind w:left="0"/>
              <w:rPr>
                <w:rFonts w:eastAsia="Times New Roman" w:cstheme="minorHAnsi"/>
                <w:sz w:val="24"/>
                <w:szCs w:val="24"/>
                <w:lang w:eastAsia="ru-RU"/>
              </w:rPr>
            </w:pPr>
          </w:p>
          <w:p w:rsidR="00BF1FE3" w:rsidRPr="00436968" w:rsidRDefault="00BF1FE3" w:rsidP="00BF1FE3">
            <w:pPr>
              <w:pStyle w:val="a7"/>
              <w:spacing w:after="0" w:line="240" w:lineRule="auto"/>
              <w:ind w:left="0"/>
              <w:rPr>
                <w:rFonts w:eastAsia="Times New Roman" w:cstheme="minorHAnsi"/>
                <w:sz w:val="20"/>
                <w:szCs w:val="20"/>
                <w:lang w:eastAsia="ru-RU"/>
              </w:rPr>
            </w:pPr>
            <w:r w:rsidRPr="00436968">
              <w:rPr>
                <w:rFonts w:eastAsia="Times New Roman" w:cstheme="minorHAnsi"/>
                <w:sz w:val="20"/>
                <w:szCs w:val="20"/>
                <w:lang w:eastAsia="ru-RU"/>
              </w:rPr>
              <w:t>_________________</w:t>
            </w:r>
          </w:p>
          <w:p w:rsidR="00BF1FE3" w:rsidRPr="00436968" w:rsidRDefault="00BF1FE3" w:rsidP="00BF1FE3">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BF1FE3" w:rsidRPr="005B017E" w:rsidRDefault="00BF1FE3" w:rsidP="00BF1FE3">
            <w:pPr>
              <w:pStyle w:val="a7"/>
              <w:spacing w:after="0" w:line="240" w:lineRule="auto"/>
              <w:ind w:left="0"/>
              <w:rPr>
                <w:rFonts w:eastAsia="Times New Roman" w:cstheme="minorHAnsi"/>
                <w:sz w:val="24"/>
                <w:szCs w:val="24"/>
                <w:lang w:eastAsia="ru-RU"/>
              </w:rPr>
            </w:pPr>
            <w:r w:rsidRPr="00436968">
              <w:rPr>
                <w:rFonts w:eastAsia="Times New Roman" w:cstheme="minorHAnsi"/>
                <w:sz w:val="24"/>
                <w:szCs w:val="24"/>
                <w:lang w:eastAsia="ru-RU"/>
              </w:rPr>
              <w:t xml:space="preserve">_____________________ </w:t>
            </w:r>
            <w:r>
              <w:rPr>
                <w:rFonts w:eastAsia="Times New Roman" w:cstheme="minorHAnsi"/>
                <w:sz w:val="24"/>
                <w:szCs w:val="24"/>
                <w:lang w:eastAsia="ru-RU"/>
              </w:rPr>
              <w:t>_____________</w:t>
            </w:r>
          </w:p>
          <w:p w:rsidR="00BF1FE3" w:rsidRPr="00436968" w:rsidRDefault="00BF1FE3" w:rsidP="00BF1FE3">
            <w:pPr>
              <w:pStyle w:val="a7"/>
              <w:spacing w:after="0" w:line="240" w:lineRule="auto"/>
              <w:ind w:left="0"/>
              <w:rPr>
                <w:sz w:val="24"/>
                <w:szCs w:val="24"/>
              </w:rPr>
            </w:pPr>
            <w:r w:rsidRPr="00436968">
              <w:rPr>
                <w:sz w:val="24"/>
                <w:szCs w:val="24"/>
              </w:rPr>
              <w:t xml:space="preserve">   </w:t>
            </w:r>
            <w:r>
              <w:rPr>
                <w:i/>
                <w:sz w:val="20"/>
                <w:szCs w:val="20"/>
              </w:rPr>
              <w:t>(підпис)</w:t>
            </w:r>
            <w:r w:rsidRPr="00436968">
              <w:rPr>
                <w:sz w:val="24"/>
                <w:szCs w:val="24"/>
              </w:rPr>
              <w:t xml:space="preserve"> </w:t>
            </w:r>
            <w:r>
              <w:rPr>
                <w:sz w:val="24"/>
                <w:szCs w:val="24"/>
              </w:rPr>
              <w:t xml:space="preserve">                       </w:t>
            </w:r>
            <w:r w:rsidRPr="00436968">
              <w:rPr>
                <w:sz w:val="24"/>
                <w:szCs w:val="24"/>
              </w:rPr>
              <w:t xml:space="preserve">  МП</w:t>
            </w:r>
            <w:r>
              <w:rPr>
                <w:sz w:val="24"/>
                <w:szCs w:val="24"/>
              </w:rPr>
              <w:t xml:space="preserve"> </w:t>
            </w:r>
            <w:r w:rsidRPr="00436968">
              <w:rPr>
                <w:bCs/>
                <w:i/>
                <w:iCs/>
                <w:sz w:val="20"/>
                <w:szCs w:val="20"/>
              </w:rPr>
              <w:t>(прізвище, ініціали)</w:t>
            </w:r>
          </w:p>
          <w:p w:rsidR="00BF1FE3" w:rsidRDefault="00BF1FE3" w:rsidP="00BF1FE3">
            <w:pPr>
              <w:pStyle w:val="a7"/>
              <w:spacing w:after="0" w:line="240" w:lineRule="auto"/>
              <w:ind w:left="0"/>
              <w:rPr>
                <w:sz w:val="24"/>
                <w:szCs w:val="24"/>
              </w:rPr>
            </w:pPr>
          </w:p>
          <w:p w:rsidR="00BF1FE3" w:rsidRPr="00436968" w:rsidRDefault="00BF1FE3" w:rsidP="00BF1FE3">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BF1FE3" w:rsidRPr="00436968" w:rsidRDefault="00BF1FE3" w:rsidP="00BF1FE3">
            <w:pPr>
              <w:pStyle w:val="a7"/>
              <w:spacing w:after="0" w:line="240" w:lineRule="auto"/>
              <w:ind w:left="0"/>
              <w:rPr>
                <w:rFonts w:eastAsia="Times New Roman" w:cstheme="minorHAnsi"/>
                <w:sz w:val="24"/>
                <w:szCs w:val="24"/>
                <w:lang w:eastAsia="ru-RU"/>
              </w:rPr>
            </w:pPr>
          </w:p>
        </w:tc>
        <w:tc>
          <w:tcPr>
            <w:tcW w:w="4978" w:type="dxa"/>
          </w:tcPr>
          <w:p w:rsidR="00BF1FE3" w:rsidRPr="00436968" w:rsidRDefault="00BF1FE3" w:rsidP="00BF1FE3">
            <w:pPr>
              <w:pStyle w:val="a7"/>
              <w:spacing w:after="0" w:line="240" w:lineRule="auto"/>
              <w:ind w:left="0"/>
              <w:jc w:val="center"/>
              <w:rPr>
                <w:rFonts w:eastAsia="Times New Roman" w:cstheme="minorHAnsi"/>
                <w:b/>
                <w:sz w:val="24"/>
                <w:szCs w:val="24"/>
                <w:lang w:eastAsia="ru-RU"/>
              </w:rPr>
            </w:pPr>
            <w:r w:rsidRPr="00436968">
              <w:rPr>
                <w:rFonts w:eastAsia="Times New Roman" w:cstheme="minorHAnsi"/>
                <w:b/>
                <w:sz w:val="24"/>
                <w:szCs w:val="24"/>
                <w:lang w:eastAsia="ru-RU"/>
              </w:rPr>
              <w:t>ОРЕНДАР:</w:t>
            </w:r>
          </w:p>
          <w:p w:rsidR="00BF1FE3" w:rsidRPr="00436968" w:rsidRDefault="00BF1FE3" w:rsidP="00BF1FE3">
            <w:pPr>
              <w:pStyle w:val="a7"/>
              <w:spacing w:after="0" w:line="240" w:lineRule="auto"/>
              <w:ind w:left="0"/>
              <w:jc w:val="center"/>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b/>
                <w:sz w:val="24"/>
                <w:szCs w:val="24"/>
                <w:lang w:eastAsia="ru-RU"/>
              </w:rPr>
            </w:pPr>
          </w:p>
          <w:p w:rsidR="00BF1FE3" w:rsidRPr="00436968" w:rsidRDefault="00BF1FE3" w:rsidP="00BF1FE3">
            <w:pPr>
              <w:pStyle w:val="a7"/>
              <w:spacing w:after="0" w:line="240" w:lineRule="auto"/>
              <w:ind w:left="0"/>
              <w:rPr>
                <w:rFonts w:eastAsia="Times New Roman" w:cstheme="minorHAnsi"/>
                <w:sz w:val="20"/>
                <w:szCs w:val="20"/>
                <w:lang w:eastAsia="ru-RU"/>
              </w:rPr>
            </w:pP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sz w:val="20"/>
                <w:szCs w:val="20"/>
                <w:lang w:eastAsia="ru-RU"/>
              </w:rPr>
              <w:t>_________________</w:t>
            </w:r>
          </w:p>
          <w:p w:rsidR="00BF1FE3" w:rsidRPr="00436968" w:rsidRDefault="00BF1FE3" w:rsidP="00BF1FE3">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BF1FE3" w:rsidRPr="00436968" w:rsidRDefault="00BF1FE3" w:rsidP="00BF1FE3">
            <w:pPr>
              <w:pStyle w:val="a7"/>
              <w:spacing w:after="0" w:line="240" w:lineRule="auto"/>
              <w:ind w:left="0"/>
              <w:rPr>
                <w:rFonts w:eastAsia="Times New Roman" w:cstheme="minorHAnsi"/>
                <w:b/>
                <w:sz w:val="24"/>
                <w:szCs w:val="24"/>
                <w:lang w:eastAsia="ru-RU"/>
              </w:rPr>
            </w:pPr>
            <w:r w:rsidRPr="00436968">
              <w:rPr>
                <w:rFonts w:eastAsia="Times New Roman" w:cstheme="minorHAnsi"/>
                <w:sz w:val="24"/>
                <w:szCs w:val="24"/>
                <w:lang w:eastAsia="ru-RU"/>
              </w:rPr>
              <w:t>_____________________ _____________</w:t>
            </w:r>
          </w:p>
          <w:p w:rsidR="00BF1FE3" w:rsidRPr="00436968" w:rsidRDefault="00BF1FE3" w:rsidP="00BF1FE3">
            <w:pPr>
              <w:ind w:hanging="6"/>
              <w:jc w:val="both"/>
              <w:rPr>
                <w:bCs/>
                <w:i/>
                <w:iCs/>
                <w:sz w:val="20"/>
                <w:szCs w:val="20"/>
              </w:rPr>
            </w:pPr>
            <w:r w:rsidRPr="00436968">
              <w:rPr>
                <w:i/>
                <w:sz w:val="20"/>
                <w:szCs w:val="20"/>
              </w:rPr>
              <w:t xml:space="preserve">          (підпис)</w:t>
            </w:r>
            <w:r w:rsidRPr="00436968">
              <w:rPr>
                <w:sz w:val="24"/>
                <w:szCs w:val="24"/>
              </w:rPr>
              <w:t xml:space="preserve">                  МП  </w:t>
            </w:r>
            <w:r w:rsidRPr="00436968">
              <w:rPr>
                <w:bCs/>
                <w:i/>
                <w:iCs/>
                <w:sz w:val="20"/>
                <w:szCs w:val="20"/>
              </w:rPr>
              <w:t>(прізвище, ініціали)</w:t>
            </w:r>
          </w:p>
          <w:p w:rsidR="00BF1FE3" w:rsidRPr="00436968" w:rsidRDefault="00BF1FE3" w:rsidP="00BF1FE3">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BF1FE3" w:rsidRPr="00436968" w:rsidRDefault="00BF1FE3" w:rsidP="00BF1FE3">
            <w:pPr>
              <w:pStyle w:val="a7"/>
              <w:spacing w:after="0" w:line="240" w:lineRule="auto"/>
              <w:ind w:left="0"/>
              <w:rPr>
                <w:rFonts w:eastAsia="Times New Roman" w:cstheme="minorHAnsi"/>
                <w:b/>
                <w:sz w:val="24"/>
                <w:szCs w:val="24"/>
                <w:lang w:eastAsia="ru-RU"/>
              </w:rPr>
            </w:pPr>
          </w:p>
        </w:tc>
      </w:tr>
    </w:tbl>
    <w:p w:rsidR="00BF1FE3" w:rsidRDefault="00BF1FE3" w:rsidP="004E54CC">
      <w:pPr>
        <w:tabs>
          <w:tab w:val="left" w:pos="4962"/>
        </w:tabs>
        <w:spacing w:after="0"/>
        <w:ind w:left="-142" w:firstLine="142"/>
        <w:rPr>
          <w:lang w:eastAsia="ru-RU"/>
        </w:rPr>
      </w:pPr>
    </w:p>
    <w:p w:rsidR="00BF1FE3" w:rsidRDefault="00BF1FE3" w:rsidP="004E54CC">
      <w:pPr>
        <w:tabs>
          <w:tab w:val="left" w:pos="4962"/>
        </w:tabs>
        <w:spacing w:after="0"/>
        <w:ind w:left="-142" w:firstLine="142"/>
        <w:rPr>
          <w:lang w:eastAsia="ru-RU"/>
        </w:rPr>
      </w:pPr>
    </w:p>
    <w:p w:rsidR="00BF1FE3" w:rsidRDefault="00BF1FE3" w:rsidP="004E54CC">
      <w:pPr>
        <w:tabs>
          <w:tab w:val="left" w:pos="4962"/>
        </w:tabs>
        <w:spacing w:after="0"/>
        <w:ind w:left="-142" w:firstLine="142"/>
        <w:rPr>
          <w:lang w:eastAsia="ru-RU"/>
        </w:rPr>
      </w:pPr>
    </w:p>
    <w:p w:rsidR="00BF1FE3" w:rsidRDefault="00BF1FE3" w:rsidP="004E54CC">
      <w:pPr>
        <w:tabs>
          <w:tab w:val="left" w:pos="4962"/>
        </w:tabs>
        <w:spacing w:after="0"/>
        <w:ind w:left="-142" w:firstLine="142"/>
        <w:rPr>
          <w:lang w:eastAsia="ru-RU"/>
        </w:rPr>
      </w:pPr>
    </w:p>
    <w:p w:rsidR="00BF1FE3" w:rsidRDefault="00BF1FE3" w:rsidP="004E54CC">
      <w:pPr>
        <w:tabs>
          <w:tab w:val="left" w:pos="4962"/>
        </w:tabs>
        <w:spacing w:after="0"/>
        <w:ind w:left="-142" w:firstLine="142"/>
        <w:rPr>
          <w:lang w:eastAsia="ru-RU"/>
        </w:rPr>
      </w:pPr>
    </w:p>
    <w:p w:rsidR="00BF1FE3" w:rsidRDefault="00BF1FE3" w:rsidP="004E54CC">
      <w:pPr>
        <w:tabs>
          <w:tab w:val="left" w:pos="4962"/>
        </w:tabs>
        <w:spacing w:after="0"/>
        <w:ind w:left="-142" w:firstLine="142"/>
        <w:rPr>
          <w:lang w:eastAsia="ru-RU"/>
        </w:rPr>
      </w:pPr>
    </w:p>
    <w:p w:rsidR="00BF1FE3" w:rsidRDefault="00BF1FE3" w:rsidP="004E54CC">
      <w:pPr>
        <w:tabs>
          <w:tab w:val="left" w:pos="4962"/>
        </w:tabs>
        <w:spacing w:after="0"/>
        <w:ind w:left="-142" w:firstLine="142"/>
        <w:rPr>
          <w:lang w:eastAsia="ru-RU"/>
        </w:rPr>
      </w:pPr>
    </w:p>
    <w:p w:rsidR="00BF1FE3" w:rsidRDefault="00BF1FE3" w:rsidP="004E54CC">
      <w:pPr>
        <w:tabs>
          <w:tab w:val="left" w:pos="4962"/>
        </w:tabs>
        <w:spacing w:after="0"/>
        <w:ind w:left="-142" w:firstLine="142"/>
        <w:rPr>
          <w:lang w:eastAsia="ru-RU"/>
        </w:rPr>
      </w:pPr>
    </w:p>
    <w:p w:rsidR="0059030B" w:rsidRDefault="004E54CC" w:rsidP="0059030B">
      <w:pPr>
        <w:tabs>
          <w:tab w:val="left" w:pos="3750"/>
        </w:tabs>
        <w:rPr>
          <w:rFonts w:cstheme="minorHAnsi"/>
          <w:b/>
          <w:sz w:val="24"/>
          <w:szCs w:val="24"/>
        </w:rPr>
      </w:pPr>
      <w:r>
        <w:rPr>
          <w:lang w:eastAsia="ru-RU"/>
        </w:rPr>
        <w:tab/>
      </w:r>
      <w:r w:rsidR="007A7175" w:rsidRPr="00436968">
        <w:rPr>
          <w:rFonts w:cstheme="minorHAnsi"/>
          <w:b/>
          <w:sz w:val="24"/>
          <w:szCs w:val="24"/>
        </w:rPr>
        <w:t xml:space="preserve">                                                                                            </w:t>
      </w:r>
      <w:r w:rsidR="00BF1FE3">
        <w:rPr>
          <w:rFonts w:cstheme="minorHAnsi"/>
          <w:b/>
          <w:sz w:val="24"/>
          <w:szCs w:val="24"/>
        </w:rPr>
        <w:t xml:space="preserve">                            </w:t>
      </w:r>
      <w:r w:rsidR="007A7175" w:rsidRPr="00436968">
        <w:rPr>
          <w:rFonts w:cstheme="minorHAnsi"/>
          <w:b/>
          <w:sz w:val="24"/>
          <w:szCs w:val="24"/>
        </w:rPr>
        <w:t xml:space="preserve">                                    </w:t>
      </w:r>
      <w:r w:rsidR="0059030B">
        <w:rPr>
          <w:rFonts w:cstheme="minorHAnsi"/>
          <w:b/>
          <w:sz w:val="24"/>
          <w:szCs w:val="24"/>
        </w:rPr>
        <w:t xml:space="preserve">                </w:t>
      </w:r>
    </w:p>
    <w:p w:rsidR="007A7175" w:rsidRPr="00436968" w:rsidRDefault="007A7175" w:rsidP="0059030B">
      <w:pPr>
        <w:tabs>
          <w:tab w:val="left" w:pos="3750"/>
        </w:tabs>
        <w:ind w:left="4"/>
        <w:jc w:val="right"/>
        <w:rPr>
          <w:rFonts w:cstheme="minorHAnsi"/>
          <w:sz w:val="24"/>
          <w:szCs w:val="24"/>
        </w:rPr>
      </w:pPr>
      <w:r w:rsidRPr="00436968">
        <w:rPr>
          <w:rFonts w:cstheme="minorHAnsi"/>
          <w:b/>
          <w:sz w:val="24"/>
          <w:szCs w:val="24"/>
        </w:rPr>
        <w:lastRenderedPageBreak/>
        <w:t>Додаток №</w:t>
      </w:r>
      <w:r w:rsidR="00667AA8">
        <w:rPr>
          <w:rFonts w:cstheme="minorHAnsi"/>
          <w:b/>
          <w:sz w:val="24"/>
          <w:szCs w:val="24"/>
        </w:rPr>
        <w:t>2</w:t>
      </w:r>
      <w:r w:rsidRPr="00436968">
        <w:rPr>
          <w:rFonts w:cstheme="minorHAnsi"/>
          <w:b/>
          <w:sz w:val="24"/>
          <w:szCs w:val="24"/>
        </w:rPr>
        <w:t xml:space="preserve"> </w:t>
      </w:r>
    </w:p>
    <w:p w:rsidR="00DD1823" w:rsidRPr="00436968" w:rsidRDefault="00DD1823" w:rsidP="00DD1823">
      <w:pPr>
        <w:ind w:right="3"/>
        <w:jc w:val="right"/>
        <w:rPr>
          <w:rFonts w:cstheme="minorHAnsi"/>
          <w:sz w:val="24"/>
          <w:szCs w:val="24"/>
        </w:rPr>
      </w:pPr>
      <w:r w:rsidRPr="00436968">
        <w:rPr>
          <w:rFonts w:cstheme="minorHAnsi"/>
          <w:sz w:val="24"/>
          <w:szCs w:val="24"/>
        </w:rPr>
        <w:t xml:space="preserve">до Договору оренди </w:t>
      </w:r>
    </w:p>
    <w:p w:rsidR="00DD1823" w:rsidRPr="00436968" w:rsidRDefault="00DD1823" w:rsidP="00DD1823">
      <w:pPr>
        <w:ind w:right="3"/>
        <w:jc w:val="right"/>
        <w:rPr>
          <w:rFonts w:cstheme="minorHAnsi"/>
          <w:sz w:val="24"/>
          <w:szCs w:val="24"/>
        </w:rPr>
      </w:pPr>
      <w:r w:rsidRPr="00436968">
        <w:rPr>
          <w:rFonts w:cstheme="minorHAnsi"/>
          <w:sz w:val="24"/>
          <w:szCs w:val="24"/>
        </w:rPr>
        <w:t xml:space="preserve">нежитлового приміщення №___________ </w:t>
      </w:r>
    </w:p>
    <w:p w:rsidR="00DD1823" w:rsidRPr="00436968" w:rsidRDefault="00DD1823" w:rsidP="00DD1823">
      <w:pPr>
        <w:ind w:right="3"/>
        <w:jc w:val="right"/>
        <w:rPr>
          <w:rFonts w:cstheme="minorHAnsi"/>
          <w:sz w:val="24"/>
          <w:szCs w:val="24"/>
        </w:rPr>
      </w:pPr>
      <w:r w:rsidRPr="00436968">
        <w:rPr>
          <w:rFonts w:cstheme="minorHAnsi"/>
          <w:sz w:val="24"/>
          <w:szCs w:val="24"/>
        </w:rPr>
        <w:t xml:space="preserve">від </w:t>
      </w:r>
      <w:r w:rsidRPr="00436968">
        <w:rPr>
          <w:rFonts w:eastAsia="Times New Roman" w:cstheme="minorHAnsi"/>
          <w:sz w:val="24"/>
          <w:szCs w:val="24"/>
          <w:lang w:eastAsia="ru-RU"/>
        </w:rPr>
        <w:t>«___»________20</w:t>
      </w:r>
      <w:r w:rsidR="009F6BE1" w:rsidRPr="00436968">
        <w:rPr>
          <w:rFonts w:eastAsia="Times New Roman" w:cstheme="minorHAnsi"/>
          <w:sz w:val="24"/>
          <w:szCs w:val="24"/>
          <w:lang w:eastAsia="ru-RU"/>
        </w:rPr>
        <w:t>__</w:t>
      </w:r>
      <w:r w:rsidRPr="00436968">
        <w:rPr>
          <w:rFonts w:eastAsia="Times New Roman" w:cstheme="minorHAnsi"/>
          <w:sz w:val="24"/>
          <w:szCs w:val="24"/>
          <w:lang w:eastAsia="ru-RU"/>
        </w:rPr>
        <w:t>р.</w:t>
      </w:r>
    </w:p>
    <w:p w:rsidR="007A7175" w:rsidRPr="00436968" w:rsidRDefault="007A7175" w:rsidP="00205748">
      <w:pPr>
        <w:pStyle w:val="a7"/>
        <w:ind w:left="3904" w:right="3" w:hanging="927"/>
        <w:jc w:val="both"/>
        <w:rPr>
          <w:rFonts w:cstheme="minorHAnsi"/>
          <w:b/>
          <w:sz w:val="28"/>
          <w:szCs w:val="28"/>
        </w:rPr>
      </w:pPr>
      <w:r w:rsidRPr="00436968">
        <w:rPr>
          <w:rFonts w:cstheme="minorHAnsi"/>
          <w:b/>
          <w:sz w:val="28"/>
          <w:szCs w:val="28"/>
        </w:rPr>
        <w:t>Схематичний план земельної ділянки</w:t>
      </w:r>
    </w:p>
    <w:p w:rsidR="007A7175" w:rsidRDefault="00B91E54" w:rsidP="001A171B">
      <w:pPr>
        <w:jc w:val="center"/>
        <w:rPr>
          <w:rFonts w:cstheme="minorHAnsi"/>
        </w:rPr>
      </w:pPr>
      <w:r w:rsidRPr="00560471">
        <w:rPr>
          <w:rFonts w:cstheme="minorHAnsi"/>
          <w:noProof/>
          <w:lang w:eastAsia="uk-UA"/>
        </w:rPr>
        <w:drawing>
          <wp:inline distT="0" distB="0" distL="0" distR="0" wp14:anchorId="077458C6" wp14:editId="157E51DD">
            <wp:extent cx="3209925" cy="5913299"/>
            <wp:effectExtent l="0" t="0" r="0" b="0"/>
            <wp:docPr id="4" name="Рисунок 4" descr="C:\Users\marharyta.steshyna\Desktop\ПРОЗОРРО\Молочний цех проект договору\Мой договор!\31.12.2020 отправила Мегему\Правки без вагонч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ryta.steshyna\Desktop\ПРОЗОРРО\Молочний цех проект договору\Мой договор!\31.12.2020 отправила Мегему\Правки без вагончика\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5398" cy="5923381"/>
                    </a:xfrm>
                    <a:prstGeom prst="rect">
                      <a:avLst/>
                    </a:prstGeom>
                    <a:noFill/>
                    <a:ln>
                      <a:noFill/>
                    </a:ln>
                  </pic:spPr>
                </pic:pic>
              </a:graphicData>
            </a:graphic>
          </wp:inline>
        </w:drawing>
      </w:r>
    </w:p>
    <w:p w:rsidR="00B91E54" w:rsidRDefault="00B91E54" w:rsidP="001A171B">
      <w:pPr>
        <w:jc w:val="center"/>
        <w:rPr>
          <w:rFonts w:cstheme="minorHAnsi"/>
        </w:rPr>
      </w:pPr>
    </w:p>
    <w:p w:rsidR="00B91E54" w:rsidRPr="00436968" w:rsidRDefault="00B91E54" w:rsidP="001A171B">
      <w:pPr>
        <w:jc w:val="center"/>
        <w:rPr>
          <w:rFonts w:cstheme="minorHAnsi"/>
        </w:rPr>
      </w:pPr>
    </w:p>
    <w:p w:rsidR="00341CE0" w:rsidRPr="00436968" w:rsidRDefault="00341CE0" w:rsidP="00341CE0">
      <w:pPr>
        <w:overflowPunct w:val="0"/>
        <w:autoSpaceDE w:val="0"/>
        <w:autoSpaceDN w:val="0"/>
        <w:adjustRightInd w:val="0"/>
        <w:spacing w:after="0" w:line="240" w:lineRule="auto"/>
        <w:jc w:val="center"/>
        <w:textAlignment w:val="baseline"/>
        <w:rPr>
          <w:rFonts w:eastAsia="Times New Roman" w:cstheme="minorHAnsi"/>
          <w:b/>
          <w:sz w:val="24"/>
          <w:szCs w:val="24"/>
          <w:lang w:eastAsia="ru-RU"/>
        </w:rPr>
      </w:pPr>
      <w:r w:rsidRPr="00436968">
        <w:rPr>
          <w:rFonts w:eastAsia="Times New Roman" w:cstheme="minorHAnsi"/>
          <w:b/>
          <w:sz w:val="24"/>
          <w:szCs w:val="24"/>
          <w:lang w:eastAsia="ru-RU"/>
        </w:rPr>
        <w:t>ПІДПИСИ СТОРІН</w:t>
      </w:r>
    </w:p>
    <w:tbl>
      <w:tblPr>
        <w:tblpPr w:leftFromText="180" w:rightFromText="180" w:vertAnchor="text" w:horzAnchor="margin" w:tblpY="70"/>
        <w:tblW w:w="9803" w:type="dxa"/>
        <w:tblLook w:val="0000" w:firstRow="0" w:lastRow="0" w:firstColumn="0" w:lastColumn="0" w:noHBand="0" w:noVBand="0"/>
      </w:tblPr>
      <w:tblGrid>
        <w:gridCol w:w="5103"/>
        <w:gridCol w:w="4700"/>
      </w:tblGrid>
      <w:tr w:rsidR="00F31D02" w:rsidRPr="00436968" w:rsidTr="000A3DE9">
        <w:trPr>
          <w:trHeight w:val="1272"/>
        </w:trPr>
        <w:tc>
          <w:tcPr>
            <w:tcW w:w="5103" w:type="dxa"/>
          </w:tcPr>
          <w:p w:rsidR="00F31D02" w:rsidRPr="00436968" w:rsidRDefault="00F31D02" w:rsidP="00F31D02">
            <w:pPr>
              <w:pStyle w:val="a7"/>
              <w:spacing w:after="0" w:line="240" w:lineRule="auto"/>
              <w:ind w:left="0"/>
              <w:rPr>
                <w:rFonts w:eastAsia="Times New Roman" w:cstheme="minorHAnsi"/>
                <w:b/>
                <w:sz w:val="24"/>
                <w:szCs w:val="24"/>
                <w:lang w:eastAsia="ru-RU"/>
              </w:rPr>
            </w:pPr>
            <w:r w:rsidRPr="00436968">
              <w:rPr>
                <w:rFonts w:eastAsia="Times New Roman" w:cstheme="minorHAnsi"/>
                <w:b/>
                <w:sz w:val="24"/>
                <w:szCs w:val="24"/>
                <w:lang w:eastAsia="ru-RU"/>
              </w:rPr>
              <w:t>ОРЕНДОДАВЕЦЬ:</w:t>
            </w:r>
          </w:p>
          <w:p w:rsidR="00F31D02" w:rsidRPr="00436968" w:rsidRDefault="00F31D02" w:rsidP="00F31D02">
            <w:pPr>
              <w:pStyle w:val="a7"/>
              <w:spacing w:after="0" w:line="240" w:lineRule="auto"/>
              <w:ind w:left="0"/>
              <w:jc w:val="center"/>
              <w:rPr>
                <w:rFonts w:eastAsia="Times New Roman" w:cstheme="minorHAnsi"/>
                <w:b/>
                <w:sz w:val="24"/>
                <w:szCs w:val="24"/>
                <w:lang w:eastAsia="ru-RU"/>
              </w:rPr>
            </w:pPr>
          </w:p>
          <w:p w:rsidR="008A4B40" w:rsidRPr="00436968" w:rsidRDefault="008A4B40" w:rsidP="008A4B40">
            <w:pPr>
              <w:pStyle w:val="a7"/>
              <w:spacing w:after="0" w:line="240" w:lineRule="auto"/>
              <w:ind w:left="0"/>
              <w:rPr>
                <w:rFonts w:eastAsia="Times New Roman" w:cstheme="minorHAnsi"/>
                <w:sz w:val="20"/>
                <w:szCs w:val="20"/>
                <w:lang w:eastAsia="ru-RU"/>
              </w:rPr>
            </w:pPr>
            <w:r w:rsidRPr="00436968">
              <w:rPr>
                <w:rFonts w:eastAsia="Times New Roman" w:cstheme="minorHAnsi"/>
                <w:sz w:val="20"/>
                <w:szCs w:val="20"/>
                <w:lang w:eastAsia="ru-RU"/>
              </w:rPr>
              <w:t>_________________</w:t>
            </w:r>
          </w:p>
          <w:p w:rsidR="008A4B40" w:rsidRPr="00436968" w:rsidRDefault="008A4B40" w:rsidP="008A4B40">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F31D02" w:rsidRPr="00C630EA" w:rsidRDefault="00F31D02" w:rsidP="00F31D02">
            <w:pPr>
              <w:pStyle w:val="a7"/>
              <w:spacing w:after="0" w:line="240" w:lineRule="auto"/>
              <w:ind w:left="0"/>
              <w:rPr>
                <w:rFonts w:eastAsia="Times New Roman" w:cstheme="minorHAnsi"/>
                <w:sz w:val="24"/>
                <w:szCs w:val="24"/>
                <w:lang w:eastAsia="ru-RU"/>
              </w:rPr>
            </w:pPr>
            <w:r w:rsidRPr="00436968">
              <w:rPr>
                <w:rFonts w:eastAsia="Times New Roman" w:cstheme="minorHAnsi"/>
                <w:sz w:val="24"/>
                <w:szCs w:val="24"/>
                <w:lang w:eastAsia="ru-RU"/>
              </w:rPr>
              <w:t xml:space="preserve">_____________________ </w:t>
            </w:r>
            <w:r w:rsidR="00C630EA">
              <w:rPr>
                <w:rFonts w:eastAsia="Times New Roman" w:cstheme="minorHAnsi"/>
                <w:sz w:val="24"/>
                <w:szCs w:val="24"/>
                <w:lang w:eastAsia="ru-RU"/>
              </w:rPr>
              <w:t>_____________</w:t>
            </w:r>
          </w:p>
          <w:p w:rsidR="00F31D02" w:rsidRPr="00436968" w:rsidRDefault="00F31D02" w:rsidP="00F31D02">
            <w:pPr>
              <w:pStyle w:val="a7"/>
              <w:spacing w:after="0" w:line="240" w:lineRule="auto"/>
              <w:ind w:left="0"/>
              <w:rPr>
                <w:sz w:val="24"/>
                <w:szCs w:val="24"/>
              </w:rPr>
            </w:pPr>
            <w:r w:rsidRPr="00436968">
              <w:rPr>
                <w:sz w:val="24"/>
                <w:szCs w:val="24"/>
              </w:rPr>
              <w:t xml:space="preserve">      </w:t>
            </w:r>
            <w:r w:rsidR="004E54CC">
              <w:rPr>
                <w:i/>
                <w:sz w:val="20"/>
                <w:szCs w:val="20"/>
              </w:rPr>
              <w:t>(підпис)</w:t>
            </w:r>
            <w:r w:rsidR="004E54CC">
              <w:rPr>
                <w:sz w:val="24"/>
                <w:szCs w:val="24"/>
              </w:rPr>
              <w:t xml:space="preserve">                               </w:t>
            </w:r>
            <w:r w:rsidRPr="00436968">
              <w:rPr>
                <w:sz w:val="24"/>
                <w:szCs w:val="24"/>
              </w:rPr>
              <w:t>МП</w:t>
            </w:r>
            <w:r w:rsidR="00DA7B74">
              <w:rPr>
                <w:sz w:val="24"/>
                <w:szCs w:val="24"/>
              </w:rPr>
              <w:t xml:space="preserve">   </w:t>
            </w:r>
            <w:r w:rsidR="00DA7B74" w:rsidRPr="00436968">
              <w:rPr>
                <w:bCs/>
                <w:i/>
                <w:iCs/>
                <w:sz w:val="20"/>
                <w:szCs w:val="20"/>
              </w:rPr>
              <w:t>(прізвище, ініціали)</w:t>
            </w:r>
          </w:p>
          <w:p w:rsidR="004E54CC" w:rsidRDefault="004E54CC" w:rsidP="00F31D02">
            <w:pPr>
              <w:pStyle w:val="a7"/>
              <w:spacing w:after="0" w:line="240" w:lineRule="auto"/>
              <w:ind w:left="0"/>
              <w:rPr>
                <w:sz w:val="24"/>
                <w:szCs w:val="24"/>
              </w:rPr>
            </w:pPr>
          </w:p>
          <w:p w:rsidR="00F31D02" w:rsidRPr="00BF1FE3" w:rsidRDefault="00F31D02" w:rsidP="00F31D02">
            <w:pPr>
              <w:pStyle w:val="a7"/>
              <w:spacing w:after="0" w:line="240" w:lineRule="auto"/>
              <w:ind w:left="0"/>
              <w:rPr>
                <w:rFonts w:eastAsia="Times New Roman" w:cstheme="minorHAnsi"/>
                <w:b/>
                <w:sz w:val="24"/>
                <w:szCs w:val="24"/>
                <w:lang w:eastAsia="ru-RU"/>
              </w:rPr>
            </w:pPr>
            <w:r w:rsidRPr="00436968">
              <w:rPr>
                <w:sz w:val="24"/>
                <w:szCs w:val="24"/>
              </w:rPr>
              <w:t>«___»______________20__р.</w:t>
            </w:r>
          </w:p>
        </w:tc>
        <w:tc>
          <w:tcPr>
            <w:tcW w:w="4700" w:type="dxa"/>
          </w:tcPr>
          <w:p w:rsidR="00F31D02" w:rsidRPr="00436968" w:rsidRDefault="00F31D02" w:rsidP="00F31D02">
            <w:pPr>
              <w:pStyle w:val="a7"/>
              <w:spacing w:after="0" w:line="240" w:lineRule="auto"/>
              <w:ind w:left="0"/>
              <w:jc w:val="center"/>
              <w:rPr>
                <w:rFonts w:eastAsia="Times New Roman" w:cstheme="minorHAnsi"/>
                <w:b/>
                <w:sz w:val="24"/>
                <w:szCs w:val="24"/>
                <w:lang w:eastAsia="ru-RU"/>
              </w:rPr>
            </w:pPr>
            <w:r w:rsidRPr="00436968">
              <w:rPr>
                <w:rFonts w:eastAsia="Times New Roman" w:cstheme="minorHAnsi"/>
                <w:b/>
                <w:sz w:val="24"/>
                <w:szCs w:val="24"/>
                <w:lang w:eastAsia="ru-RU"/>
              </w:rPr>
              <w:t>ОРЕНДАР:</w:t>
            </w:r>
          </w:p>
          <w:p w:rsidR="00F31D02" w:rsidRPr="00436968" w:rsidRDefault="00F31D02" w:rsidP="00F31D02">
            <w:pPr>
              <w:pStyle w:val="a7"/>
              <w:spacing w:after="0" w:line="240" w:lineRule="auto"/>
              <w:ind w:left="0"/>
              <w:rPr>
                <w:rFonts w:eastAsia="Times New Roman" w:cstheme="minorHAnsi"/>
                <w:b/>
                <w:sz w:val="24"/>
                <w:szCs w:val="24"/>
                <w:lang w:eastAsia="ru-RU"/>
              </w:rPr>
            </w:pPr>
          </w:p>
          <w:p w:rsidR="00F31D02" w:rsidRPr="00436968" w:rsidRDefault="00F31D02" w:rsidP="00F31D02">
            <w:pPr>
              <w:pStyle w:val="a7"/>
              <w:spacing w:after="0" w:line="240" w:lineRule="auto"/>
              <w:ind w:left="0"/>
              <w:rPr>
                <w:rFonts w:eastAsia="Times New Roman" w:cstheme="minorHAnsi"/>
                <w:sz w:val="20"/>
                <w:szCs w:val="20"/>
                <w:lang w:eastAsia="ru-RU"/>
              </w:rPr>
            </w:pP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sz w:val="20"/>
                <w:szCs w:val="20"/>
                <w:lang w:eastAsia="ru-RU"/>
              </w:rPr>
              <w:t>_________________</w:t>
            </w:r>
          </w:p>
          <w:p w:rsidR="00F31D02" w:rsidRPr="00436968" w:rsidRDefault="00F31D02" w:rsidP="00F31D02">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F31D02" w:rsidRPr="00436968" w:rsidRDefault="00F31D02" w:rsidP="00F31D02">
            <w:pPr>
              <w:pStyle w:val="a7"/>
              <w:spacing w:after="0" w:line="240" w:lineRule="auto"/>
              <w:ind w:left="0"/>
              <w:rPr>
                <w:rFonts w:eastAsia="Times New Roman" w:cstheme="minorHAnsi"/>
                <w:b/>
                <w:sz w:val="24"/>
                <w:szCs w:val="24"/>
                <w:lang w:eastAsia="ru-RU"/>
              </w:rPr>
            </w:pPr>
            <w:r w:rsidRPr="00436968">
              <w:rPr>
                <w:rFonts w:eastAsia="Times New Roman" w:cstheme="minorHAnsi"/>
                <w:sz w:val="24"/>
                <w:szCs w:val="24"/>
                <w:lang w:eastAsia="ru-RU"/>
              </w:rPr>
              <w:t>_____________________ _____________</w:t>
            </w:r>
          </w:p>
          <w:p w:rsidR="00F31D02" w:rsidRPr="00436968" w:rsidRDefault="00F31D02" w:rsidP="00F31D02">
            <w:pPr>
              <w:ind w:hanging="6"/>
              <w:jc w:val="both"/>
              <w:rPr>
                <w:bCs/>
                <w:i/>
                <w:iCs/>
                <w:sz w:val="20"/>
                <w:szCs w:val="20"/>
              </w:rPr>
            </w:pPr>
            <w:r w:rsidRPr="00436968">
              <w:rPr>
                <w:i/>
                <w:sz w:val="20"/>
                <w:szCs w:val="20"/>
              </w:rPr>
              <w:t xml:space="preserve">          (підпис)</w:t>
            </w:r>
            <w:r w:rsidRPr="00436968">
              <w:rPr>
                <w:sz w:val="24"/>
                <w:szCs w:val="24"/>
              </w:rPr>
              <w:t xml:space="preserve">                  МП  </w:t>
            </w:r>
            <w:r w:rsidRPr="00436968">
              <w:rPr>
                <w:bCs/>
                <w:i/>
                <w:iCs/>
                <w:sz w:val="20"/>
                <w:szCs w:val="20"/>
              </w:rPr>
              <w:t>(прізвище, ініціали)</w:t>
            </w:r>
          </w:p>
          <w:p w:rsidR="00F31D02" w:rsidRPr="00436968" w:rsidRDefault="00F31D02" w:rsidP="00F31D02">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F31D02" w:rsidRPr="00436968" w:rsidRDefault="00F31D02" w:rsidP="00F31D02">
            <w:pPr>
              <w:pStyle w:val="a7"/>
              <w:spacing w:after="0" w:line="240" w:lineRule="auto"/>
              <w:ind w:left="0"/>
              <w:rPr>
                <w:rFonts w:eastAsia="Times New Roman" w:cstheme="minorHAnsi"/>
                <w:b/>
                <w:sz w:val="24"/>
                <w:szCs w:val="24"/>
                <w:lang w:eastAsia="ru-RU"/>
              </w:rPr>
            </w:pPr>
          </w:p>
        </w:tc>
      </w:tr>
    </w:tbl>
    <w:p w:rsidR="00300A68" w:rsidRPr="00436968" w:rsidRDefault="00300A68" w:rsidP="00300A68">
      <w:pPr>
        <w:pageBreakBefore/>
        <w:widowControl w:val="0"/>
        <w:spacing w:after="17"/>
        <w:ind w:right="-6"/>
        <w:jc w:val="center"/>
        <w:rPr>
          <w:rFonts w:cstheme="minorHAnsi"/>
          <w:sz w:val="24"/>
          <w:szCs w:val="24"/>
        </w:rPr>
      </w:pPr>
      <w:r w:rsidRPr="00436968">
        <w:rPr>
          <w:rFonts w:cstheme="minorHAnsi"/>
          <w:b/>
          <w:sz w:val="24"/>
          <w:szCs w:val="24"/>
        </w:rPr>
        <w:lastRenderedPageBreak/>
        <w:t xml:space="preserve">                                                                                                                                                                     Додаток №</w:t>
      </w:r>
      <w:r w:rsidR="00667AA8">
        <w:rPr>
          <w:rFonts w:cstheme="minorHAnsi"/>
          <w:b/>
          <w:sz w:val="24"/>
          <w:szCs w:val="24"/>
        </w:rPr>
        <w:t>3</w:t>
      </w:r>
      <w:r w:rsidRPr="00436968">
        <w:rPr>
          <w:rFonts w:cstheme="minorHAnsi"/>
          <w:b/>
          <w:sz w:val="24"/>
          <w:szCs w:val="24"/>
        </w:rPr>
        <w:t xml:space="preserve"> </w:t>
      </w:r>
    </w:p>
    <w:p w:rsidR="00300A68" w:rsidRPr="00436968" w:rsidRDefault="00300A68" w:rsidP="00300A68">
      <w:pPr>
        <w:ind w:right="3"/>
        <w:jc w:val="right"/>
        <w:rPr>
          <w:rFonts w:cstheme="minorHAnsi"/>
          <w:sz w:val="24"/>
          <w:szCs w:val="24"/>
        </w:rPr>
      </w:pPr>
      <w:r w:rsidRPr="00436968">
        <w:rPr>
          <w:rFonts w:cstheme="minorHAnsi"/>
          <w:sz w:val="24"/>
          <w:szCs w:val="24"/>
        </w:rPr>
        <w:t xml:space="preserve">до Договору оренди </w:t>
      </w:r>
    </w:p>
    <w:p w:rsidR="00300A68" w:rsidRPr="00436968" w:rsidRDefault="00300A68" w:rsidP="00300A68">
      <w:pPr>
        <w:ind w:right="3"/>
        <w:jc w:val="right"/>
        <w:rPr>
          <w:rFonts w:cstheme="minorHAnsi"/>
          <w:sz w:val="24"/>
          <w:szCs w:val="24"/>
        </w:rPr>
      </w:pPr>
      <w:r w:rsidRPr="00436968">
        <w:rPr>
          <w:rFonts w:cstheme="minorHAnsi"/>
          <w:sz w:val="24"/>
          <w:szCs w:val="24"/>
        </w:rPr>
        <w:t xml:space="preserve">нежитлового приміщення №___________ </w:t>
      </w:r>
    </w:p>
    <w:p w:rsidR="00300A68" w:rsidRPr="00436968" w:rsidRDefault="00300A68" w:rsidP="00300A68">
      <w:pPr>
        <w:ind w:right="3"/>
        <w:jc w:val="right"/>
        <w:rPr>
          <w:rFonts w:cstheme="minorHAnsi"/>
          <w:sz w:val="24"/>
          <w:szCs w:val="24"/>
        </w:rPr>
      </w:pPr>
      <w:r w:rsidRPr="00436968">
        <w:rPr>
          <w:rFonts w:cstheme="minorHAnsi"/>
          <w:sz w:val="24"/>
          <w:szCs w:val="24"/>
        </w:rPr>
        <w:t xml:space="preserve">від </w:t>
      </w:r>
      <w:r w:rsidRPr="00436968">
        <w:rPr>
          <w:rFonts w:eastAsia="Times New Roman" w:cstheme="minorHAnsi"/>
          <w:sz w:val="24"/>
          <w:szCs w:val="24"/>
          <w:lang w:eastAsia="ru-RU"/>
        </w:rPr>
        <w:t>«___»________20__р.</w:t>
      </w:r>
    </w:p>
    <w:p w:rsidR="00227B34" w:rsidRPr="00436968" w:rsidRDefault="00341CE0" w:rsidP="001A171B">
      <w:pPr>
        <w:jc w:val="center"/>
        <w:rPr>
          <w:rFonts w:cstheme="minorHAnsi"/>
        </w:rPr>
      </w:pPr>
      <w:r w:rsidRPr="00436968">
        <w:rPr>
          <w:rFonts w:cstheme="minorHAnsi"/>
          <w:b/>
          <w:sz w:val="28"/>
          <w:szCs w:val="28"/>
        </w:rPr>
        <w:t>План-схема Майна,</w:t>
      </w:r>
      <w:r w:rsidR="004F3CE0" w:rsidRPr="00436968">
        <w:rPr>
          <w:rFonts w:cstheme="minorHAnsi"/>
          <w:b/>
          <w:sz w:val="28"/>
          <w:szCs w:val="28"/>
        </w:rPr>
        <w:t xml:space="preserve"> що передається в оренду</w:t>
      </w:r>
    </w:p>
    <w:p w:rsidR="007A7175" w:rsidRPr="00436968" w:rsidRDefault="007A7175" w:rsidP="001A171B">
      <w:pPr>
        <w:pStyle w:val="a7"/>
        <w:numPr>
          <w:ilvl w:val="0"/>
          <w:numId w:val="4"/>
        </w:numPr>
        <w:rPr>
          <w:rFonts w:cstheme="minorHAnsi"/>
          <w:b/>
          <w:sz w:val="24"/>
          <w:szCs w:val="24"/>
        </w:rPr>
      </w:pPr>
      <w:r w:rsidRPr="00436968">
        <w:rPr>
          <w:rFonts w:cstheme="minorHAnsi"/>
          <w:b/>
          <w:sz w:val="24"/>
          <w:szCs w:val="24"/>
        </w:rPr>
        <w:t>По</w:t>
      </w:r>
      <w:r w:rsidR="00A94B72" w:rsidRPr="00436968">
        <w:rPr>
          <w:rFonts w:cstheme="minorHAnsi"/>
          <w:b/>
          <w:sz w:val="24"/>
          <w:szCs w:val="24"/>
        </w:rPr>
        <w:t xml:space="preserve">верховий </w:t>
      </w:r>
      <w:r w:rsidRPr="00436968">
        <w:rPr>
          <w:rFonts w:cstheme="minorHAnsi"/>
          <w:b/>
          <w:sz w:val="24"/>
          <w:szCs w:val="24"/>
        </w:rPr>
        <w:t>план молочного цеху</w:t>
      </w:r>
      <w:r w:rsidR="00A32139">
        <w:rPr>
          <w:rFonts w:cstheme="minorHAnsi"/>
          <w:b/>
          <w:sz w:val="24"/>
          <w:szCs w:val="24"/>
        </w:rPr>
        <w:t xml:space="preserve"> </w:t>
      </w:r>
      <w:r w:rsidR="00A32139" w:rsidRPr="00F77B7F">
        <w:rPr>
          <w:rFonts w:cstheme="minorHAnsi"/>
          <w:b/>
          <w:sz w:val="24"/>
          <w:szCs w:val="24"/>
          <w:lang w:val="ru-RU"/>
        </w:rPr>
        <w:t>(</w:t>
      </w:r>
      <w:r w:rsidR="00A32139">
        <w:rPr>
          <w:rFonts w:cstheme="minorHAnsi"/>
          <w:b/>
          <w:sz w:val="24"/>
          <w:szCs w:val="24"/>
        </w:rPr>
        <w:t>р.н. 42985053230)</w:t>
      </w:r>
    </w:p>
    <w:p w:rsidR="007A7175" w:rsidRPr="00436968" w:rsidRDefault="007A7175" w:rsidP="001A171B">
      <w:pPr>
        <w:rPr>
          <w:rFonts w:cstheme="minorHAnsi"/>
        </w:rPr>
      </w:pPr>
    </w:p>
    <w:p w:rsidR="007A7175" w:rsidRPr="00436968" w:rsidRDefault="007A7175" w:rsidP="001A171B">
      <w:pPr>
        <w:rPr>
          <w:rFonts w:cstheme="minorHAnsi"/>
        </w:rPr>
      </w:pPr>
    </w:p>
    <w:p w:rsidR="007A7175" w:rsidRPr="00436968" w:rsidRDefault="003A1D6E" w:rsidP="001A171B">
      <w:pPr>
        <w:rPr>
          <w:rFonts w:cstheme="minorHAnsi"/>
        </w:rPr>
      </w:pPr>
      <w:r w:rsidRPr="00436968">
        <w:rPr>
          <w:rFonts w:cstheme="minorHAnsi"/>
          <w:noProof/>
          <w:lang w:eastAsia="uk-UA"/>
        </w:rPr>
        <w:drawing>
          <wp:inline distT="0" distB="0" distL="0" distR="0">
            <wp:extent cx="6419850" cy="460939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21712" cy="4610727"/>
                    </a:xfrm>
                    <a:prstGeom prst="rect">
                      <a:avLst/>
                    </a:prstGeom>
                  </pic:spPr>
                </pic:pic>
              </a:graphicData>
            </a:graphic>
          </wp:inline>
        </w:drawing>
      </w:r>
    </w:p>
    <w:p w:rsidR="007A7175" w:rsidRPr="00436968" w:rsidRDefault="007A7175" w:rsidP="001A171B">
      <w:pPr>
        <w:rPr>
          <w:rFonts w:cstheme="minorHAnsi"/>
        </w:rPr>
      </w:pPr>
    </w:p>
    <w:p w:rsidR="007A7175" w:rsidRPr="00436968" w:rsidRDefault="007A7175" w:rsidP="001A171B">
      <w:pPr>
        <w:rPr>
          <w:rFonts w:cstheme="minorHAnsi"/>
        </w:rPr>
      </w:pPr>
    </w:p>
    <w:p w:rsidR="007A7175" w:rsidRPr="00436968" w:rsidRDefault="007A7175" w:rsidP="001A171B">
      <w:pPr>
        <w:rPr>
          <w:rFonts w:cstheme="minorHAnsi"/>
        </w:rPr>
      </w:pPr>
    </w:p>
    <w:p w:rsidR="007A7175" w:rsidRPr="00436968" w:rsidRDefault="007A7175" w:rsidP="001A171B">
      <w:pPr>
        <w:rPr>
          <w:rFonts w:cstheme="minorHAnsi"/>
        </w:rPr>
      </w:pPr>
    </w:p>
    <w:p w:rsidR="007A7175" w:rsidRPr="00436968" w:rsidRDefault="007A7175" w:rsidP="001A171B">
      <w:pPr>
        <w:rPr>
          <w:rFonts w:cstheme="minorHAnsi"/>
        </w:rPr>
      </w:pPr>
    </w:p>
    <w:p w:rsidR="007A7175" w:rsidRPr="00436968" w:rsidRDefault="007A7175" w:rsidP="001A171B">
      <w:pPr>
        <w:pStyle w:val="a7"/>
        <w:keepNext/>
        <w:pageBreakBefore/>
        <w:widowControl w:val="0"/>
        <w:numPr>
          <w:ilvl w:val="0"/>
          <w:numId w:val="4"/>
        </w:numPr>
        <w:ind w:left="1134" w:hanging="357"/>
        <w:jc w:val="center"/>
        <w:rPr>
          <w:rFonts w:cstheme="minorHAnsi"/>
          <w:b/>
          <w:sz w:val="24"/>
          <w:szCs w:val="24"/>
        </w:rPr>
      </w:pPr>
      <w:r w:rsidRPr="00436968">
        <w:rPr>
          <w:rFonts w:cstheme="minorHAnsi"/>
          <w:b/>
          <w:sz w:val="24"/>
          <w:szCs w:val="24"/>
        </w:rPr>
        <w:lastRenderedPageBreak/>
        <w:t>По</w:t>
      </w:r>
      <w:r w:rsidR="00A94B72" w:rsidRPr="00436968">
        <w:rPr>
          <w:rFonts w:cstheme="minorHAnsi"/>
          <w:b/>
          <w:sz w:val="24"/>
          <w:szCs w:val="24"/>
        </w:rPr>
        <w:t>верховий</w:t>
      </w:r>
      <w:r w:rsidRPr="00436968">
        <w:rPr>
          <w:rFonts w:cstheme="minorHAnsi"/>
          <w:b/>
          <w:sz w:val="24"/>
          <w:szCs w:val="24"/>
        </w:rPr>
        <w:t xml:space="preserve"> план мийки автомолцистерн</w:t>
      </w:r>
      <w:r w:rsidR="0025622A">
        <w:rPr>
          <w:rFonts w:cstheme="minorHAnsi"/>
          <w:b/>
          <w:sz w:val="24"/>
          <w:szCs w:val="24"/>
        </w:rPr>
        <w:t xml:space="preserve"> </w:t>
      </w:r>
      <w:r w:rsidR="0025622A" w:rsidRPr="00F77B7F">
        <w:rPr>
          <w:rFonts w:cstheme="minorHAnsi"/>
          <w:b/>
          <w:sz w:val="24"/>
          <w:szCs w:val="24"/>
          <w:lang w:val="ru-RU"/>
        </w:rPr>
        <w:t>(</w:t>
      </w:r>
      <w:r w:rsidR="0025622A">
        <w:rPr>
          <w:rFonts w:cstheme="minorHAnsi"/>
          <w:b/>
          <w:sz w:val="24"/>
          <w:szCs w:val="24"/>
        </w:rPr>
        <w:t>р.н. 42985053230)</w:t>
      </w:r>
    </w:p>
    <w:p w:rsidR="007A7175" w:rsidRPr="00436968" w:rsidRDefault="007A7175" w:rsidP="001A171B">
      <w:pPr>
        <w:jc w:val="center"/>
        <w:rPr>
          <w:rFonts w:cstheme="minorHAnsi"/>
        </w:rPr>
      </w:pPr>
    </w:p>
    <w:p w:rsidR="007A7175" w:rsidRPr="00436968" w:rsidRDefault="003A1D6E" w:rsidP="001A171B">
      <w:pPr>
        <w:overflowPunct w:val="0"/>
        <w:autoSpaceDE w:val="0"/>
        <w:autoSpaceDN w:val="0"/>
        <w:adjustRightInd w:val="0"/>
        <w:spacing w:after="0" w:line="240" w:lineRule="auto"/>
        <w:jc w:val="both"/>
        <w:textAlignment w:val="baseline"/>
        <w:rPr>
          <w:rFonts w:eastAsia="Times New Roman" w:cstheme="minorHAnsi"/>
          <w:sz w:val="24"/>
          <w:szCs w:val="24"/>
          <w:lang w:eastAsia="ru-RU"/>
        </w:rPr>
      </w:pPr>
      <w:r w:rsidRPr="00436968">
        <w:rPr>
          <w:rFonts w:eastAsia="Times New Roman" w:cstheme="minorHAnsi"/>
          <w:noProof/>
          <w:sz w:val="24"/>
          <w:szCs w:val="24"/>
          <w:lang w:eastAsia="uk-UA"/>
        </w:rPr>
        <w:drawing>
          <wp:inline distT="0" distB="0" distL="0" distR="0">
            <wp:extent cx="6315075" cy="66552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5834" cy="6666581"/>
                    </a:xfrm>
                    <a:prstGeom prst="rect">
                      <a:avLst/>
                    </a:prstGeom>
                  </pic:spPr>
                </pic:pic>
              </a:graphicData>
            </a:graphic>
          </wp:inline>
        </w:drawing>
      </w:r>
    </w:p>
    <w:p w:rsidR="007A7175" w:rsidRPr="00436968" w:rsidRDefault="007A7175" w:rsidP="001A171B">
      <w:pPr>
        <w:overflowPunct w:val="0"/>
        <w:autoSpaceDE w:val="0"/>
        <w:autoSpaceDN w:val="0"/>
        <w:adjustRightInd w:val="0"/>
        <w:spacing w:after="0" w:line="240" w:lineRule="auto"/>
        <w:jc w:val="center"/>
        <w:textAlignment w:val="baseline"/>
        <w:rPr>
          <w:rFonts w:eastAsia="Times New Roman" w:cstheme="minorHAnsi"/>
          <w:b/>
          <w:sz w:val="24"/>
          <w:szCs w:val="24"/>
          <w:lang w:eastAsia="ru-RU"/>
        </w:rPr>
      </w:pPr>
    </w:p>
    <w:p w:rsidR="007A7175" w:rsidRPr="00436968" w:rsidRDefault="007A7175" w:rsidP="001A171B">
      <w:pPr>
        <w:overflowPunct w:val="0"/>
        <w:autoSpaceDE w:val="0"/>
        <w:autoSpaceDN w:val="0"/>
        <w:adjustRightInd w:val="0"/>
        <w:spacing w:after="0" w:line="240" w:lineRule="auto"/>
        <w:jc w:val="center"/>
        <w:textAlignment w:val="baseline"/>
        <w:rPr>
          <w:rFonts w:eastAsia="Times New Roman" w:cstheme="minorHAnsi"/>
          <w:b/>
          <w:sz w:val="24"/>
          <w:szCs w:val="24"/>
          <w:lang w:eastAsia="ru-RU"/>
        </w:rPr>
      </w:pPr>
      <w:r w:rsidRPr="00436968">
        <w:rPr>
          <w:rFonts w:eastAsia="Times New Roman" w:cstheme="minorHAnsi"/>
          <w:b/>
          <w:sz w:val="24"/>
          <w:szCs w:val="24"/>
          <w:lang w:eastAsia="ru-RU"/>
        </w:rPr>
        <w:t>ПІДПИСИ СТОРІН</w:t>
      </w:r>
    </w:p>
    <w:tbl>
      <w:tblPr>
        <w:tblpPr w:leftFromText="180" w:rightFromText="180" w:vertAnchor="text" w:horzAnchor="margin" w:tblpY="70"/>
        <w:tblW w:w="9803" w:type="dxa"/>
        <w:tblLook w:val="0000" w:firstRow="0" w:lastRow="0" w:firstColumn="0" w:lastColumn="0" w:noHBand="0" w:noVBand="0"/>
      </w:tblPr>
      <w:tblGrid>
        <w:gridCol w:w="5103"/>
        <w:gridCol w:w="4700"/>
      </w:tblGrid>
      <w:tr w:rsidR="00426BC7" w:rsidRPr="00436968" w:rsidTr="000619E2">
        <w:trPr>
          <w:trHeight w:val="148"/>
        </w:trPr>
        <w:tc>
          <w:tcPr>
            <w:tcW w:w="5103" w:type="dxa"/>
          </w:tcPr>
          <w:p w:rsidR="00426BC7" w:rsidRPr="00436968" w:rsidRDefault="00426BC7" w:rsidP="000A3DE9">
            <w:pPr>
              <w:pStyle w:val="a7"/>
              <w:spacing w:after="0" w:line="240" w:lineRule="auto"/>
              <w:ind w:left="0"/>
              <w:rPr>
                <w:rFonts w:eastAsia="Times New Roman" w:cstheme="minorHAnsi"/>
                <w:b/>
                <w:sz w:val="24"/>
                <w:szCs w:val="24"/>
                <w:lang w:eastAsia="ru-RU"/>
              </w:rPr>
            </w:pPr>
            <w:r w:rsidRPr="00436968">
              <w:rPr>
                <w:rFonts w:eastAsia="Times New Roman" w:cstheme="minorHAnsi"/>
                <w:b/>
                <w:sz w:val="24"/>
                <w:szCs w:val="24"/>
                <w:lang w:eastAsia="ru-RU"/>
              </w:rPr>
              <w:t>ОРЕНДОДАВЕЦЬ:</w:t>
            </w:r>
          </w:p>
          <w:p w:rsidR="00426BC7" w:rsidRPr="00436968" w:rsidRDefault="00426BC7" w:rsidP="000A3DE9">
            <w:pPr>
              <w:pStyle w:val="a7"/>
              <w:spacing w:after="0" w:line="240" w:lineRule="auto"/>
              <w:ind w:left="0"/>
              <w:jc w:val="center"/>
              <w:rPr>
                <w:rFonts w:eastAsia="Times New Roman" w:cstheme="minorHAnsi"/>
                <w:b/>
                <w:sz w:val="24"/>
                <w:szCs w:val="24"/>
                <w:lang w:eastAsia="ru-RU"/>
              </w:rPr>
            </w:pPr>
          </w:p>
          <w:p w:rsidR="008A4B40" w:rsidRPr="00436968" w:rsidRDefault="008A4B40" w:rsidP="008A4B40">
            <w:pPr>
              <w:pStyle w:val="a7"/>
              <w:spacing w:after="0" w:line="240" w:lineRule="auto"/>
              <w:ind w:left="0"/>
              <w:rPr>
                <w:rFonts w:eastAsia="Times New Roman" w:cstheme="minorHAnsi"/>
                <w:sz w:val="20"/>
                <w:szCs w:val="20"/>
                <w:lang w:eastAsia="ru-RU"/>
              </w:rPr>
            </w:pPr>
            <w:r w:rsidRPr="00436968">
              <w:rPr>
                <w:rFonts w:eastAsia="Times New Roman" w:cstheme="minorHAnsi"/>
                <w:sz w:val="20"/>
                <w:szCs w:val="20"/>
                <w:lang w:eastAsia="ru-RU"/>
              </w:rPr>
              <w:t>_________________</w:t>
            </w:r>
          </w:p>
          <w:p w:rsidR="008A4B40" w:rsidRPr="00436968" w:rsidRDefault="008A4B40" w:rsidP="008A4B40">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426BC7" w:rsidRPr="00075D27" w:rsidRDefault="00426BC7" w:rsidP="000A3DE9">
            <w:pPr>
              <w:pStyle w:val="a7"/>
              <w:spacing w:after="0" w:line="240" w:lineRule="auto"/>
              <w:ind w:left="0"/>
              <w:rPr>
                <w:rFonts w:eastAsia="Times New Roman" w:cstheme="minorHAnsi"/>
                <w:sz w:val="24"/>
                <w:szCs w:val="24"/>
                <w:lang w:eastAsia="ru-RU"/>
              </w:rPr>
            </w:pPr>
            <w:r w:rsidRPr="00436968">
              <w:rPr>
                <w:rFonts w:eastAsia="Times New Roman" w:cstheme="minorHAnsi"/>
                <w:sz w:val="24"/>
                <w:szCs w:val="24"/>
                <w:lang w:eastAsia="ru-RU"/>
              </w:rPr>
              <w:t xml:space="preserve">_____________________ </w:t>
            </w:r>
            <w:r w:rsidR="00075D27">
              <w:rPr>
                <w:rFonts w:eastAsia="Times New Roman" w:cstheme="minorHAnsi"/>
                <w:sz w:val="24"/>
                <w:szCs w:val="24"/>
                <w:lang w:eastAsia="ru-RU"/>
              </w:rPr>
              <w:t>________________</w:t>
            </w:r>
          </w:p>
          <w:p w:rsidR="00426BC7" w:rsidRPr="00436968" w:rsidRDefault="00426BC7" w:rsidP="000A3DE9">
            <w:pPr>
              <w:pStyle w:val="a7"/>
              <w:spacing w:after="0" w:line="240" w:lineRule="auto"/>
              <w:ind w:left="0"/>
              <w:rPr>
                <w:sz w:val="24"/>
                <w:szCs w:val="24"/>
              </w:rPr>
            </w:pPr>
            <w:r w:rsidRPr="00436968">
              <w:rPr>
                <w:sz w:val="24"/>
                <w:szCs w:val="24"/>
              </w:rPr>
              <w:t xml:space="preserve">      </w:t>
            </w:r>
            <w:r w:rsidR="000619E2" w:rsidRPr="00436968">
              <w:rPr>
                <w:i/>
                <w:sz w:val="20"/>
                <w:szCs w:val="20"/>
              </w:rPr>
              <w:t>(підпис)</w:t>
            </w:r>
            <w:r w:rsidR="000619E2" w:rsidRPr="00436968">
              <w:rPr>
                <w:sz w:val="24"/>
                <w:szCs w:val="24"/>
              </w:rPr>
              <w:t xml:space="preserve">                  </w:t>
            </w:r>
            <w:r w:rsidR="000619E2">
              <w:rPr>
                <w:sz w:val="24"/>
                <w:szCs w:val="24"/>
              </w:rPr>
              <w:t xml:space="preserve">           </w:t>
            </w:r>
            <w:r w:rsidRPr="00436968">
              <w:rPr>
                <w:sz w:val="24"/>
                <w:szCs w:val="24"/>
              </w:rPr>
              <w:t>МП</w:t>
            </w:r>
            <w:r w:rsidR="00075D27">
              <w:rPr>
                <w:sz w:val="24"/>
                <w:szCs w:val="24"/>
              </w:rPr>
              <w:t xml:space="preserve">    </w:t>
            </w:r>
            <w:r w:rsidR="00075D27" w:rsidRPr="00436968">
              <w:rPr>
                <w:bCs/>
                <w:i/>
                <w:iCs/>
                <w:sz w:val="20"/>
                <w:szCs w:val="20"/>
              </w:rPr>
              <w:t>(прізвище, ініціали)</w:t>
            </w:r>
          </w:p>
          <w:p w:rsidR="000619E2" w:rsidRDefault="000619E2" w:rsidP="000A3DE9">
            <w:pPr>
              <w:pStyle w:val="a7"/>
              <w:spacing w:after="0" w:line="240" w:lineRule="auto"/>
              <w:ind w:left="0"/>
              <w:rPr>
                <w:sz w:val="24"/>
                <w:szCs w:val="24"/>
              </w:rPr>
            </w:pPr>
          </w:p>
          <w:p w:rsidR="00426BC7" w:rsidRPr="00436968" w:rsidRDefault="00426BC7" w:rsidP="000A3DE9">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426BC7" w:rsidRPr="00436968" w:rsidRDefault="00426BC7" w:rsidP="000A3DE9">
            <w:pPr>
              <w:pStyle w:val="a7"/>
              <w:spacing w:after="0" w:line="240" w:lineRule="auto"/>
              <w:ind w:left="0"/>
              <w:rPr>
                <w:rFonts w:eastAsia="Times New Roman" w:cstheme="minorHAnsi"/>
                <w:sz w:val="24"/>
                <w:szCs w:val="24"/>
                <w:lang w:eastAsia="ru-RU"/>
              </w:rPr>
            </w:pPr>
          </w:p>
        </w:tc>
        <w:tc>
          <w:tcPr>
            <w:tcW w:w="4700" w:type="dxa"/>
          </w:tcPr>
          <w:p w:rsidR="00426BC7" w:rsidRPr="00436968" w:rsidRDefault="00426BC7" w:rsidP="000A3DE9">
            <w:pPr>
              <w:pStyle w:val="a7"/>
              <w:spacing w:after="0" w:line="240" w:lineRule="auto"/>
              <w:ind w:left="0"/>
              <w:jc w:val="center"/>
              <w:rPr>
                <w:rFonts w:eastAsia="Times New Roman" w:cstheme="minorHAnsi"/>
                <w:b/>
                <w:sz w:val="24"/>
                <w:szCs w:val="24"/>
                <w:lang w:eastAsia="ru-RU"/>
              </w:rPr>
            </w:pPr>
            <w:r w:rsidRPr="00436968">
              <w:rPr>
                <w:rFonts w:eastAsia="Times New Roman" w:cstheme="minorHAnsi"/>
                <w:b/>
                <w:sz w:val="24"/>
                <w:szCs w:val="24"/>
                <w:lang w:eastAsia="ru-RU"/>
              </w:rPr>
              <w:t>ОРЕНДАР:</w:t>
            </w:r>
          </w:p>
          <w:p w:rsidR="00426BC7" w:rsidRPr="00436968" w:rsidRDefault="00426BC7" w:rsidP="000A3DE9">
            <w:pPr>
              <w:pStyle w:val="a7"/>
              <w:spacing w:after="0" w:line="240" w:lineRule="auto"/>
              <w:ind w:left="0"/>
              <w:rPr>
                <w:rFonts w:eastAsia="Times New Roman" w:cstheme="minorHAnsi"/>
                <w:b/>
                <w:sz w:val="24"/>
                <w:szCs w:val="24"/>
                <w:lang w:eastAsia="ru-RU"/>
              </w:rPr>
            </w:pPr>
          </w:p>
          <w:p w:rsidR="00426BC7" w:rsidRPr="00436968" w:rsidRDefault="00426BC7" w:rsidP="000A3DE9">
            <w:pPr>
              <w:pStyle w:val="a7"/>
              <w:spacing w:after="0" w:line="240" w:lineRule="auto"/>
              <w:ind w:left="0"/>
              <w:rPr>
                <w:rFonts w:eastAsia="Times New Roman" w:cstheme="minorHAnsi"/>
                <w:sz w:val="20"/>
                <w:szCs w:val="20"/>
                <w:lang w:eastAsia="ru-RU"/>
              </w:rPr>
            </w:pP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sz w:val="20"/>
                <w:szCs w:val="20"/>
                <w:lang w:eastAsia="ru-RU"/>
              </w:rPr>
              <w:t>_________________</w:t>
            </w:r>
          </w:p>
          <w:p w:rsidR="00426BC7" w:rsidRPr="00436968" w:rsidRDefault="00426BC7" w:rsidP="000A3DE9">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426BC7" w:rsidRPr="00436968" w:rsidRDefault="00426BC7" w:rsidP="000A3DE9">
            <w:pPr>
              <w:pStyle w:val="a7"/>
              <w:spacing w:after="0" w:line="240" w:lineRule="auto"/>
              <w:ind w:left="0"/>
              <w:rPr>
                <w:rFonts w:eastAsia="Times New Roman" w:cstheme="minorHAnsi"/>
                <w:b/>
                <w:sz w:val="24"/>
                <w:szCs w:val="24"/>
                <w:lang w:eastAsia="ru-RU"/>
              </w:rPr>
            </w:pPr>
            <w:r w:rsidRPr="00436968">
              <w:rPr>
                <w:rFonts w:eastAsia="Times New Roman" w:cstheme="minorHAnsi"/>
                <w:sz w:val="24"/>
                <w:szCs w:val="24"/>
                <w:lang w:eastAsia="ru-RU"/>
              </w:rPr>
              <w:t>_____________________ _____________</w:t>
            </w:r>
          </w:p>
          <w:p w:rsidR="00426BC7" w:rsidRPr="00436968" w:rsidRDefault="00426BC7" w:rsidP="000A3DE9">
            <w:pPr>
              <w:ind w:hanging="6"/>
              <w:jc w:val="both"/>
              <w:rPr>
                <w:bCs/>
                <w:i/>
                <w:iCs/>
                <w:sz w:val="20"/>
                <w:szCs w:val="20"/>
              </w:rPr>
            </w:pPr>
            <w:r w:rsidRPr="00436968">
              <w:rPr>
                <w:i/>
                <w:sz w:val="20"/>
                <w:szCs w:val="20"/>
              </w:rPr>
              <w:t xml:space="preserve">          (підпис)</w:t>
            </w:r>
            <w:r w:rsidRPr="00436968">
              <w:rPr>
                <w:sz w:val="24"/>
                <w:szCs w:val="24"/>
              </w:rPr>
              <w:t xml:space="preserve">                  МП  </w:t>
            </w:r>
            <w:r w:rsidRPr="00436968">
              <w:rPr>
                <w:bCs/>
                <w:i/>
                <w:iCs/>
                <w:sz w:val="20"/>
                <w:szCs w:val="20"/>
              </w:rPr>
              <w:t>(прізвище, ініціали)</w:t>
            </w:r>
          </w:p>
          <w:p w:rsidR="00426BC7" w:rsidRPr="00436968" w:rsidRDefault="00426BC7" w:rsidP="000A3DE9">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426BC7" w:rsidRPr="00436968" w:rsidRDefault="00426BC7" w:rsidP="000A3DE9">
            <w:pPr>
              <w:pStyle w:val="a7"/>
              <w:spacing w:after="0" w:line="240" w:lineRule="auto"/>
              <w:ind w:left="0"/>
              <w:rPr>
                <w:rFonts w:eastAsia="Times New Roman" w:cstheme="minorHAnsi"/>
                <w:b/>
                <w:sz w:val="24"/>
                <w:szCs w:val="24"/>
                <w:lang w:eastAsia="ru-RU"/>
              </w:rPr>
            </w:pPr>
          </w:p>
        </w:tc>
      </w:tr>
    </w:tbl>
    <w:p w:rsidR="000619E2" w:rsidRDefault="000619E2" w:rsidP="001A171B">
      <w:pPr>
        <w:overflowPunct w:val="0"/>
        <w:autoSpaceDE w:val="0"/>
        <w:autoSpaceDN w:val="0"/>
        <w:adjustRightInd w:val="0"/>
        <w:spacing w:after="0" w:line="240" w:lineRule="auto"/>
        <w:jc w:val="center"/>
        <w:textAlignment w:val="baseline"/>
        <w:rPr>
          <w:rFonts w:eastAsia="Times New Roman" w:cstheme="minorHAnsi"/>
          <w:b/>
          <w:sz w:val="24"/>
          <w:szCs w:val="24"/>
          <w:lang w:eastAsia="ru-RU"/>
        </w:rPr>
      </w:pPr>
    </w:p>
    <w:p w:rsidR="000619E2" w:rsidRPr="000619E2" w:rsidRDefault="000619E2" w:rsidP="000619E2">
      <w:pPr>
        <w:rPr>
          <w:rFonts w:eastAsia="Times New Roman" w:cstheme="minorHAnsi"/>
          <w:sz w:val="24"/>
          <w:szCs w:val="24"/>
          <w:lang w:eastAsia="ru-RU"/>
        </w:rPr>
      </w:pPr>
    </w:p>
    <w:p w:rsidR="009719A6" w:rsidRDefault="007A7175" w:rsidP="000619E2">
      <w:pPr>
        <w:tabs>
          <w:tab w:val="left" w:pos="3810"/>
        </w:tabs>
        <w:rPr>
          <w:rFonts w:cstheme="minorHAnsi"/>
          <w:b/>
          <w:sz w:val="24"/>
          <w:szCs w:val="24"/>
        </w:rPr>
      </w:pPr>
      <w:r w:rsidRPr="00436968">
        <w:rPr>
          <w:rFonts w:cstheme="minorHAnsi"/>
          <w:b/>
          <w:sz w:val="24"/>
          <w:szCs w:val="24"/>
        </w:rPr>
        <w:t xml:space="preserve">                                                                                                                                            </w:t>
      </w:r>
      <w:r w:rsidR="00300A68" w:rsidRPr="00436968">
        <w:rPr>
          <w:rFonts w:cstheme="minorHAnsi"/>
          <w:b/>
          <w:sz w:val="24"/>
          <w:szCs w:val="24"/>
        </w:rPr>
        <w:t xml:space="preserve">                      </w:t>
      </w:r>
    </w:p>
    <w:p w:rsidR="009719A6" w:rsidRDefault="009719A6" w:rsidP="000619E2">
      <w:pPr>
        <w:tabs>
          <w:tab w:val="left" w:pos="3810"/>
        </w:tabs>
        <w:rPr>
          <w:rFonts w:cstheme="minorHAnsi"/>
          <w:b/>
          <w:sz w:val="24"/>
          <w:szCs w:val="24"/>
        </w:rPr>
      </w:pPr>
    </w:p>
    <w:p w:rsidR="009719A6" w:rsidRDefault="009719A6" w:rsidP="000619E2">
      <w:pPr>
        <w:tabs>
          <w:tab w:val="left" w:pos="3810"/>
        </w:tabs>
        <w:rPr>
          <w:rFonts w:cstheme="minorHAnsi"/>
          <w:b/>
          <w:sz w:val="24"/>
          <w:szCs w:val="24"/>
        </w:rPr>
      </w:pPr>
    </w:p>
    <w:p w:rsidR="009719A6" w:rsidRDefault="009719A6" w:rsidP="000619E2">
      <w:pPr>
        <w:tabs>
          <w:tab w:val="left" w:pos="3810"/>
        </w:tabs>
        <w:rPr>
          <w:rFonts w:cstheme="minorHAnsi"/>
          <w:b/>
          <w:sz w:val="24"/>
          <w:szCs w:val="24"/>
        </w:rPr>
      </w:pPr>
    </w:p>
    <w:p w:rsidR="009719A6" w:rsidRDefault="009719A6" w:rsidP="000619E2">
      <w:pPr>
        <w:tabs>
          <w:tab w:val="left" w:pos="3810"/>
        </w:tabs>
        <w:rPr>
          <w:rFonts w:cstheme="minorHAnsi"/>
          <w:b/>
          <w:sz w:val="24"/>
          <w:szCs w:val="24"/>
        </w:rPr>
      </w:pPr>
    </w:p>
    <w:p w:rsidR="009719A6" w:rsidRDefault="009719A6" w:rsidP="000619E2">
      <w:pPr>
        <w:tabs>
          <w:tab w:val="left" w:pos="3810"/>
        </w:tabs>
        <w:rPr>
          <w:rFonts w:cstheme="minorHAnsi"/>
          <w:b/>
          <w:sz w:val="24"/>
          <w:szCs w:val="24"/>
        </w:rPr>
      </w:pPr>
    </w:p>
    <w:p w:rsidR="009719A6" w:rsidRDefault="009719A6" w:rsidP="000619E2">
      <w:pPr>
        <w:tabs>
          <w:tab w:val="left" w:pos="3810"/>
        </w:tabs>
        <w:rPr>
          <w:rFonts w:cstheme="minorHAnsi"/>
          <w:b/>
          <w:sz w:val="24"/>
          <w:szCs w:val="24"/>
        </w:rPr>
      </w:pPr>
    </w:p>
    <w:p w:rsidR="009719A6" w:rsidRDefault="009719A6" w:rsidP="000619E2">
      <w:pPr>
        <w:tabs>
          <w:tab w:val="left" w:pos="3810"/>
        </w:tabs>
        <w:rPr>
          <w:rFonts w:cstheme="minorHAnsi"/>
          <w:b/>
          <w:sz w:val="24"/>
          <w:szCs w:val="24"/>
        </w:rPr>
      </w:pPr>
    </w:p>
    <w:p w:rsidR="007A7175" w:rsidRPr="00436968" w:rsidRDefault="00300A68" w:rsidP="009719A6">
      <w:pPr>
        <w:tabs>
          <w:tab w:val="left" w:pos="3810"/>
        </w:tabs>
        <w:jc w:val="right"/>
        <w:rPr>
          <w:rFonts w:cstheme="minorHAnsi"/>
          <w:sz w:val="24"/>
          <w:szCs w:val="24"/>
        </w:rPr>
      </w:pPr>
      <w:r w:rsidRPr="00436968">
        <w:rPr>
          <w:rFonts w:cstheme="minorHAnsi"/>
          <w:b/>
          <w:sz w:val="24"/>
          <w:szCs w:val="24"/>
        </w:rPr>
        <w:t>Додаток №</w:t>
      </w:r>
      <w:r w:rsidR="00667AA8">
        <w:rPr>
          <w:rFonts w:cstheme="minorHAnsi"/>
          <w:b/>
          <w:sz w:val="24"/>
          <w:szCs w:val="24"/>
        </w:rPr>
        <w:t>4</w:t>
      </w:r>
      <w:r w:rsidR="007A7175" w:rsidRPr="00436968">
        <w:rPr>
          <w:rFonts w:cstheme="minorHAnsi"/>
          <w:b/>
          <w:sz w:val="24"/>
          <w:szCs w:val="24"/>
        </w:rPr>
        <w:t xml:space="preserve"> </w:t>
      </w:r>
    </w:p>
    <w:p w:rsidR="00DD1823" w:rsidRPr="00436968" w:rsidRDefault="00DD1823" w:rsidP="00DD1823">
      <w:pPr>
        <w:ind w:right="3"/>
        <w:jc w:val="right"/>
        <w:rPr>
          <w:rFonts w:cstheme="minorHAnsi"/>
          <w:sz w:val="24"/>
          <w:szCs w:val="24"/>
        </w:rPr>
      </w:pPr>
      <w:r w:rsidRPr="00436968">
        <w:rPr>
          <w:rFonts w:cstheme="minorHAnsi"/>
          <w:sz w:val="24"/>
          <w:szCs w:val="24"/>
        </w:rPr>
        <w:t xml:space="preserve">до Договору оренди </w:t>
      </w:r>
    </w:p>
    <w:p w:rsidR="00DD1823" w:rsidRPr="00436968" w:rsidRDefault="00DD1823" w:rsidP="00DD1823">
      <w:pPr>
        <w:ind w:right="3"/>
        <w:jc w:val="right"/>
        <w:rPr>
          <w:rFonts w:cstheme="minorHAnsi"/>
          <w:sz w:val="24"/>
          <w:szCs w:val="24"/>
        </w:rPr>
      </w:pPr>
      <w:r w:rsidRPr="00436968">
        <w:rPr>
          <w:rFonts w:cstheme="minorHAnsi"/>
          <w:sz w:val="24"/>
          <w:szCs w:val="24"/>
        </w:rPr>
        <w:t xml:space="preserve">нежитлового приміщення №___________ </w:t>
      </w:r>
    </w:p>
    <w:p w:rsidR="00DD1823" w:rsidRPr="00436968" w:rsidRDefault="00DD1823" w:rsidP="00DD1823">
      <w:pPr>
        <w:ind w:right="3"/>
        <w:jc w:val="right"/>
        <w:rPr>
          <w:rFonts w:cstheme="minorHAnsi"/>
          <w:sz w:val="24"/>
          <w:szCs w:val="24"/>
        </w:rPr>
      </w:pPr>
      <w:r w:rsidRPr="00436968">
        <w:rPr>
          <w:rFonts w:cstheme="minorHAnsi"/>
          <w:sz w:val="24"/>
          <w:szCs w:val="24"/>
        </w:rPr>
        <w:t xml:space="preserve">від </w:t>
      </w:r>
      <w:r w:rsidRPr="00436968">
        <w:rPr>
          <w:rFonts w:eastAsia="Times New Roman" w:cstheme="minorHAnsi"/>
          <w:sz w:val="24"/>
          <w:szCs w:val="24"/>
          <w:lang w:eastAsia="ru-RU"/>
        </w:rPr>
        <w:t>«___»________20</w:t>
      </w:r>
      <w:r w:rsidR="00CE209C" w:rsidRPr="00436968">
        <w:rPr>
          <w:rFonts w:eastAsia="Times New Roman" w:cstheme="minorHAnsi"/>
          <w:sz w:val="24"/>
          <w:szCs w:val="24"/>
          <w:lang w:eastAsia="ru-RU"/>
        </w:rPr>
        <w:t>__</w:t>
      </w:r>
      <w:r w:rsidRPr="00436968">
        <w:rPr>
          <w:rFonts w:eastAsia="Times New Roman" w:cstheme="minorHAnsi"/>
          <w:sz w:val="24"/>
          <w:szCs w:val="24"/>
          <w:lang w:eastAsia="ru-RU"/>
        </w:rPr>
        <w:t>р.</w:t>
      </w:r>
    </w:p>
    <w:p w:rsidR="007A7175" w:rsidRPr="00436968" w:rsidRDefault="007A7175" w:rsidP="001A171B">
      <w:pPr>
        <w:spacing w:after="0"/>
        <w:ind w:left="108"/>
        <w:jc w:val="right"/>
        <w:rPr>
          <w:rFonts w:cstheme="minorHAnsi"/>
          <w:sz w:val="24"/>
          <w:szCs w:val="24"/>
        </w:rPr>
      </w:pPr>
    </w:p>
    <w:p w:rsidR="007A7175" w:rsidRPr="00EF6B06" w:rsidRDefault="007A7175" w:rsidP="001A171B">
      <w:pPr>
        <w:pStyle w:val="1"/>
        <w:ind w:left="28" w:right="86"/>
        <w:jc w:val="center"/>
        <w:rPr>
          <w:rFonts w:asciiTheme="minorHAnsi" w:hAnsiTheme="minorHAnsi" w:cstheme="minorHAnsi"/>
          <w:b/>
          <w:color w:val="auto"/>
          <w:sz w:val="28"/>
          <w:szCs w:val="28"/>
        </w:rPr>
      </w:pPr>
      <w:r w:rsidRPr="00EF6B06">
        <w:rPr>
          <w:rFonts w:asciiTheme="minorHAnsi" w:hAnsiTheme="minorHAnsi" w:cstheme="minorHAnsi"/>
          <w:b/>
          <w:color w:val="auto"/>
          <w:sz w:val="28"/>
          <w:szCs w:val="28"/>
        </w:rPr>
        <w:t>А К Т</w:t>
      </w:r>
    </w:p>
    <w:p w:rsidR="007A7175" w:rsidRPr="00EF6B06" w:rsidRDefault="00B7256C" w:rsidP="001A171B">
      <w:pPr>
        <w:spacing w:after="18"/>
        <w:ind w:left="37" w:right="35" w:hanging="10"/>
        <w:jc w:val="center"/>
        <w:rPr>
          <w:rFonts w:cstheme="minorHAnsi"/>
          <w:b/>
          <w:sz w:val="28"/>
          <w:szCs w:val="28"/>
        </w:rPr>
      </w:pPr>
      <w:r>
        <w:rPr>
          <w:rFonts w:cstheme="minorHAnsi"/>
          <w:b/>
          <w:sz w:val="28"/>
          <w:szCs w:val="28"/>
        </w:rPr>
        <w:t>Приймання</w:t>
      </w:r>
      <w:r w:rsidR="004C1D4F" w:rsidRPr="00EF6B06">
        <w:rPr>
          <w:rFonts w:cstheme="minorHAnsi"/>
          <w:b/>
          <w:sz w:val="28"/>
          <w:szCs w:val="28"/>
        </w:rPr>
        <w:t>-передачі</w:t>
      </w:r>
      <w:r w:rsidR="00663378" w:rsidRPr="00EF6B06">
        <w:rPr>
          <w:rFonts w:cstheme="minorHAnsi"/>
          <w:b/>
          <w:sz w:val="28"/>
          <w:szCs w:val="28"/>
        </w:rPr>
        <w:t xml:space="preserve"> М</w:t>
      </w:r>
      <w:r w:rsidR="007A7175" w:rsidRPr="00EF6B06">
        <w:rPr>
          <w:rFonts w:cstheme="minorHAnsi"/>
          <w:b/>
          <w:sz w:val="28"/>
          <w:szCs w:val="28"/>
        </w:rPr>
        <w:t xml:space="preserve">айна </w:t>
      </w:r>
    </w:p>
    <w:p w:rsidR="007A7175" w:rsidRPr="00436968" w:rsidRDefault="007A7175" w:rsidP="001A171B">
      <w:pPr>
        <w:spacing w:after="0"/>
        <w:rPr>
          <w:rFonts w:cstheme="minorHAnsi"/>
          <w:sz w:val="24"/>
          <w:szCs w:val="24"/>
        </w:rPr>
      </w:pPr>
      <w:r w:rsidRPr="00436968">
        <w:rPr>
          <w:rFonts w:cstheme="minorHAnsi"/>
          <w:sz w:val="24"/>
          <w:szCs w:val="24"/>
        </w:rPr>
        <w:t xml:space="preserve"> </w:t>
      </w:r>
    </w:p>
    <w:p w:rsidR="007A7175" w:rsidRPr="00436968" w:rsidRDefault="00C11EE7" w:rsidP="001A171B">
      <w:pPr>
        <w:spacing w:after="0"/>
        <w:rPr>
          <w:rFonts w:cstheme="minorHAnsi"/>
          <w:sz w:val="24"/>
          <w:szCs w:val="24"/>
        </w:rPr>
      </w:pPr>
      <w:r w:rsidRPr="00436968">
        <w:rPr>
          <w:rFonts w:eastAsia="Times New Roman" w:cstheme="minorHAnsi"/>
          <w:sz w:val="24"/>
          <w:szCs w:val="24"/>
          <w:lang w:eastAsia="ru-RU"/>
        </w:rPr>
        <w:t xml:space="preserve">м. Полтава   </w:t>
      </w:r>
      <w:r w:rsidRPr="00436968">
        <w:rPr>
          <w:rFonts w:eastAsia="Times New Roman" w:cstheme="minorHAnsi"/>
          <w:sz w:val="24"/>
          <w:szCs w:val="24"/>
          <w:lang w:eastAsia="ru-RU"/>
        </w:rPr>
        <w:tab/>
      </w:r>
      <w:r w:rsidRPr="00436968">
        <w:rPr>
          <w:rFonts w:eastAsia="Times New Roman" w:cstheme="minorHAnsi"/>
          <w:sz w:val="24"/>
          <w:szCs w:val="24"/>
          <w:lang w:eastAsia="ru-RU"/>
        </w:rPr>
        <w:tab/>
        <w:t xml:space="preserve">                                                                                                                                «___»________20</w:t>
      </w:r>
      <w:r w:rsidR="00CE209C" w:rsidRPr="00436968">
        <w:rPr>
          <w:rFonts w:eastAsia="Times New Roman" w:cstheme="minorHAnsi"/>
          <w:sz w:val="24"/>
          <w:szCs w:val="24"/>
          <w:lang w:eastAsia="ru-RU"/>
        </w:rPr>
        <w:t>__</w:t>
      </w:r>
      <w:r w:rsidRPr="00436968">
        <w:rPr>
          <w:rFonts w:eastAsia="Times New Roman" w:cstheme="minorHAnsi"/>
          <w:sz w:val="24"/>
          <w:szCs w:val="24"/>
          <w:lang w:eastAsia="ru-RU"/>
        </w:rPr>
        <w:t>р.</w:t>
      </w:r>
      <w:r w:rsidRPr="00436968">
        <w:rPr>
          <w:rFonts w:eastAsia="Times New Roman" w:cstheme="minorHAnsi"/>
          <w:sz w:val="24"/>
          <w:szCs w:val="24"/>
          <w:lang w:eastAsia="ru-RU"/>
        </w:rPr>
        <w:br/>
      </w:r>
      <w:r w:rsidR="007A7175" w:rsidRPr="00436968">
        <w:rPr>
          <w:rFonts w:cstheme="minorHAnsi"/>
          <w:sz w:val="24"/>
          <w:szCs w:val="24"/>
        </w:rPr>
        <w:t xml:space="preserve"> </w:t>
      </w:r>
    </w:p>
    <w:p w:rsidR="007A7175" w:rsidRPr="00436968" w:rsidRDefault="007A7175" w:rsidP="00807E35">
      <w:pPr>
        <w:ind w:left="-15" w:right="3" w:firstLine="708"/>
        <w:jc w:val="both"/>
        <w:rPr>
          <w:rFonts w:cstheme="minorHAnsi"/>
          <w:sz w:val="24"/>
          <w:szCs w:val="24"/>
        </w:rPr>
      </w:pPr>
      <w:r w:rsidRPr="00436968">
        <w:rPr>
          <w:rFonts w:cstheme="minorHAnsi"/>
          <w:sz w:val="24"/>
          <w:szCs w:val="24"/>
        </w:rPr>
        <w:t>Орендодавець передав, а Орендар прийняв у</w:t>
      </w:r>
      <w:r w:rsidR="00F938B9" w:rsidRPr="00436968">
        <w:rPr>
          <w:rFonts w:cstheme="minorHAnsi"/>
          <w:sz w:val="24"/>
          <w:szCs w:val="24"/>
          <w:lang w:val="ru-RU"/>
        </w:rPr>
        <w:t xml:space="preserve"> </w:t>
      </w:r>
      <w:r w:rsidR="00663378" w:rsidRPr="00436968">
        <w:rPr>
          <w:rFonts w:cstheme="minorHAnsi"/>
          <w:sz w:val="24"/>
          <w:szCs w:val="24"/>
          <w:shd w:val="clear" w:color="auto" w:fill="FFFFFF" w:themeFill="background1"/>
        </w:rPr>
        <w:t>строкове</w:t>
      </w:r>
      <w:r w:rsidR="00F938B9" w:rsidRPr="00436968">
        <w:rPr>
          <w:rFonts w:cstheme="minorHAnsi"/>
          <w:sz w:val="24"/>
          <w:szCs w:val="24"/>
        </w:rPr>
        <w:t xml:space="preserve"> платне</w:t>
      </w:r>
      <w:r w:rsidRPr="00436968">
        <w:rPr>
          <w:rFonts w:cstheme="minorHAnsi"/>
          <w:sz w:val="24"/>
          <w:szCs w:val="24"/>
        </w:rPr>
        <w:t xml:space="preserve"> користування відповідно до умов </w:t>
      </w:r>
      <w:r w:rsidR="006F4F66" w:rsidRPr="00436968">
        <w:rPr>
          <w:sz w:val="24"/>
          <w:szCs w:val="24"/>
        </w:rPr>
        <w:t xml:space="preserve">Договору оренди нежитлового приміщення № ________ від </w:t>
      </w:r>
      <w:r w:rsidR="006F4F66" w:rsidRPr="00436968">
        <w:rPr>
          <w:rFonts w:eastAsia="Times New Roman" w:cstheme="minorHAnsi"/>
          <w:sz w:val="24"/>
          <w:szCs w:val="24"/>
          <w:lang w:eastAsia="ru-RU"/>
        </w:rPr>
        <w:t>«___»________20__р.</w:t>
      </w:r>
      <w:r w:rsidR="001B26BC" w:rsidRPr="00436968">
        <w:rPr>
          <w:rFonts w:eastAsia="Times New Roman" w:cstheme="minorHAnsi"/>
          <w:sz w:val="24"/>
          <w:szCs w:val="24"/>
          <w:lang w:eastAsia="ru-RU"/>
        </w:rPr>
        <w:t xml:space="preserve"> </w:t>
      </w:r>
      <w:r w:rsidR="006E2E09" w:rsidRPr="00436968">
        <w:rPr>
          <w:rFonts w:cstheme="minorHAnsi"/>
          <w:sz w:val="24"/>
          <w:szCs w:val="24"/>
        </w:rPr>
        <w:t>Майно</w:t>
      </w:r>
      <w:r w:rsidR="00712D60" w:rsidRPr="00436968">
        <w:rPr>
          <w:rFonts w:cstheme="minorHAnsi"/>
          <w:sz w:val="24"/>
          <w:szCs w:val="24"/>
        </w:rPr>
        <w:t xml:space="preserve">, </w:t>
      </w:r>
      <w:r w:rsidR="00712D60" w:rsidRPr="00436968">
        <w:rPr>
          <w:rFonts w:eastAsia="Times New Roman" w:cstheme="minorHAnsi"/>
          <w:sz w:val="24"/>
          <w:szCs w:val="24"/>
          <w:lang w:eastAsia="ru-RU"/>
        </w:rPr>
        <w:t xml:space="preserve">розміщене за адресою Полтавська область, </w:t>
      </w:r>
      <w:r w:rsidR="001838D3">
        <w:rPr>
          <w:rFonts w:eastAsia="Times New Roman" w:cstheme="minorHAnsi"/>
          <w:sz w:val="24"/>
          <w:szCs w:val="24"/>
          <w:lang w:eastAsia="ru-RU"/>
        </w:rPr>
        <w:t>Полта</w:t>
      </w:r>
      <w:r w:rsidR="001838D3" w:rsidRPr="00436968">
        <w:rPr>
          <w:rFonts w:eastAsia="Times New Roman" w:cstheme="minorHAnsi"/>
          <w:sz w:val="24"/>
          <w:szCs w:val="24"/>
          <w:lang w:eastAsia="ru-RU"/>
        </w:rPr>
        <w:t>вський район</w:t>
      </w:r>
      <w:r w:rsidR="001838D3">
        <w:rPr>
          <w:rFonts w:eastAsia="Times New Roman" w:cstheme="minorHAnsi"/>
          <w:sz w:val="24"/>
          <w:szCs w:val="24"/>
          <w:lang w:eastAsia="ru-RU"/>
        </w:rPr>
        <w:t xml:space="preserve"> </w:t>
      </w:r>
      <w:r w:rsidR="001838D3" w:rsidRPr="008E6AD5">
        <w:rPr>
          <w:sz w:val="24"/>
          <w:szCs w:val="24"/>
          <w:lang w:val="ru-RU"/>
        </w:rPr>
        <w:t>(відповідно до Постанови ВРУ від 17.07.2020р Про утворення та ліквідацію районів)</w:t>
      </w:r>
      <w:r w:rsidR="00712D60" w:rsidRPr="00436968">
        <w:rPr>
          <w:rFonts w:eastAsia="Times New Roman" w:cstheme="minorHAnsi"/>
          <w:sz w:val="24"/>
          <w:szCs w:val="24"/>
          <w:lang w:eastAsia="ru-RU"/>
        </w:rPr>
        <w:t>, село</w:t>
      </w:r>
      <w:r w:rsidR="00807E35" w:rsidRPr="00436968">
        <w:rPr>
          <w:rFonts w:eastAsia="Times New Roman" w:cstheme="minorHAnsi"/>
          <w:sz w:val="24"/>
          <w:szCs w:val="24"/>
          <w:lang w:eastAsia="ru-RU"/>
        </w:rPr>
        <w:t xml:space="preserve"> Базилівщина, вул.Миру, </w:t>
      </w:r>
      <w:r w:rsidR="00712D60" w:rsidRPr="00436968">
        <w:rPr>
          <w:rFonts w:eastAsia="Times New Roman" w:cstheme="minorHAnsi"/>
          <w:sz w:val="24"/>
          <w:szCs w:val="24"/>
          <w:lang w:eastAsia="ru-RU"/>
        </w:rPr>
        <w:t>1б, а саме</w:t>
      </w:r>
      <w:r w:rsidRPr="00436968">
        <w:rPr>
          <w:rFonts w:cstheme="minorHAnsi"/>
          <w:sz w:val="24"/>
          <w:szCs w:val="24"/>
        </w:rPr>
        <w:t xml:space="preserve">:  </w:t>
      </w:r>
    </w:p>
    <w:p w:rsidR="007A7175" w:rsidRPr="00436968" w:rsidRDefault="007A7175" w:rsidP="00BE5F0D">
      <w:pPr>
        <w:pStyle w:val="a7"/>
        <w:spacing w:after="24"/>
        <w:ind w:left="567"/>
        <w:rPr>
          <w:rFonts w:cstheme="minorHAnsi"/>
          <w:sz w:val="24"/>
          <w:szCs w:val="24"/>
        </w:rPr>
      </w:pPr>
    </w:p>
    <w:tbl>
      <w:tblPr>
        <w:tblStyle w:val="a8"/>
        <w:tblW w:w="10485" w:type="dxa"/>
        <w:tblLook w:val="04A0" w:firstRow="1" w:lastRow="0" w:firstColumn="1" w:lastColumn="0" w:noHBand="0" w:noVBand="1"/>
      </w:tblPr>
      <w:tblGrid>
        <w:gridCol w:w="640"/>
        <w:gridCol w:w="4170"/>
        <w:gridCol w:w="1936"/>
        <w:gridCol w:w="1128"/>
        <w:gridCol w:w="2611"/>
      </w:tblGrid>
      <w:tr w:rsidR="00A913AA" w:rsidRPr="00436968" w:rsidTr="008A76E7">
        <w:tc>
          <w:tcPr>
            <w:tcW w:w="640" w:type="dxa"/>
          </w:tcPr>
          <w:p w:rsidR="00A913AA" w:rsidRPr="00436968" w:rsidRDefault="00A913AA" w:rsidP="000A3DE9">
            <w:pPr>
              <w:spacing w:after="13" w:line="267" w:lineRule="auto"/>
              <w:ind w:right="3"/>
              <w:rPr>
                <w:b/>
              </w:rPr>
            </w:pPr>
            <w:r w:rsidRPr="00436968">
              <w:rPr>
                <w:b/>
              </w:rPr>
              <w:t>№</w:t>
            </w:r>
          </w:p>
          <w:p w:rsidR="00A913AA" w:rsidRPr="00436968" w:rsidRDefault="00A913AA" w:rsidP="000A3DE9">
            <w:pPr>
              <w:spacing w:after="13" w:line="267" w:lineRule="auto"/>
              <w:ind w:right="3"/>
              <w:rPr>
                <w:b/>
              </w:rPr>
            </w:pPr>
            <w:r w:rsidRPr="00436968">
              <w:rPr>
                <w:b/>
              </w:rPr>
              <w:t>з/п</w:t>
            </w:r>
          </w:p>
        </w:tc>
        <w:tc>
          <w:tcPr>
            <w:tcW w:w="4170" w:type="dxa"/>
          </w:tcPr>
          <w:p w:rsidR="00A913AA" w:rsidRPr="00436968" w:rsidRDefault="00A913AA" w:rsidP="000A3DE9">
            <w:pPr>
              <w:spacing w:after="13" w:line="267" w:lineRule="auto"/>
              <w:ind w:right="3"/>
              <w:jc w:val="center"/>
              <w:rPr>
                <w:b/>
              </w:rPr>
            </w:pPr>
            <w:r w:rsidRPr="00436968">
              <w:rPr>
                <w:b/>
              </w:rPr>
              <w:t>Найменування</w:t>
            </w:r>
          </w:p>
        </w:tc>
        <w:tc>
          <w:tcPr>
            <w:tcW w:w="1936" w:type="dxa"/>
          </w:tcPr>
          <w:p w:rsidR="00A913AA" w:rsidRPr="00436968" w:rsidRDefault="00A913AA" w:rsidP="000A3DE9">
            <w:pPr>
              <w:spacing w:after="13" w:line="267" w:lineRule="auto"/>
              <w:ind w:right="3"/>
              <w:jc w:val="center"/>
              <w:rPr>
                <w:b/>
              </w:rPr>
            </w:pPr>
            <w:r w:rsidRPr="00436968">
              <w:rPr>
                <w:b/>
              </w:rPr>
              <w:t>Інвентарний номер</w:t>
            </w:r>
          </w:p>
        </w:tc>
        <w:tc>
          <w:tcPr>
            <w:tcW w:w="1128" w:type="dxa"/>
          </w:tcPr>
          <w:p w:rsidR="00A913AA" w:rsidRPr="00436968" w:rsidRDefault="00A913AA" w:rsidP="000A3DE9">
            <w:pPr>
              <w:spacing w:after="13" w:line="267" w:lineRule="auto"/>
              <w:ind w:right="3"/>
              <w:jc w:val="center"/>
              <w:rPr>
                <w:b/>
              </w:rPr>
            </w:pPr>
            <w:r w:rsidRPr="00436968">
              <w:rPr>
                <w:b/>
              </w:rPr>
              <w:t>Кількість,</w:t>
            </w:r>
          </w:p>
          <w:p w:rsidR="00A913AA" w:rsidRPr="00436968" w:rsidRDefault="00A913AA" w:rsidP="000A3DE9">
            <w:pPr>
              <w:spacing w:after="13" w:line="267" w:lineRule="auto"/>
              <w:ind w:right="3"/>
              <w:jc w:val="center"/>
              <w:rPr>
                <w:b/>
              </w:rPr>
            </w:pPr>
            <w:r w:rsidRPr="00436968">
              <w:rPr>
                <w:b/>
              </w:rPr>
              <w:t xml:space="preserve"> шт.</w:t>
            </w:r>
          </w:p>
        </w:tc>
        <w:tc>
          <w:tcPr>
            <w:tcW w:w="2611" w:type="dxa"/>
          </w:tcPr>
          <w:p w:rsidR="00A913AA" w:rsidRPr="00436968" w:rsidRDefault="00A913AA" w:rsidP="000A3DE9">
            <w:pPr>
              <w:spacing w:after="13" w:line="267" w:lineRule="auto"/>
              <w:ind w:right="3"/>
              <w:jc w:val="center"/>
              <w:rPr>
                <w:b/>
              </w:rPr>
            </w:pPr>
            <w:r>
              <w:rPr>
                <w:b/>
              </w:rPr>
              <w:t>Технічний стан</w:t>
            </w:r>
          </w:p>
        </w:tc>
      </w:tr>
      <w:tr w:rsidR="0002748F" w:rsidRPr="00436968" w:rsidTr="008A76E7">
        <w:tc>
          <w:tcPr>
            <w:tcW w:w="640" w:type="dxa"/>
          </w:tcPr>
          <w:p w:rsidR="0002748F" w:rsidRPr="00436968" w:rsidRDefault="0002748F" w:rsidP="0002748F">
            <w:pPr>
              <w:spacing w:after="13" w:line="267" w:lineRule="auto"/>
              <w:ind w:right="3"/>
              <w:jc w:val="center"/>
            </w:pPr>
            <w:r w:rsidRPr="00436968">
              <w:t>1</w:t>
            </w:r>
          </w:p>
        </w:tc>
        <w:tc>
          <w:tcPr>
            <w:tcW w:w="4170" w:type="dxa"/>
          </w:tcPr>
          <w:p w:rsidR="0002748F" w:rsidRDefault="0002748F" w:rsidP="0002748F">
            <w:pPr>
              <w:outlineLvl w:val="2"/>
              <w:rPr>
                <w:rFonts w:cstheme="minorHAnsi"/>
                <w:sz w:val="20"/>
                <w:szCs w:val="20"/>
              </w:rPr>
            </w:pPr>
            <w:r>
              <w:rPr>
                <w:rFonts w:cstheme="minorHAnsi"/>
                <w:sz w:val="20"/>
                <w:szCs w:val="20"/>
              </w:rPr>
              <w:t>Молочний цех (р.н.42985053230)</w:t>
            </w:r>
          </w:p>
        </w:tc>
        <w:tc>
          <w:tcPr>
            <w:tcW w:w="1936" w:type="dxa"/>
          </w:tcPr>
          <w:p w:rsidR="0002748F" w:rsidRDefault="0002748F" w:rsidP="0002748F">
            <w:pPr>
              <w:outlineLvl w:val="2"/>
              <w:rPr>
                <w:rFonts w:cstheme="minorHAnsi"/>
                <w:sz w:val="20"/>
                <w:szCs w:val="20"/>
                <w:lang w:val="ru-RU"/>
              </w:rPr>
            </w:pPr>
          </w:p>
          <w:p w:rsidR="0002748F" w:rsidRDefault="0002748F" w:rsidP="0002748F">
            <w:pPr>
              <w:outlineLvl w:val="2"/>
              <w:rPr>
                <w:rFonts w:cstheme="minorHAnsi"/>
                <w:sz w:val="20"/>
                <w:szCs w:val="20"/>
              </w:rPr>
            </w:pPr>
            <w:r>
              <w:rPr>
                <w:rFonts w:cstheme="minorHAnsi"/>
                <w:sz w:val="20"/>
                <w:szCs w:val="20"/>
              </w:rPr>
              <w:t>330072000755</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w:t>
            </w:r>
          </w:p>
        </w:tc>
        <w:tc>
          <w:tcPr>
            <w:tcW w:w="4170" w:type="dxa"/>
          </w:tcPr>
          <w:p w:rsidR="0002748F" w:rsidRDefault="0002748F" w:rsidP="0002748F">
            <w:pPr>
              <w:outlineLvl w:val="2"/>
              <w:rPr>
                <w:rFonts w:cstheme="minorHAnsi"/>
                <w:sz w:val="20"/>
                <w:szCs w:val="20"/>
              </w:rPr>
            </w:pPr>
            <w:r>
              <w:rPr>
                <w:rFonts w:cstheme="minorHAnsi"/>
                <w:sz w:val="20"/>
                <w:szCs w:val="20"/>
              </w:rPr>
              <w:t>Мийка автомолцистерн (р.н.42985053230)</w:t>
            </w:r>
          </w:p>
        </w:tc>
        <w:tc>
          <w:tcPr>
            <w:tcW w:w="1936" w:type="dxa"/>
          </w:tcPr>
          <w:p w:rsidR="0002748F" w:rsidRDefault="0002748F" w:rsidP="0002748F">
            <w:pPr>
              <w:outlineLvl w:val="2"/>
              <w:rPr>
                <w:rFonts w:cstheme="minorHAnsi"/>
                <w:sz w:val="20"/>
                <w:szCs w:val="20"/>
              </w:rPr>
            </w:pPr>
            <w:r>
              <w:rPr>
                <w:rFonts w:cstheme="minorHAnsi"/>
                <w:sz w:val="20"/>
                <w:szCs w:val="20"/>
              </w:rPr>
              <w:t>330220114495</w:t>
            </w:r>
          </w:p>
        </w:tc>
        <w:tc>
          <w:tcPr>
            <w:tcW w:w="1128" w:type="dxa"/>
          </w:tcPr>
          <w:p w:rsidR="0002748F" w:rsidRPr="00436968" w:rsidRDefault="0002748F" w:rsidP="0002748F">
            <w:pPr>
              <w:spacing w:after="13" w:line="267" w:lineRule="auto"/>
              <w:ind w:right="3"/>
              <w:jc w:val="center"/>
              <w:rPr>
                <w:lang w:val="en-US"/>
              </w:rPr>
            </w:pPr>
            <w:r w:rsidRPr="00436968">
              <w:rPr>
                <w:lang w:val="en-US"/>
              </w:rPr>
              <w:t>1</w:t>
            </w:r>
          </w:p>
        </w:tc>
        <w:tc>
          <w:tcPr>
            <w:tcW w:w="2611" w:type="dxa"/>
          </w:tcPr>
          <w:p w:rsidR="0002748F" w:rsidRPr="00436968" w:rsidRDefault="0002748F" w:rsidP="0002748F">
            <w:pPr>
              <w:spacing w:after="13" w:line="267" w:lineRule="auto"/>
              <w:ind w:right="3"/>
              <w:jc w:val="center"/>
              <w:rPr>
                <w:lang w:val="en-US"/>
              </w:rPr>
            </w:pPr>
          </w:p>
        </w:tc>
      </w:tr>
      <w:tr w:rsidR="0002748F" w:rsidRPr="00436968" w:rsidTr="008A76E7">
        <w:tc>
          <w:tcPr>
            <w:tcW w:w="640" w:type="dxa"/>
          </w:tcPr>
          <w:p w:rsidR="0002748F" w:rsidRPr="00436968" w:rsidRDefault="0002748F" w:rsidP="0002748F">
            <w:pPr>
              <w:spacing w:after="13" w:line="267" w:lineRule="auto"/>
              <w:ind w:right="3"/>
              <w:jc w:val="center"/>
            </w:pPr>
            <w:r w:rsidRPr="00436968">
              <w:t>3</w:t>
            </w:r>
          </w:p>
        </w:tc>
        <w:tc>
          <w:tcPr>
            <w:tcW w:w="4170" w:type="dxa"/>
          </w:tcPr>
          <w:p w:rsidR="0002748F" w:rsidRDefault="0002748F" w:rsidP="0002748F">
            <w:pPr>
              <w:outlineLvl w:val="2"/>
              <w:rPr>
                <w:rFonts w:cstheme="minorHAnsi"/>
                <w:sz w:val="20"/>
                <w:szCs w:val="20"/>
                <w:lang w:val="ru-RU"/>
              </w:rPr>
            </w:pPr>
            <w:r>
              <w:rPr>
                <w:rFonts w:cstheme="minorHAnsi"/>
                <w:sz w:val="20"/>
                <w:szCs w:val="20"/>
              </w:rPr>
              <w:t>Аналізатор молока Екомілк-тотал</w:t>
            </w:r>
          </w:p>
        </w:tc>
        <w:tc>
          <w:tcPr>
            <w:tcW w:w="1936" w:type="dxa"/>
          </w:tcPr>
          <w:p w:rsidR="0002748F" w:rsidRDefault="0002748F" w:rsidP="0002748F">
            <w:pPr>
              <w:outlineLvl w:val="2"/>
              <w:rPr>
                <w:rFonts w:cstheme="minorHAnsi"/>
                <w:sz w:val="20"/>
                <w:szCs w:val="20"/>
              </w:rPr>
            </w:pPr>
            <w:r>
              <w:rPr>
                <w:rFonts w:cstheme="minorHAnsi"/>
                <w:sz w:val="20"/>
                <w:szCs w:val="20"/>
              </w:rPr>
              <w:t>420260040407</w:t>
            </w:r>
          </w:p>
        </w:tc>
        <w:tc>
          <w:tcPr>
            <w:tcW w:w="1128" w:type="dxa"/>
          </w:tcPr>
          <w:p w:rsidR="0002748F" w:rsidRPr="00436968" w:rsidRDefault="0002748F" w:rsidP="0002748F">
            <w:pPr>
              <w:spacing w:after="13" w:line="267" w:lineRule="auto"/>
              <w:ind w:right="3"/>
              <w:jc w:val="center"/>
              <w:rPr>
                <w:lang w:val="en-US"/>
              </w:rPr>
            </w:pPr>
            <w:r w:rsidRPr="00436968">
              <w:rPr>
                <w:lang w:val="en-US"/>
              </w:rPr>
              <w:t>1</w:t>
            </w:r>
          </w:p>
        </w:tc>
        <w:tc>
          <w:tcPr>
            <w:tcW w:w="2611" w:type="dxa"/>
          </w:tcPr>
          <w:p w:rsidR="0002748F" w:rsidRPr="00436968" w:rsidRDefault="0002748F" w:rsidP="0002748F">
            <w:pPr>
              <w:spacing w:after="13" w:line="267" w:lineRule="auto"/>
              <w:ind w:right="3"/>
              <w:jc w:val="center"/>
              <w:rPr>
                <w:lang w:val="en-US"/>
              </w:rPr>
            </w:pPr>
          </w:p>
        </w:tc>
      </w:tr>
      <w:tr w:rsidR="0002748F" w:rsidRPr="00436968" w:rsidTr="008A76E7">
        <w:tc>
          <w:tcPr>
            <w:tcW w:w="640" w:type="dxa"/>
          </w:tcPr>
          <w:p w:rsidR="0002748F" w:rsidRPr="00436968" w:rsidRDefault="0002748F" w:rsidP="0002748F">
            <w:pPr>
              <w:spacing w:after="13" w:line="267" w:lineRule="auto"/>
              <w:ind w:right="3"/>
              <w:jc w:val="center"/>
            </w:pPr>
            <w:r w:rsidRPr="00436968">
              <w:t>4</w:t>
            </w:r>
          </w:p>
        </w:tc>
        <w:tc>
          <w:tcPr>
            <w:tcW w:w="4170" w:type="dxa"/>
          </w:tcPr>
          <w:p w:rsidR="0002748F" w:rsidRDefault="0002748F" w:rsidP="0002748F">
            <w:pPr>
              <w:outlineLvl w:val="2"/>
              <w:rPr>
                <w:rFonts w:cstheme="minorHAnsi"/>
                <w:sz w:val="20"/>
                <w:szCs w:val="20"/>
                <w:lang w:val="en-US"/>
              </w:rPr>
            </w:pPr>
            <w:r>
              <w:rPr>
                <w:rFonts w:cstheme="minorHAnsi"/>
                <w:sz w:val="20"/>
                <w:szCs w:val="20"/>
              </w:rPr>
              <w:t>Аналізатор</w:t>
            </w:r>
            <w:r>
              <w:rPr>
                <w:rFonts w:cstheme="minorHAnsi"/>
                <w:sz w:val="20"/>
                <w:szCs w:val="20"/>
                <w:lang w:val="en-US"/>
              </w:rPr>
              <w:t xml:space="preserve"> </w:t>
            </w:r>
            <w:r>
              <w:rPr>
                <w:rFonts w:cstheme="minorHAnsi"/>
                <w:sz w:val="20"/>
                <w:szCs w:val="20"/>
              </w:rPr>
              <w:t>молока</w:t>
            </w:r>
            <w:r>
              <w:rPr>
                <w:rFonts w:cstheme="minorHAnsi"/>
                <w:sz w:val="20"/>
                <w:szCs w:val="20"/>
                <w:lang w:val="en-US"/>
              </w:rPr>
              <w:t xml:space="preserve"> Milkotester Master ECO</w:t>
            </w:r>
          </w:p>
        </w:tc>
        <w:tc>
          <w:tcPr>
            <w:tcW w:w="1936" w:type="dxa"/>
          </w:tcPr>
          <w:p w:rsidR="0002748F" w:rsidRDefault="0002748F" w:rsidP="0002748F">
            <w:pPr>
              <w:outlineLvl w:val="2"/>
              <w:rPr>
                <w:rFonts w:cstheme="minorHAnsi"/>
                <w:sz w:val="20"/>
                <w:szCs w:val="20"/>
                <w:lang w:val="ru-RU"/>
              </w:rPr>
            </w:pPr>
            <w:r>
              <w:rPr>
                <w:rFonts w:cstheme="minorHAnsi"/>
                <w:sz w:val="20"/>
                <w:szCs w:val="20"/>
              </w:rPr>
              <w:t>630825005305</w:t>
            </w:r>
          </w:p>
        </w:tc>
        <w:tc>
          <w:tcPr>
            <w:tcW w:w="1128" w:type="dxa"/>
          </w:tcPr>
          <w:p w:rsidR="0002748F" w:rsidRPr="00436968" w:rsidRDefault="0002748F" w:rsidP="0002748F">
            <w:pPr>
              <w:spacing w:after="13" w:line="267" w:lineRule="auto"/>
              <w:ind w:right="3"/>
              <w:jc w:val="center"/>
              <w:rPr>
                <w:lang w:val="en-US"/>
              </w:rPr>
            </w:pPr>
            <w:r w:rsidRPr="00436968">
              <w:rPr>
                <w:lang w:val="en-US"/>
              </w:rPr>
              <w:t>1</w:t>
            </w:r>
          </w:p>
        </w:tc>
        <w:tc>
          <w:tcPr>
            <w:tcW w:w="2611" w:type="dxa"/>
          </w:tcPr>
          <w:p w:rsidR="0002748F" w:rsidRPr="00436968" w:rsidRDefault="0002748F" w:rsidP="0002748F">
            <w:pPr>
              <w:spacing w:after="13" w:line="267" w:lineRule="auto"/>
              <w:ind w:right="3"/>
              <w:jc w:val="center"/>
              <w:rPr>
                <w:lang w:val="en-US"/>
              </w:rPr>
            </w:pPr>
          </w:p>
        </w:tc>
      </w:tr>
      <w:tr w:rsidR="0002748F" w:rsidRPr="00436968" w:rsidTr="008A76E7">
        <w:tc>
          <w:tcPr>
            <w:tcW w:w="640" w:type="dxa"/>
          </w:tcPr>
          <w:p w:rsidR="0002748F" w:rsidRPr="00436968" w:rsidRDefault="0002748F" w:rsidP="0002748F">
            <w:pPr>
              <w:spacing w:after="13" w:line="267" w:lineRule="auto"/>
              <w:ind w:right="3"/>
              <w:jc w:val="center"/>
            </w:pPr>
            <w:r w:rsidRPr="00436968">
              <w:t>5</w:t>
            </w:r>
          </w:p>
        </w:tc>
        <w:tc>
          <w:tcPr>
            <w:tcW w:w="4170" w:type="dxa"/>
          </w:tcPr>
          <w:p w:rsidR="0002748F" w:rsidRDefault="0002748F" w:rsidP="0002748F">
            <w:pPr>
              <w:outlineLvl w:val="2"/>
              <w:rPr>
                <w:rFonts w:cstheme="minorHAnsi"/>
                <w:sz w:val="20"/>
                <w:szCs w:val="20"/>
                <w:lang w:val="ru-RU"/>
              </w:rPr>
            </w:pPr>
            <w:r>
              <w:rPr>
                <w:rFonts w:cstheme="minorHAnsi"/>
                <w:sz w:val="20"/>
                <w:szCs w:val="20"/>
              </w:rPr>
              <w:t>Холодильник LG GR- V262 RC</w:t>
            </w:r>
          </w:p>
        </w:tc>
        <w:tc>
          <w:tcPr>
            <w:tcW w:w="1936" w:type="dxa"/>
          </w:tcPr>
          <w:p w:rsidR="0002748F" w:rsidRDefault="0002748F" w:rsidP="0002748F">
            <w:pPr>
              <w:outlineLvl w:val="2"/>
              <w:rPr>
                <w:rFonts w:cstheme="minorHAnsi"/>
                <w:sz w:val="20"/>
                <w:szCs w:val="20"/>
              </w:rPr>
            </w:pPr>
            <w:r>
              <w:rPr>
                <w:rFonts w:cstheme="minorHAnsi"/>
                <w:sz w:val="20"/>
                <w:szCs w:val="20"/>
              </w:rPr>
              <w:t>640470004918</w:t>
            </w:r>
          </w:p>
        </w:tc>
        <w:tc>
          <w:tcPr>
            <w:tcW w:w="1128" w:type="dxa"/>
          </w:tcPr>
          <w:p w:rsidR="0002748F" w:rsidRPr="00436968" w:rsidRDefault="0002748F" w:rsidP="0002748F">
            <w:pPr>
              <w:spacing w:after="13" w:line="267" w:lineRule="auto"/>
              <w:ind w:right="3"/>
              <w:jc w:val="center"/>
            </w:pPr>
          </w:p>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6</w:t>
            </w:r>
          </w:p>
        </w:tc>
        <w:tc>
          <w:tcPr>
            <w:tcW w:w="4170" w:type="dxa"/>
          </w:tcPr>
          <w:p w:rsidR="0002748F" w:rsidRDefault="0002748F" w:rsidP="0002748F">
            <w:pPr>
              <w:outlineLvl w:val="2"/>
              <w:rPr>
                <w:rFonts w:cstheme="minorHAnsi"/>
                <w:sz w:val="20"/>
                <w:szCs w:val="20"/>
                <w:lang w:val="ru-RU"/>
              </w:rPr>
            </w:pPr>
            <w:r>
              <w:rPr>
                <w:rFonts w:cstheme="minorHAnsi"/>
                <w:sz w:val="20"/>
                <w:szCs w:val="20"/>
              </w:rPr>
              <w:t>Холодильник ІNDESIT SB-167</w:t>
            </w:r>
          </w:p>
        </w:tc>
        <w:tc>
          <w:tcPr>
            <w:tcW w:w="1936" w:type="dxa"/>
          </w:tcPr>
          <w:p w:rsidR="0002748F" w:rsidRDefault="0002748F" w:rsidP="0002748F">
            <w:pPr>
              <w:outlineLvl w:val="2"/>
              <w:rPr>
                <w:rFonts w:cstheme="minorHAnsi"/>
                <w:sz w:val="20"/>
                <w:szCs w:val="20"/>
              </w:rPr>
            </w:pPr>
            <w:r>
              <w:rPr>
                <w:rFonts w:cstheme="minorHAnsi"/>
                <w:sz w:val="20"/>
                <w:szCs w:val="20"/>
              </w:rPr>
              <w:t>640470004904</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7</w:t>
            </w:r>
          </w:p>
        </w:tc>
        <w:tc>
          <w:tcPr>
            <w:tcW w:w="4170" w:type="dxa"/>
          </w:tcPr>
          <w:p w:rsidR="0002748F" w:rsidRDefault="0002748F" w:rsidP="0002748F">
            <w:pPr>
              <w:outlineLvl w:val="2"/>
              <w:rPr>
                <w:rFonts w:cstheme="minorHAnsi"/>
                <w:sz w:val="20"/>
                <w:szCs w:val="20"/>
                <w:lang w:val="ru-RU"/>
              </w:rPr>
            </w:pPr>
            <w:r>
              <w:rPr>
                <w:rFonts w:cstheme="minorHAnsi"/>
                <w:sz w:val="20"/>
                <w:szCs w:val="20"/>
              </w:rPr>
              <w:t>Лічильник  води Ду 50МТК-50хол.флан.(-300мм)</w:t>
            </w:r>
          </w:p>
        </w:tc>
        <w:tc>
          <w:tcPr>
            <w:tcW w:w="1936" w:type="dxa"/>
          </w:tcPr>
          <w:p w:rsidR="0002748F" w:rsidRDefault="0002748F" w:rsidP="0002748F">
            <w:pPr>
              <w:outlineLvl w:val="2"/>
              <w:rPr>
                <w:rFonts w:cstheme="minorHAnsi"/>
                <w:sz w:val="20"/>
                <w:szCs w:val="20"/>
              </w:rPr>
            </w:pPr>
          </w:p>
          <w:p w:rsidR="0002748F" w:rsidRDefault="0002748F" w:rsidP="0002748F">
            <w:pPr>
              <w:outlineLvl w:val="2"/>
              <w:rPr>
                <w:rFonts w:cstheme="minorHAnsi"/>
                <w:sz w:val="20"/>
                <w:szCs w:val="20"/>
              </w:rPr>
            </w:pPr>
            <w:r>
              <w:rPr>
                <w:rFonts w:cstheme="minorHAnsi"/>
                <w:sz w:val="20"/>
                <w:szCs w:val="20"/>
              </w:rPr>
              <w:t>630220005325</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8</w:t>
            </w:r>
          </w:p>
        </w:tc>
        <w:tc>
          <w:tcPr>
            <w:tcW w:w="4170" w:type="dxa"/>
          </w:tcPr>
          <w:p w:rsidR="0002748F" w:rsidRDefault="0002748F" w:rsidP="0002748F">
            <w:pPr>
              <w:outlineLvl w:val="2"/>
              <w:rPr>
                <w:rFonts w:cstheme="minorHAnsi"/>
                <w:sz w:val="20"/>
                <w:szCs w:val="20"/>
                <w:lang w:val="ru-RU"/>
              </w:rPr>
            </w:pPr>
            <w:r>
              <w:rPr>
                <w:rFonts w:cstheme="minorHAnsi"/>
                <w:sz w:val="20"/>
                <w:szCs w:val="20"/>
              </w:rPr>
              <w:t>Ваги електронні лабораторні BTU 210 AXIS</w:t>
            </w:r>
          </w:p>
        </w:tc>
        <w:tc>
          <w:tcPr>
            <w:tcW w:w="1936" w:type="dxa"/>
          </w:tcPr>
          <w:p w:rsidR="0002748F" w:rsidRDefault="0002748F" w:rsidP="0002748F">
            <w:pPr>
              <w:outlineLvl w:val="2"/>
              <w:rPr>
                <w:rFonts w:cstheme="minorHAnsi"/>
                <w:sz w:val="20"/>
                <w:szCs w:val="20"/>
              </w:rPr>
            </w:pPr>
          </w:p>
          <w:p w:rsidR="0002748F" w:rsidRDefault="0002748F" w:rsidP="0002748F">
            <w:pPr>
              <w:outlineLvl w:val="2"/>
              <w:rPr>
                <w:rFonts w:cstheme="minorHAnsi"/>
                <w:sz w:val="20"/>
                <w:szCs w:val="20"/>
              </w:rPr>
            </w:pPr>
            <w:r>
              <w:rPr>
                <w:rFonts w:cstheme="minorHAnsi"/>
                <w:sz w:val="20"/>
                <w:szCs w:val="20"/>
              </w:rPr>
              <w:t>630011004927</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9</w:t>
            </w:r>
          </w:p>
        </w:tc>
        <w:tc>
          <w:tcPr>
            <w:tcW w:w="4170" w:type="dxa"/>
          </w:tcPr>
          <w:p w:rsidR="0002748F" w:rsidRDefault="0002748F" w:rsidP="0002748F">
            <w:pPr>
              <w:outlineLvl w:val="2"/>
              <w:rPr>
                <w:rFonts w:cstheme="minorHAnsi"/>
                <w:sz w:val="20"/>
                <w:szCs w:val="20"/>
                <w:lang w:val="ru-RU"/>
              </w:rPr>
            </w:pPr>
            <w:r>
              <w:rPr>
                <w:rFonts w:cstheme="minorHAnsi"/>
                <w:sz w:val="20"/>
                <w:szCs w:val="20"/>
              </w:rPr>
              <w:t>Машина стиральна ІНДЕЗІТ</w:t>
            </w:r>
          </w:p>
        </w:tc>
        <w:tc>
          <w:tcPr>
            <w:tcW w:w="1936" w:type="dxa"/>
          </w:tcPr>
          <w:p w:rsidR="0002748F" w:rsidRDefault="0002748F" w:rsidP="0002748F">
            <w:pPr>
              <w:outlineLvl w:val="2"/>
              <w:rPr>
                <w:rFonts w:cstheme="minorHAnsi"/>
                <w:sz w:val="20"/>
                <w:szCs w:val="20"/>
              </w:rPr>
            </w:pPr>
            <w:r>
              <w:rPr>
                <w:rFonts w:cstheme="minorHAnsi"/>
                <w:sz w:val="20"/>
                <w:szCs w:val="20"/>
              </w:rPr>
              <w:t>640260001253</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10</w:t>
            </w:r>
          </w:p>
        </w:tc>
        <w:tc>
          <w:tcPr>
            <w:tcW w:w="4170" w:type="dxa"/>
          </w:tcPr>
          <w:p w:rsidR="0002748F" w:rsidRDefault="0002748F" w:rsidP="0002748F">
            <w:pPr>
              <w:outlineLvl w:val="2"/>
              <w:rPr>
                <w:rFonts w:cstheme="minorHAnsi"/>
                <w:sz w:val="20"/>
                <w:szCs w:val="20"/>
                <w:lang w:val="ru-RU"/>
              </w:rPr>
            </w:pPr>
            <w:r>
              <w:rPr>
                <w:rFonts w:cstheme="minorHAnsi"/>
                <w:sz w:val="20"/>
                <w:szCs w:val="20"/>
              </w:rPr>
              <w:t>Вакуум-пакувальна машина</w:t>
            </w:r>
          </w:p>
        </w:tc>
        <w:tc>
          <w:tcPr>
            <w:tcW w:w="1936" w:type="dxa"/>
          </w:tcPr>
          <w:p w:rsidR="0002748F" w:rsidRDefault="0002748F" w:rsidP="0002748F">
            <w:pPr>
              <w:outlineLvl w:val="2"/>
              <w:rPr>
                <w:rFonts w:cstheme="minorHAnsi"/>
                <w:sz w:val="20"/>
                <w:szCs w:val="20"/>
              </w:rPr>
            </w:pPr>
            <w:r>
              <w:rPr>
                <w:rFonts w:cstheme="minorHAnsi"/>
                <w:sz w:val="20"/>
                <w:szCs w:val="20"/>
              </w:rPr>
              <w:t>640511001521</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11</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173000091139</w:t>
            </w:r>
          </w:p>
        </w:tc>
        <w:tc>
          <w:tcPr>
            <w:tcW w:w="1128" w:type="dxa"/>
          </w:tcPr>
          <w:p w:rsidR="0002748F" w:rsidRPr="00436968" w:rsidRDefault="0002748F" w:rsidP="0002748F">
            <w:pPr>
              <w:spacing w:after="13" w:line="267" w:lineRule="auto"/>
              <w:ind w:right="3"/>
              <w:jc w:val="center"/>
              <w:rPr>
                <w:lang w:val="en-US"/>
              </w:rPr>
            </w:pPr>
            <w:r w:rsidRPr="00436968">
              <w:rPr>
                <w:lang w:val="en-US"/>
              </w:rPr>
              <w:t>1</w:t>
            </w:r>
          </w:p>
        </w:tc>
        <w:tc>
          <w:tcPr>
            <w:tcW w:w="2611" w:type="dxa"/>
          </w:tcPr>
          <w:p w:rsidR="0002748F" w:rsidRPr="00436968" w:rsidRDefault="0002748F" w:rsidP="0002748F">
            <w:pPr>
              <w:spacing w:after="13" w:line="267" w:lineRule="auto"/>
              <w:ind w:right="3"/>
              <w:jc w:val="center"/>
              <w:rPr>
                <w:lang w:val="en-US"/>
              </w:rP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12</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173000091140</w:t>
            </w:r>
          </w:p>
        </w:tc>
        <w:tc>
          <w:tcPr>
            <w:tcW w:w="1128" w:type="dxa"/>
          </w:tcPr>
          <w:p w:rsidR="0002748F" w:rsidRPr="00436968" w:rsidRDefault="0002748F" w:rsidP="0002748F">
            <w:pPr>
              <w:spacing w:after="13" w:line="267" w:lineRule="auto"/>
              <w:ind w:right="3"/>
              <w:jc w:val="center"/>
              <w:rPr>
                <w:lang w:val="en-US"/>
              </w:rPr>
            </w:pPr>
            <w:r w:rsidRPr="00436968">
              <w:rPr>
                <w:lang w:val="en-US"/>
              </w:rPr>
              <w:t>1</w:t>
            </w:r>
          </w:p>
        </w:tc>
        <w:tc>
          <w:tcPr>
            <w:tcW w:w="2611" w:type="dxa"/>
          </w:tcPr>
          <w:p w:rsidR="0002748F" w:rsidRPr="00436968" w:rsidRDefault="0002748F" w:rsidP="0002748F">
            <w:pPr>
              <w:spacing w:after="13" w:line="267" w:lineRule="auto"/>
              <w:ind w:right="3"/>
              <w:jc w:val="center"/>
              <w:rPr>
                <w:lang w:val="en-US"/>
              </w:rP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13</w:t>
            </w:r>
          </w:p>
        </w:tc>
        <w:tc>
          <w:tcPr>
            <w:tcW w:w="4170" w:type="dxa"/>
          </w:tcPr>
          <w:p w:rsidR="0002748F" w:rsidRDefault="0002748F" w:rsidP="0002748F">
            <w:pPr>
              <w:outlineLvl w:val="2"/>
              <w:rPr>
                <w:rFonts w:cstheme="minorHAnsi"/>
                <w:sz w:val="20"/>
                <w:szCs w:val="20"/>
                <w:lang w:val="ru-RU"/>
              </w:rPr>
            </w:pPr>
            <w:r>
              <w:rPr>
                <w:rFonts w:cstheme="minorHAnsi"/>
                <w:sz w:val="20"/>
                <w:szCs w:val="20"/>
              </w:rPr>
              <w:t>Ваги</w:t>
            </w:r>
          </w:p>
        </w:tc>
        <w:tc>
          <w:tcPr>
            <w:tcW w:w="1936" w:type="dxa"/>
          </w:tcPr>
          <w:p w:rsidR="0002748F" w:rsidRDefault="0002748F" w:rsidP="0002748F">
            <w:pPr>
              <w:outlineLvl w:val="2"/>
              <w:rPr>
                <w:rFonts w:cstheme="minorHAnsi"/>
                <w:sz w:val="20"/>
                <w:szCs w:val="20"/>
              </w:rPr>
            </w:pPr>
            <w:r>
              <w:rPr>
                <w:rFonts w:cstheme="minorHAnsi"/>
                <w:sz w:val="20"/>
                <w:szCs w:val="20"/>
              </w:rPr>
              <w:t>173000091146</w:t>
            </w:r>
          </w:p>
        </w:tc>
        <w:tc>
          <w:tcPr>
            <w:tcW w:w="1128" w:type="dxa"/>
          </w:tcPr>
          <w:p w:rsidR="0002748F" w:rsidRPr="00436968" w:rsidRDefault="0002748F" w:rsidP="0002748F">
            <w:pPr>
              <w:spacing w:after="13" w:line="267" w:lineRule="auto"/>
              <w:ind w:right="3"/>
              <w:jc w:val="center"/>
              <w:rPr>
                <w:lang w:val="en-US"/>
              </w:rPr>
            </w:pPr>
            <w:r w:rsidRPr="00436968">
              <w:rPr>
                <w:lang w:val="en-US"/>
              </w:rPr>
              <w:t>1</w:t>
            </w:r>
          </w:p>
        </w:tc>
        <w:tc>
          <w:tcPr>
            <w:tcW w:w="2611" w:type="dxa"/>
          </w:tcPr>
          <w:p w:rsidR="0002748F" w:rsidRPr="00436968" w:rsidRDefault="0002748F" w:rsidP="0002748F">
            <w:pPr>
              <w:spacing w:after="13" w:line="267" w:lineRule="auto"/>
              <w:ind w:right="3"/>
              <w:jc w:val="center"/>
              <w:rPr>
                <w:lang w:val="en-US"/>
              </w:rP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14</w:t>
            </w:r>
          </w:p>
        </w:tc>
        <w:tc>
          <w:tcPr>
            <w:tcW w:w="4170" w:type="dxa"/>
          </w:tcPr>
          <w:p w:rsidR="0002748F" w:rsidRDefault="0002748F" w:rsidP="0002748F">
            <w:pPr>
              <w:outlineLvl w:val="2"/>
              <w:rPr>
                <w:rFonts w:cstheme="minorHAnsi"/>
                <w:sz w:val="20"/>
                <w:szCs w:val="20"/>
                <w:lang w:val="ru-RU"/>
              </w:rPr>
            </w:pPr>
            <w:r>
              <w:rPr>
                <w:rFonts w:cstheme="minorHAnsi"/>
                <w:sz w:val="20"/>
                <w:szCs w:val="20"/>
              </w:rPr>
              <w:t>Сейф</w:t>
            </w:r>
          </w:p>
        </w:tc>
        <w:tc>
          <w:tcPr>
            <w:tcW w:w="1936" w:type="dxa"/>
          </w:tcPr>
          <w:p w:rsidR="0002748F" w:rsidRDefault="0002748F" w:rsidP="0002748F">
            <w:pPr>
              <w:outlineLvl w:val="2"/>
              <w:rPr>
                <w:rFonts w:cstheme="minorHAnsi"/>
                <w:sz w:val="20"/>
                <w:szCs w:val="20"/>
              </w:rPr>
            </w:pPr>
            <w:r>
              <w:rPr>
                <w:rFonts w:cstheme="minorHAnsi"/>
                <w:sz w:val="20"/>
                <w:szCs w:val="20"/>
              </w:rPr>
              <w:t>173000091148</w:t>
            </w:r>
          </w:p>
        </w:tc>
        <w:tc>
          <w:tcPr>
            <w:tcW w:w="1128" w:type="dxa"/>
          </w:tcPr>
          <w:p w:rsidR="0002748F" w:rsidRPr="00436968" w:rsidRDefault="0002748F" w:rsidP="0002748F">
            <w:pPr>
              <w:spacing w:after="13" w:line="267" w:lineRule="auto"/>
              <w:ind w:right="3"/>
              <w:jc w:val="center"/>
              <w:rPr>
                <w:lang w:val="en-US"/>
              </w:rPr>
            </w:pPr>
            <w:r w:rsidRPr="00436968">
              <w:rPr>
                <w:lang w:val="en-US"/>
              </w:rPr>
              <w:t>1</w:t>
            </w:r>
          </w:p>
        </w:tc>
        <w:tc>
          <w:tcPr>
            <w:tcW w:w="2611" w:type="dxa"/>
          </w:tcPr>
          <w:p w:rsidR="0002748F" w:rsidRPr="00436968" w:rsidRDefault="0002748F" w:rsidP="0002748F">
            <w:pPr>
              <w:spacing w:after="13" w:line="267" w:lineRule="auto"/>
              <w:ind w:right="3"/>
              <w:jc w:val="center"/>
              <w:rPr>
                <w:lang w:val="en-US"/>
              </w:rP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15</w:t>
            </w:r>
          </w:p>
        </w:tc>
        <w:tc>
          <w:tcPr>
            <w:tcW w:w="4170" w:type="dxa"/>
          </w:tcPr>
          <w:p w:rsidR="0002748F" w:rsidRDefault="0002748F" w:rsidP="0002748F">
            <w:pPr>
              <w:outlineLvl w:val="2"/>
              <w:rPr>
                <w:rFonts w:cstheme="minorHAnsi"/>
                <w:sz w:val="20"/>
                <w:szCs w:val="20"/>
                <w:lang w:val="ru-RU"/>
              </w:rPr>
            </w:pPr>
            <w:r>
              <w:rPr>
                <w:rFonts w:cstheme="minorHAnsi"/>
                <w:sz w:val="20"/>
                <w:szCs w:val="20"/>
              </w:rPr>
              <w:t>Термостат</w:t>
            </w:r>
          </w:p>
        </w:tc>
        <w:tc>
          <w:tcPr>
            <w:tcW w:w="1936" w:type="dxa"/>
          </w:tcPr>
          <w:p w:rsidR="0002748F" w:rsidRDefault="0002748F" w:rsidP="0002748F">
            <w:pPr>
              <w:outlineLvl w:val="2"/>
              <w:rPr>
                <w:rFonts w:cstheme="minorHAnsi"/>
                <w:sz w:val="20"/>
                <w:szCs w:val="20"/>
              </w:rPr>
            </w:pPr>
            <w:r>
              <w:rPr>
                <w:rFonts w:cstheme="minorHAnsi"/>
                <w:sz w:val="20"/>
                <w:szCs w:val="20"/>
              </w:rPr>
              <w:t>173000091149</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16</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173000091150</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17</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173000091151</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18</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173000091152</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19</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173000091153</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20</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173000091154</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21</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173000091155</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22</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173000091156</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23</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173000091157</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24</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173000091158</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25</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173000091159</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lastRenderedPageBreak/>
              <w:t>26</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173000091160</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27</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173000091161</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28</w:t>
            </w:r>
          </w:p>
        </w:tc>
        <w:tc>
          <w:tcPr>
            <w:tcW w:w="4170" w:type="dxa"/>
          </w:tcPr>
          <w:p w:rsidR="0002748F" w:rsidRDefault="0002748F" w:rsidP="0002748F">
            <w:pPr>
              <w:outlineLvl w:val="2"/>
              <w:rPr>
                <w:rFonts w:cstheme="minorHAnsi"/>
                <w:sz w:val="20"/>
                <w:szCs w:val="20"/>
                <w:lang w:val="ru-RU"/>
              </w:rPr>
            </w:pPr>
            <w:r>
              <w:rPr>
                <w:rFonts w:cstheme="minorHAnsi"/>
                <w:sz w:val="20"/>
                <w:szCs w:val="20"/>
              </w:rPr>
              <w:t>Стіл виробничий</w:t>
            </w:r>
          </w:p>
        </w:tc>
        <w:tc>
          <w:tcPr>
            <w:tcW w:w="1936" w:type="dxa"/>
          </w:tcPr>
          <w:p w:rsidR="0002748F" w:rsidRDefault="0002748F" w:rsidP="0002748F">
            <w:pPr>
              <w:outlineLvl w:val="2"/>
              <w:rPr>
                <w:rFonts w:cstheme="minorHAnsi"/>
                <w:sz w:val="20"/>
                <w:szCs w:val="20"/>
              </w:rPr>
            </w:pPr>
            <w:r>
              <w:rPr>
                <w:rFonts w:cstheme="minorHAnsi"/>
                <w:sz w:val="20"/>
                <w:szCs w:val="20"/>
              </w:rPr>
              <w:t>173000091162</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29</w:t>
            </w:r>
          </w:p>
        </w:tc>
        <w:tc>
          <w:tcPr>
            <w:tcW w:w="4170" w:type="dxa"/>
          </w:tcPr>
          <w:p w:rsidR="0002748F" w:rsidRDefault="0002748F" w:rsidP="0002748F">
            <w:pPr>
              <w:outlineLvl w:val="2"/>
              <w:rPr>
                <w:rFonts w:cstheme="minorHAnsi"/>
                <w:sz w:val="20"/>
                <w:szCs w:val="20"/>
                <w:lang w:val="ru-RU"/>
              </w:rPr>
            </w:pPr>
            <w:r>
              <w:rPr>
                <w:rFonts w:cstheme="minorHAnsi"/>
                <w:sz w:val="20"/>
                <w:szCs w:val="20"/>
              </w:rPr>
              <w:t>Секундомір СОПпр-2а2-010</w:t>
            </w:r>
          </w:p>
        </w:tc>
        <w:tc>
          <w:tcPr>
            <w:tcW w:w="1936" w:type="dxa"/>
          </w:tcPr>
          <w:p w:rsidR="0002748F" w:rsidRDefault="0002748F" w:rsidP="0002748F">
            <w:pPr>
              <w:outlineLvl w:val="2"/>
              <w:rPr>
                <w:rFonts w:cstheme="minorHAnsi"/>
                <w:sz w:val="20"/>
                <w:szCs w:val="20"/>
              </w:rPr>
            </w:pPr>
            <w:r>
              <w:rPr>
                <w:rFonts w:cstheme="minorHAnsi"/>
                <w:sz w:val="20"/>
                <w:szCs w:val="20"/>
              </w:rPr>
              <w:t>173000091163</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30</w:t>
            </w:r>
          </w:p>
        </w:tc>
        <w:tc>
          <w:tcPr>
            <w:tcW w:w="4170" w:type="dxa"/>
          </w:tcPr>
          <w:p w:rsidR="0002748F" w:rsidRDefault="0002748F" w:rsidP="0002748F">
            <w:pPr>
              <w:outlineLvl w:val="2"/>
              <w:rPr>
                <w:rFonts w:cstheme="minorHAnsi"/>
                <w:sz w:val="20"/>
                <w:szCs w:val="20"/>
                <w:lang w:val="ru-RU"/>
              </w:rPr>
            </w:pPr>
            <w:r>
              <w:rPr>
                <w:rFonts w:cstheme="minorHAnsi"/>
                <w:sz w:val="20"/>
                <w:szCs w:val="20"/>
              </w:rPr>
              <w:t>Ваги ВЭСТ-150 А12Е</w:t>
            </w:r>
          </w:p>
        </w:tc>
        <w:tc>
          <w:tcPr>
            <w:tcW w:w="1936" w:type="dxa"/>
          </w:tcPr>
          <w:p w:rsidR="0002748F" w:rsidRDefault="0002748F" w:rsidP="0002748F">
            <w:pPr>
              <w:outlineLvl w:val="2"/>
              <w:rPr>
                <w:rFonts w:cstheme="minorHAnsi"/>
                <w:sz w:val="20"/>
                <w:szCs w:val="20"/>
              </w:rPr>
            </w:pPr>
            <w:r>
              <w:rPr>
                <w:rFonts w:cstheme="minorHAnsi"/>
                <w:sz w:val="20"/>
                <w:szCs w:val="20"/>
              </w:rPr>
              <w:t>173000091171</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02748F" w:rsidRPr="00436968" w:rsidTr="008A76E7">
        <w:tc>
          <w:tcPr>
            <w:tcW w:w="640" w:type="dxa"/>
          </w:tcPr>
          <w:p w:rsidR="0002748F" w:rsidRPr="00436968" w:rsidRDefault="0002748F" w:rsidP="0002748F">
            <w:pPr>
              <w:spacing w:after="13" w:line="267" w:lineRule="auto"/>
              <w:ind w:right="3"/>
              <w:jc w:val="center"/>
            </w:pPr>
            <w:r w:rsidRPr="00436968">
              <w:t>31</w:t>
            </w:r>
          </w:p>
        </w:tc>
        <w:tc>
          <w:tcPr>
            <w:tcW w:w="4170" w:type="dxa"/>
          </w:tcPr>
          <w:p w:rsidR="0002748F" w:rsidRDefault="0002748F" w:rsidP="0002748F">
            <w:pPr>
              <w:outlineLvl w:val="2"/>
              <w:rPr>
                <w:rFonts w:cstheme="minorHAnsi"/>
                <w:sz w:val="20"/>
                <w:szCs w:val="20"/>
                <w:lang w:val="ru-RU"/>
              </w:rPr>
            </w:pPr>
            <w:r>
              <w:rPr>
                <w:rFonts w:cstheme="minorHAnsi"/>
                <w:sz w:val="20"/>
                <w:szCs w:val="20"/>
              </w:rPr>
              <w:t>Автоматична сушарка 1650W JXG-165</w:t>
            </w:r>
          </w:p>
        </w:tc>
        <w:tc>
          <w:tcPr>
            <w:tcW w:w="1936" w:type="dxa"/>
          </w:tcPr>
          <w:p w:rsidR="0002748F" w:rsidRDefault="0002748F" w:rsidP="0002748F">
            <w:pPr>
              <w:outlineLvl w:val="2"/>
              <w:rPr>
                <w:rFonts w:cstheme="minorHAnsi"/>
                <w:sz w:val="20"/>
                <w:szCs w:val="20"/>
              </w:rPr>
            </w:pPr>
            <w:r>
              <w:rPr>
                <w:rFonts w:cstheme="minorHAnsi"/>
                <w:sz w:val="20"/>
                <w:szCs w:val="20"/>
              </w:rPr>
              <w:t>173000091177</w:t>
            </w:r>
          </w:p>
        </w:tc>
        <w:tc>
          <w:tcPr>
            <w:tcW w:w="1128" w:type="dxa"/>
          </w:tcPr>
          <w:p w:rsidR="0002748F" w:rsidRPr="00436968" w:rsidRDefault="0002748F" w:rsidP="0002748F">
            <w:pPr>
              <w:spacing w:after="13" w:line="267" w:lineRule="auto"/>
              <w:ind w:right="3"/>
              <w:jc w:val="center"/>
            </w:pPr>
            <w:r w:rsidRPr="00436968">
              <w:t>1</w:t>
            </w:r>
          </w:p>
        </w:tc>
        <w:tc>
          <w:tcPr>
            <w:tcW w:w="2611" w:type="dxa"/>
          </w:tcPr>
          <w:p w:rsidR="0002748F" w:rsidRPr="00436968" w:rsidRDefault="0002748F" w:rsidP="0002748F">
            <w:pPr>
              <w:spacing w:after="13" w:line="267" w:lineRule="auto"/>
              <w:ind w:right="3"/>
              <w:jc w:val="center"/>
            </w:pPr>
          </w:p>
        </w:tc>
      </w:tr>
      <w:tr w:rsidR="00812E35" w:rsidRPr="00436968" w:rsidTr="008A76E7">
        <w:tc>
          <w:tcPr>
            <w:tcW w:w="640" w:type="dxa"/>
          </w:tcPr>
          <w:p w:rsidR="00812E35" w:rsidRPr="00436968" w:rsidRDefault="00812E35" w:rsidP="00812E35">
            <w:pPr>
              <w:spacing w:after="13" w:line="267" w:lineRule="auto"/>
              <w:ind w:right="3"/>
              <w:jc w:val="center"/>
            </w:pPr>
            <w:r w:rsidRPr="00436968">
              <w:t>32</w:t>
            </w:r>
          </w:p>
        </w:tc>
        <w:tc>
          <w:tcPr>
            <w:tcW w:w="4170" w:type="dxa"/>
          </w:tcPr>
          <w:p w:rsidR="00812E35" w:rsidRDefault="00812E35" w:rsidP="00812E35">
            <w:pPr>
              <w:outlineLvl w:val="2"/>
              <w:rPr>
                <w:rFonts w:cstheme="minorHAnsi"/>
                <w:sz w:val="20"/>
                <w:szCs w:val="20"/>
                <w:lang w:val="ru-RU"/>
              </w:rPr>
            </w:pPr>
            <w:r>
              <w:rPr>
                <w:rFonts w:cstheme="minorHAnsi"/>
                <w:sz w:val="20"/>
                <w:szCs w:val="20"/>
              </w:rPr>
              <w:t>Автоматична сушарка 1650W JXG-165</w:t>
            </w:r>
          </w:p>
        </w:tc>
        <w:tc>
          <w:tcPr>
            <w:tcW w:w="1936" w:type="dxa"/>
          </w:tcPr>
          <w:p w:rsidR="00812E35" w:rsidRDefault="00812E35" w:rsidP="00812E35">
            <w:pPr>
              <w:outlineLvl w:val="2"/>
              <w:rPr>
                <w:rFonts w:cstheme="minorHAnsi"/>
                <w:sz w:val="20"/>
                <w:szCs w:val="20"/>
              </w:rPr>
            </w:pPr>
            <w:r>
              <w:rPr>
                <w:rFonts w:cstheme="minorHAnsi"/>
                <w:sz w:val="20"/>
                <w:szCs w:val="20"/>
              </w:rPr>
              <w:t>173000091178</w:t>
            </w:r>
          </w:p>
        </w:tc>
        <w:tc>
          <w:tcPr>
            <w:tcW w:w="1128" w:type="dxa"/>
          </w:tcPr>
          <w:p w:rsidR="00812E35" w:rsidRPr="00436968" w:rsidRDefault="00812E35" w:rsidP="00812E35">
            <w:pPr>
              <w:spacing w:after="13" w:line="267" w:lineRule="auto"/>
              <w:ind w:right="3"/>
              <w:jc w:val="center"/>
            </w:pPr>
            <w:r w:rsidRPr="00436968">
              <w:t>1</w:t>
            </w:r>
          </w:p>
        </w:tc>
        <w:tc>
          <w:tcPr>
            <w:tcW w:w="2611" w:type="dxa"/>
          </w:tcPr>
          <w:p w:rsidR="00812E35" w:rsidRPr="00436968" w:rsidRDefault="00812E35" w:rsidP="00812E35">
            <w:pPr>
              <w:spacing w:after="13" w:line="267" w:lineRule="auto"/>
              <w:ind w:right="3"/>
              <w:jc w:val="center"/>
            </w:pPr>
          </w:p>
        </w:tc>
      </w:tr>
      <w:tr w:rsidR="00812E35" w:rsidRPr="00436968" w:rsidTr="008A76E7">
        <w:tc>
          <w:tcPr>
            <w:tcW w:w="640" w:type="dxa"/>
          </w:tcPr>
          <w:p w:rsidR="00812E35" w:rsidRPr="00436968" w:rsidRDefault="00812E35" w:rsidP="00812E35">
            <w:pPr>
              <w:spacing w:after="13" w:line="267" w:lineRule="auto"/>
              <w:ind w:right="3"/>
              <w:jc w:val="center"/>
            </w:pPr>
            <w:r w:rsidRPr="00436968">
              <w:t>33</w:t>
            </w:r>
          </w:p>
        </w:tc>
        <w:tc>
          <w:tcPr>
            <w:tcW w:w="4170" w:type="dxa"/>
          </w:tcPr>
          <w:p w:rsidR="00812E35" w:rsidRDefault="00812E35" w:rsidP="00812E35">
            <w:pPr>
              <w:outlineLvl w:val="2"/>
              <w:rPr>
                <w:rFonts w:cstheme="minorHAnsi"/>
                <w:sz w:val="20"/>
                <w:szCs w:val="20"/>
                <w:lang w:val="ru-RU"/>
              </w:rPr>
            </w:pPr>
            <w:r>
              <w:rPr>
                <w:rFonts w:cstheme="minorHAnsi"/>
                <w:sz w:val="20"/>
                <w:szCs w:val="20"/>
              </w:rPr>
              <w:t>Автоматична сушарка 1650W JXG-165</w:t>
            </w:r>
          </w:p>
        </w:tc>
        <w:tc>
          <w:tcPr>
            <w:tcW w:w="1936" w:type="dxa"/>
          </w:tcPr>
          <w:p w:rsidR="00812E35" w:rsidRDefault="00812E35" w:rsidP="00812E35">
            <w:pPr>
              <w:outlineLvl w:val="2"/>
              <w:rPr>
                <w:rFonts w:cstheme="minorHAnsi"/>
                <w:sz w:val="20"/>
                <w:szCs w:val="20"/>
              </w:rPr>
            </w:pPr>
            <w:r>
              <w:rPr>
                <w:rFonts w:cstheme="minorHAnsi"/>
                <w:sz w:val="20"/>
                <w:szCs w:val="20"/>
              </w:rPr>
              <w:t>173000091179</w:t>
            </w:r>
          </w:p>
        </w:tc>
        <w:tc>
          <w:tcPr>
            <w:tcW w:w="1128" w:type="dxa"/>
          </w:tcPr>
          <w:p w:rsidR="00812E35" w:rsidRPr="00436968" w:rsidRDefault="00812E35" w:rsidP="00812E35">
            <w:pPr>
              <w:spacing w:after="13" w:line="267" w:lineRule="auto"/>
              <w:ind w:right="3"/>
              <w:jc w:val="center"/>
            </w:pPr>
            <w:r w:rsidRPr="00436968">
              <w:t>1</w:t>
            </w:r>
          </w:p>
        </w:tc>
        <w:tc>
          <w:tcPr>
            <w:tcW w:w="2611" w:type="dxa"/>
          </w:tcPr>
          <w:p w:rsidR="00812E35" w:rsidRPr="00436968" w:rsidRDefault="00812E35" w:rsidP="00812E35">
            <w:pPr>
              <w:spacing w:after="13" w:line="267" w:lineRule="auto"/>
              <w:ind w:right="3"/>
              <w:jc w:val="center"/>
            </w:pPr>
          </w:p>
        </w:tc>
      </w:tr>
      <w:tr w:rsidR="00812E35" w:rsidRPr="00436968" w:rsidTr="008A76E7">
        <w:tc>
          <w:tcPr>
            <w:tcW w:w="640" w:type="dxa"/>
          </w:tcPr>
          <w:p w:rsidR="00812E35" w:rsidRPr="00436968" w:rsidRDefault="00812E35" w:rsidP="00812E35">
            <w:pPr>
              <w:spacing w:after="13" w:line="267" w:lineRule="auto"/>
              <w:ind w:right="3"/>
              <w:jc w:val="center"/>
            </w:pPr>
            <w:r w:rsidRPr="00436968">
              <w:t>34</w:t>
            </w:r>
          </w:p>
        </w:tc>
        <w:tc>
          <w:tcPr>
            <w:tcW w:w="4170" w:type="dxa"/>
          </w:tcPr>
          <w:p w:rsidR="00812E35" w:rsidRDefault="00812E35" w:rsidP="00812E35">
            <w:pPr>
              <w:outlineLvl w:val="2"/>
              <w:rPr>
                <w:rFonts w:cstheme="minorHAnsi"/>
                <w:sz w:val="20"/>
                <w:szCs w:val="20"/>
                <w:lang w:val="ru-RU"/>
              </w:rPr>
            </w:pPr>
            <w:r>
              <w:rPr>
                <w:rFonts w:cstheme="minorHAnsi"/>
                <w:sz w:val="20"/>
                <w:szCs w:val="20"/>
              </w:rPr>
              <w:t>Автоматична сушарка 1650W JXG-165</w:t>
            </w:r>
          </w:p>
        </w:tc>
        <w:tc>
          <w:tcPr>
            <w:tcW w:w="1936" w:type="dxa"/>
          </w:tcPr>
          <w:p w:rsidR="00812E35" w:rsidRDefault="00812E35" w:rsidP="00812E35">
            <w:pPr>
              <w:outlineLvl w:val="2"/>
              <w:rPr>
                <w:rFonts w:cstheme="minorHAnsi"/>
                <w:sz w:val="20"/>
                <w:szCs w:val="20"/>
              </w:rPr>
            </w:pPr>
            <w:r>
              <w:rPr>
                <w:rFonts w:cstheme="minorHAnsi"/>
                <w:sz w:val="20"/>
                <w:szCs w:val="20"/>
              </w:rPr>
              <w:t>173000091180</w:t>
            </w:r>
          </w:p>
        </w:tc>
        <w:tc>
          <w:tcPr>
            <w:tcW w:w="1128" w:type="dxa"/>
          </w:tcPr>
          <w:p w:rsidR="00812E35" w:rsidRPr="00436968" w:rsidRDefault="00812E35" w:rsidP="00812E35">
            <w:pPr>
              <w:spacing w:after="13" w:line="267" w:lineRule="auto"/>
              <w:ind w:right="3"/>
              <w:jc w:val="center"/>
            </w:pPr>
            <w:r w:rsidRPr="00436968">
              <w:t>1</w:t>
            </w:r>
          </w:p>
        </w:tc>
        <w:tc>
          <w:tcPr>
            <w:tcW w:w="2611" w:type="dxa"/>
          </w:tcPr>
          <w:p w:rsidR="00812E35" w:rsidRPr="00436968" w:rsidRDefault="00812E35" w:rsidP="00812E35">
            <w:pPr>
              <w:spacing w:after="13" w:line="267" w:lineRule="auto"/>
              <w:ind w:right="3"/>
              <w:jc w:val="center"/>
            </w:pPr>
          </w:p>
        </w:tc>
      </w:tr>
      <w:tr w:rsidR="00812E35" w:rsidRPr="00436968" w:rsidTr="008A76E7">
        <w:tc>
          <w:tcPr>
            <w:tcW w:w="640" w:type="dxa"/>
          </w:tcPr>
          <w:p w:rsidR="00812E35" w:rsidRPr="00436968" w:rsidRDefault="00812E35" w:rsidP="00812E35">
            <w:pPr>
              <w:spacing w:after="13" w:line="267" w:lineRule="auto"/>
              <w:ind w:right="3"/>
              <w:jc w:val="center"/>
            </w:pPr>
            <w:r w:rsidRPr="00436968">
              <w:t>35</w:t>
            </w:r>
          </w:p>
        </w:tc>
        <w:tc>
          <w:tcPr>
            <w:tcW w:w="4170" w:type="dxa"/>
          </w:tcPr>
          <w:p w:rsidR="00812E35" w:rsidRDefault="00812E35" w:rsidP="00812E35">
            <w:pPr>
              <w:outlineLvl w:val="2"/>
              <w:rPr>
                <w:rFonts w:cstheme="minorHAnsi"/>
                <w:sz w:val="20"/>
                <w:szCs w:val="20"/>
                <w:lang w:val="ru-RU"/>
              </w:rPr>
            </w:pPr>
            <w:r>
              <w:rPr>
                <w:rFonts w:cstheme="minorHAnsi"/>
                <w:sz w:val="20"/>
                <w:szCs w:val="20"/>
              </w:rPr>
              <w:t>Ваги  електрон.   ВЕСТ-100</w:t>
            </w:r>
          </w:p>
        </w:tc>
        <w:tc>
          <w:tcPr>
            <w:tcW w:w="1936" w:type="dxa"/>
          </w:tcPr>
          <w:p w:rsidR="00812E35" w:rsidRDefault="00812E35" w:rsidP="00812E35">
            <w:pPr>
              <w:outlineLvl w:val="2"/>
              <w:rPr>
                <w:rFonts w:cstheme="minorHAnsi"/>
                <w:sz w:val="20"/>
                <w:szCs w:val="20"/>
              </w:rPr>
            </w:pPr>
            <w:r>
              <w:rPr>
                <w:rFonts w:cstheme="minorHAnsi"/>
                <w:sz w:val="20"/>
                <w:szCs w:val="20"/>
              </w:rPr>
              <w:t>173000091182</w:t>
            </w:r>
          </w:p>
        </w:tc>
        <w:tc>
          <w:tcPr>
            <w:tcW w:w="1128" w:type="dxa"/>
          </w:tcPr>
          <w:p w:rsidR="00812E35" w:rsidRPr="00436968" w:rsidRDefault="00812E35" w:rsidP="00812E35">
            <w:pPr>
              <w:spacing w:after="13" w:line="267" w:lineRule="auto"/>
              <w:ind w:right="3"/>
              <w:jc w:val="center"/>
            </w:pPr>
            <w:r w:rsidRPr="00436968">
              <w:t>1</w:t>
            </w:r>
          </w:p>
        </w:tc>
        <w:tc>
          <w:tcPr>
            <w:tcW w:w="2611" w:type="dxa"/>
          </w:tcPr>
          <w:p w:rsidR="00812E35" w:rsidRPr="00436968" w:rsidRDefault="00812E35" w:rsidP="00812E35">
            <w:pPr>
              <w:spacing w:after="13" w:line="267" w:lineRule="auto"/>
              <w:ind w:right="3"/>
              <w:jc w:val="center"/>
            </w:pPr>
          </w:p>
        </w:tc>
      </w:tr>
      <w:tr w:rsidR="00812E35" w:rsidRPr="00436968" w:rsidTr="008A76E7">
        <w:tc>
          <w:tcPr>
            <w:tcW w:w="640" w:type="dxa"/>
          </w:tcPr>
          <w:p w:rsidR="00812E35" w:rsidRPr="00436968" w:rsidRDefault="00812E35" w:rsidP="00812E35">
            <w:pPr>
              <w:spacing w:after="13" w:line="267" w:lineRule="auto"/>
              <w:ind w:right="3"/>
              <w:jc w:val="center"/>
            </w:pPr>
            <w:r>
              <w:t>36</w:t>
            </w:r>
          </w:p>
        </w:tc>
        <w:tc>
          <w:tcPr>
            <w:tcW w:w="4170" w:type="dxa"/>
          </w:tcPr>
          <w:p w:rsidR="00812E35" w:rsidRDefault="00812E35" w:rsidP="00812E35">
            <w:pPr>
              <w:outlineLvl w:val="2"/>
              <w:rPr>
                <w:rFonts w:cstheme="minorHAnsi"/>
                <w:sz w:val="20"/>
                <w:szCs w:val="20"/>
                <w:lang w:val="ru-RU"/>
              </w:rPr>
            </w:pPr>
            <w:r>
              <w:rPr>
                <w:rFonts w:cstheme="minorHAnsi"/>
                <w:sz w:val="20"/>
                <w:szCs w:val="20"/>
              </w:rPr>
              <w:t>Автоклав</w:t>
            </w:r>
          </w:p>
        </w:tc>
        <w:tc>
          <w:tcPr>
            <w:tcW w:w="1936" w:type="dxa"/>
          </w:tcPr>
          <w:p w:rsidR="00812E35" w:rsidRDefault="00812E35" w:rsidP="00812E35">
            <w:pPr>
              <w:outlineLvl w:val="2"/>
              <w:rPr>
                <w:rFonts w:cstheme="minorHAnsi"/>
                <w:sz w:val="20"/>
                <w:szCs w:val="20"/>
              </w:rPr>
            </w:pPr>
            <w:r>
              <w:rPr>
                <w:rFonts w:cstheme="minorHAnsi"/>
                <w:sz w:val="20"/>
                <w:szCs w:val="20"/>
              </w:rPr>
              <w:t>173000091203</w:t>
            </w:r>
          </w:p>
        </w:tc>
        <w:tc>
          <w:tcPr>
            <w:tcW w:w="1128" w:type="dxa"/>
          </w:tcPr>
          <w:p w:rsidR="00812E35" w:rsidRPr="00436968" w:rsidRDefault="00812E35" w:rsidP="00812E35">
            <w:pPr>
              <w:spacing w:after="13" w:line="267" w:lineRule="auto"/>
              <w:ind w:right="3"/>
              <w:jc w:val="center"/>
            </w:pPr>
            <w:r>
              <w:t>1</w:t>
            </w:r>
          </w:p>
        </w:tc>
        <w:tc>
          <w:tcPr>
            <w:tcW w:w="2611" w:type="dxa"/>
          </w:tcPr>
          <w:p w:rsidR="00812E35" w:rsidRPr="00436968" w:rsidRDefault="00812E35" w:rsidP="00812E35">
            <w:pPr>
              <w:spacing w:after="13" w:line="267" w:lineRule="auto"/>
              <w:ind w:right="3"/>
              <w:jc w:val="center"/>
            </w:pPr>
          </w:p>
        </w:tc>
      </w:tr>
      <w:tr w:rsidR="00812E35" w:rsidRPr="00436968" w:rsidTr="008A76E7">
        <w:tc>
          <w:tcPr>
            <w:tcW w:w="640" w:type="dxa"/>
          </w:tcPr>
          <w:p w:rsidR="00812E35" w:rsidRPr="00436968" w:rsidRDefault="00812E35" w:rsidP="00812E35">
            <w:pPr>
              <w:spacing w:after="13" w:line="267" w:lineRule="auto"/>
              <w:ind w:right="3"/>
              <w:jc w:val="center"/>
            </w:pPr>
            <w:r>
              <w:t>37</w:t>
            </w:r>
          </w:p>
        </w:tc>
        <w:tc>
          <w:tcPr>
            <w:tcW w:w="4170" w:type="dxa"/>
          </w:tcPr>
          <w:p w:rsidR="00812E35" w:rsidRDefault="00812E35" w:rsidP="00812E35">
            <w:pPr>
              <w:outlineLvl w:val="2"/>
              <w:rPr>
                <w:rFonts w:cstheme="minorHAnsi"/>
                <w:sz w:val="20"/>
                <w:szCs w:val="20"/>
                <w:lang w:val="ru-RU"/>
              </w:rPr>
            </w:pPr>
            <w:r>
              <w:rPr>
                <w:rFonts w:cstheme="minorHAnsi"/>
                <w:sz w:val="20"/>
                <w:szCs w:val="20"/>
              </w:rPr>
              <w:t>Стіл виробничий</w:t>
            </w:r>
          </w:p>
        </w:tc>
        <w:tc>
          <w:tcPr>
            <w:tcW w:w="1936" w:type="dxa"/>
          </w:tcPr>
          <w:p w:rsidR="00812E35" w:rsidRDefault="00812E35" w:rsidP="00812E35">
            <w:pPr>
              <w:outlineLvl w:val="2"/>
              <w:rPr>
                <w:rFonts w:cstheme="minorHAnsi"/>
                <w:sz w:val="20"/>
                <w:szCs w:val="20"/>
              </w:rPr>
            </w:pPr>
            <w:r>
              <w:rPr>
                <w:rFonts w:cstheme="minorHAnsi"/>
                <w:sz w:val="20"/>
                <w:szCs w:val="20"/>
              </w:rPr>
              <w:t>173000091138</w:t>
            </w:r>
          </w:p>
        </w:tc>
        <w:tc>
          <w:tcPr>
            <w:tcW w:w="1128" w:type="dxa"/>
          </w:tcPr>
          <w:p w:rsidR="00812E35" w:rsidRPr="00436968" w:rsidRDefault="00812E35" w:rsidP="00812E35">
            <w:pPr>
              <w:spacing w:after="13" w:line="267" w:lineRule="auto"/>
              <w:ind w:right="3"/>
              <w:jc w:val="center"/>
            </w:pPr>
            <w:r>
              <w:t>1</w:t>
            </w:r>
          </w:p>
        </w:tc>
        <w:tc>
          <w:tcPr>
            <w:tcW w:w="2611" w:type="dxa"/>
          </w:tcPr>
          <w:p w:rsidR="00812E35" w:rsidRPr="00436968" w:rsidRDefault="00812E35" w:rsidP="00812E35">
            <w:pPr>
              <w:spacing w:after="13" w:line="267" w:lineRule="auto"/>
              <w:ind w:right="3"/>
              <w:jc w:val="center"/>
            </w:pPr>
          </w:p>
        </w:tc>
      </w:tr>
    </w:tbl>
    <w:p w:rsidR="007270DF" w:rsidRPr="00436968" w:rsidRDefault="007270DF" w:rsidP="007270DF">
      <w:pPr>
        <w:spacing w:after="24"/>
        <w:rPr>
          <w:rFonts w:cstheme="minorHAnsi"/>
          <w:sz w:val="24"/>
          <w:szCs w:val="24"/>
        </w:rPr>
      </w:pPr>
    </w:p>
    <w:p w:rsidR="00F36738" w:rsidRPr="00436968" w:rsidRDefault="00F36738" w:rsidP="00F36738">
      <w:pPr>
        <w:spacing w:after="0" w:line="240" w:lineRule="auto"/>
        <w:ind w:firstLine="567"/>
        <w:jc w:val="both"/>
        <w:rPr>
          <w:rFonts w:eastAsia="Times New Roman" w:cstheme="minorHAnsi"/>
          <w:sz w:val="24"/>
          <w:szCs w:val="24"/>
          <w:lang w:eastAsia="ru-RU"/>
        </w:rPr>
      </w:pPr>
      <w:r w:rsidRPr="00436968">
        <w:rPr>
          <w:rFonts w:cstheme="minorHAnsi"/>
          <w:sz w:val="24"/>
          <w:szCs w:val="24"/>
        </w:rPr>
        <w:t>Сторони не мають претензій одна до одної щодо стану Майна, яке передається по цьому акту.</w:t>
      </w:r>
    </w:p>
    <w:p w:rsidR="007A7175" w:rsidRPr="00436968" w:rsidRDefault="007A7175" w:rsidP="001A171B">
      <w:pPr>
        <w:ind w:left="720" w:right="1807" w:hanging="12"/>
        <w:rPr>
          <w:rFonts w:cstheme="minorHAnsi"/>
        </w:rPr>
      </w:pPr>
      <w:r w:rsidRPr="00436968">
        <w:rPr>
          <w:rFonts w:cstheme="minorHAnsi"/>
        </w:rPr>
        <w:t xml:space="preserve"> </w:t>
      </w:r>
    </w:p>
    <w:p w:rsidR="007A7175" w:rsidRPr="00436968" w:rsidRDefault="007A7175" w:rsidP="001A171B">
      <w:pPr>
        <w:overflowPunct w:val="0"/>
        <w:autoSpaceDE w:val="0"/>
        <w:autoSpaceDN w:val="0"/>
        <w:adjustRightInd w:val="0"/>
        <w:spacing w:after="0" w:line="240" w:lineRule="auto"/>
        <w:jc w:val="center"/>
        <w:textAlignment w:val="baseline"/>
        <w:rPr>
          <w:rFonts w:eastAsia="Times New Roman" w:cstheme="minorHAnsi"/>
          <w:b/>
          <w:sz w:val="24"/>
          <w:szCs w:val="24"/>
          <w:lang w:eastAsia="ru-RU"/>
        </w:rPr>
      </w:pPr>
      <w:r w:rsidRPr="00436968">
        <w:rPr>
          <w:rFonts w:eastAsia="Times New Roman" w:cstheme="minorHAnsi"/>
          <w:b/>
          <w:sz w:val="24"/>
          <w:szCs w:val="24"/>
          <w:lang w:eastAsia="ru-RU"/>
        </w:rPr>
        <w:t>ПІДПИСИ СТОРІН</w:t>
      </w:r>
    </w:p>
    <w:tbl>
      <w:tblPr>
        <w:tblpPr w:leftFromText="180" w:rightFromText="180" w:vertAnchor="text" w:horzAnchor="margin" w:tblpY="70"/>
        <w:tblW w:w="9803" w:type="dxa"/>
        <w:tblLook w:val="0000" w:firstRow="0" w:lastRow="0" w:firstColumn="0" w:lastColumn="0" w:noHBand="0" w:noVBand="0"/>
      </w:tblPr>
      <w:tblGrid>
        <w:gridCol w:w="10019"/>
        <w:gridCol w:w="222"/>
      </w:tblGrid>
      <w:tr w:rsidR="007A7175" w:rsidRPr="00441987" w:rsidTr="00956C15">
        <w:trPr>
          <w:trHeight w:val="1272"/>
        </w:trPr>
        <w:tc>
          <w:tcPr>
            <w:tcW w:w="5103" w:type="dxa"/>
          </w:tcPr>
          <w:tbl>
            <w:tblPr>
              <w:tblpPr w:leftFromText="180" w:rightFromText="180" w:vertAnchor="text" w:horzAnchor="margin" w:tblpY="70"/>
              <w:tblW w:w="9803" w:type="dxa"/>
              <w:tblLook w:val="0000" w:firstRow="0" w:lastRow="0" w:firstColumn="0" w:lastColumn="0" w:noHBand="0" w:noVBand="0"/>
            </w:tblPr>
            <w:tblGrid>
              <w:gridCol w:w="5103"/>
              <w:gridCol w:w="4700"/>
            </w:tblGrid>
            <w:tr w:rsidR="0029604B" w:rsidRPr="00441987" w:rsidTr="000A3DE9">
              <w:trPr>
                <w:trHeight w:val="1272"/>
              </w:trPr>
              <w:tc>
                <w:tcPr>
                  <w:tcW w:w="5103" w:type="dxa"/>
                </w:tcPr>
                <w:p w:rsidR="0029604B" w:rsidRPr="00436968" w:rsidRDefault="0029604B" w:rsidP="0029604B">
                  <w:pPr>
                    <w:pStyle w:val="a7"/>
                    <w:spacing w:after="0" w:line="240" w:lineRule="auto"/>
                    <w:ind w:left="0"/>
                    <w:rPr>
                      <w:rFonts w:eastAsia="Times New Roman" w:cstheme="minorHAnsi"/>
                      <w:b/>
                      <w:sz w:val="24"/>
                      <w:szCs w:val="24"/>
                      <w:lang w:eastAsia="ru-RU"/>
                    </w:rPr>
                  </w:pPr>
                  <w:r w:rsidRPr="00436968">
                    <w:rPr>
                      <w:rFonts w:eastAsia="Times New Roman" w:cstheme="minorHAnsi"/>
                      <w:b/>
                      <w:sz w:val="24"/>
                      <w:szCs w:val="24"/>
                      <w:lang w:eastAsia="ru-RU"/>
                    </w:rPr>
                    <w:t>ОРЕНДОДАВЕЦЬ:</w:t>
                  </w:r>
                </w:p>
                <w:p w:rsidR="0029604B" w:rsidRPr="00436968" w:rsidRDefault="0029604B" w:rsidP="0029604B">
                  <w:pPr>
                    <w:pStyle w:val="a7"/>
                    <w:spacing w:after="0" w:line="240" w:lineRule="auto"/>
                    <w:ind w:left="0"/>
                    <w:jc w:val="center"/>
                    <w:rPr>
                      <w:rFonts w:eastAsia="Times New Roman" w:cstheme="minorHAnsi"/>
                      <w:b/>
                      <w:sz w:val="24"/>
                      <w:szCs w:val="24"/>
                      <w:lang w:eastAsia="ru-RU"/>
                    </w:rPr>
                  </w:pPr>
                </w:p>
                <w:p w:rsidR="008A4B40" w:rsidRPr="00436968" w:rsidRDefault="008A4B40" w:rsidP="008A4B40">
                  <w:pPr>
                    <w:pStyle w:val="a7"/>
                    <w:spacing w:after="0" w:line="240" w:lineRule="auto"/>
                    <w:ind w:left="0"/>
                    <w:rPr>
                      <w:rFonts w:eastAsia="Times New Roman" w:cstheme="minorHAnsi"/>
                      <w:sz w:val="20"/>
                      <w:szCs w:val="20"/>
                      <w:lang w:eastAsia="ru-RU"/>
                    </w:rPr>
                  </w:pPr>
                  <w:r w:rsidRPr="00436968">
                    <w:rPr>
                      <w:rFonts w:eastAsia="Times New Roman" w:cstheme="minorHAnsi"/>
                      <w:sz w:val="20"/>
                      <w:szCs w:val="20"/>
                      <w:lang w:eastAsia="ru-RU"/>
                    </w:rPr>
                    <w:t>_________________</w:t>
                  </w:r>
                </w:p>
                <w:p w:rsidR="008A4B40" w:rsidRPr="00436968" w:rsidRDefault="008A4B40" w:rsidP="008A4B40">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29604B" w:rsidRPr="00C630EA" w:rsidRDefault="0029604B" w:rsidP="0029604B">
                  <w:pPr>
                    <w:pStyle w:val="a7"/>
                    <w:spacing w:after="0" w:line="240" w:lineRule="auto"/>
                    <w:ind w:left="0"/>
                    <w:rPr>
                      <w:rFonts w:eastAsia="Times New Roman" w:cstheme="minorHAnsi"/>
                      <w:sz w:val="24"/>
                      <w:szCs w:val="24"/>
                      <w:lang w:eastAsia="ru-RU"/>
                    </w:rPr>
                  </w:pPr>
                  <w:r w:rsidRPr="00436968">
                    <w:rPr>
                      <w:rFonts w:eastAsia="Times New Roman" w:cstheme="minorHAnsi"/>
                      <w:sz w:val="24"/>
                      <w:szCs w:val="24"/>
                      <w:lang w:eastAsia="ru-RU"/>
                    </w:rPr>
                    <w:t xml:space="preserve">_____________________ </w:t>
                  </w:r>
                  <w:r w:rsidR="00C630EA">
                    <w:rPr>
                      <w:rFonts w:eastAsia="Times New Roman" w:cstheme="minorHAnsi"/>
                      <w:sz w:val="24"/>
                      <w:szCs w:val="24"/>
                      <w:lang w:eastAsia="ru-RU"/>
                    </w:rPr>
                    <w:t>_____________</w:t>
                  </w:r>
                </w:p>
                <w:p w:rsidR="0029604B" w:rsidRPr="00436968" w:rsidRDefault="0029604B" w:rsidP="0029604B">
                  <w:pPr>
                    <w:pStyle w:val="a7"/>
                    <w:spacing w:after="0" w:line="240" w:lineRule="auto"/>
                    <w:ind w:left="0"/>
                    <w:rPr>
                      <w:sz w:val="24"/>
                      <w:szCs w:val="24"/>
                    </w:rPr>
                  </w:pPr>
                  <w:r w:rsidRPr="00000BA1">
                    <w:rPr>
                      <w:i/>
                      <w:sz w:val="24"/>
                      <w:szCs w:val="24"/>
                    </w:rPr>
                    <w:t xml:space="preserve">        </w:t>
                  </w:r>
                  <w:r w:rsidR="00C630EA" w:rsidRPr="00000BA1">
                    <w:rPr>
                      <w:i/>
                      <w:sz w:val="24"/>
                      <w:szCs w:val="24"/>
                    </w:rPr>
                    <w:t xml:space="preserve">  </w:t>
                  </w:r>
                  <w:r w:rsidR="00000BA1" w:rsidRPr="00000BA1">
                    <w:rPr>
                      <w:i/>
                      <w:sz w:val="20"/>
                      <w:szCs w:val="20"/>
                    </w:rPr>
                    <w:t>(підпис)</w:t>
                  </w:r>
                  <w:r w:rsidR="00C630EA">
                    <w:rPr>
                      <w:sz w:val="24"/>
                      <w:szCs w:val="24"/>
                    </w:rPr>
                    <w:t xml:space="preserve">                        </w:t>
                  </w:r>
                  <w:r w:rsidR="00C630EA" w:rsidRPr="00436968">
                    <w:rPr>
                      <w:sz w:val="24"/>
                      <w:szCs w:val="24"/>
                    </w:rPr>
                    <w:t xml:space="preserve"> МП  </w:t>
                  </w:r>
                  <w:r w:rsidR="00C630EA" w:rsidRPr="00436968">
                    <w:rPr>
                      <w:bCs/>
                      <w:i/>
                      <w:iCs/>
                      <w:sz w:val="20"/>
                      <w:szCs w:val="20"/>
                    </w:rPr>
                    <w:t>(прізвище, ініціали)</w:t>
                  </w:r>
                  <w:r w:rsidR="00C630EA">
                    <w:rPr>
                      <w:sz w:val="24"/>
                      <w:szCs w:val="24"/>
                    </w:rPr>
                    <w:t xml:space="preserve">   </w:t>
                  </w:r>
                </w:p>
                <w:p w:rsidR="00000BA1" w:rsidRDefault="00000BA1" w:rsidP="0029604B">
                  <w:pPr>
                    <w:pStyle w:val="a7"/>
                    <w:spacing w:after="0" w:line="240" w:lineRule="auto"/>
                    <w:ind w:left="0"/>
                    <w:rPr>
                      <w:sz w:val="24"/>
                      <w:szCs w:val="24"/>
                    </w:rPr>
                  </w:pPr>
                </w:p>
                <w:p w:rsidR="0029604B" w:rsidRPr="00436968" w:rsidRDefault="0029604B" w:rsidP="0029604B">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29604B" w:rsidRPr="00436968" w:rsidRDefault="0029604B" w:rsidP="0029604B">
                  <w:pPr>
                    <w:pStyle w:val="a7"/>
                    <w:spacing w:after="0" w:line="240" w:lineRule="auto"/>
                    <w:ind w:left="0"/>
                    <w:rPr>
                      <w:rFonts w:eastAsia="Times New Roman" w:cstheme="minorHAnsi"/>
                      <w:sz w:val="24"/>
                      <w:szCs w:val="24"/>
                      <w:lang w:eastAsia="ru-RU"/>
                    </w:rPr>
                  </w:pPr>
                </w:p>
              </w:tc>
              <w:tc>
                <w:tcPr>
                  <w:tcW w:w="4700" w:type="dxa"/>
                </w:tcPr>
                <w:p w:rsidR="0029604B" w:rsidRPr="00436968" w:rsidRDefault="0029604B" w:rsidP="0029604B">
                  <w:pPr>
                    <w:pStyle w:val="a7"/>
                    <w:spacing w:after="0" w:line="240" w:lineRule="auto"/>
                    <w:ind w:left="0"/>
                    <w:jc w:val="center"/>
                    <w:rPr>
                      <w:rFonts w:eastAsia="Times New Roman" w:cstheme="minorHAnsi"/>
                      <w:b/>
                      <w:sz w:val="24"/>
                      <w:szCs w:val="24"/>
                      <w:lang w:eastAsia="ru-RU"/>
                    </w:rPr>
                  </w:pPr>
                  <w:r w:rsidRPr="00436968">
                    <w:rPr>
                      <w:rFonts w:eastAsia="Times New Roman" w:cstheme="minorHAnsi"/>
                      <w:b/>
                      <w:sz w:val="24"/>
                      <w:szCs w:val="24"/>
                      <w:lang w:eastAsia="ru-RU"/>
                    </w:rPr>
                    <w:t>ОРЕНДАР:</w:t>
                  </w:r>
                </w:p>
                <w:p w:rsidR="0029604B" w:rsidRPr="00436968" w:rsidRDefault="0029604B" w:rsidP="0029604B">
                  <w:pPr>
                    <w:pStyle w:val="a7"/>
                    <w:spacing w:after="0" w:line="240" w:lineRule="auto"/>
                    <w:ind w:left="0"/>
                    <w:rPr>
                      <w:rFonts w:eastAsia="Times New Roman" w:cstheme="minorHAnsi"/>
                      <w:b/>
                      <w:sz w:val="24"/>
                      <w:szCs w:val="24"/>
                      <w:lang w:eastAsia="ru-RU"/>
                    </w:rPr>
                  </w:pPr>
                </w:p>
                <w:p w:rsidR="0029604B" w:rsidRPr="00436968" w:rsidRDefault="0029604B" w:rsidP="0029604B">
                  <w:pPr>
                    <w:pStyle w:val="a7"/>
                    <w:spacing w:after="0" w:line="240" w:lineRule="auto"/>
                    <w:ind w:left="0"/>
                    <w:rPr>
                      <w:rFonts w:eastAsia="Times New Roman" w:cstheme="minorHAnsi"/>
                      <w:sz w:val="20"/>
                      <w:szCs w:val="20"/>
                      <w:lang w:eastAsia="ru-RU"/>
                    </w:rPr>
                  </w:pP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sz w:val="20"/>
                      <w:szCs w:val="20"/>
                      <w:lang w:eastAsia="ru-RU"/>
                    </w:rPr>
                    <w:t>_________________</w:t>
                  </w:r>
                </w:p>
                <w:p w:rsidR="0029604B" w:rsidRPr="00436968" w:rsidRDefault="0029604B" w:rsidP="0029604B">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29604B" w:rsidRPr="00436968" w:rsidRDefault="0029604B" w:rsidP="0029604B">
                  <w:pPr>
                    <w:pStyle w:val="a7"/>
                    <w:spacing w:after="0" w:line="240" w:lineRule="auto"/>
                    <w:ind w:left="0"/>
                    <w:rPr>
                      <w:rFonts w:eastAsia="Times New Roman" w:cstheme="minorHAnsi"/>
                      <w:b/>
                      <w:sz w:val="24"/>
                      <w:szCs w:val="24"/>
                      <w:lang w:eastAsia="ru-RU"/>
                    </w:rPr>
                  </w:pPr>
                  <w:r w:rsidRPr="00436968">
                    <w:rPr>
                      <w:rFonts w:eastAsia="Times New Roman" w:cstheme="minorHAnsi"/>
                      <w:sz w:val="24"/>
                      <w:szCs w:val="24"/>
                      <w:lang w:eastAsia="ru-RU"/>
                    </w:rPr>
                    <w:t>_____________________ _____________</w:t>
                  </w:r>
                </w:p>
                <w:p w:rsidR="0029604B" w:rsidRPr="00436968" w:rsidRDefault="0029604B" w:rsidP="0029604B">
                  <w:pPr>
                    <w:ind w:hanging="6"/>
                    <w:jc w:val="both"/>
                    <w:rPr>
                      <w:bCs/>
                      <w:i/>
                      <w:iCs/>
                      <w:sz w:val="20"/>
                      <w:szCs w:val="20"/>
                    </w:rPr>
                  </w:pPr>
                  <w:r w:rsidRPr="00436968">
                    <w:rPr>
                      <w:i/>
                      <w:sz w:val="20"/>
                      <w:szCs w:val="20"/>
                    </w:rPr>
                    <w:t xml:space="preserve">          (підпис)</w:t>
                  </w:r>
                  <w:r w:rsidRPr="00436968">
                    <w:rPr>
                      <w:sz w:val="24"/>
                      <w:szCs w:val="24"/>
                    </w:rPr>
                    <w:t xml:space="preserve">                  МП  </w:t>
                  </w:r>
                  <w:r w:rsidRPr="00436968">
                    <w:rPr>
                      <w:bCs/>
                      <w:i/>
                      <w:iCs/>
                      <w:sz w:val="20"/>
                      <w:szCs w:val="20"/>
                    </w:rPr>
                    <w:t>(прізвище, ініціали)</w:t>
                  </w:r>
                </w:p>
                <w:p w:rsidR="0029604B" w:rsidRPr="00441987" w:rsidRDefault="0029604B" w:rsidP="0029604B">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29604B" w:rsidRPr="00441987" w:rsidRDefault="0029604B" w:rsidP="0029604B">
                  <w:pPr>
                    <w:pStyle w:val="a7"/>
                    <w:spacing w:after="0" w:line="240" w:lineRule="auto"/>
                    <w:ind w:left="0"/>
                    <w:rPr>
                      <w:rFonts w:eastAsia="Times New Roman" w:cstheme="minorHAnsi"/>
                      <w:b/>
                      <w:sz w:val="24"/>
                      <w:szCs w:val="24"/>
                      <w:lang w:eastAsia="ru-RU"/>
                    </w:rPr>
                  </w:pPr>
                </w:p>
              </w:tc>
            </w:tr>
          </w:tbl>
          <w:p w:rsidR="007A7175" w:rsidRPr="00441987" w:rsidRDefault="007A7175" w:rsidP="001A171B">
            <w:pPr>
              <w:spacing w:after="0" w:line="240" w:lineRule="auto"/>
              <w:jc w:val="both"/>
              <w:rPr>
                <w:rFonts w:eastAsia="Times New Roman" w:cstheme="minorHAnsi"/>
                <w:sz w:val="24"/>
                <w:szCs w:val="24"/>
                <w:lang w:eastAsia="ru-RU"/>
              </w:rPr>
            </w:pPr>
          </w:p>
        </w:tc>
        <w:tc>
          <w:tcPr>
            <w:tcW w:w="4700" w:type="dxa"/>
          </w:tcPr>
          <w:p w:rsidR="007A7175" w:rsidRPr="00441987" w:rsidRDefault="007A7175" w:rsidP="001A171B">
            <w:pPr>
              <w:spacing w:after="0" w:line="240" w:lineRule="auto"/>
              <w:rPr>
                <w:rFonts w:eastAsia="Times New Roman" w:cstheme="minorHAnsi"/>
                <w:sz w:val="24"/>
                <w:szCs w:val="24"/>
                <w:lang w:eastAsia="ru-RU"/>
              </w:rPr>
            </w:pPr>
          </w:p>
        </w:tc>
      </w:tr>
    </w:tbl>
    <w:p w:rsidR="007A7175" w:rsidRPr="00441987" w:rsidRDefault="007A7175" w:rsidP="001A171B">
      <w:pPr>
        <w:spacing w:after="0"/>
        <w:ind w:left="108"/>
        <w:rPr>
          <w:rFonts w:cstheme="minorHAnsi"/>
        </w:rPr>
      </w:pPr>
    </w:p>
    <w:p w:rsidR="007A7175" w:rsidRPr="00441987" w:rsidRDefault="007A7175" w:rsidP="001A171B">
      <w:pPr>
        <w:spacing w:after="0"/>
        <w:ind w:left="108"/>
        <w:rPr>
          <w:rFonts w:cstheme="minorHAnsi"/>
        </w:rPr>
      </w:pPr>
    </w:p>
    <w:p w:rsidR="007A7175" w:rsidRPr="00441987" w:rsidRDefault="007A7175" w:rsidP="001A171B">
      <w:pPr>
        <w:spacing w:after="14"/>
        <w:ind w:left="108"/>
        <w:rPr>
          <w:rFonts w:cstheme="minorHAnsi"/>
        </w:rPr>
      </w:pPr>
      <w:r w:rsidRPr="00441987">
        <w:rPr>
          <w:rFonts w:cstheme="minorHAnsi"/>
        </w:rPr>
        <w:t xml:space="preserve"> </w:t>
      </w:r>
    </w:p>
    <w:p w:rsidR="007A7175" w:rsidRPr="00441987" w:rsidRDefault="007A7175" w:rsidP="001A171B">
      <w:pPr>
        <w:spacing w:after="0"/>
        <w:rPr>
          <w:rFonts w:cstheme="minorHAnsi"/>
        </w:rPr>
      </w:pPr>
      <w:r w:rsidRPr="00441987">
        <w:rPr>
          <w:rFonts w:cstheme="minorHAnsi"/>
          <w:sz w:val="28"/>
        </w:rPr>
        <w:t xml:space="preserve"> </w:t>
      </w:r>
    </w:p>
    <w:p w:rsidR="007A7175" w:rsidRPr="00441987" w:rsidRDefault="007A7175" w:rsidP="001A171B">
      <w:pPr>
        <w:rPr>
          <w:rFonts w:cstheme="minorHAnsi"/>
        </w:rPr>
      </w:pPr>
    </w:p>
    <w:p w:rsidR="007A7175" w:rsidRPr="00441987" w:rsidRDefault="007A7175" w:rsidP="001A171B">
      <w:pPr>
        <w:spacing w:after="0"/>
        <w:ind w:left="108"/>
        <w:jc w:val="both"/>
        <w:rPr>
          <w:rFonts w:cstheme="minorHAnsi"/>
        </w:rPr>
      </w:pPr>
    </w:p>
    <w:p w:rsidR="007A7175" w:rsidRPr="00441987" w:rsidRDefault="007A7175" w:rsidP="001A171B">
      <w:pPr>
        <w:spacing w:after="0"/>
        <w:ind w:left="108"/>
        <w:rPr>
          <w:rFonts w:cstheme="minorHAnsi"/>
        </w:rPr>
      </w:pPr>
    </w:p>
    <w:p w:rsidR="007A7175" w:rsidRPr="00441987" w:rsidRDefault="007A7175" w:rsidP="001A171B">
      <w:pPr>
        <w:spacing w:after="0" w:line="240" w:lineRule="auto"/>
        <w:rPr>
          <w:rFonts w:eastAsia="Times New Roman" w:cstheme="minorHAnsi"/>
          <w:sz w:val="24"/>
          <w:szCs w:val="24"/>
          <w:lang w:eastAsia="ru-RU"/>
        </w:rPr>
      </w:pPr>
    </w:p>
    <w:p w:rsidR="000A3DE9" w:rsidRDefault="000A3DE9" w:rsidP="00702C8F">
      <w:pPr>
        <w:spacing w:after="0" w:line="240" w:lineRule="auto"/>
      </w:pPr>
    </w:p>
    <w:p w:rsidR="000A3DE9" w:rsidRDefault="000A3DE9">
      <w:r>
        <w:br w:type="page"/>
      </w:r>
    </w:p>
    <w:p w:rsidR="00D76712" w:rsidRPr="00D76712" w:rsidRDefault="00D76712" w:rsidP="00D76712">
      <w:pPr>
        <w:spacing w:after="0" w:line="240" w:lineRule="auto"/>
        <w:jc w:val="right"/>
        <w:rPr>
          <w:rFonts w:ascii="Calibri" w:eastAsia="Calibri" w:hAnsi="Calibri" w:cs="Calibri"/>
          <w:b/>
          <w:color w:val="000000"/>
          <w:sz w:val="24"/>
          <w:szCs w:val="24"/>
          <w:lang w:val="ru-RU"/>
        </w:rPr>
      </w:pPr>
      <w:r w:rsidRPr="00D76712">
        <w:rPr>
          <w:rFonts w:ascii="Calibri" w:eastAsia="Calibri" w:hAnsi="Calibri" w:cs="Calibri"/>
          <w:b/>
          <w:sz w:val="24"/>
          <w:szCs w:val="24"/>
          <w:lang w:val="ru-RU"/>
        </w:rPr>
        <w:lastRenderedPageBreak/>
        <w:t xml:space="preserve">Додаток </w:t>
      </w:r>
      <w:r w:rsidR="00184C28">
        <w:rPr>
          <w:rFonts w:ascii="Calibri" w:eastAsia="Calibri" w:hAnsi="Calibri" w:cs="Calibri"/>
          <w:b/>
          <w:sz w:val="24"/>
          <w:szCs w:val="24"/>
          <w:lang w:val="ru-RU"/>
        </w:rPr>
        <w:t>№</w:t>
      </w:r>
      <w:r w:rsidR="00667AA8">
        <w:rPr>
          <w:rFonts w:ascii="Calibri" w:eastAsia="Calibri" w:hAnsi="Calibri" w:cs="Calibri"/>
          <w:b/>
          <w:color w:val="000000"/>
          <w:sz w:val="24"/>
          <w:szCs w:val="24"/>
          <w:lang w:val="ru-RU"/>
        </w:rPr>
        <w:t>5</w:t>
      </w:r>
    </w:p>
    <w:p w:rsidR="00D76712" w:rsidRPr="00D76712" w:rsidRDefault="00D76712" w:rsidP="00D76712">
      <w:pPr>
        <w:spacing w:after="0" w:line="240" w:lineRule="auto"/>
        <w:jc w:val="right"/>
        <w:rPr>
          <w:rFonts w:ascii="Calibri" w:eastAsia="Calibri" w:hAnsi="Calibri" w:cs="Calibri"/>
          <w:color w:val="000000"/>
          <w:sz w:val="24"/>
          <w:szCs w:val="24"/>
          <w:lang w:val="ru-RU"/>
        </w:rPr>
      </w:pPr>
      <w:r w:rsidRPr="00D76712">
        <w:rPr>
          <w:rFonts w:ascii="Calibri" w:eastAsia="Calibri" w:hAnsi="Calibri" w:cs="Calibri"/>
          <w:color w:val="000000"/>
          <w:sz w:val="24"/>
          <w:szCs w:val="24"/>
          <w:lang w:val="ru-RU"/>
        </w:rPr>
        <w:t>до Договору №_________________</w:t>
      </w:r>
    </w:p>
    <w:p w:rsidR="00D76712" w:rsidRPr="00D76712" w:rsidRDefault="00D76712" w:rsidP="00D76712">
      <w:pPr>
        <w:spacing w:after="0" w:line="240" w:lineRule="auto"/>
        <w:jc w:val="right"/>
        <w:rPr>
          <w:rFonts w:ascii="Calibri" w:eastAsia="Calibri" w:hAnsi="Calibri" w:cs="Calibri"/>
          <w:color w:val="000000"/>
          <w:sz w:val="24"/>
          <w:szCs w:val="24"/>
          <w:lang w:val="ru-RU"/>
        </w:rPr>
      </w:pPr>
      <w:r w:rsidRPr="00D76712">
        <w:rPr>
          <w:rFonts w:ascii="Calibri" w:eastAsia="Calibri" w:hAnsi="Calibri" w:cs="Calibri"/>
          <w:color w:val="000000"/>
          <w:sz w:val="24"/>
          <w:szCs w:val="24"/>
          <w:lang w:val="ru-RU"/>
        </w:rPr>
        <w:t>від «     » ____________20__р.</w:t>
      </w:r>
    </w:p>
    <w:p w:rsidR="00D76712" w:rsidRPr="00D76712" w:rsidRDefault="00D76712" w:rsidP="00D76712">
      <w:pPr>
        <w:spacing w:after="0" w:line="240" w:lineRule="auto"/>
        <w:jc w:val="right"/>
        <w:rPr>
          <w:rFonts w:ascii="Calibri" w:eastAsia="Calibri" w:hAnsi="Calibri" w:cs="Calibri"/>
          <w:color w:val="000000"/>
          <w:sz w:val="24"/>
          <w:szCs w:val="24"/>
          <w:lang w:val="ru-RU"/>
        </w:rPr>
      </w:pPr>
    </w:p>
    <w:p w:rsidR="00D76712" w:rsidRPr="00D76712" w:rsidRDefault="00D76712" w:rsidP="00D76712">
      <w:pPr>
        <w:spacing w:after="0" w:line="240" w:lineRule="auto"/>
        <w:jc w:val="center"/>
        <w:rPr>
          <w:rFonts w:ascii="Calibri" w:eastAsia="Times New Roman" w:hAnsi="Calibri" w:cs="Calibri"/>
          <w:b/>
          <w:bCs/>
          <w:sz w:val="24"/>
          <w:szCs w:val="24"/>
          <w:lang w:val="ru-RU" w:eastAsia="ru-RU"/>
        </w:rPr>
      </w:pPr>
    </w:p>
    <w:p w:rsidR="00D76712" w:rsidRPr="00BC267B" w:rsidRDefault="00D76712" w:rsidP="00D76712">
      <w:pPr>
        <w:spacing w:after="0" w:line="240" w:lineRule="auto"/>
        <w:ind w:right="183"/>
        <w:jc w:val="center"/>
        <w:rPr>
          <w:rFonts w:ascii="Calibri" w:eastAsia="Times New Roman" w:hAnsi="Calibri" w:cs="Calibri"/>
          <w:b/>
          <w:sz w:val="28"/>
          <w:szCs w:val="28"/>
          <w:lang w:val="ru-RU" w:eastAsia="ru-RU"/>
        </w:rPr>
      </w:pPr>
      <w:r w:rsidRPr="00BC267B">
        <w:rPr>
          <w:rFonts w:ascii="Calibri" w:eastAsia="Times New Roman" w:hAnsi="Calibri" w:cs="Calibri"/>
          <w:b/>
          <w:bCs/>
          <w:sz w:val="28"/>
          <w:szCs w:val="28"/>
          <w:lang w:val="ru-RU" w:eastAsia="ru-RU"/>
        </w:rPr>
        <w:t xml:space="preserve">Інформація про власників контрагента, включаючи </w:t>
      </w:r>
    </w:p>
    <w:p w:rsidR="00D76712" w:rsidRPr="00BC267B" w:rsidRDefault="00D76712" w:rsidP="00D76712">
      <w:pPr>
        <w:spacing w:after="0" w:line="240" w:lineRule="auto"/>
        <w:ind w:right="183"/>
        <w:jc w:val="center"/>
        <w:rPr>
          <w:rFonts w:ascii="Calibri" w:eastAsia="Calibri" w:hAnsi="Calibri" w:cs="Calibri"/>
          <w:b/>
          <w:bCs/>
          <w:sz w:val="28"/>
          <w:szCs w:val="28"/>
          <w:lang w:val="ru-RU"/>
        </w:rPr>
      </w:pPr>
      <w:r w:rsidRPr="00BC267B">
        <w:rPr>
          <w:rFonts w:ascii="Calibri" w:eastAsia="Times New Roman" w:hAnsi="Calibri" w:cs="Calibri"/>
          <w:b/>
          <w:sz w:val="28"/>
          <w:szCs w:val="28"/>
          <w:lang w:val="ru-RU" w:eastAsia="ru-RU"/>
        </w:rPr>
        <w:t>кінцевого бенефіціарного власника (контролера)</w:t>
      </w:r>
    </w:p>
    <w:p w:rsidR="00D76712" w:rsidRPr="00D76712" w:rsidRDefault="00D76712" w:rsidP="00D76712">
      <w:pPr>
        <w:spacing w:after="0" w:line="240" w:lineRule="auto"/>
        <w:jc w:val="center"/>
        <w:rPr>
          <w:rFonts w:ascii="Calibri" w:eastAsia="Times New Roman" w:hAnsi="Calibri" w:cs="Calibri"/>
          <w:b/>
          <w:bCs/>
          <w:sz w:val="24"/>
          <w:szCs w:val="24"/>
          <w:lang w:val="ru-RU" w:eastAsia="ru-RU"/>
        </w:rPr>
      </w:pPr>
    </w:p>
    <w:p w:rsidR="00D76712" w:rsidRPr="00D76712" w:rsidRDefault="00D76712" w:rsidP="00D76712">
      <w:pPr>
        <w:shd w:val="clear" w:color="auto" w:fill="FFFFFF"/>
        <w:spacing w:after="0" w:line="240" w:lineRule="auto"/>
        <w:ind w:right="472" w:firstLine="567"/>
        <w:jc w:val="center"/>
        <w:rPr>
          <w:rFonts w:ascii="Calibri" w:eastAsia="Times New Roman" w:hAnsi="Calibri" w:cs="Calibri"/>
          <w:sz w:val="24"/>
          <w:szCs w:val="24"/>
          <w:lang w:val="ru-RU"/>
        </w:rPr>
      </w:pPr>
      <w:r w:rsidRPr="00D76712">
        <w:rPr>
          <w:rFonts w:ascii="Calibri" w:eastAsia="Times New Roman" w:hAnsi="Calibri" w:cs="Calibri"/>
          <w:sz w:val="24"/>
          <w:szCs w:val="24"/>
          <w:lang w:val="ru-RU"/>
        </w:rPr>
        <w:t>із зазначенням всього ланцюжка власників, включаючи кінцевих бенефіціарних власників (контролерів)</w:t>
      </w:r>
    </w:p>
    <w:p w:rsidR="00D76712" w:rsidRPr="00D76712" w:rsidRDefault="00D76712" w:rsidP="00D76712">
      <w:pPr>
        <w:shd w:val="clear" w:color="auto" w:fill="FFFFFF"/>
        <w:spacing w:after="0" w:line="240" w:lineRule="auto"/>
        <w:ind w:right="472" w:firstLine="567"/>
        <w:jc w:val="center"/>
        <w:rPr>
          <w:rFonts w:ascii="Calibri" w:eastAsia="Times New Roman" w:hAnsi="Calibri" w:cs="Calibri"/>
          <w:sz w:val="24"/>
          <w:szCs w:val="24"/>
          <w:lang w:val="ru-RU"/>
        </w:rPr>
      </w:pPr>
      <w:r w:rsidRPr="00D76712">
        <w:rPr>
          <w:rFonts w:ascii="Calibri" w:eastAsia="Times New Roman" w:hAnsi="Calibri" w:cs="Calibri"/>
          <w:sz w:val="24"/>
          <w:szCs w:val="24"/>
          <w:lang w:val="ru-RU"/>
        </w:rPr>
        <w:t>станом на</w:t>
      </w:r>
      <w:r w:rsidRPr="00D76712">
        <w:rPr>
          <w:rFonts w:ascii="Calibri" w:eastAsia="Times New Roman" w:hAnsi="Calibri" w:cs="Calibri"/>
          <w:sz w:val="24"/>
          <w:szCs w:val="24"/>
          <w:lang w:val="en-US"/>
        </w:rPr>
        <w:t xml:space="preserve"> </w:t>
      </w:r>
      <w:r w:rsidRPr="00D76712">
        <w:rPr>
          <w:rFonts w:ascii="Calibri" w:eastAsia="Times New Roman" w:hAnsi="Calibri" w:cs="Calibri"/>
          <w:sz w:val="24"/>
          <w:szCs w:val="24"/>
          <w:lang w:val="ru-RU"/>
        </w:rPr>
        <w:t>«</w:t>
      </w:r>
      <w:r w:rsidRPr="00D76712">
        <w:rPr>
          <w:rFonts w:ascii="Calibri" w:eastAsia="Times New Roman" w:hAnsi="Calibri" w:cs="Calibri"/>
          <w:sz w:val="24"/>
          <w:szCs w:val="24"/>
          <w:lang w:val="en-US"/>
        </w:rPr>
        <w:t>____</w:t>
      </w:r>
      <w:r w:rsidRPr="00D76712">
        <w:rPr>
          <w:rFonts w:ascii="Calibri" w:eastAsia="Times New Roman" w:hAnsi="Calibri" w:cs="Calibri"/>
          <w:sz w:val="24"/>
          <w:szCs w:val="24"/>
          <w:lang w:val="ru-RU"/>
        </w:rPr>
        <w:t>»</w:t>
      </w:r>
      <w:r>
        <w:rPr>
          <w:rFonts w:ascii="Calibri" w:eastAsia="Times New Roman" w:hAnsi="Calibri" w:cs="Calibri"/>
          <w:sz w:val="24"/>
          <w:szCs w:val="24"/>
          <w:lang w:val="en-US"/>
        </w:rPr>
        <w:t xml:space="preserve"> _</w:t>
      </w:r>
      <w:r w:rsidRPr="00D76712">
        <w:rPr>
          <w:rFonts w:ascii="Calibri" w:eastAsia="Times New Roman" w:hAnsi="Calibri" w:cs="Calibri"/>
          <w:sz w:val="24"/>
          <w:szCs w:val="24"/>
          <w:lang w:val="en-US"/>
        </w:rPr>
        <w:t>____</w:t>
      </w:r>
      <w:r w:rsidRPr="00D76712">
        <w:rPr>
          <w:rFonts w:ascii="Calibri" w:eastAsia="Times New Roman" w:hAnsi="Calibri" w:cs="Calibri"/>
          <w:sz w:val="24"/>
          <w:szCs w:val="24"/>
          <w:lang w:val="ru-RU"/>
        </w:rPr>
        <w:t>___20___р.</w:t>
      </w:r>
    </w:p>
    <w:p w:rsidR="00D76712" w:rsidRPr="00D76712" w:rsidRDefault="00D76712" w:rsidP="00D76712">
      <w:pPr>
        <w:spacing w:after="0" w:line="240" w:lineRule="auto"/>
        <w:jc w:val="center"/>
        <w:rPr>
          <w:rFonts w:ascii="Calibri" w:eastAsia="Times New Roman" w:hAnsi="Calibri" w:cs="Calibri"/>
          <w:sz w:val="24"/>
          <w:szCs w:val="24"/>
          <w:lang w:val="ru-RU" w:eastAsia="ru-RU"/>
        </w:rPr>
      </w:pPr>
    </w:p>
    <w:p w:rsidR="00D76712" w:rsidRPr="00D76712" w:rsidRDefault="00D76712" w:rsidP="00D76712">
      <w:pPr>
        <w:spacing w:after="0" w:line="240" w:lineRule="auto"/>
        <w:rPr>
          <w:rFonts w:ascii="Calibri" w:eastAsia="Times New Roman" w:hAnsi="Calibri" w:cs="Calibri"/>
          <w:sz w:val="24"/>
          <w:szCs w:val="24"/>
          <w:lang w:eastAsia="ru-RU"/>
        </w:rPr>
      </w:pPr>
    </w:p>
    <w:tbl>
      <w:tblPr>
        <w:tblW w:w="9747" w:type="dxa"/>
        <w:tblCellMar>
          <w:left w:w="0" w:type="dxa"/>
          <w:right w:w="0" w:type="dxa"/>
        </w:tblCellMar>
        <w:tblLook w:val="04A0" w:firstRow="1" w:lastRow="0" w:firstColumn="1" w:lastColumn="0" w:noHBand="0" w:noVBand="1"/>
      </w:tblPr>
      <w:tblGrid>
        <w:gridCol w:w="2802"/>
        <w:gridCol w:w="3969"/>
        <w:gridCol w:w="2976"/>
      </w:tblGrid>
      <w:tr w:rsidR="00D76712" w:rsidRPr="00D76712" w:rsidTr="005071B9">
        <w:tc>
          <w:tcPr>
            <w:tcW w:w="2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76712" w:rsidRPr="00D76712" w:rsidRDefault="00D76712" w:rsidP="00D76712">
            <w:pPr>
              <w:spacing w:after="0" w:line="240" w:lineRule="auto"/>
              <w:rPr>
                <w:rFonts w:ascii="Calibri" w:eastAsia="Times New Roman" w:hAnsi="Calibri" w:cs="Calibri"/>
                <w:sz w:val="24"/>
                <w:szCs w:val="24"/>
                <w:lang w:eastAsia="ru-RU"/>
              </w:rPr>
            </w:pPr>
            <w:r w:rsidRPr="00D76712">
              <w:rPr>
                <w:rFonts w:ascii="Calibri" w:eastAsia="Times New Roman" w:hAnsi="Calibri" w:cs="Calibri"/>
                <w:sz w:val="24"/>
                <w:szCs w:val="24"/>
                <w:lang w:eastAsia="ru-RU"/>
              </w:rPr>
              <w:t xml:space="preserve">Найменування організації (найменування, місцезнаходження, ІПН)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6712" w:rsidRPr="00D76712" w:rsidRDefault="00D76712" w:rsidP="00D76712">
            <w:pPr>
              <w:spacing w:after="0" w:line="240" w:lineRule="auto"/>
              <w:rPr>
                <w:rFonts w:ascii="Calibri" w:eastAsia="Times New Roman" w:hAnsi="Calibri" w:cs="Calibri"/>
                <w:sz w:val="24"/>
                <w:szCs w:val="24"/>
                <w:lang w:val="ru-RU" w:eastAsia="ru-RU"/>
              </w:rPr>
            </w:pPr>
            <w:r w:rsidRPr="00D76712">
              <w:rPr>
                <w:rFonts w:ascii="Calibri" w:eastAsia="Times New Roman" w:hAnsi="Calibri" w:cs="Calibri"/>
                <w:sz w:val="24"/>
                <w:szCs w:val="24"/>
                <w:lang w:val="ru-RU" w:eastAsia="ru-RU"/>
              </w:rPr>
              <w:t xml:space="preserve">Власники (акціонери) організації, із зазначенням частки в% (найменування, місцезнаходження) </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6712" w:rsidRPr="00D76712" w:rsidRDefault="00D76712" w:rsidP="00D76712">
            <w:pPr>
              <w:spacing w:after="0" w:line="240" w:lineRule="auto"/>
              <w:rPr>
                <w:rFonts w:ascii="Calibri" w:eastAsia="Times New Roman" w:hAnsi="Calibri" w:cs="Calibri"/>
                <w:sz w:val="24"/>
                <w:szCs w:val="24"/>
                <w:lang w:val="ru-RU" w:eastAsia="ru-RU"/>
              </w:rPr>
            </w:pPr>
            <w:r w:rsidRPr="00D76712">
              <w:rPr>
                <w:rFonts w:ascii="Calibri" w:eastAsia="Times New Roman" w:hAnsi="Calibri" w:cs="Calibri"/>
                <w:sz w:val="24"/>
                <w:szCs w:val="24"/>
                <w:lang w:val="ru-RU" w:eastAsia="ru-RU"/>
              </w:rPr>
              <w:t xml:space="preserve">Підтверджуючі документи, найменування реквізити, паспортні дані </w:t>
            </w:r>
          </w:p>
        </w:tc>
      </w:tr>
      <w:tr w:rsidR="00D76712" w:rsidRPr="00D76712" w:rsidTr="005071B9">
        <w:tc>
          <w:tcPr>
            <w:tcW w:w="974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712" w:rsidRPr="00D76712" w:rsidRDefault="00D76712" w:rsidP="00D76712">
            <w:pPr>
              <w:spacing w:after="0" w:line="240" w:lineRule="auto"/>
              <w:rPr>
                <w:rFonts w:ascii="Calibri" w:eastAsia="Times New Roman" w:hAnsi="Calibri" w:cs="Calibri"/>
                <w:sz w:val="24"/>
                <w:szCs w:val="24"/>
                <w:lang w:val="en-US" w:eastAsia="ru-RU"/>
              </w:rPr>
            </w:pPr>
            <w:r w:rsidRPr="00D76712">
              <w:rPr>
                <w:rFonts w:ascii="Calibri" w:eastAsia="Times New Roman" w:hAnsi="Calibri" w:cs="Calibri"/>
                <w:sz w:val="24"/>
                <w:szCs w:val="24"/>
                <w:lang w:val="en-US" w:eastAsia="ru-RU"/>
              </w:rPr>
              <w:t>I</w:t>
            </w:r>
            <w:r w:rsidRPr="00D76712">
              <w:rPr>
                <w:rFonts w:ascii="Calibri" w:eastAsia="Times New Roman" w:hAnsi="Calibri" w:cs="Calibri"/>
                <w:sz w:val="24"/>
                <w:szCs w:val="24"/>
                <w:lang w:val="ru-RU" w:eastAsia="ru-RU"/>
              </w:rPr>
              <w:t>. Підприємство-контрагент</w:t>
            </w:r>
          </w:p>
        </w:tc>
      </w:tr>
      <w:tr w:rsidR="00D76712" w:rsidRPr="00D76712" w:rsidTr="005071B9">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en-US" w:eastAsia="ru-RU"/>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en-US" w:eastAsia="ru-RU"/>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en-US" w:eastAsia="ru-RU"/>
              </w:rPr>
            </w:pPr>
          </w:p>
        </w:tc>
      </w:tr>
      <w:tr w:rsidR="00D76712" w:rsidRPr="00D76712" w:rsidTr="005071B9">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en-US" w:eastAsia="ru-RU"/>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en-US" w:eastAsia="ru-RU"/>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en-US" w:eastAsia="ru-RU"/>
              </w:rPr>
            </w:pPr>
          </w:p>
        </w:tc>
      </w:tr>
      <w:tr w:rsidR="00D76712" w:rsidRPr="00D76712" w:rsidTr="005071B9">
        <w:tc>
          <w:tcPr>
            <w:tcW w:w="974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712" w:rsidRPr="00D76712" w:rsidRDefault="00D76712" w:rsidP="00D76712">
            <w:pPr>
              <w:spacing w:after="0" w:line="240" w:lineRule="auto"/>
              <w:rPr>
                <w:rFonts w:ascii="Calibri" w:eastAsia="Times New Roman" w:hAnsi="Calibri" w:cs="Calibri"/>
                <w:sz w:val="24"/>
                <w:szCs w:val="24"/>
                <w:lang w:val="ru-RU" w:eastAsia="ru-RU"/>
              </w:rPr>
            </w:pPr>
            <w:r w:rsidRPr="00D76712">
              <w:rPr>
                <w:rFonts w:ascii="Calibri" w:eastAsia="Times New Roman" w:hAnsi="Calibri" w:cs="Calibri"/>
                <w:sz w:val="24"/>
                <w:szCs w:val="24"/>
                <w:lang w:val="en-US" w:eastAsia="ru-RU"/>
              </w:rPr>
              <w:t>II</w:t>
            </w:r>
            <w:r w:rsidRPr="00D76712">
              <w:rPr>
                <w:rFonts w:ascii="Calibri" w:eastAsia="Times New Roman" w:hAnsi="Calibri" w:cs="Calibri"/>
                <w:sz w:val="24"/>
                <w:szCs w:val="24"/>
                <w:lang w:val="ru-RU" w:eastAsia="ru-RU"/>
              </w:rPr>
              <w:t xml:space="preserve">. Юридичні особи, які є власниками організації – контрагента </w:t>
            </w:r>
          </w:p>
        </w:tc>
      </w:tr>
      <w:tr w:rsidR="00D76712" w:rsidRPr="00D76712" w:rsidTr="005071B9">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r>
      <w:tr w:rsidR="00D76712" w:rsidRPr="00D76712" w:rsidTr="005071B9">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r>
      <w:tr w:rsidR="00D76712" w:rsidRPr="00D76712" w:rsidTr="005071B9">
        <w:tc>
          <w:tcPr>
            <w:tcW w:w="974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712" w:rsidRPr="00D76712" w:rsidRDefault="00D76712" w:rsidP="00D76712">
            <w:pPr>
              <w:spacing w:after="0" w:line="240" w:lineRule="auto"/>
              <w:rPr>
                <w:rFonts w:ascii="Calibri" w:eastAsia="Times New Roman" w:hAnsi="Calibri" w:cs="Calibri"/>
                <w:sz w:val="24"/>
                <w:szCs w:val="24"/>
                <w:lang w:val="ru-RU" w:eastAsia="ru-RU"/>
              </w:rPr>
            </w:pPr>
            <w:r w:rsidRPr="00D76712">
              <w:rPr>
                <w:rFonts w:ascii="Calibri" w:eastAsia="Times New Roman" w:hAnsi="Calibri" w:cs="Calibri"/>
                <w:sz w:val="24"/>
                <w:szCs w:val="24"/>
                <w:lang w:val="en-US" w:eastAsia="ru-RU"/>
              </w:rPr>
              <w:t>III</w:t>
            </w:r>
            <w:r w:rsidRPr="00D76712">
              <w:rPr>
                <w:rFonts w:ascii="Calibri" w:eastAsia="Times New Roman" w:hAnsi="Calibri" w:cs="Calibri"/>
                <w:sz w:val="24"/>
                <w:szCs w:val="24"/>
                <w:lang w:val="ru-RU" w:eastAsia="ru-RU"/>
              </w:rPr>
              <w:t xml:space="preserve">. Юридичні особи, які є власниками наступних рівнів (до кінцевих) </w:t>
            </w:r>
          </w:p>
        </w:tc>
      </w:tr>
      <w:tr w:rsidR="00D76712" w:rsidRPr="00D76712" w:rsidTr="005071B9">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r>
      <w:tr w:rsidR="00D76712" w:rsidRPr="00D76712" w:rsidTr="005071B9">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r>
      <w:tr w:rsidR="00D76712" w:rsidRPr="00D76712" w:rsidTr="005071B9">
        <w:tc>
          <w:tcPr>
            <w:tcW w:w="974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712" w:rsidRPr="00D76712" w:rsidRDefault="00D76712" w:rsidP="00D76712">
            <w:pPr>
              <w:spacing w:after="0" w:line="240" w:lineRule="auto"/>
              <w:rPr>
                <w:rFonts w:ascii="Calibri" w:eastAsia="Times New Roman" w:hAnsi="Calibri" w:cs="Calibri"/>
                <w:sz w:val="24"/>
                <w:szCs w:val="24"/>
                <w:lang w:val="ru-RU" w:eastAsia="ru-RU"/>
              </w:rPr>
            </w:pPr>
            <w:r w:rsidRPr="00D76712">
              <w:rPr>
                <w:rFonts w:ascii="Calibri" w:eastAsia="Times New Roman" w:hAnsi="Calibri" w:cs="Calibri"/>
                <w:sz w:val="24"/>
                <w:szCs w:val="24"/>
                <w:lang w:val="en-US" w:eastAsia="ru-RU"/>
              </w:rPr>
              <w:t>IV</w:t>
            </w:r>
            <w:r w:rsidRPr="00D76712">
              <w:rPr>
                <w:rFonts w:ascii="Calibri" w:eastAsia="Times New Roman" w:hAnsi="Calibri" w:cs="Calibri"/>
                <w:sz w:val="24"/>
                <w:szCs w:val="24"/>
                <w:lang w:val="ru-RU" w:eastAsia="ru-RU"/>
              </w:rPr>
              <w:t xml:space="preserve">. Кінцевий  </w:t>
            </w:r>
            <w:r w:rsidRPr="00D76712">
              <w:rPr>
                <w:rFonts w:ascii="Calibri" w:eastAsia="Calibri" w:hAnsi="Calibri" w:cs="Calibri"/>
                <w:sz w:val="24"/>
                <w:szCs w:val="24"/>
                <w:lang w:val="ru-RU"/>
              </w:rPr>
              <w:t>бенефіціарний власник (контролер)</w:t>
            </w:r>
          </w:p>
        </w:tc>
      </w:tr>
      <w:tr w:rsidR="00D76712" w:rsidRPr="00D76712" w:rsidTr="005071B9">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D76712" w:rsidRPr="00D76712" w:rsidRDefault="00D76712" w:rsidP="00D76712">
            <w:pPr>
              <w:spacing w:after="0" w:line="240" w:lineRule="auto"/>
              <w:rPr>
                <w:rFonts w:ascii="Calibri" w:eastAsia="Times New Roman" w:hAnsi="Calibri" w:cs="Calibri"/>
                <w:sz w:val="24"/>
                <w:szCs w:val="24"/>
                <w:lang w:val="ru-RU" w:eastAsia="ru-RU"/>
              </w:rPr>
            </w:pPr>
          </w:p>
        </w:tc>
      </w:tr>
    </w:tbl>
    <w:p w:rsidR="00D76712" w:rsidRPr="00076DE2" w:rsidRDefault="00D76712" w:rsidP="00D76712">
      <w:pPr>
        <w:spacing w:after="0" w:line="240" w:lineRule="auto"/>
        <w:rPr>
          <w:rFonts w:ascii="Calibri" w:eastAsia="Times New Roman" w:hAnsi="Calibri" w:cs="Calibri"/>
          <w:i/>
          <w:iCs/>
          <w:sz w:val="24"/>
          <w:szCs w:val="24"/>
          <w:u w:val="single"/>
          <w:lang w:eastAsia="ru-RU"/>
        </w:rPr>
      </w:pPr>
      <w:r w:rsidRPr="00076DE2">
        <w:rPr>
          <w:rFonts w:ascii="Calibri" w:eastAsia="Times New Roman" w:hAnsi="Calibri" w:cs="Calibri"/>
          <w:i/>
          <w:iCs/>
          <w:sz w:val="24"/>
          <w:szCs w:val="24"/>
          <w:u w:val="single"/>
          <w:lang w:eastAsia="ru-RU"/>
        </w:rPr>
        <w:t xml:space="preserve">Примітка </w:t>
      </w:r>
    </w:p>
    <w:p w:rsidR="00D76712" w:rsidRPr="00076DE2" w:rsidRDefault="00D76712" w:rsidP="00D76712">
      <w:pPr>
        <w:spacing w:after="0" w:line="240" w:lineRule="auto"/>
        <w:rPr>
          <w:rFonts w:ascii="Calibri" w:eastAsia="Times New Roman" w:hAnsi="Calibri" w:cs="Calibri"/>
          <w:i/>
          <w:iCs/>
          <w:sz w:val="24"/>
          <w:szCs w:val="24"/>
          <w:lang w:eastAsia="ru-RU"/>
        </w:rPr>
      </w:pPr>
      <w:r w:rsidRPr="00076DE2">
        <w:rPr>
          <w:rFonts w:ascii="Calibri" w:eastAsia="Times New Roman" w:hAnsi="Calibri" w:cs="Calibri"/>
          <w:i/>
          <w:iCs/>
          <w:sz w:val="24"/>
          <w:szCs w:val="24"/>
          <w:lang w:eastAsia="ru-RU"/>
        </w:rPr>
        <w:t xml:space="preserve">Для власників / бенефіціарів / акціонерів фізичних осіб вказати ПІБ, ІПН, паспортні дані та частку в % </w:t>
      </w:r>
    </w:p>
    <w:p w:rsidR="00D76712" w:rsidRPr="00D76712" w:rsidRDefault="00D76712" w:rsidP="00D76712">
      <w:pPr>
        <w:autoSpaceDE w:val="0"/>
        <w:autoSpaceDN w:val="0"/>
        <w:spacing w:after="0" w:line="240" w:lineRule="auto"/>
        <w:rPr>
          <w:rFonts w:ascii="Calibri" w:eastAsia="Calibri" w:hAnsi="Calibri" w:cs="Calibri"/>
          <w:i/>
          <w:iCs/>
          <w:color w:val="000000"/>
          <w:sz w:val="24"/>
          <w:szCs w:val="24"/>
          <w:lang w:val="ru-RU"/>
        </w:rPr>
      </w:pPr>
      <w:r w:rsidRPr="00D76712">
        <w:rPr>
          <w:rFonts w:ascii="Calibri" w:eastAsia="Calibri" w:hAnsi="Calibri" w:cs="Calibri"/>
          <w:i/>
          <w:iCs/>
          <w:color w:val="000000"/>
          <w:sz w:val="24"/>
          <w:szCs w:val="24"/>
          <w:lang w:val="ru-RU"/>
        </w:rPr>
        <w:t xml:space="preserve">Для власників / акціонерів юридичних осіб вказати: </w:t>
      </w:r>
    </w:p>
    <w:p w:rsidR="00D76712" w:rsidRPr="00D76712" w:rsidRDefault="00D76712" w:rsidP="00D76712">
      <w:pPr>
        <w:autoSpaceDE w:val="0"/>
        <w:autoSpaceDN w:val="0"/>
        <w:spacing w:after="0" w:line="240" w:lineRule="auto"/>
        <w:rPr>
          <w:rFonts w:ascii="Calibri" w:eastAsia="Calibri" w:hAnsi="Calibri" w:cs="Calibri"/>
          <w:i/>
          <w:iCs/>
          <w:color w:val="000000"/>
          <w:sz w:val="24"/>
          <w:szCs w:val="24"/>
          <w:lang w:val="ru-RU"/>
        </w:rPr>
      </w:pPr>
      <w:r w:rsidRPr="00D76712">
        <w:rPr>
          <w:rFonts w:ascii="Calibri" w:eastAsia="Calibri" w:hAnsi="Calibri" w:cs="Calibri"/>
          <w:i/>
          <w:iCs/>
          <w:color w:val="000000"/>
          <w:sz w:val="24"/>
          <w:szCs w:val="24"/>
          <w:lang w:val="ru-RU"/>
        </w:rPr>
        <w:t>- найменування, форму власності, ІНП, місцезнаходження та частку в % в організації</w:t>
      </w:r>
    </w:p>
    <w:p w:rsidR="00D76712" w:rsidRPr="00D76712" w:rsidRDefault="00D76712" w:rsidP="00D76712">
      <w:pPr>
        <w:autoSpaceDE w:val="0"/>
        <w:autoSpaceDN w:val="0"/>
        <w:spacing w:after="0" w:line="240" w:lineRule="auto"/>
        <w:rPr>
          <w:rFonts w:ascii="Calibri" w:eastAsia="Calibri" w:hAnsi="Calibri" w:cs="Calibri"/>
          <w:i/>
          <w:iCs/>
          <w:color w:val="000000"/>
          <w:sz w:val="24"/>
          <w:szCs w:val="24"/>
          <w:lang w:val="ru-RU"/>
        </w:rPr>
      </w:pPr>
      <w:r w:rsidRPr="00D76712">
        <w:rPr>
          <w:rFonts w:ascii="Calibri" w:eastAsia="Calibri" w:hAnsi="Calibri" w:cs="Calibri"/>
          <w:i/>
          <w:iCs/>
          <w:color w:val="000000"/>
          <w:sz w:val="24"/>
          <w:szCs w:val="24"/>
          <w:lang w:val="ru-RU"/>
        </w:rPr>
        <w:t>- вказати своїх власників (до кінцевих)</w:t>
      </w:r>
    </w:p>
    <w:p w:rsidR="00D76712" w:rsidRPr="00D76712" w:rsidRDefault="00D76712" w:rsidP="00D76712">
      <w:pPr>
        <w:autoSpaceDE w:val="0"/>
        <w:autoSpaceDN w:val="0"/>
        <w:spacing w:after="0" w:line="240" w:lineRule="auto"/>
        <w:rPr>
          <w:rFonts w:ascii="Calibri" w:eastAsia="Calibri" w:hAnsi="Calibri" w:cs="Calibri"/>
          <w:color w:val="000000"/>
          <w:sz w:val="24"/>
          <w:szCs w:val="24"/>
          <w:lang w:val="ru-RU"/>
        </w:rPr>
      </w:pPr>
    </w:p>
    <w:p w:rsidR="00D76712" w:rsidRPr="00D76712" w:rsidRDefault="00D76712" w:rsidP="00D76712">
      <w:pPr>
        <w:autoSpaceDE w:val="0"/>
        <w:autoSpaceDN w:val="0"/>
        <w:spacing w:after="0" w:line="240" w:lineRule="auto"/>
        <w:rPr>
          <w:rFonts w:ascii="Calibri" w:eastAsia="Calibri" w:hAnsi="Calibri" w:cs="Calibri"/>
          <w:color w:val="000000"/>
          <w:sz w:val="24"/>
          <w:szCs w:val="24"/>
          <w:lang w:val="ru-RU"/>
        </w:rPr>
      </w:pPr>
      <w:r w:rsidRPr="00D76712">
        <w:rPr>
          <w:rFonts w:ascii="Calibri" w:eastAsia="Calibri" w:hAnsi="Calibri" w:cs="Calibri"/>
          <w:color w:val="000000"/>
          <w:sz w:val="24"/>
          <w:szCs w:val="24"/>
          <w:lang w:val="ru-RU"/>
        </w:rPr>
        <w:t>Достовірність та повноту даної інформації підтверджую.</w:t>
      </w:r>
    </w:p>
    <w:p w:rsidR="00D76712" w:rsidRPr="00D76712" w:rsidRDefault="00D76712" w:rsidP="00D76712">
      <w:pPr>
        <w:autoSpaceDE w:val="0"/>
        <w:autoSpaceDN w:val="0"/>
        <w:spacing w:after="0" w:line="240" w:lineRule="auto"/>
        <w:rPr>
          <w:rFonts w:ascii="Calibri" w:eastAsia="Calibri" w:hAnsi="Calibri" w:cs="Calibri"/>
          <w:color w:val="000000"/>
          <w:sz w:val="24"/>
          <w:szCs w:val="24"/>
          <w:lang w:val="ru-RU"/>
        </w:rPr>
      </w:pPr>
    </w:p>
    <w:p w:rsidR="00D76712" w:rsidRPr="00D76712" w:rsidRDefault="00D76712" w:rsidP="00D76712">
      <w:pPr>
        <w:autoSpaceDE w:val="0"/>
        <w:autoSpaceDN w:val="0"/>
        <w:spacing w:after="0" w:line="240" w:lineRule="auto"/>
        <w:rPr>
          <w:rFonts w:ascii="Calibri" w:eastAsia="Calibri" w:hAnsi="Calibri" w:cs="Calibri"/>
          <w:color w:val="000000"/>
          <w:sz w:val="24"/>
          <w:szCs w:val="24"/>
          <w:lang w:val="ru-RU"/>
        </w:rPr>
      </w:pPr>
      <w:r w:rsidRPr="00D76712">
        <w:rPr>
          <w:rFonts w:ascii="Calibri" w:eastAsia="Calibri" w:hAnsi="Calibri" w:cs="Calibri"/>
          <w:color w:val="000000"/>
          <w:sz w:val="24"/>
          <w:szCs w:val="24"/>
          <w:lang w:val="ru-RU"/>
        </w:rPr>
        <w:t>«____» ______________ 20 __ р.  _____________________________________________________</w:t>
      </w:r>
    </w:p>
    <w:p w:rsidR="00D76712" w:rsidRPr="00D76712" w:rsidRDefault="00D76712" w:rsidP="00D76712">
      <w:pPr>
        <w:autoSpaceDE w:val="0"/>
        <w:autoSpaceDN w:val="0"/>
        <w:spacing w:after="0" w:line="240" w:lineRule="auto"/>
        <w:rPr>
          <w:rFonts w:ascii="Calibri" w:eastAsia="Calibri" w:hAnsi="Calibri" w:cs="Calibri"/>
          <w:color w:val="000000"/>
          <w:sz w:val="24"/>
          <w:szCs w:val="24"/>
          <w:lang w:val="ru-RU"/>
        </w:rPr>
      </w:pP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t>(підпис особи – уповноваженого представника контрагента)</w:t>
      </w:r>
    </w:p>
    <w:p w:rsidR="00D76712" w:rsidRPr="00D76712" w:rsidRDefault="00D76712" w:rsidP="00D76712">
      <w:pPr>
        <w:autoSpaceDE w:val="0"/>
        <w:autoSpaceDN w:val="0"/>
        <w:spacing w:after="0" w:line="240" w:lineRule="auto"/>
        <w:rPr>
          <w:rFonts w:ascii="Calibri" w:eastAsia="Calibri" w:hAnsi="Calibri" w:cs="Calibri"/>
          <w:color w:val="000000"/>
          <w:sz w:val="16"/>
          <w:szCs w:val="16"/>
          <w:lang w:val="ru-RU"/>
        </w:rPr>
      </w:pP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r>
      <w:r w:rsidRPr="00D76712">
        <w:rPr>
          <w:rFonts w:ascii="Calibri" w:eastAsia="Calibri" w:hAnsi="Calibri" w:cs="Calibri"/>
          <w:color w:val="000000"/>
          <w:sz w:val="24"/>
          <w:szCs w:val="24"/>
          <w:lang w:val="ru-RU"/>
        </w:rPr>
        <w:tab/>
      </w:r>
      <w:r w:rsidRPr="00D76712">
        <w:rPr>
          <w:rFonts w:ascii="Calibri" w:eastAsia="Calibri" w:hAnsi="Calibri" w:cs="Calibri"/>
          <w:color w:val="000000"/>
          <w:sz w:val="16"/>
          <w:szCs w:val="16"/>
          <w:lang w:val="ru-RU"/>
        </w:rPr>
        <w:t>М.П.</w:t>
      </w:r>
    </w:p>
    <w:p w:rsidR="00D76712" w:rsidRPr="00D76712" w:rsidRDefault="00D76712" w:rsidP="00D76712">
      <w:pPr>
        <w:widowControl w:val="0"/>
        <w:autoSpaceDE w:val="0"/>
        <w:autoSpaceDN w:val="0"/>
        <w:adjustRightInd w:val="0"/>
        <w:spacing w:after="0" w:line="240" w:lineRule="auto"/>
        <w:rPr>
          <w:rFonts w:ascii="Calibri" w:eastAsia="Times New Roman" w:hAnsi="Calibri" w:cs="Calibri"/>
          <w:b/>
          <w:bCs/>
          <w:noProof/>
          <w:color w:val="000000"/>
          <w:sz w:val="24"/>
          <w:szCs w:val="24"/>
          <w:lang w:val="ru-RU" w:eastAsia="ru-RU"/>
        </w:rPr>
      </w:pPr>
    </w:p>
    <w:p w:rsidR="00D76712" w:rsidRPr="00436968" w:rsidRDefault="00D76712" w:rsidP="00D76712">
      <w:pPr>
        <w:overflowPunct w:val="0"/>
        <w:autoSpaceDE w:val="0"/>
        <w:autoSpaceDN w:val="0"/>
        <w:adjustRightInd w:val="0"/>
        <w:spacing w:after="0" w:line="240" w:lineRule="auto"/>
        <w:jc w:val="center"/>
        <w:textAlignment w:val="baseline"/>
        <w:rPr>
          <w:rFonts w:eastAsia="Times New Roman" w:cstheme="minorHAnsi"/>
          <w:b/>
          <w:sz w:val="24"/>
          <w:szCs w:val="24"/>
          <w:lang w:eastAsia="ru-RU"/>
        </w:rPr>
      </w:pPr>
      <w:r w:rsidRPr="00436968">
        <w:rPr>
          <w:rFonts w:eastAsia="Times New Roman" w:cstheme="minorHAnsi"/>
          <w:b/>
          <w:sz w:val="24"/>
          <w:szCs w:val="24"/>
          <w:lang w:eastAsia="ru-RU"/>
        </w:rPr>
        <w:t>ПІДПИСИ СТОРІН</w:t>
      </w:r>
    </w:p>
    <w:tbl>
      <w:tblPr>
        <w:tblpPr w:leftFromText="180" w:rightFromText="180" w:vertAnchor="text" w:horzAnchor="margin" w:tblpY="70"/>
        <w:tblW w:w="9803" w:type="dxa"/>
        <w:tblLook w:val="0000" w:firstRow="0" w:lastRow="0" w:firstColumn="0" w:lastColumn="0" w:noHBand="0" w:noVBand="0"/>
      </w:tblPr>
      <w:tblGrid>
        <w:gridCol w:w="10019"/>
        <w:gridCol w:w="222"/>
      </w:tblGrid>
      <w:tr w:rsidR="00D76712" w:rsidRPr="00441987" w:rsidTr="005071B9">
        <w:trPr>
          <w:trHeight w:val="1272"/>
        </w:trPr>
        <w:tc>
          <w:tcPr>
            <w:tcW w:w="5103" w:type="dxa"/>
          </w:tcPr>
          <w:tbl>
            <w:tblPr>
              <w:tblpPr w:leftFromText="180" w:rightFromText="180" w:vertAnchor="text" w:horzAnchor="margin" w:tblpY="70"/>
              <w:tblW w:w="9803" w:type="dxa"/>
              <w:tblLook w:val="0000" w:firstRow="0" w:lastRow="0" w:firstColumn="0" w:lastColumn="0" w:noHBand="0" w:noVBand="0"/>
            </w:tblPr>
            <w:tblGrid>
              <w:gridCol w:w="5103"/>
              <w:gridCol w:w="4700"/>
            </w:tblGrid>
            <w:tr w:rsidR="00D76712" w:rsidRPr="00441987" w:rsidTr="005071B9">
              <w:trPr>
                <w:trHeight w:val="1272"/>
              </w:trPr>
              <w:tc>
                <w:tcPr>
                  <w:tcW w:w="5103" w:type="dxa"/>
                </w:tcPr>
                <w:p w:rsidR="00D76712" w:rsidRPr="00436968" w:rsidRDefault="00D76712" w:rsidP="005071B9">
                  <w:pPr>
                    <w:pStyle w:val="a7"/>
                    <w:spacing w:after="0" w:line="240" w:lineRule="auto"/>
                    <w:ind w:left="0"/>
                    <w:rPr>
                      <w:rFonts w:eastAsia="Times New Roman" w:cstheme="minorHAnsi"/>
                      <w:b/>
                      <w:sz w:val="24"/>
                      <w:szCs w:val="24"/>
                      <w:lang w:eastAsia="ru-RU"/>
                    </w:rPr>
                  </w:pPr>
                  <w:r w:rsidRPr="00436968">
                    <w:rPr>
                      <w:rFonts w:eastAsia="Times New Roman" w:cstheme="minorHAnsi"/>
                      <w:b/>
                      <w:sz w:val="24"/>
                      <w:szCs w:val="24"/>
                      <w:lang w:eastAsia="ru-RU"/>
                    </w:rPr>
                    <w:t>ОРЕНДОДАВЕЦЬ:</w:t>
                  </w:r>
                </w:p>
                <w:p w:rsidR="00D76712" w:rsidRPr="00436968" w:rsidRDefault="00D76712" w:rsidP="005071B9">
                  <w:pPr>
                    <w:pStyle w:val="a7"/>
                    <w:spacing w:after="0" w:line="240" w:lineRule="auto"/>
                    <w:ind w:left="0"/>
                    <w:jc w:val="center"/>
                    <w:rPr>
                      <w:rFonts w:eastAsia="Times New Roman" w:cstheme="minorHAnsi"/>
                      <w:b/>
                      <w:sz w:val="24"/>
                      <w:szCs w:val="24"/>
                      <w:lang w:eastAsia="ru-RU"/>
                    </w:rPr>
                  </w:pPr>
                </w:p>
                <w:p w:rsidR="00D76712" w:rsidRPr="00436968" w:rsidRDefault="00D76712" w:rsidP="005071B9">
                  <w:pPr>
                    <w:pStyle w:val="a7"/>
                    <w:spacing w:after="0" w:line="240" w:lineRule="auto"/>
                    <w:ind w:left="0"/>
                    <w:rPr>
                      <w:rFonts w:eastAsia="Times New Roman" w:cstheme="minorHAnsi"/>
                      <w:sz w:val="20"/>
                      <w:szCs w:val="20"/>
                      <w:lang w:eastAsia="ru-RU"/>
                    </w:rPr>
                  </w:pPr>
                  <w:r w:rsidRPr="00436968">
                    <w:rPr>
                      <w:rFonts w:eastAsia="Times New Roman" w:cstheme="minorHAnsi"/>
                      <w:sz w:val="20"/>
                      <w:szCs w:val="20"/>
                      <w:lang w:eastAsia="ru-RU"/>
                    </w:rPr>
                    <w:t>_________________</w:t>
                  </w:r>
                </w:p>
                <w:p w:rsidR="00D76712" w:rsidRPr="00436968" w:rsidRDefault="00D76712" w:rsidP="005071B9">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D76712" w:rsidRPr="00C630EA" w:rsidRDefault="00D76712" w:rsidP="005071B9">
                  <w:pPr>
                    <w:pStyle w:val="a7"/>
                    <w:spacing w:after="0" w:line="240" w:lineRule="auto"/>
                    <w:ind w:left="0"/>
                    <w:rPr>
                      <w:rFonts w:eastAsia="Times New Roman" w:cstheme="minorHAnsi"/>
                      <w:sz w:val="24"/>
                      <w:szCs w:val="24"/>
                      <w:lang w:eastAsia="ru-RU"/>
                    </w:rPr>
                  </w:pPr>
                  <w:r w:rsidRPr="00436968">
                    <w:rPr>
                      <w:rFonts w:eastAsia="Times New Roman" w:cstheme="minorHAnsi"/>
                      <w:sz w:val="24"/>
                      <w:szCs w:val="24"/>
                      <w:lang w:eastAsia="ru-RU"/>
                    </w:rPr>
                    <w:t xml:space="preserve">_____________________ </w:t>
                  </w:r>
                  <w:r>
                    <w:rPr>
                      <w:rFonts w:eastAsia="Times New Roman" w:cstheme="minorHAnsi"/>
                      <w:sz w:val="24"/>
                      <w:szCs w:val="24"/>
                      <w:lang w:eastAsia="ru-RU"/>
                    </w:rPr>
                    <w:t>_____________</w:t>
                  </w:r>
                </w:p>
                <w:p w:rsidR="00D76712" w:rsidRPr="00436968" w:rsidRDefault="00D76712" w:rsidP="005071B9">
                  <w:pPr>
                    <w:pStyle w:val="a7"/>
                    <w:spacing w:after="0" w:line="240" w:lineRule="auto"/>
                    <w:ind w:left="0"/>
                    <w:rPr>
                      <w:sz w:val="24"/>
                      <w:szCs w:val="24"/>
                    </w:rPr>
                  </w:pPr>
                  <w:r w:rsidRPr="00000BA1">
                    <w:rPr>
                      <w:i/>
                      <w:sz w:val="24"/>
                      <w:szCs w:val="24"/>
                    </w:rPr>
                    <w:t xml:space="preserve">          </w:t>
                  </w:r>
                  <w:r w:rsidRPr="00000BA1">
                    <w:rPr>
                      <w:i/>
                      <w:sz w:val="20"/>
                      <w:szCs w:val="20"/>
                    </w:rPr>
                    <w:t>(підпис)</w:t>
                  </w:r>
                  <w:r>
                    <w:rPr>
                      <w:sz w:val="24"/>
                      <w:szCs w:val="24"/>
                    </w:rPr>
                    <w:t xml:space="preserve">                        </w:t>
                  </w:r>
                  <w:r w:rsidRPr="00436968">
                    <w:rPr>
                      <w:sz w:val="24"/>
                      <w:szCs w:val="24"/>
                    </w:rPr>
                    <w:t xml:space="preserve"> МП  </w:t>
                  </w:r>
                  <w:r w:rsidRPr="00436968">
                    <w:rPr>
                      <w:bCs/>
                      <w:i/>
                      <w:iCs/>
                      <w:sz w:val="20"/>
                      <w:szCs w:val="20"/>
                    </w:rPr>
                    <w:t>(прізвище, ініціали)</w:t>
                  </w:r>
                  <w:r>
                    <w:rPr>
                      <w:sz w:val="24"/>
                      <w:szCs w:val="24"/>
                    </w:rPr>
                    <w:t xml:space="preserve">   </w:t>
                  </w:r>
                </w:p>
                <w:p w:rsidR="00D76712" w:rsidRDefault="00D76712" w:rsidP="005071B9">
                  <w:pPr>
                    <w:pStyle w:val="a7"/>
                    <w:spacing w:after="0" w:line="240" w:lineRule="auto"/>
                    <w:ind w:left="0"/>
                    <w:rPr>
                      <w:sz w:val="24"/>
                      <w:szCs w:val="24"/>
                    </w:rPr>
                  </w:pPr>
                </w:p>
                <w:p w:rsidR="00D76712" w:rsidRPr="00436968" w:rsidRDefault="00D76712" w:rsidP="005071B9">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D76712" w:rsidRPr="00436968" w:rsidRDefault="00D76712" w:rsidP="005071B9">
                  <w:pPr>
                    <w:pStyle w:val="a7"/>
                    <w:spacing w:after="0" w:line="240" w:lineRule="auto"/>
                    <w:ind w:left="0"/>
                    <w:rPr>
                      <w:rFonts w:eastAsia="Times New Roman" w:cstheme="minorHAnsi"/>
                      <w:sz w:val="24"/>
                      <w:szCs w:val="24"/>
                      <w:lang w:eastAsia="ru-RU"/>
                    </w:rPr>
                  </w:pPr>
                </w:p>
              </w:tc>
              <w:tc>
                <w:tcPr>
                  <w:tcW w:w="4700" w:type="dxa"/>
                </w:tcPr>
                <w:p w:rsidR="00D76712" w:rsidRPr="00436968" w:rsidRDefault="00D76712" w:rsidP="005071B9">
                  <w:pPr>
                    <w:pStyle w:val="a7"/>
                    <w:spacing w:after="0" w:line="240" w:lineRule="auto"/>
                    <w:ind w:left="0"/>
                    <w:jc w:val="center"/>
                    <w:rPr>
                      <w:rFonts w:eastAsia="Times New Roman" w:cstheme="minorHAnsi"/>
                      <w:b/>
                      <w:sz w:val="24"/>
                      <w:szCs w:val="24"/>
                      <w:lang w:eastAsia="ru-RU"/>
                    </w:rPr>
                  </w:pPr>
                  <w:r w:rsidRPr="00436968">
                    <w:rPr>
                      <w:rFonts w:eastAsia="Times New Roman" w:cstheme="minorHAnsi"/>
                      <w:b/>
                      <w:sz w:val="24"/>
                      <w:szCs w:val="24"/>
                      <w:lang w:eastAsia="ru-RU"/>
                    </w:rPr>
                    <w:t>ОРЕНДАР:</w:t>
                  </w:r>
                </w:p>
                <w:p w:rsidR="00D76712" w:rsidRPr="00436968" w:rsidRDefault="00D76712" w:rsidP="005071B9">
                  <w:pPr>
                    <w:pStyle w:val="a7"/>
                    <w:spacing w:after="0" w:line="240" w:lineRule="auto"/>
                    <w:ind w:left="0"/>
                    <w:rPr>
                      <w:rFonts w:eastAsia="Times New Roman" w:cstheme="minorHAnsi"/>
                      <w:b/>
                      <w:sz w:val="24"/>
                      <w:szCs w:val="24"/>
                      <w:lang w:eastAsia="ru-RU"/>
                    </w:rPr>
                  </w:pPr>
                </w:p>
                <w:p w:rsidR="00D76712" w:rsidRPr="00436968" w:rsidRDefault="00D76712" w:rsidP="005071B9">
                  <w:pPr>
                    <w:pStyle w:val="a7"/>
                    <w:spacing w:after="0" w:line="240" w:lineRule="auto"/>
                    <w:ind w:left="0"/>
                    <w:rPr>
                      <w:rFonts w:eastAsia="Times New Roman" w:cstheme="minorHAnsi"/>
                      <w:sz w:val="20"/>
                      <w:szCs w:val="20"/>
                      <w:lang w:eastAsia="ru-RU"/>
                    </w:rPr>
                  </w:pP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sz w:val="20"/>
                      <w:szCs w:val="20"/>
                      <w:lang w:eastAsia="ru-RU"/>
                    </w:rPr>
                    <w:t>_________________</w:t>
                  </w:r>
                </w:p>
                <w:p w:rsidR="00D76712" w:rsidRPr="00436968" w:rsidRDefault="00D76712" w:rsidP="005071B9">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D76712" w:rsidRPr="00436968" w:rsidRDefault="00D76712" w:rsidP="005071B9">
                  <w:pPr>
                    <w:pStyle w:val="a7"/>
                    <w:spacing w:after="0" w:line="240" w:lineRule="auto"/>
                    <w:ind w:left="0"/>
                    <w:rPr>
                      <w:rFonts w:eastAsia="Times New Roman" w:cstheme="minorHAnsi"/>
                      <w:b/>
                      <w:sz w:val="24"/>
                      <w:szCs w:val="24"/>
                      <w:lang w:eastAsia="ru-RU"/>
                    </w:rPr>
                  </w:pPr>
                  <w:r w:rsidRPr="00436968">
                    <w:rPr>
                      <w:rFonts w:eastAsia="Times New Roman" w:cstheme="minorHAnsi"/>
                      <w:sz w:val="24"/>
                      <w:szCs w:val="24"/>
                      <w:lang w:eastAsia="ru-RU"/>
                    </w:rPr>
                    <w:t>_____________________ _____________</w:t>
                  </w:r>
                </w:p>
                <w:p w:rsidR="00D76712" w:rsidRPr="00436968" w:rsidRDefault="00D76712" w:rsidP="005071B9">
                  <w:pPr>
                    <w:ind w:hanging="6"/>
                    <w:jc w:val="both"/>
                    <w:rPr>
                      <w:bCs/>
                      <w:i/>
                      <w:iCs/>
                      <w:sz w:val="20"/>
                      <w:szCs w:val="20"/>
                    </w:rPr>
                  </w:pPr>
                  <w:r w:rsidRPr="00436968">
                    <w:rPr>
                      <w:i/>
                      <w:sz w:val="20"/>
                      <w:szCs w:val="20"/>
                    </w:rPr>
                    <w:t xml:space="preserve">          (підпис)</w:t>
                  </w:r>
                  <w:r w:rsidRPr="00436968">
                    <w:rPr>
                      <w:sz w:val="24"/>
                      <w:szCs w:val="24"/>
                    </w:rPr>
                    <w:t xml:space="preserve">                  МП  </w:t>
                  </w:r>
                  <w:r w:rsidRPr="00436968">
                    <w:rPr>
                      <w:bCs/>
                      <w:i/>
                      <w:iCs/>
                      <w:sz w:val="20"/>
                      <w:szCs w:val="20"/>
                    </w:rPr>
                    <w:t>(прізвище, ініціали)</w:t>
                  </w:r>
                </w:p>
                <w:p w:rsidR="00D76712" w:rsidRPr="00441987" w:rsidRDefault="00D76712" w:rsidP="005071B9">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D76712" w:rsidRPr="00441987" w:rsidRDefault="00D76712" w:rsidP="005071B9">
                  <w:pPr>
                    <w:pStyle w:val="a7"/>
                    <w:spacing w:after="0" w:line="240" w:lineRule="auto"/>
                    <w:ind w:left="0"/>
                    <w:rPr>
                      <w:rFonts w:eastAsia="Times New Roman" w:cstheme="minorHAnsi"/>
                      <w:b/>
                      <w:sz w:val="24"/>
                      <w:szCs w:val="24"/>
                      <w:lang w:eastAsia="ru-RU"/>
                    </w:rPr>
                  </w:pPr>
                </w:p>
              </w:tc>
            </w:tr>
          </w:tbl>
          <w:p w:rsidR="00D76712" w:rsidRPr="00441987" w:rsidRDefault="00D76712" w:rsidP="005071B9">
            <w:pPr>
              <w:spacing w:after="0" w:line="240" w:lineRule="auto"/>
              <w:jc w:val="both"/>
              <w:rPr>
                <w:rFonts w:eastAsia="Times New Roman" w:cstheme="minorHAnsi"/>
                <w:sz w:val="24"/>
                <w:szCs w:val="24"/>
                <w:lang w:eastAsia="ru-RU"/>
              </w:rPr>
            </w:pPr>
          </w:p>
        </w:tc>
        <w:tc>
          <w:tcPr>
            <w:tcW w:w="4700" w:type="dxa"/>
          </w:tcPr>
          <w:p w:rsidR="00D76712" w:rsidRPr="00441987" w:rsidRDefault="00D76712" w:rsidP="005071B9">
            <w:pPr>
              <w:spacing w:after="0" w:line="240" w:lineRule="auto"/>
              <w:rPr>
                <w:rFonts w:eastAsia="Times New Roman" w:cstheme="minorHAnsi"/>
                <w:sz w:val="24"/>
                <w:szCs w:val="24"/>
                <w:lang w:eastAsia="ru-RU"/>
              </w:rPr>
            </w:pPr>
          </w:p>
        </w:tc>
      </w:tr>
    </w:tbl>
    <w:p w:rsidR="005C3F5E" w:rsidRDefault="005C3F5E" w:rsidP="00702C8F">
      <w:pPr>
        <w:spacing w:after="0" w:line="240" w:lineRule="auto"/>
      </w:pPr>
    </w:p>
    <w:p w:rsidR="005F7891" w:rsidRDefault="005F7891" w:rsidP="00702C8F">
      <w:pPr>
        <w:spacing w:after="0" w:line="240" w:lineRule="auto"/>
      </w:pPr>
    </w:p>
    <w:p w:rsidR="005F7891" w:rsidRDefault="005F7891" w:rsidP="00702C8F">
      <w:pPr>
        <w:spacing w:after="0" w:line="240" w:lineRule="auto"/>
      </w:pPr>
    </w:p>
    <w:p w:rsidR="005F7891" w:rsidRPr="00436968" w:rsidRDefault="005F7891" w:rsidP="005F7891">
      <w:pPr>
        <w:tabs>
          <w:tab w:val="left" w:pos="3810"/>
        </w:tabs>
        <w:jc w:val="right"/>
        <w:rPr>
          <w:rFonts w:cstheme="minorHAnsi"/>
          <w:sz w:val="24"/>
          <w:szCs w:val="24"/>
        </w:rPr>
      </w:pPr>
      <w:r w:rsidRPr="00436968">
        <w:rPr>
          <w:rFonts w:cstheme="minorHAnsi"/>
          <w:b/>
          <w:sz w:val="24"/>
          <w:szCs w:val="24"/>
        </w:rPr>
        <w:lastRenderedPageBreak/>
        <w:t>Додаток №</w:t>
      </w:r>
      <w:r w:rsidR="00667AA8">
        <w:rPr>
          <w:rFonts w:cstheme="minorHAnsi"/>
          <w:b/>
          <w:sz w:val="24"/>
          <w:szCs w:val="24"/>
        </w:rPr>
        <w:t>1</w:t>
      </w:r>
      <w:r w:rsidRPr="00436968">
        <w:rPr>
          <w:rFonts w:cstheme="minorHAnsi"/>
          <w:b/>
          <w:sz w:val="24"/>
          <w:szCs w:val="24"/>
        </w:rPr>
        <w:t xml:space="preserve"> </w:t>
      </w:r>
    </w:p>
    <w:p w:rsidR="005F7891" w:rsidRPr="00436968" w:rsidRDefault="005F7891" w:rsidP="005F7891">
      <w:pPr>
        <w:ind w:right="3"/>
        <w:jc w:val="right"/>
        <w:rPr>
          <w:rFonts w:cstheme="minorHAnsi"/>
          <w:sz w:val="24"/>
          <w:szCs w:val="24"/>
        </w:rPr>
      </w:pPr>
      <w:r w:rsidRPr="00436968">
        <w:rPr>
          <w:rFonts w:cstheme="minorHAnsi"/>
          <w:sz w:val="24"/>
          <w:szCs w:val="24"/>
        </w:rPr>
        <w:t xml:space="preserve">до Договору оренди </w:t>
      </w:r>
    </w:p>
    <w:p w:rsidR="005F7891" w:rsidRPr="00436968" w:rsidRDefault="005F7891" w:rsidP="005F7891">
      <w:pPr>
        <w:ind w:right="3"/>
        <w:jc w:val="right"/>
        <w:rPr>
          <w:rFonts w:cstheme="minorHAnsi"/>
          <w:sz w:val="24"/>
          <w:szCs w:val="24"/>
        </w:rPr>
      </w:pPr>
      <w:r w:rsidRPr="00436968">
        <w:rPr>
          <w:rFonts w:cstheme="minorHAnsi"/>
          <w:sz w:val="24"/>
          <w:szCs w:val="24"/>
        </w:rPr>
        <w:t xml:space="preserve">нежитлового приміщення №___________ </w:t>
      </w:r>
    </w:p>
    <w:p w:rsidR="005F7891" w:rsidRPr="00436968" w:rsidRDefault="005F7891" w:rsidP="005F7891">
      <w:pPr>
        <w:ind w:right="3"/>
        <w:jc w:val="right"/>
        <w:rPr>
          <w:rFonts w:cstheme="minorHAnsi"/>
          <w:sz w:val="24"/>
          <w:szCs w:val="24"/>
        </w:rPr>
      </w:pPr>
      <w:r w:rsidRPr="00436968">
        <w:rPr>
          <w:rFonts w:cstheme="minorHAnsi"/>
          <w:sz w:val="24"/>
          <w:szCs w:val="24"/>
        </w:rPr>
        <w:t xml:space="preserve">від </w:t>
      </w:r>
      <w:r w:rsidRPr="00436968">
        <w:rPr>
          <w:rFonts w:eastAsia="Times New Roman" w:cstheme="minorHAnsi"/>
          <w:sz w:val="24"/>
          <w:szCs w:val="24"/>
          <w:lang w:eastAsia="ru-RU"/>
        </w:rPr>
        <w:t>«___»________20__р.</w:t>
      </w:r>
    </w:p>
    <w:p w:rsidR="005F7891" w:rsidRDefault="005F7891" w:rsidP="005F7891">
      <w:pPr>
        <w:spacing w:after="0"/>
        <w:ind w:left="108"/>
        <w:jc w:val="right"/>
        <w:rPr>
          <w:rFonts w:cstheme="minorHAnsi"/>
          <w:sz w:val="24"/>
          <w:szCs w:val="24"/>
        </w:rPr>
      </w:pPr>
    </w:p>
    <w:p w:rsidR="00ED0996" w:rsidRPr="00BC267B" w:rsidRDefault="00DE1943" w:rsidP="001171DB">
      <w:pPr>
        <w:spacing w:after="0"/>
        <w:ind w:left="108"/>
        <w:jc w:val="center"/>
        <w:rPr>
          <w:rFonts w:cstheme="minorHAnsi"/>
          <w:b/>
          <w:sz w:val="28"/>
          <w:szCs w:val="28"/>
        </w:rPr>
      </w:pPr>
      <w:r>
        <w:rPr>
          <w:rFonts w:cstheme="minorHAnsi"/>
          <w:b/>
          <w:sz w:val="28"/>
          <w:szCs w:val="28"/>
        </w:rPr>
        <w:t>Перелік М</w:t>
      </w:r>
      <w:r w:rsidR="001171DB" w:rsidRPr="00BC267B">
        <w:rPr>
          <w:rFonts w:cstheme="minorHAnsi"/>
          <w:b/>
          <w:sz w:val="28"/>
          <w:szCs w:val="28"/>
        </w:rPr>
        <w:t>айна, що передається в оренду</w:t>
      </w:r>
    </w:p>
    <w:p w:rsidR="000207AF" w:rsidRDefault="000207AF" w:rsidP="000207AF">
      <w:pPr>
        <w:spacing w:after="0" w:line="240" w:lineRule="auto"/>
        <w:ind w:left="-709"/>
        <w:jc w:val="center"/>
        <w:rPr>
          <w:rFonts w:cstheme="minorHAnsi"/>
          <w:b/>
          <w:sz w:val="16"/>
          <w:szCs w:val="16"/>
        </w:rPr>
      </w:pPr>
    </w:p>
    <w:tbl>
      <w:tblPr>
        <w:tblStyle w:val="a8"/>
        <w:tblW w:w="4539" w:type="pct"/>
        <w:jc w:val="center"/>
        <w:tblLook w:val="04A0" w:firstRow="1" w:lastRow="0" w:firstColumn="1" w:lastColumn="0" w:noHBand="0" w:noVBand="1"/>
      </w:tblPr>
      <w:tblGrid>
        <w:gridCol w:w="495"/>
        <w:gridCol w:w="1939"/>
        <w:gridCol w:w="1433"/>
        <w:gridCol w:w="1394"/>
        <w:gridCol w:w="1473"/>
        <w:gridCol w:w="1375"/>
        <w:gridCol w:w="1404"/>
      </w:tblGrid>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b/>
                <w:sz w:val="20"/>
                <w:szCs w:val="20"/>
              </w:rPr>
            </w:pPr>
            <w:r>
              <w:rPr>
                <w:rFonts w:cstheme="minorHAnsi"/>
                <w:b/>
                <w:sz w:val="20"/>
                <w:szCs w:val="20"/>
              </w:rPr>
              <w:t>№ з/п</w:t>
            </w:r>
          </w:p>
        </w:tc>
        <w:tc>
          <w:tcPr>
            <w:tcW w:w="1035" w:type="pct"/>
            <w:tcBorders>
              <w:top w:val="single" w:sz="4" w:space="0" w:color="auto"/>
              <w:left w:val="single" w:sz="4" w:space="0" w:color="auto"/>
              <w:bottom w:val="single" w:sz="4" w:space="0" w:color="auto"/>
              <w:right w:val="single" w:sz="4" w:space="0" w:color="auto"/>
            </w:tcBorders>
            <w:vAlign w:val="center"/>
            <w:hideMark/>
          </w:tcPr>
          <w:p w:rsidR="000207AF" w:rsidRDefault="000207AF">
            <w:pPr>
              <w:jc w:val="center"/>
              <w:rPr>
                <w:rFonts w:cstheme="minorHAnsi"/>
                <w:b/>
                <w:sz w:val="20"/>
                <w:szCs w:val="20"/>
              </w:rPr>
            </w:pPr>
            <w:r>
              <w:rPr>
                <w:rFonts w:cstheme="minorHAnsi"/>
                <w:b/>
                <w:sz w:val="20"/>
                <w:szCs w:val="20"/>
              </w:rPr>
              <w:t>Найменування</w:t>
            </w:r>
          </w:p>
        </w:tc>
        <w:tc>
          <w:tcPr>
            <w:tcW w:w="755" w:type="pct"/>
            <w:tcBorders>
              <w:top w:val="single" w:sz="4" w:space="0" w:color="auto"/>
              <w:left w:val="single" w:sz="4" w:space="0" w:color="auto"/>
              <w:bottom w:val="single" w:sz="4" w:space="0" w:color="auto"/>
              <w:right w:val="single" w:sz="4" w:space="0" w:color="auto"/>
            </w:tcBorders>
            <w:vAlign w:val="center"/>
            <w:hideMark/>
          </w:tcPr>
          <w:p w:rsidR="000207AF" w:rsidRDefault="000207AF">
            <w:pPr>
              <w:jc w:val="center"/>
              <w:rPr>
                <w:rFonts w:cstheme="minorHAnsi"/>
                <w:b/>
                <w:sz w:val="20"/>
                <w:szCs w:val="20"/>
              </w:rPr>
            </w:pPr>
            <w:r>
              <w:rPr>
                <w:rFonts w:cstheme="minorHAnsi"/>
                <w:b/>
                <w:sz w:val="20"/>
                <w:szCs w:val="20"/>
              </w:rPr>
              <w:t>Інв. №</w:t>
            </w:r>
          </w:p>
        </w:tc>
        <w:tc>
          <w:tcPr>
            <w:tcW w:w="734" w:type="pct"/>
            <w:tcBorders>
              <w:top w:val="single" w:sz="4" w:space="0" w:color="auto"/>
              <w:left w:val="single" w:sz="4" w:space="0" w:color="auto"/>
              <w:bottom w:val="single" w:sz="4" w:space="0" w:color="auto"/>
              <w:right w:val="single" w:sz="4" w:space="0" w:color="auto"/>
            </w:tcBorders>
            <w:vAlign w:val="center"/>
            <w:hideMark/>
          </w:tcPr>
          <w:p w:rsidR="000207AF" w:rsidRDefault="000207AF">
            <w:pPr>
              <w:jc w:val="center"/>
              <w:rPr>
                <w:rFonts w:cstheme="minorHAnsi"/>
                <w:b/>
                <w:sz w:val="20"/>
                <w:szCs w:val="20"/>
              </w:rPr>
            </w:pPr>
            <w:r>
              <w:rPr>
                <w:rFonts w:cstheme="minorHAnsi"/>
                <w:b/>
                <w:sz w:val="20"/>
                <w:szCs w:val="20"/>
              </w:rPr>
              <w:t>Дата введення в експлуатацію</w:t>
            </w:r>
          </w:p>
        </w:tc>
        <w:tc>
          <w:tcPr>
            <w:tcW w:w="796" w:type="pct"/>
            <w:tcBorders>
              <w:top w:val="single" w:sz="4" w:space="0" w:color="auto"/>
              <w:left w:val="single" w:sz="4" w:space="0" w:color="auto"/>
              <w:bottom w:val="single" w:sz="4" w:space="0" w:color="auto"/>
              <w:right w:val="single" w:sz="4" w:space="0" w:color="auto"/>
            </w:tcBorders>
            <w:vAlign w:val="center"/>
            <w:hideMark/>
          </w:tcPr>
          <w:p w:rsidR="000207AF" w:rsidRDefault="000207AF">
            <w:pPr>
              <w:jc w:val="center"/>
              <w:rPr>
                <w:rFonts w:cstheme="minorHAnsi"/>
                <w:b/>
                <w:sz w:val="20"/>
                <w:szCs w:val="20"/>
              </w:rPr>
            </w:pPr>
            <w:r>
              <w:rPr>
                <w:rFonts w:cstheme="minorHAnsi"/>
                <w:b/>
                <w:sz w:val="20"/>
                <w:szCs w:val="20"/>
              </w:rPr>
              <w:t>Первісна вартість, грн</w:t>
            </w: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b/>
                <w:sz w:val="20"/>
                <w:szCs w:val="20"/>
              </w:rPr>
            </w:pPr>
            <w:r>
              <w:rPr>
                <w:rFonts w:cstheme="minorHAnsi"/>
                <w:b/>
                <w:sz w:val="20"/>
                <w:szCs w:val="20"/>
              </w:rPr>
              <w:t>Сума зносу (накопиченої амортизації)</w:t>
            </w:r>
          </w:p>
        </w:tc>
        <w:tc>
          <w:tcPr>
            <w:tcW w:w="746" w:type="pct"/>
            <w:tcBorders>
              <w:top w:val="single" w:sz="4" w:space="0" w:color="auto"/>
              <w:left w:val="single" w:sz="4" w:space="0" w:color="auto"/>
              <w:bottom w:val="single" w:sz="4" w:space="0" w:color="auto"/>
              <w:right w:val="single" w:sz="4" w:space="0" w:color="auto"/>
            </w:tcBorders>
            <w:vAlign w:val="center"/>
            <w:hideMark/>
          </w:tcPr>
          <w:p w:rsidR="000207AF" w:rsidRDefault="000207AF">
            <w:pPr>
              <w:jc w:val="center"/>
              <w:rPr>
                <w:rFonts w:cstheme="minorHAnsi"/>
                <w:b/>
                <w:sz w:val="20"/>
                <w:szCs w:val="20"/>
              </w:rPr>
            </w:pPr>
            <w:r>
              <w:rPr>
                <w:rFonts w:cstheme="minorHAnsi"/>
                <w:b/>
                <w:sz w:val="20"/>
                <w:szCs w:val="20"/>
              </w:rPr>
              <w:t>Залишкова вартість, грн</w:t>
            </w: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Молочний цех (р.н.42985053230)</w:t>
            </w:r>
          </w:p>
        </w:tc>
        <w:tc>
          <w:tcPr>
            <w:tcW w:w="755" w:type="pct"/>
            <w:tcBorders>
              <w:top w:val="single" w:sz="4" w:space="0" w:color="auto"/>
              <w:left w:val="single" w:sz="4" w:space="0" w:color="auto"/>
              <w:bottom w:val="single" w:sz="4" w:space="0" w:color="auto"/>
              <w:right w:val="single" w:sz="4" w:space="0" w:color="auto"/>
            </w:tcBorders>
          </w:tcPr>
          <w:p w:rsidR="000207AF" w:rsidRDefault="000207AF">
            <w:pPr>
              <w:outlineLvl w:val="2"/>
              <w:rPr>
                <w:rFonts w:cstheme="minorHAnsi"/>
                <w:sz w:val="20"/>
                <w:szCs w:val="20"/>
                <w:lang w:val="ru-RU"/>
              </w:rPr>
            </w:pPr>
          </w:p>
          <w:p w:rsidR="000207AF" w:rsidRDefault="000207AF">
            <w:pPr>
              <w:outlineLvl w:val="2"/>
              <w:rPr>
                <w:rFonts w:cstheme="minorHAnsi"/>
                <w:sz w:val="20"/>
                <w:szCs w:val="20"/>
              </w:rPr>
            </w:pPr>
            <w:r>
              <w:rPr>
                <w:rFonts w:cstheme="minorHAnsi"/>
                <w:sz w:val="20"/>
                <w:szCs w:val="20"/>
              </w:rPr>
              <w:t>330072000755</w:t>
            </w:r>
          </w:p>
        </w:tc>
        <w:tc>
          <w:tcPr>
            <w:tcW w:w="734" w:type="pct"/>
            <w:tcBorders>
              <w:top w:val="single" w:sz="4" w:space="0" w:color="auto"/>
              <w:left w:val="single" w:sz="4" w:space="0" w:color="auto"/>
              <w:bottom w:val="single" w:sz="4" w:space="0" w:color="auto"/>
              <w:right w:val="single" w:sz="4" w:space="0" w:color="auto"/>
            </w:tcBorders>
          </w:tcPr>
          <w:p w:rsidR="000207AF" w:rsidRDefault="000207AF">
            <w:pPr>
              <w:jc w:val="center"/>
              <w:outlineLvl w:val="2"/>
              <w:rPr>
                <w:rFonts w:cstheme="minorHAnsi"/>
                <w:sz w:val="20"/>
                <w:szCs w:val="20"/>
              </w:rPr>
            </w:pPr>
          </w:p>
          <w:p w:rsidR="000207AF" w:rsidRDefault="000207AF">
            <w:pPr>
              <w:jc w:val="center"/>
              <w:outlineLvl w:val="2"/>
              <w:rPr>
                <w:rFonts w:cstheme="minorHAnsi"/>
                <w:color w:val="000000"/>
                <w:sz w:val="20"/>
                <w:szCs w:val="20"/>
              </w:rPr>
            </w:pPr>
            <w:r>
              <w:rPr>
                <w:rFonts w:cstheme="minorHAnsi"/>
                <w:sz w:val="20"/>
                <w:szCs w:val="20"/>
              </w:rPr>
              <w:t>01.01.1999</w:t>
            </w:r>
          </w:p>
        </w:tc>
        <w:tc>
          <w:tcPr>
            <w:tcW w:w="796" w:type="pct"/>
            <w:tcBorders>
              <w:top w:val="single" w:sz="4" w:space="0" w:color="auto"/>
              <w:left w:val="single" w:sz="4" w:space="0" w:color="auto"/>
              <w:bottom w:val="single" w:sz="4" w:space="0" w:color="auto"/>
              <w:right w:val="single" w:sz="4" w:space="0" w:color="auto"/>
            </w:tcBorders>
          </w:tcPr>
          <w:p w:rsidR="000207AF" w:rsidRDefault="000207AF">
            <w:pPr>
              <w:jc w:val="center"/>
              <w:outlineLvl w:val="2"/>
              <w:rPr>
                <w:rFonts w:cstheme="minorHAnsi"/>
                <w:sz w:val="20"/>
                <w:szCs w:val="20"/>
              </w:rPr>
            </w:pPr>
          </w:p>
          <w:p w:rsidR="000207AF" w:rsidRDefault="000207AF">
            <w:pPr>
              <w:jc w:val="center"/>
              <w:outlineLvl w:val="2"/>
              <w:rPr>
                <w:rFonts w:cstheme="minorHAnsi"/>
                <w:color w:val="000000"/>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color w:val="000000"/>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Мийка автомолцистерн (р.н.42985053230)</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330220114495</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rPr>
              <w:t>02.02.2021</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3</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Аналізатор молока Екомілк-тотал</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420260040407</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rPr>
              <w:t>01.04.2011</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4</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en-US"/>
              </w:rPr>
            </w:pPr>
            <w:r>
              <w:rPr>
                <w:rFonts w:cstheme="minorHAnsi"/>
                <w:sz w:val="20"/>
                <w:szCs w:val="20"/>
              </w:rPr>
              <w:t>Аналізатор</w:t>
            </w:r>
            <w:r>
              <w:rPr>
                <w:rFonts w:cstheme="minorHAnsi"/>
                <w:sz w:val="20"/>
                <w:szCs w:val="20"/>
                <w:lang w:val="en-US"/>
              </w:rPr>
              <w:t xml:space="preserve"> </w:t>
            </w:r>
            <w:r>
              <w:rPr>
                <w:rFonts w:cstheme="minorHAnsi"/>
                <w:sz w:val="20"/>
                <w:szCs w:val="20"/>
              </w:rPr>
              <w:t>молока</w:t>
            </w:r>
            <w:r>
              <w:rPr>
                <w:rFonts w:cstheme="minorHAnsi"/>
                <w:sz w:val="20"/>
                <w:szCs w:val="20"/>
                <w:lang w:val="en-US"/>
              </w:rPr>
              <w:t xml:space="preserve"> Milkotester Master ECO</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630825005305</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rPr>
              <w:t>26.12.2016</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5</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Холодильник LG GR- V262 RC</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640470004918</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rPr>
              <w:t>12.11.2012</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6</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Холодильник ІNDESIT SB-167</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640470004904</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rPr>
              <w:t>09.08.2012</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7</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Лічильник  води Ду 50МТК-50хол.флан.(-300мм)</w:t>
            </w:r>
          </w:p>
        </w:tc>
        <w:tc>
          <w:tcPr>
            <w:tcW w:w="755" w:type="pct"/>
            <w:tcBorders>
              <w:top w:val="single" w:sz="4" w:space="0" w:color="auto"/>
              <w:left w:val="single" w:sz="4" w:space="0" w:color="auto"/>
              <w:bottom w:val="single" w:sz="4" w:space="0" w:color="auto"/>
              <w:right w:val="single" w:sz="4" w:space="0" w:color="auto"/>
            </w:tcBorders>
          </w:tcPr>
          <w:p w:rsidR="000207AF" w:rsidRDefault="000207AF">
            <w:pPr>
              <w:outlineLvl w:val="2"/>
              <w:rPr>
                <w:rFonts w:cstheme="minorHAnsi"/>
                <w:sz w:val="20"/>
                <w:szCs w:val="20"/>
              </w:rPr>
            </w:pPr>
          </w:p>
          <w:p w:rsidR="000207AF" w:rsidRDefault="000207AF">
            <w:pPr>
              <w:outlineLvl w:val="2"/>
              <w:rPr>
                <w:rFonts w:cstheme="minorHAnsi"/>
                <w:sz w:val="20"/>
                <w:szCs w:val="20"/>
              </w:rPr>
            </w:pPr>
            <w:r>
              <w:rPr>
                <w:rFonts w:cstheme="minorHAnsi"/>
                <w:sz w:val="20"/>
                <w:szCs w:val="20"/>
              </w:rPr>
              <w:t>630220005325</w:t>
            </w:r>
          </w:p>
        </w:tc>
        <w:tc>
          <w:tcPr>
            <w:tcW w:w="734" w:type="pct"/>
            <w:tcBorders>
              <w:top w:val="single" w:sz="4" w:space="0" w:color="auto"/>
              <w:left w:val="single" w:sz="4" w:space="0" w:color="auto"/>
              <w:bottom w:val="single" w:sz="4" w:space="0" w:color="auto"/>
              <w:right w:val="single" w:sz="4" w:space="0" w:color="auto"/>
            </w:tcBorders>
          </w:tcPr>
          <w:p w:rsidR="000207AF" w:rsidRDefault="000207AF">
            <w:pPr>
              <w:jc w:val="center"/>
              <w:outlineLvl w:val="2"/>
              <w:rPr>
                <w:rFonts w:cstheme="minorHAnsi"/>
                <w:sz w:val="20"/>
                <w:szCs w:val="20"/>
              </w:rPr>
            </w:pPr>
          </w:p>
          <w:p w:rsidR="000207AF" w:rsidRDefault="000207AF">
            <w:pPr>
              <w:jc w:val="center"/>
              <w:outlineLvl w:val="2"/>
              <w:rPr>
                <w:rFonts w:cstheme="minorHAnsi"/>
                <w:sz w:val="20"/>
                <w:szCs w:val="20"/>
              </w:rPr>
            </w:pPr>
            <w:r>
              <w:rPr>
                <w:rFonts w:cstheme="minorHAnsi"/>
                <w:sz w:val="20"/>
                <w:szCs w:val="20"/>
              </w:rPr>
              <w:t>29.09.2017</w:t>
            </w:r>
          </w:p>
        </w:tc>
        <w:tc>
          <w:tcPr>
            <w:tcW w:w="796" w:type="pct"/>
            <w:tcBorders>
              <w:top w:val="single" w:sz="4" w:space="0" w:color="auto"/>
              <w:left w:val="single" w:sz="4" w:space="0" w:color="auto"/>
              <w:bottom w:val="single" w:sz="4" w:space="0" w:color="auto"/>
              <w:right w:val="single" w:sz="4" w:space="0" w:color="auto"/>
            </w:tcBorders>
          </w:tcPr>
          <w:p w:rsidR="000207AF" w:rsidRDefault="000207AF">
            <w:pPr>
              <w:jc w:val="center"/>
              <w:outlineLvl w:val="2"/>
              <w:rPr>
                <w:rFonts w:cstheme="minorHAnsi"/>
                <w:sz w:val="20"/>
                <w:szCs w:val="20"/>
              </w:rPr>
            </w:pPr>
          </w:p>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tcPr>
          <w:p w:rsidR="000207AF" w:rsidRDefault="000207AF">
            <w:pPr>
              <w:jc w:val="center"/>
              <w:rPr>
                <w:rFonts w:cstheme="minorHAnsi"/>
                <w:sz w:val="20"/>
                <w:szCs w:val="20"/>
              </w:rPr>
            </w:pPr>
          </w:p>
          <w:p w:rsidR="000207AF" w:rsidRDefault="000207AF">
            <w:pPr>
              <w:jc w:val="center"/>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tcPr>
          <w:p w:rsidR="000207AF" w:rsidRDefault="000207AF">
            <w:pPr>
              <w:jc w:val="center"/>
              <w:rPr>
                <w:rFonts w:cstheme="minorHAnsi"/>
                <w:sz w:val="20"/>
                <w:szCs w:val="20"/>
              </w:rPr>
            </w:pPr>
          </w:p>
          <w:p w:rsidR="000207AF" w:rsidRDefault="000207AF">
            <w:pPr>
              <w:jc w:val="center"/>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8</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Ваги електронні лабораторні BTU 210 AXIS</w:t>
            </w:r>
          </w:p>
        </w:tc>
        <w:tc>
          <w:tcPr>
            <w:tcW w:w="755" w:type="pct"/>
            <w:tcBorders>
              <w:top w:val="single" w:sz="4" w:space="0" w:color="auto"/>
              <w:left w:val="single" w:sz="4" w:space="0" w:color="auto"/>
              <w:bottom w:val="single" w:sz="4" w:space="0" w:color="auto"/>
              <w:right w:val="single" w:sz="4" w:space="0" w:color="auto"/>
            </w:tcBorders>
          </w:tcPr>
          <w:p w:rsidR="000207AF" w:rsidRDefault="000207AF">
            <w:pPr>
              <w:outlineLvl w:val="2"/>
              <w:rPr>
                <w:rFonts w:cstheme="minorHAnsi"/>
                <w:sz w:val="20"/>
                <w:szCs w:val="20"/>
              </w:rPr>
            </w:pPr>
          </w:p>
          <w:p w:rsidR="000207AF" w:rsidRDefault="000207AF">
            <w:pPr>
              <w:outlineLvl w:val="2"/>
              <w:rPr>
                <w:rFonts w:cstheme="minorHAnsi"/>
                <w:sz w:val="20"/>
                <w:szCs w:val="20"/>
              </w:rPr>
            </w:pPr>
            <w:r>
              <w:rPr>
                <w:rFonts w:cstheme="minorHAnsi"/>
                <w:sz w:val="20"/>
                <w:szCs w:val="20"/>
              </w:rPr>
              <w:t>630011004927</w:t>
            </w:r>
          </w:p>
        </w:tc>
        <w:tc>
          <w:tcPr>
            <w:tcW w:w="734" w:type="pct"/>
            <w:tcBorders>
              <w:top w:val="single" w:sz="4" w:space="0" w:color="auto"/>
              <w:left w:val="single" w:sz="4" w:space="0" w:color="auto"/>
              <w:bottom w:val="single" w:sz="4" w:space="0" w:color="auto"/>
              <w:right w:val="single" w:sz="4" w:space="0" w:color="auto"/>
            </w:tcBorders>
          </w:tcPr>
          <w:p w:rsidR="000207AF" w:rsidRDefault="000207AF">
            <w:pPr>
              <w:jc w:val="center"/>
              <w:outlineLvl w:val="2"/>
              <w:rPr>
                <w:rFonts w:cstheme="minorHAnsi"/>
                <w:sz w:val="20"/>
                <w:szCs w:val="20"/>
              </w:rPr>
            </w:pPr>
          </w:p>
          <w:p w:rsidR="000207AF" w:rsidRDefault="000207AF">
            <w:pPr>
              <w:jc w:val="center"/>
              <w:outlineLvl w:val="2"/>
              <w:rPr>
                <w:rFonts w:cstheme="minorHAnsi"/>
                <w:sz w:val="20"/>
                <w:szCs w:val="20"/>
              </w:rPr>
            </w:pPr>
            <w:r>
              <w:rPr>
                <w:rFonts w:cstheme="minorHAnsi"/>
                <w:sz w:val="20"/>
                <w:szCs w:val="20"/>
              </w:rPr>
              <w:t>05.12.2012</w:t>
            </w:r>
          </w:p>
        </w:tc>
        <w:tc>
          <w:tcPr>
            <w:tcW w:w="796" w:type="pct"/>
            <w:tcBorders>
              <w:top w:val="single" w:sz="4" w:space="0" w:color="auto"/>
              <w:left w:val="single" w:sz="4" w:space="0" w:color="auto"/>
              <w:bottom w:val="single" w:sz="4" w:space="0" w:color="auto"/>
              <w:right w:val="single" w:sz="4" w:space="0" w:color="auto"/>
            </w:tcBorders>
          </w:tcPr>
          <w:p w:rsidR="000207AF" w:rsidRDefault="000207AF">
            <w:pPr>
              <w:jc w:val="center"/>
              <w:outlineLvl w:val="2"/>
              <w:rPr>
                <w:rFonts w:cstheme="minorHAnsi"/>
                <w:sz w:val="20"/>
                <w:szCs w:val="20"/>
              </w:rPr>
            </w:pPr>
          </w:p>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tcPr>
          <w:p w:rsidR="000207AF" w:rsidRDefault="000207AF">
            <w:pPr>
              <w:jc w:val="center"/>
              <w:outlineLvl w:val="2"/>
              <w:rPr>
                <w:rFonts w:cstheme="minorHAnsi"/>
                <w:sz w:val="20"/>
                <w:szCs w:val="20"/>
              </w:rPr>
            </w:pPr>
          </w:p>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tcPr>
          <w:p w:rsidR="000207AF" w:rsidRDefault="000207AF">
            <w:pPr>
              <w:jc w:val="center"/>
              <w:outlineLvl w:val="2"/>
              <w:rPr>
                <w:rFonts w:cstheme="minorHAnsi"/>
                <w:sz w:val="20"/>
                <w:szCs w:val="20"/>
              </w:rPr>
            </w:pPr>
          </w:p>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9</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Машина стиральна ІНДЕЗІТ</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640260001253</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rPr>
              <w:t>01.09.2000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10</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Вакуум-пакувальна машина</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640511001521</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rPr>
              <w:t>30.06.2000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11</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173000091139</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en-US"/>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ru-RU"/>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12</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173000091140</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rsidP="00CD0600">
            <w:pP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13</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Ваги</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173000091146</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en-US"/>
              </w:rPr>
            </w:pPr>
            <w:r>
              <w:rPr>
                <w:rFonts w:cstheme="minorHAnsi"/>
                <w:sz w:val="20"/>
                <w:szCs w:val="20"/>
                <w:lang w:val="en-US"/>
              </w:rPr>
              <w:t>29.12.2014</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ru-RU"/>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14</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Сейф</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173000091148</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en-US"/>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ru-RU"/>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15</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Термостат</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173000091149</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16</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173000091150</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173000091151</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18</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173000091152</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19</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173000091153</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20</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173000091154</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21</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173000091155</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22</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173000091156</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23</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173000091157</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24</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173000091158</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25</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173000091159</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26</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173000091160</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27</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173000091161</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28</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173000091162</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29</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Секундомір СОПпр-2а2-010</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173000091163</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en-US"/>
              </w:rPr>
            </w:pPr>
            <w:r>
              <w:rPr>
                <w:rFonts w:cstheme="minorHAnsi"/>
                <w:sz w:val="20"/>
                <w:szCs w:val="20"/>
                <w:lang w:val="en-US"/>
              </w:rPr>
              <w:t>29.12.2014</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ru-RU"/>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30</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Ваги ВЭСТ-150 А12Е</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173000091171</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31</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Автоматична сушарка 1650W JXG-165</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173000091177</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en-US"/>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ru-RU"/>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lastRenderedPageBreak/>
              <w:t>32</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Автоматична сушарка 1650W JXG-165</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173000091178</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33</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Автоматична сушарка 1650W JXG-165</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173000091179</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34</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Автоматична сушарка 1650W JXG-165</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173000091180</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sz w:val="20"/>
                <w:szCs w:val="20"/>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35</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Ваги  електрон.   ВЕСТ-100</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173000091182</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en-US"/>
              </w:rPr>
            </w:pPr>
            <w:r>
              <w:rPr>
                <w:rFonts w:cstheme="minorHAnsi"/>
                <w:sz w:val="20"/>
                <w:szCs w:val="20"/>
                <w:lang w:val="en-US"/>
              </w:rPr>
              <w:t>29.12.2014</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ru-RU"/>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36</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Автоклав</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173000091203</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en-US"/>
              </w:rPr>
            </w:pPr>
            <w:r>
              <w:rPr>
                <w:rFonts w:cstheme="minorHAnsi"/>
                <w:sz w:val="20"/>
                <w:szCs w:val="20"/>
                <w:lang w:val="en-US"/>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ru-RU"/>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r>
      <w:tr w:rsidR="000207AF" w:rsidTr="000207AF">
        <w:trPr>
          <w:jc w:val="center"/>
        </w:trPr>
        <w:tc>
          <w:tcPr>
            <w:tcW w:w="261"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37</w:t>
            </w:r>
          </w:p>
        </w:tc>
        <w:tc>
          <w:tcPr>
            <w:tcW w:w="103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lang w:val="ru-RU"/>
              </w:rPr>
            </w:pPr>
            <w:r>
              <w:rPr>
                <w:rFonts w:cstheme="minorHAnsi"/>
                <w:sz w:val="20"/>
                <w:szCs w:val="20"/>
              </w:rPr>
              <w:t>Стіл виробничий</w:t>
            </w:r>
          </w:p>
        </w:tc>
        <w:tc>
          <w:tcPr>
            <w:tcW w:w="755" w:type="pct"/>
            <w:tcBorders>
              <w:top w:val="single" w:sz="4" w:space="0" w:color="auto"/>
              <w:left w:val="single" w:sz="4" w:space="0" w:color="auto"/>
              <w:bottom w:val="single" w:sz="4" w:space="0" w:color="auto"/>
              <w:right w:val="single" w:sz="4" w:space="0" w:color="auto"/>
            </w:tcBorders>
            <w:hideMark/>
          </w:tcPr>
          <w:p w:rsidR="000207AF" w:rsidRDefault="000207AF">
            <w:pPr>
              <w:outlineLvl w:val="2"/>
              <w:rPr>
                <w:rFonts w:cstheme="minorHAnsi"/>
                <w:sz w:val="20"/>
                <w:szCs w:val="20"/>
              </w:rPr>
            </w:pPr>
            <w:r>
              <w:rPr>
                <w:rFonts w:cstheme="minorHAnsi"/>
                <w:sz w:val="20"/>
                <w:szCs w:val="20"/>
              </w:rPr>
              <w:t>173000091138</w:t>
            </w:r>
          </w:p>
        </w:tc>
        <w:tc>
          <w:tcPr>
            <w:tcW w:w="734"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en-US"/>
              </w:rPr>
            </w:pPr>
            <w:r>
              <w:rPr>
                <w:rFonts w:cstheme="minorHAnsi"/>
                <w:sz w:val="20"/>
                <w:szCs w:val="20"/>
              </w:rPr>
              <w:t>29.12.2000</w:t>
            </w:r>
          </w:p>
        </w:tc>
        <w:tc>
          <w:tcPr>
            <w:tcW w:w="79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ru-RU"/>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outlineLvl w:val="2"/>
              <w:rPr>
                <w:rFonts w:cstheme="minorHAnsi"/>
                <w:sz w:val="20"/>
                <w:szCs w:val="20"/>
                <w:lang w:val="ru-RU"/>
              </w:rPr>
            </w:pPr>
          </w:p>
        </w:tc>
      </w:tr>
      <w:tr w:rsidR="000207AF" w:rsidTr="000207AF">
        <w:trPr>
          <w:trHeight w:val="330"/>
          <w:jc w:val="center"/>
        </w:trPr>
        <w:tc>
          <w:tcPr>
            <w:tcW w:w="1296" w:type="pct"/>
            <w:gridSpan w:val="2"/>
            <w:tcBorders>
              <w:top w:val="single" w:sz="4" w:space="0" w:color="auto"/>
              <w:left w:val="single" w:sz="4" w:space="0" w:color="auto"/>
              <w:bottom w:val="single" w:sz="4" w:space="0" w:color="auto"/>
              <w:right w:val="single" w:sz="4" w:space="0" w:color="auto"/>
            </w:tcBorders>
            <w:hideMark/>
          </w:tcPr>
          <w:p w:rsidR="000207AF" w:rsidRDefault="000207AF">
            <w:pPr>
              <w:jc w:val="center"/>
              <w:rPr>
                <w:rFonts w:cstheme="minorHAnsi"/>
                <w:b/>
              </w:rPr>
            </w:pPr>
            <w:r>
              <w:rPr>
                <w:rFonts w:cstheme="minorHAnsi"/>
                <w:b/>
              </w:rPr>
              <w:t>РАЗОМ</w:t>
            </w:r>
          </w:p>
        </w:tc>
        <w:tc>
          <w:tcPr>
            <w:tcW w:w="755" w:type="pct"/>
            <w:tcBorders>
              <w:top w:val="single" w:sz="4" w:space="0" w:color="auto"/>
              <w:left w:val="single" w:sz="4" w:space="0" w:color="auto"/>
              <w:bottom w:val="single" w:sz="4" w:space="0" w:color="auto"/>
              <w:right w:val="single" w:sz="4" w:space="0" w:color="auto"/>
            </w:tcBorders>
            <w:vAlign w:val="center"/>
          </w:tcPr>
          <w:p w:rsidR="000207AF" w:rsidRDefault="000207AF">
            <w:pPr>
              <w:jc w:val="center"/>
              <w:rPr>
                <w:rFonts w:cstheme="minorHAnsi"/>
                <w:b/>
              </w:rPr>
            </w:pPr>
          </w:p>
        </w:tc>
        <w:tc>
          <w:tcPr>
            <w:tcW w:w="734" w:type="pct"/>
            <w:tcBorders>
              <w:top w:val="single" w:sz="4" w:space="0" w:color="auto"/>
              <w:left w:val="single" w:sz="4" w:space="0" w:color="auto"/>
              <w:bottom w:val="single" w:sz="4" w:space="0" w:color="auto"/>
              <w:right w:val="single" w:sz="4" w:space="0" w:color="auto"/>
            </w:tcBorders>
            <w:vAlign w:val="center"/>
          </w:tcPr>
          <w:p w:rsidR="000207AF" w:rsidRDefault="000207AF">
            <w:pPr>
              <w:jc w:val="center"/>
              <w:rPr>
                <w:rFonts w:cstheme="minorHAnsi"/>
                <w:b/>
              </w:rPr>
            </w:pPr>
          </w:p>
        </w:tc>
        <w:tc>
          <w:tcPr>
            <w:tcW w:w="796" w:type="pct"/>
            <w:tcBorders>
              <w:top w:val="single" w:sz="4" w:space="0" w:color="auto"/>
              <w:left w:val="single" w:sz="4" w:space="0" w:color="auto"/>
              <w:bottom w:val="single" w:sz="4" w:space="0" w:color="auto"/>
              <w:right w:val="single" w:sz="4" w:space="0" w:color="auto"/>
            </w:tcBorders>
            <w:vAlign w:val="center"/>
            <w:hideMark/>
          </w:tcPr>
          <w:p w:rsidR="000207AF" w:rsidRDefault="000207AF">
            <w:pPr>
              <w:jc w:val="center"/>
              <w:rPr>
                <w:rFonts w:cstheme="minorHAnsi"/>
                <w:b/>
              </w:rPr>
            </w:pPr>
          </w:p>
        </w:tc>
        <w:tc>
          <w:tcPr>
            <w:tcW w:w="673"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b/>
                <w:lang w:val="ru-RU"/>
              </w:rPr>
            </w:pPr>
          </w:p>
        </w:tc>
        <w:tc>
          <w:tcPr>
            <w:tcW w:w="746" w:type="pct"/>
            <w:tcBorders>
              <w:top w:val="single" w:sz="4" w:space="0" w:color="auto"/>
              <w:left w:val="single" w:sz="4" w:space="0" w:color="auto"/>
              <w:bottom w:val="single" w:sz="4" w:space="0" w:color="auto"/>
              <w:right w:val="single" w:sz="4" w:space="0" w:color="auto"/>
            </w:tcBorders>
            <w:hideMark/>
          </w:tcPr>
          <w:p w:rsidR="000207AF" w:rsidRDefault="000207AF">
            <w:pPr>
              <w:jc w:val="center"/>
              <w:rPr>
                <w:b/>
              </w:rPr>
            </w:pPr>
          </w:p>
        </w:tc>
      </w:tr>
    </w:tbl>
    <w:p w:rsidR="000207AF" w:rsidRDefault="000207AF" w:rsidP="000207AF">
      <w:pPr>
        <w:spacing w:after="0" w:line="240" w:lineRule="auto"/>
        <w:ind w:left="-709"/>
        <w:jc w:val="center"/>
        <w:rPr>
          <w:rFonts w:cstheme="minorHAnsi"/>
          <w:b/>
          <w:sz w:val="16"/>
          <w:szCs w:val="16"/>
        </w:rPr>
      </w:pPr>
    </w:p>
    <w:p w:rsidR="00ED0996" w:rsidRPr="00436968" w:rsidRDefault="00ED0996" w:rsidP="005F7891">
      <w:pPr>
        <w:spacing w:after="0"/>
        <w:ind w:left="108"/>
        <w:jc w:val="right"/>
        <w:rPr>
          <w:rFonts w:cstheme="minorHAnsi"/>
          <w:sz w:val="24"/>
          <w:szCs w:val="24"/>
        </w:rPr>
      </w:pPr>
    </w:p>
    <w:p w:rsidR="005F7891" w:rsidRPr="00436968" w:rsidRDefault="005F7891" w:rsidP="005F7891">
      <w:pPr>
        <w:overflowPunct w:val="0"/>
        <w:autoSpaceDE w:val="0"/>
        <w:autoSpaceDN w:val="0"/>
        <w:adjustRightInd w:val="0"/>
        <w:spacing w:after="0" w:line="240" w:lineRule="auto"/>
        <w:jc w:val="center"/>
        <w:textAlignment w:val="baseline"/>
        <w:rPr>
          <w:rFonts w:eastAsia="Times New Roman" w:cstheme="minorHAnsi"/>
          <w:b/>
          <w:sz w:val="24"/>
          <w:szCs w:val="24"/>
          <w:lang w:eastAsia="ru-RU"/>
        </w:rPr>
      </w:pPr>
      <w:r w:rsidRPr="00436968">
        <w:rPr>
          <w:rFonts w:eastAsia="Times New Roman" w:cstheme="minorHAnsi"/>
          <w:b/>
          <w:sz w:val="24"/>
          <w:szCs w:val="24"/>
          <w:lang w:eastAsia="ru-RU"/>
        </w:rPr>
        <w:t>ПІДПИСИ СТОРІН</w:t>
      </w:r>
    </w:p>
    <w:tbl>
      <w:tblPr>
        <w:tblpPr w:leftFromText="180" w:rightFromText="180" w:vertAnchor="text" w:horzAnchor="margin" w:tblpY="70"/>
        <w:tblW w:w="9803" w:type="dxa"/>
        <w:tblLook w:val="0000" w:firstRow="0" w:lastRow="0" w:firstColumn="0" w:lastColumn="0" w:noHBand="0" w:noVBand="0"/>
      </w:tblPr>
      <w:tblGrid>
        <w:gridCol w:w="10019"/>
        <w:gridCol w:w="222"/>
      </w:tblGrid>
      <w:tr w:rsidR="005F7891" w:rsidRPr="00441987" w:rsidTr="005071B9">
        <w:trPr>
          <w:trHeight w:val="1272"/>
        </w:trPr>
        <w:tc>
          <w:tcPr>
            <w:tcW w:w="5103" w:type="dxa"/>
          </w:tcPr>
          <w:tbl>
            <w:tblPr>
              <w:tblpPr w:leftFromText="180" w:rightFromText="180" w:vertAnchor="text" w:horzAnchor="margin" w:tblpY="70"/>
              <w:tblW w:w="9803" w:type="dxa"/>
              <w:tblLook w:val="0000" w:firstRow="0" w:lastRow="0" w:firstColumn="0" w:lastColumn="0" w:noHBand="0" w:noVBand="0"/>
            </w:tblPr>
            <w:tblGrid>
              <w:gridCol w:w="5103"/>
              <w:gridCol w:w="4700"/>
            </w:tblGrid>
            <w:tr w:rsidR="005F7891" w:rsidRPr="00441987" w:rsidTr="005071B9">
              <w:trPr>
                <w:trHeight w:val="1272"/>
              </w:trPr>
              <w:tc>
                <w:tcPr>
                  <w:tcW w:w="5103" w:type="dxa"/>
                </w:tcPr>
                <w:p w:rsidR="005F7891" w:rsidRPr="00436968" w:rsidRDefault="005F7891" w:rsidP="005071B9">
                  <w:pPr>
                    <w:pStyle w:val="a7"/>
                    <w:spacing w:after="0" w:line="240" w:lineRule="auto"/>
                    <w:ind w:left="0"/>
                    <w:rPr>
                      <w:rFonts w:eastAsia="Times New Roman" w:cstheme="minorHAnsi"/>
                      <w:b/>
                      <w:sz w:val="24"/>
                      <w:szCs w:val="24"/>
                      <w:lang w:eastAsia="ru-RU"/>
                    </w:rPr>
                  </w:pPr>
                  <w:r w:rsidRPr="00436968">
                    <w:rPr>
                      <w:rFonts w:eastAsia="Times New Roman" w:cstheme="minorHAnsi"/>
                      <w:b/>
                      <w:sz w:val="24"/>
                      <w:szCs w:val="24"/>
                      <w:lang w:eastAsia="ru-RU"/>
                    </w:rPr>
                    <w:t>ОРЕНДОДАВЕЦЬ:</w:t>
                  </w:r>
                </w:p>
                <w:p w:rsidR="005F7891" w:rsidRPr="00436968" w:rsidRDefault="005F7891" w:rsidP="005071B9">
                  <w:pPr>
                    <w:pStyle w:val="a7"/>
                    <w:spacing w:after="0" w:line="240" w:lineRule="auto"/>
                    <w:ind w:left="0"/>
                    <w:jc w:val="center"/>
                    <w:rPr>
                      <w:rFonts w:eastAsia="Times New Roman" w:cstheme="minorHAnsi"/>
                      <w:b/>
                      <w:sz w:val="24"/>
                      <w:szCs w:val="24"/>
                      <w:lang w:eastAsia="ru-RU"/>
                    </w:rPr>
                  </w:pPr>
                </w:p>
                <w:p w:rsidR="005F7891" w:rsidRPr="00436968" w:rsidRDefault="005F7891" w:rsidP="005071B9">
                  <w:pPr>
                    <w:pStyle w:val="a7"/>
                    <w:spacing w:after="0" w:line="240" w:lineRule="auto"/>
                    <w:ind w:left="0"/>
                    <w:rPr>
                      <w:rFonts w:eastAsia="Times New Roman" w:cstheme="minorHAnsi"/>
                      <w:sz w:val="20"/>
                      <w:szCs w:val="20"/>
                      <w:lang w:eastAsia="ru-RU"/>
                    </w:rPr>
                  </w:pPr>
                  <w:r w:rsidRPr="00436968">
                    <w:rPr>
                      <w:rFonts w:eastAsia="Times New Roman" w:cstheme="minorHAnsi"/>
                      <w:sz w:val="20"/>
                      <w:szCs w:val="20"/>
                      <w:lang w:eastAsia="ru-RU"/>
                    </w:rPr>
                    <w:t>_________________</w:t>
                  </w:r>
                </w:p>
                <w:p w:rsidR="005F7891" w:rsidRPr="00436968" w:rsidRDefault="005F7891" w:rsidP="005071B9">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5F7891" w:rsidRPr="00C630EA" w:rsidRDefault="005F7891" w:rsidP="005071B9">
                  <w:pPr>
                    <w:pStyle w:val="a7"/>
                    <w:spacing w:after="0" w:line="240" w:lineRule="auto"/>
                    <w:ind w:left="0"/>
                    <w:rPr>
                      <w:rFonts w:eastAsia="Times New Roman" w:cstheme="minorHAnsi"/>
                      <w:sz w:val="24"/>
                      <w:szCs w:val="24"/>
                      <w:lang w:eastAsia="ru-RU"/>
                    </w:rPr>
                  </w:pPr>
                  <w:r w:rsidRPr="00436968">
                    <w:rPr>
                      <w:rFonts w:eastAsia="Times New Roman" w:cstheme="minorHAnsi"/>
                      <w:sz w:val="24"/>
                      <w:szCs w:val="24"/>
                      <w:lang w:eastAsia="ru-RU"/>
                    </w:rPr>
                    <w:t xml:space="preserve">_____________________ </w:t>
                  </w:r>
                  <w:r>
                    <w:rPr>
                      <w:rFonts w:eastAsia="Times New Roman" w:cstheme="minorHAnsi"/>
                      <w:sz w:val="24"/>
                      <w:szCs w:val="24"/>
                      <w:lang w:eastAsia="ru-RU"/>
                    </w:rPr>
                    <w:t>_____________</w:t>
                  </w:r>
                </w:p>
                <w:p w:rsidR="005F7891" w:rsidRPr="00436968" w:rsidRDefault="005F7891" w:rsidP="005071B9">
                  <w:pPr>
                    <w:pStyle w:val="a7"/>
                    <w:spacing w:after="0" w:line="240" w:lineRule="auto"/>
                    <w:ind w:left="0"/>
                    <w:rPr>
                      <w:sz w:val="24"/>
                      <w:szCs w:val="24"/>
                    </w:rPr>
                  </w:pPr>
                  <w:r w:rsidRPr="00000BA1">
                    <w:rPr>
                      <w:i/>
                      <w:sz w:val="24"/>
                      <w:szCs w:val="24"/>
                    </w:rPr>
                    <w:t xml:space="preserve">          </w:t>
                  </w:r>
                  <w:r w:rsidRPr="00000BA1">
                    <w:rPr>
                      <w:i/>
                      <w:sz w:val="20"/>
                      <w:szCs w:val="20"/>
                    </w:rPr>
                    <w:t>(підпис)</w:t>
                  </w:r>
                  <w:r>
                    <w:rPr>
                      <w:sz w:val="24"/>
                      <w:szCs w:val="24"/>
                    </w:rPr>
                    <w:t xml:space="preserve">                        </w:t>
                  </w:r>
                  <w:r w:rsidRPr="00436968">
                    <w:rPr>
                      <w:sz w:val="24"/>
                      <w:szCs w:val="24"/>
                    </w:rPr>
                    <w:t xml:space="preserve"> МП  </w:t>
                  </w:r>
                  <w:r w:rsidRPr="00436968">
                    <w:rPr>
                      <w:bCs/>
                      <w:i/>
                      <w:iCs/>
                      <w:sz w:val="20"/>
                      <w:szCs w:val="20"/>
                    </w:rPr>
                    <w:t>(прізвище, ініціали)</w:t>
                  </w:r>
                  <w:r>
                    <w:rPr>
                      <w:sz w:val="24"/>
                      <w:szCs w:val="24"/>
                    </w:rPr>
                    <w:t xml:space="preserve">   </w:t>
                  </w:r>
                </w:p>
                <w:p w:rsidR="005F7891" w:rsidRDefault="005F7891" w:rsidP="005071B9">
                  <w:pPr>
                    <w:pStyle w:val="a7"/>
                    <w:spacing w:after="0" w:line="240" w:lineRule="auto"/>
                    <w:ind w:left="0"/>
                    <w:rPr>
                      <w:sz w:val="24"/>
                      <w:szCs w:val="24"/>
                    </w:rPr>
                  </w:pPr>
                </w:p>
                <w:p w:rsidR="005F7891" w:rsidRPr="00436968" w:rsidRDefault="005F7891" w:rsidP="005071B9">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5F7891" w:rsidRPr="00436968" w:rsidRDefault="005F7891" w:rsidP="005071B9">
                  <w:pPr>
                    <w:pStyle w:val="a7"/>
                    <w:spacing w:after="0" w:line="240" w:lineRule="auto"/>
                    <w:ind w:left="0"/>
                    <w:rPr>
                      <w:rFonts w:eastAsia="Times New Roman" w:cstheme="minorHAnsi"/>
                      <w:sz w:val="24"/>
                      <w:szCs w:val="24"/>
                      <w:lang w:eastAsia="ru-RU"/>
                    </w:rPr>
                  </w:pPr>
                </w:p>
              </w:tc>
              <w:tc>
                <w:tcPr>
                  <w:tcW w:w="4700" w:type="dxa"/>
                </w:tcPr>
                <w:p w:rsidR="005F7891" w:rsidRPr="00436968" w:rsidRDefault="005F7891" w:rsidP="005071B9">
                  <w:pPr>
                    <w:pStyle w:val="a7"/>
                    <w:spacing w:after="0" w:line="240" w:lineRule="auto"/>
                    <w:ind w:left="0"/>
                    <w:jc w:val="center"/>
                    <w:rPr>
                      <w:rFonts w:eastAsia="Times New Roman" w:cstheme="minorHAnsi"/>
                      <w:b/>
                      <w:sz w:val="24"/>
                      <w:szCs w:val="24"/>
                      <w:lang w:eastAsia="ru-RU"/>
                    </w:rPr>
                  </w:pPr>
                  <w:r w:rsidRPr="00436968">
                    <w:rPr>
                      <w:rFonts w:eastAsia="Times New Roman" w:cstheme="minorHAnsi"/>
                      <w:b/>
                      <w:sz w:val="24"/>
                      <w:szCs w:val="24"/>
                      <w:lang w:eastAsia="ru-RU"/>
                    </w:rPr>
                    <w:t>ОРЕНДАР:</w:t>
                  </w:r>
                </w:p>
                <w:p w:rsidR="005F7891" w:rsidRPr="00436968" w:rsidRDefault="005F7891" w:rsidP="005071B9">
                  <w:pPr>
                    <w:pStyle w:val="a7"/>
                    <w:spacing w:after="0" w:line="240" w:lineRule="auto"/>
                    <w:ind w:left="0"/>
                    <w:rPr>
                      <w:rFonts w:eastAsia="Times New Roman" w:cstheme="minorHAnsi"/>
                      <w:b/>
                      <w:sz w:val="24"/>
                      <w:szCs w:val="24"/>
                      <w:lang w:eastAsia="ru-RU"/>
                    </w:rPr>
                  </w:pPr>
                </w:p>
                <w:p w:rsidR="005F7891" w:rsidRPr="00436968" w:rsidRDefault="005F7891" w:rsidP="005071B9">
                  <w:pPr>
                    <w:pStyle w:val="a7"/>
                    <w:spacing w:after="0" w:line="240" w:lineRule="auto"/>
                    <w:ind w:left="0"/>
                    <w:rPr>
                      <w:rFonts w:eastAsia="Times New Roman" w:cstheme="minorHAnsi"/>
                      <w:sz w:val="20"/>
                      <w:szCs w:val="20"/>
                      <w:lang w:eastAsia="ru-RU"/>
                    </w:rPr>
                  </w:pP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b/>
                      <w:sz w:val="24"/>
                      <w:szCs w:val="24"/>
                      <w:lang w:eastAsia="ru-RU"/>
                    </w:rPr>
                    <w:softHyphen/>
                  </w:r>
                  <w:r w:rsidRPr="00436968">
                    <w:rPr>
                      <w:rFonts w:eastAsia="Times New Roman" w:cstheme="minorHAnsi"/>
                      <w:sz w:val="20"/>
                      <w:szCs w:val="20"/>
                      <w:lang w:eastAsia="ru-RU"/>
                    </w:rPr>
                    <w:t>_________________</w:t>
                  </w:r>
                </w:p>
                <w:p w:rsidR="005F7891" w:rsidRPr="00436968" w:rsidRDefault="005F7891" w:rsidP="005071B9">
                  <w:pPr>
                    <w:pStyle w:val="a7"/>
                    <w:spacing w:after="0" w:line="240" w:lineRule="auto"/>
                    <w:ind w:left="0"/>
                    <w:rPr>
                      <w:rFonts w:eastAsia="Times New Roman" w:cstheme="minorHAnsi"/>
                      <w:i/>
                      <w:sz w:val="20"/>
                      <w:szCs w:val="20"/>
                      <w:lang w:eastAsia="ru-RU"/>
                    </w:rPr>
                  </w:pPr>
                  <w:r w:rsidRPr="00436968">
                    <w:rPr>
                      <w:rFonts w:eastAsia="Times New Roman" w:cstheme="minorHAnsi"/>
                      <w:i/>
                      <w:sz w:val="20"/>
                      <w:szCs w:val="20"/>
                      <w:lang w:eastAsia="ru-RU"/>
                    </w:rPr>
                    <w:t xml:space="preserve">        (посада)</w:t>
                  </w:r>
                </w:p>
                <w:p w:rsidR="005F7891" w:rsidRPr="00436968" w:rsidRDefault="005F7891" w:rsidP="005071B9">
                  <w:pPr>
                    <w:pStyle w:val="a7"/>
                    <w:spacing w:after="0" w:line="240" w:lineRule="auto"/>
                    <w:ind w:left="0"/>
                    <w:rPr>
                      <w:rFonts w:eastAsia="Times New Roman" w:cstheme="minorHAnsi"/>
                      <w:b/>
                      <w:sz w:val="24"/>
                      <w:szCs w:val="24"/>
                      <w:lang w:eastAsia="ru-RU"/>
                    </w:rPr>
                  </w:pPr>
                  <w:r w:rsidRPr="00436968">
                    <w:rPr>
                      <w:rFonts w:eastAsia="Times New Roman" w:cstheme="minorHAnsi"/>
                      <w:sz w:val="24"/>
                      <w:szCs w:val="24"/>
                      <w:lang w:eastAsia="ru-RU"/>
                    </w:rPr>
                    <w:t>_____________________ _____________</w:t>
                  </w:r>
                </w:p>
                <w:p w:rsidR="005F7891" w:rsidRPr="00436968" w:rsidRDefault="005F7891" w:rsidP="005071B9">
                  <w:pPr>
                    <w:ind w:hanging="6"/>
                    <w:jc w:val="both"/>
                    <w:rPr>
                      <w:bCs/>
                      <w:i/>
                      <w:iCs/>
                      <w:sz w:val="20"/>
                      <w:szCs w:val="20"/>
                    </w:rPr>
                  </w:pPr>
                  <w:r w:rsidRPr="00436968">
                    <w:rPr>
                      <w:i/>
                      <w:sz w:val="20"/>
                      <w:szCs w:val="20"/>
                    </w:rPr>
                    <w:t xml:space="preserve">          (підпис)</w:t>
                  </w:r>
                  <w:r w:rsidRPr="00436968">
                    <w:rPr>
                      <w:sz w:val="24"/>
                      <w:szCs w:val="24"/>
                    </w:rPr>
                    <w:t xml:space="preserve">                  МП  </w:t>
                  </w:r>
                  <w:r w:rsidRPr="00436968">
                    <w:rPr>
                      <w:bCs/>
                      <w:i/>
                      <w:iCs/>
                      <w:sz w:val="20"/>
                      <w:szCs w:val="20"/>
                    </w:rPr>
                    <w:t>(прізвище, ініціали)</w:t>
                  </w:r>
                </w:p>
                <w:p w:rsidR="005F7891" w:rsidRPr="00441987" w:rsidRDefault="005F7891" w:rsidP="005071B9">
                  <w:pPr>
                    <w:pStyle w:val="a7"/>
                    <w:spacing w:after="0" w:line="240" w:lineRule="auto"/>
                    <w:ind w:left="0"/>
                    <w:rPr>
                      <w:rFonts w:eastAsia="Times New Roman" w:cstheme="minorHAnsi"/>
                      <w:b/>
                      <w:sz w:val="24"/>
                      <w:szCs w:val="24"/>
                      <w:lang w:eastAsia="ru-RU"/>
                    </w:rPr>
                  </w:pPr>
                  <w:r w:rsidRPr="00436968">
                    <w:rPr>
                      <w:sz w:val="24"/>
                      <w:szCs w:val="24"/>
                    </w:rPr>
                    <w:t>«___»______________20__р.</w:t>
                  </w:r>
                </w:p>
                <w:p w:rsidR="005F7891" w:rsidRPr="00441987" w:rsidRDefault="005F7891" w:rsidP="005071B9">
                  <w:pPr>
                    <w:pStyle w:val="a7"/>
                    <w:spacing w:after="0" w:line="240" w:lineRule="auto"/>
                    <w:ind w:left="0"/>
                    <w:rPr>
                      <w:rFonts w:eastAsia="Times New Roman" w:cstheme="minorHAnsi"/>
                      <w:b/>
                      <w:sz w:val="24"/>
                      <w:szCs w:val="24"/>
                      <w:lang w:eastAsia="ru-RU"/>
                    </w:rPr>
                  </w:pPr>
                </w:p>
              </w:tc>
            </w:tr>
          </w:tbl>
          <w:p w:rsidR="005F7891" w:rsidRPr="00441987" w:rsidRDefault="005F7891" w:rsidP="005071B9">
            <w:pPr>
              <w:spacing w:after="0" w:line="240" w:lineRule="auto"/>
              <w:jc w:val="both"/>
              <w:rPr>
                <w:rFonts w:eastAsia="Times New Roman" w:cstheme="minorHAnsi"/>
                <w:sz w:val="24"/>
                <w:szCs w:val="24"/>
                <w:lang w:eastAsia="ru-RU"/>
              </w:rPr>
            </w:pPr>
          </w:p>
        </w:tc>
        <w:tc>
          <w:tcPr>
            <w:tcW w:w="4700" w:type="dxa"/>
          </w:tcPr>
          <w:p w:rsidR="005F7891" w:rsidRPr="00441987" w:rsidRDefault="005F7891" w:rsidP="005071B9">
            <w:pPr>
              <w:spacing w:after="0" w:line="240" w:lineRule="auto"/>
              <w:rPr>
                <w:rFonts w:eastAsia="Times New Roman" w:cstheme="minorHAnsi"/>
                <w:sz w:val="24"/>
                <w:szCs w:val="24"/>
                <w:lang w:eastAsia="ru-RU"/>
              </w:rPr>
            </w:pPr>
          </w:p>
        </w:tc>
      </w:tr>
    </w:tbl>
    <w:p w:rsidR="005F7891" w:rsidRPr="00441987" w:rsidRDefault="005F7891" w:rsidP="005F7891">
      <w:pPr>
        <w:spacing w:after="0"/>
        <w:ind w:left="108"/>
        <w:rPr>
          <w:rFonts w:cstheme="minorHAnsi"/>
        </w:rPr>
      </w:pPr>
    </w:p>
    <w:p w:rsidR="005F7891" w:rsidRPr="006F03DB" w:rsidRDefault="005F7891" w:rsidP="00702C8F">
      <w:pPr>
        <w:spacing w:after="0" w:line="240" w:lineRule="auto"/>
      </w:pPr>
    </w:p>
    <w:sectPr w:rsidR="005F7891" w:rsidRPr="006F03DB" w:rsidSect="0059030B">
      <w:pgSz w:w="11906" w:h="16838"/>
      <w:pgMar w:top="284" w:right="424"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AB6" w:rsidRDefault="008E4AB6" w:rsidP="00F43FF9">
      <w:pPr>
        <w:spacing w:after="0" w:line="240" w:lineRule="auto"/>
      </w:pPr>
      <w:r>
        <w:separator/>
      </w:r>
    </w:p>
  </w:endnote>
  <w:endnote w:type="continuationSeparator" w:id="0">
    <w:p w:rsidR="008E4AB6" w:rsidRDefault="008E4AB6" w:rsidP="00F43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AB6" w:rsidRDefault="008E4AB6" w:rsidP="00F43FF9">
      <w:pPr>
        <w:spacing w:after="0" w:line="240" w:lineRule="auto"/>
      </w:pPr>
      <w:r>
        <w:separator/>
      </w:r>
    </w:p>
  </w:footnote>
  <w:footnote w:type="continuationSeparator" w:id="0">
    <w:p w:rsidR="008E4AB6" w:rsidRDefault="008E4AB6" w:rsidP="00F43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3717"/>
    <w:multiLevelType w:val="hybridMultilevel"/>
    <w:tmpl w:val="563A4700"/>
    <w:lvl w:ilvl="0" w:tplc="09880E1E">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CC7442"/>
    <w:multiLevelType w:val="multilevel"/>
    <w:tmpl w:val="D4C05E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lang w:val="uk-U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9F7CCA"/>
    <w:multiLevelType w:val="hybridMultilevel"/>
    <w:tmpl w:val="F4CAA79E"/>
    <w:lvl w:ilvl="0" w:tplc="04FEE1AA">
      <w:start w:val="1"/>
      <w:numFmt w:val="decimal"/>
      <w:lvlText w:val="%1."/>
      <w:lvlJc w:val="left"/>
      <w:pPr>
        <w:ind w:left="3904" w:hanging="360"/>
      </w:pPr>
      <w:rPr>
        <w:rFonts w:hint="default"/>
      </w:rPr>
    </w:lvl>
    <w:lvl w:ilvl="1" w:tplc="04190019" w:tentative="1">
      <w:start w:val="1"/>
      <w:numFmt w:val="lowerLetter"/>
      <w:lvlText w:val="%2."/>
      <w:lvlJc w:val="left"/>
      <w:pPr>
        <w:ind w:left="4624" w:hanging="360"/>
      </w:pPr>
    </w:lvl>
    <w:lvl w:ilvl="2" w:tplc="0419001B" w:tentative="1">
      <w:start w:val="1"/>
      <w:numFmt w:val="lowerRoman"/>
      <w:lvlText w:val="%3."/>
      <w:lvlJc w:val="right"/>
      <w:pPr>
        <w:ind w:left="5344" w:hanging="180"/>
      </w:pPr>
    </w:lvl>
    <w:lvl w:ilvl="3" w:tplc="0419000F" w:tentative="1">
      <w:start w:val="1"/>
      <w:numFmt w:val="decimal"/>
      <w:lvlText w:val="%4."/>
      <w:lvlJc w:val="left"/>
      <w:pPr>
        <w:ind w:left="6064" w:hanging="360"/>
      </w:pPr>
    </w:lvl>
    <w:lvl w:ilvl="4" w:tplc="04190019" w:tentative="1">
      <w:start w:val="1"/>
      <w:numFmt w:val="lowerLetter"/>
      <w:lvlText w:val="%5."/>
      <w:lvlJc w:val="left"/>
      <w:pPr>
        <w:ind w:left="6784" w:hanging="360"/>
      </w:pPr>
    </w:lvl>
    <w:lvl w:ilvl="5" w:tplc="0419001B" w:tentative="1">
      <w:start w:val="1"/>
      <w:numFmt w:val="lowerRoman"/>
      <w:lvlText w:val="%6."/>
      <w:lvlJc w:val="right"/>
      <w:pPr>
        <w:ind w:left="7504" w:hanging="180"/>
      </w:pPr>
    </w:lvl>
    <w:lvl w:ilvl="6" w:tplc="0419000F" w:tentative="1">
      <w:start w:val="1"/>
      <w:numFmt w:val="decimal"/>
      <w:lvlText w:val="%7."/>
      <w:lvlJc w:val="left"/>
      <w:pPr>
        <w:ind w:left="8224" w:hanging="360"/>
      </w:pPr>
    </w:lvl>
    <w:lvl w:ilvl="7" w:tplc="04190019" w:tentative="1">
      <w:start w:val="1"/>
      <w:numFmt w:val="lowerLetter"/>
      <w:lvlText w:val="%8."/>
      <w:lvlJc w:val="left"/>
      <w:pPr>
        <w:ind w:left="8944" w:hanging="360"/>
      </w:pPr>
    </w:lvl>
    <w:lvl w:ilvl="8" w:tplc="0419001B" w:tentative="1">
      <w:start w:val="1"/>
      <w:numFmt w:val="lowerRoman"/>
      <w:lvlText w:val="%9."/>
      <w:lvlJc w:val="right"/>
      <w:pPr>
        <w:ind w:left="9664" w:hanging="180"/>
      </w:pPr>
    </w:lvl>
  </w:abstractNum>
  <w:abstractNum w:abstractNumId="3" w15:restartNumberingAfterBreak="0">
    <w:nsid w:val="08863D08"/>
    <w:multiLevelType w:val="hybridMultilevel"/>
    <w:tmpl w:val="2812AC1C"/>
    <w:lvl w:ilvl="0" w:tplc="2B445CB6">
      <w:start w:val="1"/>
      <w:numFmt w:val="decimal"/>
      <w:lvlText w:val="7.%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0A545A"/>
    <w:multiLevelType w:val="hybridMultilevel"/>
    <w:tmpl w:val="4A8C2F00"/>
    <w:lvl w:ilvl="0" w:tplc="557AAF4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8D7C8D"/>
    <w:multiLevelType w:val="multilevel"/>
    <w:tmpl w:val="EA02082E"/>
    <w:lvl w:ilvl="0">
      <w:start w:val="9"/>
      <w:numFmt w:val="decimal"/>
      <w:lvlText w:val="%1."/>
      <w:lvlJc w:val="left"/>
      <w:pPr>
        <w:ind w:left="720" w:hanging="360"/>
      </w:pPr>
      <w:rPr>
        <w:rFonts w:hint="default"/>
        <w:b/>
      </w:rPr>
    </w:lvl>
    <w:lvl w:ilvl="1">
      <w:start w:val="4"/>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78065D"/>
    <w:multiLevelType w:val="hybridMultilevel"/>
    <w:tmpl w:val="D8B4334E"/>
    <w:lvl w:ilvl="0" w:tplc="36641B82">
      <w:start w:val="1"/>
      <w:numFmt w:val="decimal"/>
      <w:lvlText w:val="5.%1."/>
      <w:lvlJc w:val="left"/>
      <w:pPr>
        <w:ind w:left="360"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0EC846C5"/>
    <w:multiLevelType w:val="multilevel"/>
    <w:tmpl w:val="EA02082E"/>
    <w:lvl w:ilvl="0">
      <w:start w:val="9"/>
      <w:numFmt w:val="decimal"/>
      <w:lvlText w:val="%1."/>
      <w:lvlJc w:val="left"/>
      <w:pPr>
        <w:ind w:left="720" w:hanging="360"/>
      </w:pPr>
      <w:rPr>
        <w:rFonts w:hint="default"/>
        <w:b/>
      </w:rPr>
    </w:lvl>
    <w:lvl w:ilvl="1">
      <w:start w:val="4"/>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966E69"/>
    <w:multiLevelType w:val="multilevel"/>
    <w:tmpl w:val="A2C617DA"/>
    <w:lvl w:ilvl="0">
      <w:start w:val="9"/>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4064AD"/>
    <w:multiLevelType w:val="multilevel"/>
    <w:tmpl w:val="8C72659C"/>
    <w:lvl w:ilvl="0">
      <w:start w:val="1"/>
      <w:numFmt w:val="decimal"/>
      <w:lvlText w:val="%1."/>
      <w:lvlJc w:val="left"/>
      <w:pPr>
        <w:ind w:left="720" w:hanging="360"/>
      </w:pPr>
      <w:rPr>
        <w:rFonts w:hint="default"/>
        <w:b/>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9769BF"/>
    <w:multiLevelType w:val="hybridMultilevel"/>
    <w:tmpl w:val="333865D4"/>
    <w:lvl w:ilvl="0" w:tplc="C0BA0FDC">
      <w:start w:val="1"/>
      <w:numFmt w:val="decimal"/>
      <w:lvlText w:val="2.%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1" w15:restartNumberingAfterBreak="0">
    <w:nsid w:val="1C354364"/>
    <w:multiLevelType w:val="multilevel"/>
    <w:tmpl w:val="459A8B58"/>
    <w:lvl w:ilvl="0">
      <w:start w:val="8"/>
      <w:numFmt w:val="decimal"/>
      <w:lvlText w:val="%1."/>
      <w:lvlJc w:val="left"/>
      <w:pPr>
        <w:ind w:left="360" w:hanging="360"/>
      </w:pPr>
      <w:rPr>
        <w:rFonts w:eastAsiaTheme="minorHAnsi" w:hint="default"/>
      </w:rPr>
    </w:lvl>
    <w:lvl w:ilvl="1">
      <w:start w:val="5"/>
      <w:numFmt w:val="decimal"/>
      <w:lvlText w:val="%1.%2."/>
      <w:lvlJc w:val="left"/>
      <w:pPr>
        <w:ind w:left="720" w:hanging="360"/>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1800" w:hanging="72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2880" w:hanging="108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3960" w:hanging="1440"/>
      </w:pPr>
      <w:rPr>
        <w:rFonts w:eastAsiaTheme="minorHAnsi" w:hint="default"/>
      </w:rPr>
    </w:lvl>
    <w:lvl w:ilvl="8">
      <w:start w:val="1"/>
      <w:numFmt w:val="decimal"/>
      <w:lvlText w:val="%1.%2.%3.%4.%5.%6.%7.%8.%9."/>
      <w:lvlJc w:val="left"/>
      <w:pPr>
        <w:ind w:left="4680" w:hanging="1800"/>
      </w:pPr>
      <w:rPr>
        <w:rFonts w:eastAsiaTheme="minorHAnsi" w:hint="default"/>
      </w:rPr>
    </w:lvl>
  </w:abstractNum>
  <w:abstractNum w:abstractNumId="12" w15:restartNumberingAfterBreak="0">
    <w:nsid w:val="1D4B7B18"/>
    <w:multiLevelType w:val="hybridMultilevel"/>
    <w:tmpl w:val="34DAFFA6"/>
    <w:lvl w:ilvl="0" w:tplc="C0BA0FD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224409"/>
    <w:multiLevelType w:val="hybridMultilevel"/>
    <w:tmpl w:val="3FCE0E12"/>
    <w:lvl w:ilvl="0" w:tplc="3AA645A6">
      <w:numFmt w:val="bullet"/>
      <w:lvlText w:val="-"/>
      <w:lvlJc w:val="left"/>
      <w:pPr>
        <w:ind w:left="570" w:hanging="360"/>
      </w:pPr>
      <w:rPr>
        <w:rFonts w:ascii="Calibri" w:eastAsia="Times New Roman" w:hAnsi="Calibri" w:cs="Calibri"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14" w15:restartNumberingAfterBreak="0">
    <w:nsid w:val="214E5A95"/>
    <w:multiLevelType w:val="hybridMultilevel"/>
    <w:tmpl w:val="02B2B9C6"/>
    <w:lvl w:ilvl="0" w:tplc="B2AE4BBC">
      <w:start w:val="1"/>
      <w:numFmt w:val="bullet"/>
      <w:lvlText w:val="-"/>
      <w:lvlJc w:val="left"/>
      <w:pPr>
        <w:ind w:left="2345" w:hanging="360"/>
      </w:pPr>
      <w:rPr>
        <w:rFonts w:ascii="Calibri" w:eastAsiaTheme="minorHAnsi" w:hAnsi="Calibri" w:cs="Calibri" w:hint="default"/>
      </w:rPr>
    </w:lvl>
    <w:lvl w:ilvl="1" w:tplc="04220003">
      <w:start w:val="1"/>
      <w:numFmt w:val="bullet"/>
      <w:lvlText w:val="o"/>
      <w:lvlJc w:val="left"/>
      <w:pPr>
        <w:ind w:left="3065" w:hanging="360"/>
      </w:pPr>
      <w:rPr>
        <w:rFonts w:ascii="Courier New" w:hAnsi="Courier New" w:cs="Courier New" w:hint="default"/>
      </w:rPr>
    </w:lvl>
    <w:lvl w:ilvl="2" w:tplc="04220005">
      <w:start w:val="1"/>
      <w:numFmt w:val="bullet"/>
      <w:lvlText w:val=""/>
      <w:lvlJc w:val="left"/>
      <w:pPr>
        <w:ind w:left="3785" w:hanging="360"/>
      </w:pPr>
      <w:rPr>
        <w:rFonts w:ascii="Wingdings" w:hAnsi="Wingdings" w:hint="default"/>
      </w:rPr>
    </w:lvl>
    <w:lvl w:ilvl="3" w:tplc="04220001">
      <w:start w:val="1"/>
      <w:numFmt w:val="bullet"/>
      <w:lvlText w:val=""/>
      <w:lvlJc w:val="left"/>
      <w:pPr>
        <w:ind w:left="4505" w:hanging="360"/>
      </w:pPr>
      <w:rPr>
        <w:rFonts w:ascii="Symbol" w:hAnsi="Symbol" w:hint="default"/>
      </w:rPr>
    </w:lvl>
    <w:lvl w:ilvl="4" w:tplc="04220003">
      <w:start w:val="1"/>
      <w:numFmt w:val="bullet"/>
      <w:lvlText w:val="o"/>
      <w:lvlJc w:val="left"/>
      <w:pPr>
        <w:ind w:left="5225" w:hanging="360"/>
      </w:pPr>
      <w:rPr>
        <w:rFonts w:ascii="Courier New" w:hAnsi="Courier New" w:cs="Courier New" w:hint="default"/>
      </w:rPr>
    </w:lvl>
    <w:lvl w:ilvl="5" w:tplc="04220005">
      <w:start w:val="1"/>
      <w:numFmt w:val="bullet"/>
      <w:lvlText w:val=""/>
      <w:lvlJc w:val="left"/>
      <w:pPr>
        <w:ind w:left="5945" w:hanging="360"/>
      </w:pPr>
      <w:rPr>
        <w:rFonts w:ascii="Wingdings" w:hAnsi="Wingdings" w:hint="default"/>
      </w:rPr>
    </w:lvl>
    <w:lvl w:ilvl="6" w:tplc="04220001">
      <w:start w:val="1"/>
      <w:numFmt w:val="bullet"/>
      <w:lvlText w:val=""/>
      <w:lvlJc w:val="left"/>
      <w:pPr>
        <w:ind w:left="6665" w:hanging="360"/>
      </w:pPr>
      <w:rPr>
        <w:rFonts w:ascii="Symbol" w:hAnsi="Symbol" w:hint="default"/>
      </w:rPr>
    </w:lvl>
    <w:lvl w:ilvl="7" w:tplc="04220003">
      <w:start w:val="1"/>
      <w:numFmt w:val="bullet"/>
      <w:lvlText w:val="o"/>
      <w:lvlJc w:val="left"/>
      <w:pPr>
        <w:ind w:left="7385" w:hanging="360"/>
      </w:pPr>
      <w:rPr>
        <w:rFonts w:ascii="Courier New" w:hAnsi="Courier New" w:cs="Courier New" w:hint="default"/>
      </w:rPr>
    </w:lvl>
    <w:lvl w:ilvl="8" w:tplc="04220005">
      <w:start w:val="1"/>
      <w:numFmt w:val="bullet"/>
      <w:lvlText w:val=""/>
      <w:lvlJc w:val="left"/>
      <w:pPr>
        <w:ind w:left="8105" w:hanging="360"/>
      </w:pPr>
      <w:rPr>
        <w:rFonts w:ascii="Wingdings" w:hAnsi="Wingdings" w:hint="default"/>
      </w:rPr>
    </w:lvl>
  </w:abstractNum>
  <w:abstractNum w:abstractNumId="15" w15:restartNumberingAfterBreak="0">
    <w:nsid w:val="29235D41"/>
    <w:multiLevelType w:val="multilevel"/>
    <w:tmpl w:val="B3B2286A"/>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B10235"/>
    <w:multiLevelType w:val="hybridMultilevel"/>
    <w:tmpl w:val="A8C06146"/>
    <w:lvl w:ilvl="0" w:tplc="6634585C">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B86901"/>
    <w:multiLevelType w:val="multilevel"/>
    <w:tmpl w:val="1F322F74"/>
    <w:lvl w:ilvl="0">
      <w:start w:val="4"/>
      <w:numFmt w:val="decimal"/>
      <w:lvlText w:val="%1."/>
      <w:lvlJc w:val="left"/>
      <w:pPr>
        <w:ind w:left="360" w:hanging="360"/>
      </w:pPr>
      <w:rPr>
        <w:rFonts w:eastAsiaTheme="minorHAnsi" w:cstheme="minorBidi" w:hint="default"/>
        <w:sz w:val="22"/>
      </w:rPr>
    </w:lvl>
    <w:lvl w:ilvl="1">
      <w:start w:val="3"/>
      <w:numFmt w:val="decimal"/>
      <w:lvlText w:val="%1.%2."/>
      <w:lvlJc w:val="left"/>
      <w:pPr>
        <w:ind w:left="720" w:hanging="360"/>
      </w:pPr>
      <w:rPr>
        <w:rFonts w:eastAsiaTheme="minorHAnsi" w:cstheme="minorBidi" w:hint="default"/>
        <w:sz w:val="22"/>
      </w:rPr>
    </w:lvl>
    <w:lvl w:ilvl="2">
      <w:start w:val="1"/>
      <w:numFmt w:val="decimal"/>
      <w:lvlText w:val="%1.%2.%3."/>
      <w:lvlJc w:val="left"/>
      <w:pPr>
        <w:ind w:left="1440" w:hanging="720"/>
      </w:pPr>
      <w:rPr>
        <w:rFonts w:eastAsiaTheme="minorHAnsi" w:cstheme="minorBidi" w:hint="default"/>
        <w:sz w:val="22"/>
      </w:rPr>
    </w:lvl>
    <w:lvl w:ilvl="3">
      <w:start w:val="1"/>
      <w:numFmt w:val="decimal"/>
      <w:lvlText w:val="%1.%2.%3.%4."/>
      <w:lvlJc w:val="left"/>
      <w:pPr>
        <w:ind w:left="1800" w:hanging="720"/>
      </w:pPr>
      <w:rPr>
        <w:rFonts w:eastAsiaTheme="minorHAnsi" w:cstheme="minorBidi" w:hint="default"/>
        <w:sz w:val="22"/>
      </w:rPr>
    </w:lvl>
    <w:lvl w:ilvl="4">
      <w:start w:val="1"/>
      <w:numFmt w:val="decimal"/>
      <w:lvlText w:val="%1.%2.%3.%4.%5."/>
      <w:lvlJc w:val="left"/>
      <w:pPr>
        <w:ind w:left="2520" w:hanging="1080"/>
      </w:pPr>
      <w:rPr>
        <w:rFonts w:eastAsiaTheme="minorHAnsi" w:cstheme="minorBidi" w:hint="default"/>
        <w:sz w:val="22"/>
      </w:rPr>
    </w:lvl>
    <w:lvl w:ilvl="5">
      <w:start w:val="1"/>
      <w:numFmt w:val="decimal"/>
      <w:lvlText w:val="%1.%2.%3.%4.%5.%6."/>
      <w:lvlJc w:val="left"/>
      <w:pPr>
        <w:ind w:left="2880" w:hanging="1080"/>
      </w:pPr>
      <w:rPr>
        <w:rFonts w:eastAsiaTheme="minorHAnsi" w:cstheme="minorBidi" w:hint="default"/>
        <w:sz w:val="22"/>
      </w:rPr>
    </w:lvl>
    <w:lvl w:ilvl="6">
      <w:start w:val="1"/>
      <w:numFmt w:val="decimal"/>
      <w:lvlText w:val="%1.%2.%3.%4.%5.%6.%7."/>
      <w:lvlJc w:val="left"/>
      <w:pPr>
        <w:ind w:left="3600" w:hanging="1440"/>
      </w:pPr>
      <w:rPr>
        <w:rFonts w:eastAsiaTheme="minorHAnsi" w:cstheme="minorBidi" w:hint="default"/>
        <w:sz w:val="22"/>
      </w:rPr>
    </w:lvl>
    <w:lvl w:ilvl="7">
      <w:start w:val="1"/>
      <w:numFmt w:val="decimal"/>
      <w:lvlText w:val="%1.%2.%3.%4.%5.%6.%7.%8."/>
      <w:lvlJc w:val="left"/>
      <w:pPr>
        <w:ind w:left="3960" w:hanging="1440"/>
      </w:pPr>
      <w:rPr>
        <w:rFonts w:eastAsiaTheme="minorHAnsi" w:cstheme="minorBidi" w:hint="default"/>
        <w:sz w:val="22"/>
      </w:rPr>
    </w:lvl>
    <w:lvl w:ilvl="8">
      <w:start w:val="1"/>
      <w:numFmt w:val="decimal"/>
      <w:lvlText w:val="%1.%2.%3.%4.%5.%6.%7.%8.%9."/>
      <w:lvlJc w:val="left"/>
      <w:pPr>
        <w:ind w:left="4680" w:hanging="1800"/>
      </w:pPr>
      <w:rPr>
        <w:rFonts w:eastAsiaTheme="minorHAnsi" w:cstheme="minorBidi" w:hint="default"/>
        <w:sz w:val="22"/>
      </w:rPr>
    </w:lvl>
  </w:abstractNum>
  <w:abstractNum w:abstractNumId="18" w15:restartNumberingAfterBreak="0">
    <w:nsid w:val="34304307"/>
    <w:multiLevelType w:val="hybridMultilevel"/>
    <w:tmpl w:val="1FC29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582FA5"/>
    <w:multiLevelType w:val="hybridMultilevel"/>
    <w:tmpl w:val="77BCD632"/>
    <w:lvl w:ilvl="0" w:tplc="36641B82">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03B93"/>
    <w:multiLevelType w:val="multilevel"/>
    <w:tmpl w:val="D4C05E8A"/>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lang w:val="uk-U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445533"/>
    <w:multiLevelType w:val="hybridMultilevel"/>
    <w:tmpl w:val="E64C7A84"/>
    <w:lvl w:ilvl="0" w:tplc="B2AE4BBC">
      <w:start w:val="1"/>
      <w:numFmt w:val="bullet"/>
      <w:lvlText w:val="-"/>
      <w:lvlJc w:val="left"/>
      <w:pPr>
        <w:ind w:left="644" w:hanging="360"/>
      </w:pPr>
      <w:rPr>
        <w:rFonts w:ascii="Calibri" w:eastAsiaTheme="minorHAnsi" w:hAnsi="Calibri" w:cs="Calibr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40BF1D53"/>
    <w:multiLevelType w:val="hybridMultilevel"/>
    <w:tmpl w:val="7662F666"/>
    <w:lvl w:ilvl="0" w:tplc="B2AE4BBC">
      <w:start w:val="1"/>
      <w:numFmt w:val="bullet"/>
      <w:lvlText w:val="-"/>
      <w:lvlJc w:val="left"/>
      <w:pPr>
        <w:ind w:left="502" w:hanging="360"/>
      </w:pPr>
      <w:rPr>
        <w:rFonts w:ascii="Calibri" w:eastAsiaTheme="minorHAnsi" w:hAnsi="Calibri" w:cs="Calibri" w:hint="default"/>
      </w:rPr>
    </w:lvl>
    <w:lvl w:ilvl="1" w:tplc="04190019" w:tentative="1">
      <w:start w:val="1"/>
      <w:numFmt w:val="lowerLetter"/>
      <w:lvlText w:val="%2."/>
      <w:lvlJc w:val="left"/>
      <w:pPr>
        <w:ind w:left="502" w:hanging="360"/>
      </w:pPr>
    </w:lvl>
    <w:lvl w:ilvl="2" w:tplc="0419001B" w:tentative="1">
      <w:start w:val="1"/>
      <w:numFmt w:val="lowerRoman"/>
      <w:lvlText w:val="%3."/>
      <w:lvlJc w:val="right"/>
      <w:pPr>
        <w:ind w:left="1222" w:hanging="180"/>
      </w:pPr>
    </w:lvl>
    <w:lvl w:ilvl="3" w:tplc="0419000F" w:tentative="1">
      <w:start w:val="1"/>
      <w:numFmt w:val="decimal"/>
      <w:lvlText w:val="%4."/>
      <w:lvlJc w:val="left"/>
      <w:pPr>
        <w:ind w:left="1942" w:hanging="360"/>
      </w:pPr>
    </w:lvl>
    <w:lvl w:ilvl="4" w:tplc="04190019" w:tentative="1">
      <w:start w:val="1"/>
      <w:numFmt w:val="lowerLetter"/>
      <w:lvlText w:val="%5."/>
      <w:lvlJc w:val="left"/>
      <w:pPr>
        <w:ind w:left="2662" w:hanging="360"/>
      </w:pPr>
    </w:lvl>
    <w:lvl w:ilvl="5" w:tplc="0419001B" w:tentative="1">
      <w:start w:val="1"/>
      <w:numFmt w:val="lowerRoman"/>
      <w:lvlText w:val="%6."/>
      <w:lvlJc w:val="right"/>
      <w:pPr>
        <w:ind w:left="3382" w:hanging="180"/>
      </w:pPr>
    </w:lvl>
    <w:lvl w:ilvl="6" w:tplc="0419000F" w:tentative="1">
      <w:start w:val="1"/>
      <w:numFmt w:val="decimal"/>
      <w:lvlText w:val="%7."/>
      <w:lvlJc w:val="left"/>
      <w:pPr>
        <w:ind w:left="4102" w:hanging="360"/>
      </w:pPr>
    </w:lvl>
    <w:lvl w:ilvl="7" w:tplc="04190019" w:tentative="1">
      <w:start w:val="1"/>
      <w:numFmt w:val="lowerLetter"/>
      <w:lvlText w:val="%8."/>
      <w:lvlJc w:val="left"/>
      <w:pPr>
        <w:ind w:left="4822" w:hanging="360"/>
      </w:pPr>
    </w:lvl>
    <w:lvl w:ilvl="8" w:tplc="0419001B" w:tentative="1">
      <w:start w:val="1"/>
      <w:numFmt w:val="lowerRoman"/>
      <w:lvlText w:val="%9."/>
      <w:lvlJc w:val="right"/>
      <w:pPr>
        <w:ind w:left="5542" w:hanging="180"/>
      </w:pPr>
    </w:lvl>
  </w:abstractNum>
  <w:abstractNum w:abstractNumId="23" w15:restartNumberingAfterBreak="0">
    <w:nsid w:val="46561BFF"/>
    <w:multiLevelType w:val="hybridMultilevel"/>
    <w:tmpl w:val="76120256"/>
    <w:lvl w:ilvl="0" w:tplc="80501AE8">
      <w:start w:val="12"/>
      <w:numFmt w:val="bullet"/>
      <w:lvlText w:val="-"/>
      <w:lvlJc w:val="left"/>
      <w:pPr>
        <w:ind w:left="2345" w:hanging="360"/>
      </w:pPr>
      <w:rPr>
        <w:rFonts w:ascii="Times New Roman" w:eastAsia="Times New Roman" w:hAnsi="Times New Roman" w:cs="Times New Roman" w:hint="default"/>
      </w:rPr>
    </w:lvl>
    <w:lvl w:ilvl="1" w:tplc="04220003">
      <w:start w:val="1"/>
      <w:numFmt w:val="bullet"/>
      <w:lvlText w:val="o"/>
      <w:lvlJc w:val="left"/>
      <w:pPr>
        <w:ind w:left="3065" w:hanging="360"/>
      </w:pPr>
      <w:rPr>
        <w:rFonts w:ascii="Courier New" w:hAnsi="Courier New" w:cs="Courier New" w:hint="default"/>
      </w:rPr>
    </w:lvl>
    <w:lvl w:ilvl="2" w:tplc="04220005">
      <w:start w:val="1"/>
      <w:numFmt w:val="bullet"/>
      <w:lvlText w:val=""/>
      <w:lvlJc w:val="left"/>
      <w:pPr>
        <w:ind w:left="3785" w:hanging="360"/>
      </w:pPr>
      <w:rPr>
        <w:rFonts w:ascii="Wingdings" w:hAnsi="Wingdings" w:hint="default"/>
      </w:rPr>
    </w:lvl>
    <w:lvl w:ilvl="3" w:tplc="04220001">
      <w:start w:val="1"/>
      <w:numFmt w:val="bullet"/>
      <w:lvlText w:val=""/>
      <w:lvlJc w:val="left"/>
      <w:pPr>
        <w:ind w:left="4505" w:hanging="360"/>
      </w:pPr>
      <w:rPr>
        <w:rFonts w:ascii="Symbol" w:hAnsi="Symbol" w:hint="default"/>
      </w:rPr>
    </w:lvl>
    <w:lvl w:ilvl="4" w:tplc="04220003">
      <w:start w:val="1"/>
      <w:numFmt w:val="bullet"/>
      <w:lvlText w:val="o"/>
      <w:lvlJc w:val="left"/>
      <w:pPr>
        <w:ind w:left="5225" w:hanging="360"/>
      </w:pPr>
      <w:rPr>
        <w:rFonts w:ascii="Courier New" w:hAnsi="Courier New" w:cs="Courier New" w:hint="default"/>
      </w:rPr>
    </w:lvl>
    <w:lvl w:ilvl="5" w:tplc="04220005">
      <w:start w:val="1"/>
      <w:numFmt w:val="bullet"/>
      <w:lvlText w:val=""/>
      <w:lvlJc w:val="left"/>
      <w:pPr>
        <w:ind w:left="5945" w:hanging="360"/>
      </w:pPr>
      <w:rPr>
        <w:rFonts w:ascii="Wingdings" w:hAnsi="Wingdings" w:hint="default"/>
      </w:rPr>
    </w:lvl>
    <w:lvl w:ilvl="6" w:tplc="04220001">
      <w:start w:val="1"/>
      <w:numFmt w:val="bullet"/>
      <w:lvlText w:val=""/>
      <w:lvlJc w:val="left"/>
      <w:pPr>
        <w:ind w:left="6665" w:hanging="360"/>
      </w:pPr>
      <w:rPr>
        <w:rFonts w:ascii="Symbol" w:hAnsi="Symbol" w:hint="default"/>
      </w:rPr>
    </w:lvl>
    <w:lvl w:ilvl="7" w:tplc="04220003">
      <w:start w:val="1"/>
      <w:numFmt w:val="bullet"/>
      <w:lvlText w:val="o"/>
      <w:lvlJc w:val="left"/>
      <w:pPr>
        <w:ind w:left="7385" w:hanging="360"/>
      </w:pPr>
      <w:rPr>
        <w:rFonts w:ascii="Courier New" w:hAnsi="Courier New" w:cs="Courier New" w:hint="default"/>
      </w:rPr>
    </w:lvl>
    <w:lvl w:ilvl="8" w:tplc="04220005">
      <w:start w:val="1"/>
      <w:numFmt w:val="bullet"/>
      <w:lvlText w:val=""/>
      <w:lvlJc w:val="left"/>
      <w:pPr>
        <w:ind w:left="8105" w:hanging="360"/>
      </w:pPr>
      <w:rPr>
        <w:rFonts w:ascii="Wingdings" w:hAnsi="Wingdings" w:hint="default"/>
      </w:rPr>
    </w:lvl>
  </w:abstractNum>
  <w:abstractNum w:abstractNumId="24" w15:restartNumberingAfterBreak="0">
    <w:nsid w:val="4C5F1CDD"/>
    <w:multiLevelType w:val="hybridMultilevel"/>
    <w:tmpl w:val="DC346198"/>
    <w:lvl w:ilvl="0" w:tplc="22D2187C">
      <w:start w:val="1"/>
      <w:numFmt w:val="decimal"/>
      <w:lvlText w:val="8.%1."/>
      <w:lvlJc w:val="left"/>
      <w:pPr>
        <w:ind w:left="3621"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960A62"/>
    <w:multiLevelType w:val="hybridMultilevel"/>
    <w:tmpl w:val="B58AFC66"/>
    <w:lvl w:ilvl="0" w:tplc="83DE6592">
      <w:start w:val="1"/>
      <w:numFmt w:val="decimal"/>
      <w:lvlText w:val="10.%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4F941C36"/>
    <w:multiLevelType w:val="hybridMultilevel"/>
    <w:tmpl w:val="D98EACBC"/>
    <w:lvl w:ilvl="0" w:tplc="86701D6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313E99"/>
    <w:multiLevelType w:val="hybridMultilevel"/>
    <w:tmpl w:val="D30031E2"/>
    <w:lvl w:ilvl="0" w:tplc="7AAC79B6">
      <w:start w:val="1"/>
      <w:numFmt w:val="decimal"/>
      <w:lvlText w:val="11.%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165595"/>
    <w:multiLevelType w:val="hybridMultilevel"/>
    <w:tmpl w:val="1DBACF32"/>
    <w:lvl w:ilvl="0" w:tplc="6E506F96">
      <w:start w:val="1"/>
      <w:numFmt w:val="decimal"/>
      <w:lvlText w:val="3.%1."/>
      <w:lvlJc w:val="left"/>
      <w:pPr>
        <w:ind w:left="4613" w:hanging="360"/>
      </w:pPr>
      <w:rPr>
        <w:rFonts w:asciiTheme="minorHAnsi" w:hAnsiTheme="minorHAnsi" w:cstheme="minorHAnsi" w:hint="default"/>
        <w:sz w:val="24"/>
        <w:szCs w:val="24"/>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9" w15:restartNumberingAfterBreak="0">
    <w:nsid w:val="637416E4"/>
    <w:multiLevelType w:val="hybridMultilevel"/>
    <w:tmpl w:val="9EF215B4"/>
    <w:lvl w:ilvl="0" w:tplc="ECA62452">
      <w:start w:val="1"/>
      <w:numFmt w:val="decimal"/>
      <w:lvlText w:val="9.%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C402CB"/>
    <w:multiLevelType w:val="hybridMultilevel"/>
    <w:tmpl w:val="CB5AF390"/>
    <w:lvl w:ilvl="0" w:tplc="0E425EC2">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5348A2"/>
    <w:multiLevelType w:val="hybridMultilevel"/>
    <w:tmpl w:val="ED8A5A0E"/>
    <w:lvl w:ilvl="0" w:tplc="B2AE4BBC">
      <w:start w:val="1"/>
      <w:numFmt w:val="bullet"/>
      <w:lvlText w:val="-"/>
      <w:lvlJc w:val="left"/>
      <w:pPr>
        <w:ind w:left="644" w:hanging="360"/>
      </w:pPr>
      <w:rPr>
        <w:rFonts w:ascii="Calibri" w:eastAsiaTheme="minorHAnsi" w:hAnsi="Calibri" w:cs="Calibr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15:restartNumberingAfterBreak="0">
    <w:nsid w:val="6DFE79CA"/>
    <w:multiLevelType w:val="multilevel"/>
    <w:tmpl w:val="EA02082E"/>
    <w:lvl w:ilvl="0">
      <w:start w:val="9"/>
      <w:numFmt w:val="decimal"/>
      <w:lvlText w:val="%1."/>
      <w:lvlJc w:val="left"/>
      <w:pPr>
        <w:ind w:left="720" w:hanging="360"/>
      </w:pPr>
      <w:rPr>
        <w:rFonts w:hint="default"/>
        <w:b/>
      </w:rPr>
    </w:lvl>
    <w:lvl w:ilvl="1">
      <w:start w:val="4"/>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2893E90"/>
    <w:multiLevelType w:val="hybridMultilevel"/>
    <w:tmpl w:val="C5444AF8"/>
    <w:lvl w:ilvl="0" w:tplc="8B9ED4E0">
      <w:start w:val="1"/>
      <w:numFmt w:val="decimal"/>
      <w:lvlText w:val="%1."/>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2105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6A094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866E2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F0F41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82CD6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EE8E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7048B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A41FF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54E7FFA"/>
    <w:multiLevelType w:val="hybridMultilevel"/>
    <w:tmpl w:val="C5444AF8"/>
    <w:lvl w:ilvl="0" w:tplc="8B9ED4E0">
      <w:start w:val="1"/>
      <w:numFmt w:val="decimal"/>
      <w:lvlText w:val="%1."/>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2105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6A094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866E2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F0F41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82CD6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EE8E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7048B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A41FF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94472A8"/>
    <w:multiLevelType w:val="hybridMultilevel"/>
    <w:tmpl w:val="F31E7D04"/>
    <w:lvl w:ilvl="0" w:tplc="50007A30">
      <w:start w:val="1"/>
      <w:numFmt w:val="decimal"/>
      <w:lvlText w:val="10.%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BD26F47"/>
    <w:multiLevelType w:val="multilevel"/>
    <w:tmpl w:val="EA02082E"/>
    <w:lvl w:ilvl="0">
      <w:start w:val="9"/>
      <w:numFmt w:val="decimal"/>
      <w:lvlText w:val="%1."/>
      <w:lvlJc w:val="left"/>
      <w:pPr>
        <w:ind w:left="720" w:hanging="360"/>
      </w:pPr>
      <w:rPr>
        <w:rFonts w:hint="default"/>
        <w:b/>
      </w:rPr>
    </w:lvl>
    <w:lvl w:ilvl="1">
      <w:start w:val="4"/>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7"/>
  </w:num>
  <w:num w:numId="3">
    <w:abstractNumId w:val="34"/>
  </w:num>
  <w:num w:numId="4">
    <w:abstractNumId w:val="2"/>
  </w:num>
  <w:num w:numId="5">
    <w:abstractNumId w:val="33"/>
  </w:num>
  <w:num w:numId="6">
    <w:abstractNumId w:val="18"/>
  </w:num>
  <w:num w:numId="7">
    <w:abstractNumId w:val="1"/>
  </w:num>
  <w:num w:numId="8">
    <w:abstractNumId w:val="17"/>
  </w:num>
  <w:num w:numId="9">
    <w:abstractNumId w:val="23"/>
  </w:num>
  <w:num w:numId="10">
    <w:abstractNumId w:val="8"/>
  </w:num>
  <w:num w:numId="11">
    <w:abstractNumId w:val="4"/>
  </w:num>
  <w:num w:numId="12">
    <w:abstractNumId w:val="28"/>
  </w:num>
  <w:num w:numId="13">
    <w:abstractNumId w:val="20"/>
  </w:num>
  <w:num w:numId="14">
    <w:abstractNumId w:val="12"/>
  </w:num>
  <w:num w:numId="15">
    <w:abstractNumId w:val="10"/>
  </w:num>
  <w:num w:numId="16">
    <w:abstractNumId w:val="30"/>
  </w:num>
  <w:num w:numId="17">
    <w:abstractNumId w:val="6"/>
  </w:num>
  <w:num w:numId="18">
    <w:abstractNumId w:val="19"/>
  </w:num>
  <w:num w:numId="19">
    <w:abstractNumId w:val="16"/>
  </w:num>
  <w:num w:numId="20">
    <w:abstractNumId w:val="3"/>
  </w:num>
  <w:num w:numId="21">
    <w:abstractNumId w:val="24"/>
  </w:num>
  <w:num w:numId="22">
    <w:abstractNumId w:val="29"/>
  </w:num>
  <w:num w:numId="23">
    <w:abstractNumId w:val="25"/>
  </w:num>
  <w:num w:numId="24">
    <w:abstractNumId w:val="35"/>
  </w:num>
  <w:num w:numId="25">
    <w:abstractNumId w:val="22"/>
  </w:num>
  <w:num w:numId="26">
    <w:abstractNumId w:val="27"/>
  </w:num>
  <w:num w:numId="27">
    <w:abstractNumId w:val="0"/>
  </w:num>
  <w:num w:numId="28">
    <w:abstractNumId w:val="14"/>
  </w:num>
  <w:num w:numId="29">
    <w:abstractNumId w:val="26"/>
  </w:num>
  <w:num w:numId="30">
    <w:abstractNumId w:val="21"/>
  </w:num>
  <w:num w:numId="31">
    <w:abstractNumId w:val="13"/>
  </w:num>
  <w:num w:numId="32">
    <w:abstractNumId w:val="31"/>
  </w:num>
  <w:num w:numId="33">
    <w:abstractNumId w:val="15"/>
  </w:num>
  <w:num w:numId="34">
    <w:abstractNumId w:val="5"/>
  </w:num>
  <w:num w:numId="35">
    <w:abstractNumId w:val="11"/>
  </w:num>
  <w:num w:numId="36">
    <w:abstractNumId w:val="36"/>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FD3"/>
    <w:rsid w:val="00000BA1"/>
    <w:rsid w:val="000056CF"/>
    <w:rsid w:val="00005DDE"/>
    <w:rsid w:val="000123D5"/>
    <w:rsid w:val="00013FC8"/>
    <w:rsid w:val="0001445E"/>
    <w:rsid w:val="0001573A"/>
    <w:rsid w:val="00016355"/>
    <w:rsid w:val="0001680D"/>
    <w:rsid w:val="00016A6B"/>
    <w:rsid w:val="0001775F"/>
    <w:rsid w:val="00017B8A"/>
    <w:rsid w:val="00017DD8"/>
    <w:rsid w:val="00017EE7"/>
    <w:rsid w:val="000207AF"/>
    <w:rsid w:val="00020CE7"/>
    <w:rsid w:val="00023209"/>
    <w:rsid w:val="0002748F"/>
    <w:rsid w:val="000311DD"/>
    <w:rsid w:val="0003160F"/>
    <w:rsid w:val="00031BF2"/>
    <w:rsid w:val="000339D8"/>
    <w:rsid w:val="00036CA5"/>
    <w:rsid w:val="00037DE8"/>
    <w:rsid w:val="000418A5"/>
    <w:rsid w:val="00041E31"/>
    <w:rsid w:val="00043C46"/>
    <w:rsid w:val="000469FD"/>
    <w:rsid w:val="000502FF"/>
    <w:rsid w:val="000519BF"/>
    <w:rsid w:val="00054226"/>
    <w:rsid w:val="00055E03"/>
    <w:rsid w:val="00056996"/>
    <w:rsid w:val="000602F0"/>
    <w:rsid w:val="0006040E"/>
    <w:rsid w:val="0006078F"/>
    <w:rsid w:val="000619E2"/>
    <w:rsid w:val="00061AB2"/>
    <w:rsid w:val="000634AC"/>
    <w:rsid w:val="00063D6B"/>
    <w:rsid w:val="00067C9B"/>
    <w:rsid w:val="0007009F"/>
    <w:rsid w:val="0007130B"/>
    <w:rsid w:val="0007278E"/>
    <w:rsid w:val="00074E80"/>
    <w:rsid w:val="0007589F"/>
    <w:rsid w:val="00075D27"/>
    <w:rsid w:val="000769D4"/>
    <w:rsid w:val="00076DE2"/>
    <w:rsid w:val="00076FFC"/>
    <w:rsid w:val="00084005"/>
    <w:rsid w:val="00085293"/>
    <w:rsid w:val="00085C75"/>
    <w:rsid w:val="000860A4"/>
    <w:rsid w:val="00090BEB"/>
    <w:rsid w:val="000910E2"/>
    <w:rsid w:val="00092796"/>
    <w:rsid w:val="00092CF7"/>
    <w:rsid w:val="00093986"/>
    <w:rsid w:val="000941DD"/>
    <w:rsid w:val="0009711F"/>
    <w:rsid w:val="00097C64"/>
    <w:rsid w:val="000A1D31"/>
    <w:rsid w:val="000A1E2C"/>
    <w:rsid w:val="000A2210"/>
    <w:rsid w:val="000A257B"/>
    <w:rsid w:val="000A2EEB"/>
    <w:rsid w:val="000A2FBE"/>
    <w:rsid w:val="000A3AAF"/>
    <w:rsid w:val="000A3DE9"/>
    <w:rsid w:val="000A3E6A"/>
    <w:rsid w:val="000A4C7E"/>
    <w:rsid w:val="000A507F"/>
    <w:rsid w:val="000A5B2E"/>
    <w:rsid w:val="000A6308"/>
    <w:rsid w:val="000A67F9"/>
    <w:rsid w:val="000A6D2B"/>
    <w:rsid w:val="000A7789"/>
    <w:rsid w:val="000B1819"/>
    <w:rsid w:val="000B720D"/>
    <w:rsid w:val="000B7584"/>
    <w:rsid w:val="000C08BB"/>
    <w:rsid w:val="000C1089"/>
    <w:rsid w:val="000C10AD"/>
    <w:rsid w:val="000C4C5A"/>
    <w:rsid w:val="000C4F49"/>
    <w:rsid w:val="000C757E"/>
    <w:rsid w:val="000D111C"/>
    <w:rsid w:val="000D2E4B"/>
    <w:rsid w:val="000D4C6A"/>
    <w:rsid w:val="000D4FB7"/>
    <w:rsid w:val="000D67FC"/>
    <w:rsid w:val="000E46EB"/>
    <w:rsid w:val="000E74EA"/>
    <w:rsid w:val="000F07DA"/>
    <w:rsid w:val="000F0C33"/>
    <w:rsid w:val="000F0F9E"/>
    <w:rsid w:val="000F35E3"/>
    <w:rsid w:val="000F5217"/>
    <w:rsid w:val="000F6720"/>
    <w:rsid w:val="001006AD"/>
    <w:rsid w:val="00103322"/>
    <w:rsid w:val="00111E54"/>
    <w:rsid w:val="00112796"/>
    <w:rsid w:val="001138C0"/>
    <w:rsid w:val="00115FB6"/>
    <w:rsid w:val="001171DB"/>
    <w:rsid w:val="00120ECB"/>
    <w:rsid w:val="001238D6"/>
    <w:rsid w:val="00123E13"/>
    <w:rsid w:val="00125B08"/>
    <w:rsid w:val="001344DA"/>
    <w:rsid w:val="00140B14"/>
    <w:rsid w:val="00141506"/>
    <w:rsid w:val="00141EC5"/>
    <w:rsid w:val="00145DA4"/>
    <w:rsid w:val="00147EF9"/>
    <w:rsid w:val="00150A8B"/>
    <w:rsid w:val="00150AC5"/>
    <w:rsid w:val="00152020"/>
    <w:rsid w:val="00153B18"/>
    <w:rsid w:val="00153C53"/>
    <w:rsid w:val="001578B8"/>
    <w:rsid w:val="001603D8"/>
    <w:rsid w:val="0016070D"/>
    <w:rsid w:val="001624F1"/>
    <w:rsid w:val="00164A10"/>
    <w:rsid w:val="00164C66"/>
    <w:rsid w:val="00165C98"/>
    <w:rsid w:val="001663B7"/>
    <w:rsid w:val="00166B49"/>
    <w:rsid w:val="00167873"/>
    <w:rsid w:val="00167EB4"/>
    <w:rsid w:val="00174FBA"/>
    <w:rsid w:val="00177AD4"/>
    <w:rsid w:val="00181B93"/>
    <w:rsid w:val="00181F36"/>
    <w:rsid w:val="00182093"/>
    <w:rsid w:val="00182EEB"/>
    <w:rsid w:val="001838D3"/>
    <w:rsid w:val="00183B47"/>
    <w:rsid w:val="00184C28"/>
    <w:rsid w:val="00184E49"/>
    <w:rsid w:val="00184E81"/>
    <w:rsid w:val="001963AB"/>
    <w:rsid w:val="001968D6"/>
    <w:rsid w:val="001978BE"/>
    <w:rsid w:val="001A0B1F"/>
    <w:rsid w:val="001A1208"/>
    <w:rsid w:val="001A171B"/>
    <w:rsid w:val="001A2948"/>
    <w:rsid w:val="001A3FB1"/>
    <w:rsid w:val="001A5B44"/>
    <w:rsid w:val="001B26BC"/>
    <w:rsid w:val="001B3F7B"/>
    <w:rsid w:val="001B570C"/>
    <w:rsid w:val="001B6C7F"/>
    <w:rsid w:val="001C2708"/>
    <w:rsid w:val="001C3D34"/>
    <w:rsid w:val="001C534C"/>
    <w:rsid w:val="001C604D"/>
    <w:rsid w:val="001C61FF"/>
    <w:rsid w:val="001C64E1"/>
    <w:rsid w:val="001C7E33"/>
    <w:rsid w:val="001D26AC"/>
    <w:rsid w:val="001D31CA"/>
    <w:rsid w:val="001D3CB2"/>
    <w:rsid w:val="001D492B"/>
    <w:rsid w:val="001D508A"/>
    <w:rsid w:val="001D53CE"/>
    <w:rsid w:val="001D64C7"/>
    <w:rsid w:val="001D76CB"/>
    <w:rsid w:val="001E212D"/>
    <w:rsid w:val="001E6A44"/>
    <w:rsid w:val="001E6D18"/>
    <w:rsid w:val="001E6FD6"/>
    <w:rsid w:val="001E7A67"/>
    <w:rsid w:val="001E7BA5"/>
    <w:rsid w:val="001E7C68"/>
    <w:rsid w:val="001F35A7"/>
    <w:rsid w:val="001F3A8E"/>
    <w:rsid w:val="001F4074"/>
    <w:rsid w:val="00200FE0"/>
    <w:rsid w:val="00203F40"/>
    <w:rsid w:val="0020509D"/>
    <w:rsid w:val="00205748"/>
    <w:rsid w:val="00205800"/>
    <w:rsid w:val="0020640D"/>
    <w:rsid w:val="002069F8"/>
    <w:rsid w:val="00207240"/>
    <w:rsid w:val="00207281"/>
    <w:rsid w:val="00217895"/>
    <w:rsid w:val="00221404"/>
    <w:rsid w:val="00222082"/>
    <w:rsid w:val="0022265A"/>
    <w:rsid w:val="00223397"/>
    <w:rsid w:val="00224C7B"/>
    <w:rsid w:val="0022562C"/>
    <w:rsid w:val="00225EC2"/>
    <w:rsid w:val="00227445"/>
    <w:rsid w:val="00227B34"/>
    <w:rsid w:val="00227DE1"/>
    <w:rsid w:val="00233FAC"/>
    <w:rsid w:val="002360FF"/>
    <w:rsid w:val="0023725D"/>
    <w:rsid w:val="002404DD"/>
    <w:rsid w:val="0024132A"/>
    <w:rsid w:val="00244CEB"/>
    <w:rsid w:val="00246807"/>
    <w:rsid w:val="002470B8"/>
    <w:rsid w:val="00252761"/>
    <w:rsid w:val="00254907"/>
    <w:rsid w:val="0025622A"/>
    <w:rsid w:val="0026080E"/>
    <w:rsid w:val="0026126C"/>
    <w:rsid w:val="00262008"/>
    <w:rsid w:val="00262893"/>
    <w:rsid w:val="002641C6"/>
    <w:rsid w:val="00271096"/>
    <w:rsid w:val="002712BE"/>
    <w:rsid w:val="00271C13"/>
    <w:rsid w:val="0027257C"/>
    <w:rsid w:val="00272927"/>
    <w:rsid w:val="00275424"/>
    <w:rsid w:val="00276D84"/>
    <w:rsid w:val="00280B2E"/>
    <w:rsid w:val="002822A9"/>
    <w:rsid w:val="00282647"/>
    <w:rsid w:val="002829B9"/>
    <w:rsid w:val="00292EC0"/>
    <w:rsid w:val="00292F9E"/>
    <w:rsid w:val="00292FA9"/>
    <w:rsid w:val="00293235"/>
    <w:rsid w:val="002940D2"/>
    <w:rsid w:val="0029599D"/>
    <w:rsid w:val="0029604B"/>
    <w:rsid w:val="002975CE"/>
    <w:rsid w:val="002A0464"/>
    <w:rsid w:val="002A0867"/>
    <w:rsid w:val="002A1937"/>
    <w:rsid w:val="002A1FCC"/>
    <w:rsid w:val="002A2EF3"/>
    <w:rsid w:val="002A63BB"/>
    <w:rsid w:val="002A6805"/>
    <w:rsid w:val="002B0681"/>
    <w:rsid w:val="002B0C21"/>
    <w:rsid w:val="002B23BB"/>
    <w:rsid w:val="002B6FB7"/>
    <w:rsid w:val="002C1498"/>
    <w:rsid w:val="002C1AC8"/>
    <w:rsid w:val="002C2E01"/>
    <w:rsid w:val="002C5878"/>
    <w:rsid w:val="002D1508"/>
    <w:rsid w:val="002D36B5"/>
    <w:rsid w:val="002D6B1A"/>
    <w:rsid w:val="002E12BD"/>
    <w:rsid w:val="002E1752"/>
    <w:rsid w:val="002E2154"/>
    <w:rsid w:val="002E21E1"/>
    <w:rsid w:val="002E27A6"/>
    <w:rsid w:val="002E3F3B"/>
    <w:rsid w:val="002E446E"/>
    <w:rsid w:val="002E513A"/>
    <w:rsid w:val="002F0DC0"/>
    <w:rsid w:val="002F1702"/>
    <w:rsid w:val="002F23E6"/>
    <w:rsid w:val="002F29E8"/>
    <w:rsid w:val="002F2A80"/>
    <w:rsid w:val="002F3D60"/>
    <w:rsid w:val="002F42C4"/>
    <w:rsid w:val="002F4968"/>
    <w:rsid w:val="002F504E"/>
    <w:rsid w:val="002F55A5"/>
    <w:rsid w:val="002F6444"/>
    <w:rsid w:val="00300A68"/>
    <w:rsid w:val="003027A0"/>
    <w:rsid w:val="00303490"/>
    <w:rsid w:val="00303ECE"/>
    <w:rsid w:val="0030464D"/>
    <w:rsid w:val="00304D94"/>
    <w:rsid w:val="0030523B"/>
    <w:rsid w:val="00305D70"/>
    <w:rsid w:val="003076F5"/>
    <w:rsid w:val="00307B80"/>
    <w:rsid w:val="003109C7"/>
    <w:rsid w:val="00311FAB"/>
    <w:rsid w:val="00312521"/>
    <w:rsid w:val="00315DA3"/>
    <w:rsid w:val="003163C7"/>
    <w:rsid w:val="00316D76"/>
    <w:rsid w:val="003172B5"/>
    <w:rsid w:val="0031795C"/>
    <w:rsid w:val="0032270A"/>
    <w:rsid w:val="00323527"/>
    <w:rsid w:val="003302CD"/>
    <w:rsid w:val="003305F6"/>
    <w:rsid w:val="00330EA2"/>
    <w:rsid w:val="00333277"/>
    <w:rsid w:val="0033328C"/>
    <w:rsid w:val="003333BE"/>
    <w:rsid w:val="00336B6B"/>
    <w:rsid w:val="00337F47"/>
    <w:rsid w:val="00341CE0"/>
    <w:rsid w:val="003423CB"/>
    <w:rsid w:val="00344886"/>
    <w:rsid w:val="003459CA"/>
    <w:rsid w:val="00352A48"/>
    <w:rsid w:val="00352B83"/>
    <w:rsid w:val="00355309"/>
    <w:rsid w:val="00355985"/>
    <w:rsid w:val="0035778B"/>
    <w:rsid w:val="003615A2"/>
    <w:rsid w:val="00362826"/>
    <w:rsid w:val="003676F5"/>
    <w:rsid w:val="00371C1C"/>
    <w:rsid w:val="00373202"/>
    <w:rsid w:val="00375872"/>
    <w:rsid w:val="00376D5F"/>
    <w:rsid w:val="00380FF7"/>
    <w:rsid w:val="00382789"/>
    <w:rsid w:val="0038433F"/>
    <w:rsid w:val="003905B0"/>
    <w:rsid w:val="003956DE"/>
    <w:rsid w:val="00395742"/>
    <w:rsid w:val="0039623E"/>
    <w:rsid w:val="003966D6"/>
    <w:rsid w:val="003A0EFF"/>
    <w:rsid w:val="003A143C"/>
    <w:rsid w:val="003A1D6E"/>
    <w:rsid w:val="003A24C2"/>
    <w:rsid w:val="003A34FE"/>
    <w:rsid w:val="003A5638"/>
    <w:rsid w:val="003B2C5A"/>
    <w:rsid w:val="003B3565"/>
    <w:rsid w:val="003B48FD"/>
    <w:rsid w:val="003B4A29"/>
    <w:rsid w:val="003B533E"/>
    <w:rsid w:val="003B7E60"/>
    <w:rsid w:val="003C23DB"/>
    <w:rsid w:val="003C2E24"/>
    <w:rsid w:val="003C5484"/>
    <w:rsid w:val="003D1674"/>
    <w:rsid w:val="003D1A34"/>
    <w:rsid w:val="003D424B"/>
    <w:rsid w:val="003D6522"/>
    <w:rsid w:val="003D699D"/>
    <w:rsid w:val="003E1A41"/>
    <w:rsid w:val="003E258E"/>
    <w:rsid w:val="003E357D"/>
    <w:rsid w:val="003E3BFB"/>
    <w:rsid w:val="003E445E"/>
    <w:rsid w:val="003E44B8"/>
    <w:rsid w:val="003E50B4"/>
    <w:rsid w:val="003E5CA4"/>
    <w:rsid w:val="003E76E5"/>
    <w:rsid w:val="003F18A0"/>
    <w:rsid w:val="003F210E"/>
    <w:rsid w:val="003F217F"/>
    <w:rsid w:val="003F22E2"/>
    <w:rsid w:val="003F5EE0"/>
    <w:rsid w:val="00400FC0"/>
    <w:rsid w:val="00401509"/>
    <w:rsid w:val="00402A74"/>
    <w:rsid w:val="0040421C"/>
    <w:rsid w:val="0040461C"/>
    <w:rsid w:val="00406E1C"/>
    <w:rsid w:val="0040761C"/>
    <w:rsid w:val="00407C16"/>
    <w:rsid w:val="004145D9"/>
    <w:rsid w:val="00414B71"/>
    <w:rsid w:val="0041601A"/>
    <w:rsid w:val="00416CBD"/>
    <w:rsid w:val="00416DC0"/>
    <w:rsid w:val="00420985"/>
    <w:rsid w:val="00424142"/>
    <w:rsid w:val="0042431E"/>
    <w:rsid w:val="00425D5F"/>
    <w:rsid w:val="00426BC7"/>
    <w:rsid w:val="004271ED"/>
    <w:rsid w:val="00427363"/>
    <w:rsid w:val="0043250D"/>
    <w:rsid w:val="0043350D"/>
    <w:rsid w:val="0043424F"/>
    <w:rsid w:val="0043504C"/>
    <w:rsid w:val="004355BE"/>
    <w:rsid w:val="0043592E"/>
    <w:rsid w:val="00436968"/>
    <w:rsid w:val="00440374"/>
    <w:rsid w:val="00440A45"/>
    <w:rsid w:val="00441987"/>
    <w:rsid w:val="00441F11"/>
    <w:rsid w:val="004422AB"/>
    <w:rsid w:val="00446F8D"/>
    <w:rsid w:val="004503DA"/>
    <w:rsid w:val="00450DFA"/>
    <w:rsid w:val="004611B1"/>
    <w:rsid w:val="004653D9"/>
    <w:rsid w:val="00466D0E"/>
    <w:rsid w:val="00466E8E"/>
    <w:rsid w:val="00467BD0"/>
    <w:rsid w:val="00470E37"/>
    <w:rsid w:val="0047171C"/>
    <w:rsid w:val="00474BD6"/>
    <w:rsid w:val="00474FD9"/>
    <w:rsid w:val="0047714F"/>
    <w:rsid w:val="00477519"/>
    <w:rsid w:val="004821A6"/>
    <w:rsid w:val="00482CF1"/>
    <w:rsid w:val="00483689"/>
    <w:rsid w:val="00490D2D"/>
    <w:rsid w:val="00491313"/>
    <w:rsid w:val="00495F88"/>
    <w:rsid w:val="00496ACF"/>
    <w:rsid w:val="00497493"/>
    <w:rsid w:val="004A0D18"/>
    <w:rsid w:val="004A1BB3"/>
    <w:rsid w:val="004A2B60"/>
    <w:rsid w:val="004A3FB6"/>
    <w:rsid w:val="004A52B9"/>
    <w:rsid w:val="004A6FB7"/>
    <w:rsid w:val="004A77C6"/>
    <w:rsid w:val="004A7F25"/>
    <w:rsid w:val="004B03B5"/>
    <w:rsid w:val="004B05A8"/>
    <w:rsid w:val="004B278E"/>
    <w:rsid w:val="004B2DC5"/>
    <w:rsid w:val="004B3A26"/>
    <w:rsid w:val="004B4B84"/>
    <w:rsid w:val="004C076B"/>
    <w:rsid w:val="004C1009"/>
    <w:rsid w:val="004C1D4F"/>
    <w:rsid w:val="004C39FE"/>
    <w:rsid w:val="004C43E9"/>
    <w:rsid w:val="004C529A"/>
    <w:rsid w:val="004D084F"/>
    <w:rsid w:val="004D3077"/>
    <w:rsid w:val="004D531C"/>
    <w:rsid w:val="004D687B"/>
    <w:rsid w:val="004E0AB2"/>
    <w:rsid w:val="004E1485"/>
    <w:rsid w:val="004E194D"/>
    <w:rsid w:val="004E1C69"/>
    <w:rsid w:val="004E2BFD"/>
    <w:rsid w:val="004E2C51"/>
    <w:rsid w:val="004E54CC"/>
    <w:rsid w:val="004E5FDF"/>
    <w:rsid w:val="004E7038"/>
    <w:rsid w:val="004E7A8E"/>
    <w:rsid w:val="004F1207"/>
    <w:rsid w:val="004F1426"/>
    <w:rsid w:val="004F36FB"/>
    <w:rsid w:val="004F3CE0"/>
    <w:rsid w:val="004F4199"/>
    <w:rsid w:val="004F5C9D"/>
    <w:rsid w:val="004F6310"/>
    <w:rsid w:val="00502601"/>
    <w:rsid w:val="00504A7C"/>
    <w:rsid w:val="0050511C"/>
    <w:rsid w:val="0050536D"/>
    <w:rsid w:val="005058E3"/>
    <w:rsid w:val="005071B9"/>
    <w:rsid w:val="00507C31"/>
    <w:rsid w:val="00510D70"/>
    <w:rsid w:val="00512279"/>
    <w:rsid w:val="00514251"/>
    <w:rsid w:val="00515742"/>
    <w:rsid w:val="00515DCA"/>
    <w:rsid w:val="0051627A"/>
    <w:rsid w:val="00520085"/>
    <w:rsid w:val="00520A1C"/>
    <w:rsid w:val="00521C8B"/>
    <w:rsid w:val="0052379C"/>
    <w:rsid w:val="00523EBA"/>
    <w:rsid w:val="0052571E"/>
    <w:rsid w:val="00525A79"/>
    <w:rsid w:val="005316B7"/>
    <w:rsid w:val="00532A28"/>
    <w:rsid w:val="00532FA1"/>
    <w:rsid w:val="005330FA"/>
    <w:rsid w:val="00533D53"/>
    <w:rsid w:val="00535225"/>
    <w:rsid w:val="005352D8"/>
    <w:rsid w:val="00540C1E"/>
    <w:rsid w:val="00541F2D"/>
    <w:rsid w:val="0054323B"/>
    <w:rsid w:val="00544C6A"/>
    <w:rsid w:val="005479A5"/>
    <w:rsid w:val="005524D7"/>
    <w:rsid w:val="005544CC"/>
    <w:rsid w:val="00555790"/>
    <w:rsid w:val="00562D13"/>
    <w:rsid w:val="005655B1"/>
    <w:rsid w:val="005656C9"/>
    <w:rsid w:val="00565F99"/>
    <w:rsid w:val="00566764"/>
    <w:rsid w:val="00566860"/>
    <w:rsid w:val="0057090A"/>
    <w:rsid w:val="00575631"/>
    <w:rsid w:val="00575C5E"/>
    <w:rsid w:val="00580354"/>
    <w:rsid w:val="005811AD"/>
    <w:rsid w:val="005813B8"/>
    <w:rsid w:val="005821AE"/>
    <w:rsid w:val="00583306"/>
    <w:rsid w:val="00583DC6"/>
    <w:rsid w:val="00583F4E"/>
    <w:rsid w:val="00584092"/>
    <w:rsid w:val="00584503"/>
    <w:rsid w:val="0058605A"/>
    <w:rsid w:val="00586A52"/>
    <w:rsid w:val="0059030B"/>
    <w:rsid w:val="00591FC2"/>
    <w:rsid w:val="00592CF0"/>
    <w:rsid w:val="005937F7"/>
    <w:rsid w:val="005962AA"/>
    <w:rsid w:val="00596E34"/>
    <w:rsid w:val="00597063"/>
    <w:rsid w:val="00597D36"/>
    <w:rsid w:val="005A236C"/>
    <w:rsid w:val="005A51A0"/>
    <w:rsid w:val="005A751C"/>
    <w:rsid w:val="005B017E"/>
    <w:rsid w:val="005B5DF7"/>
    <w:rsid w:val="005C0758"/>
    <w:rsid w:val="005C3F5E"/>
    <w:rsid w:val="005C4367"/>
    <w:rsid w:val="005C5E5D"/>
    <w:rsid w:val="005C5FED"/>
    <w:rsid w:val="005C73FC"/>
    <w:rsid w:val="005D3908"/>
    <w:rsid w:val="005D494A"/>
    <w:rsid w:val="005D4B31"/>
    <w:rsid w:val="005D5681"/>
    <w:rsid w:val="005E045A"/>
    <w:rsid w:val="005E1B54"/>
    <w:rsid w:val="005E27EC"/>
    <w:rsid w:val="005E2EDF"/>
    <w:rsid w:val="005E31A7"/>
    <w:rsid w:val="005E54B4"/>
    <w:rsid w:val="005E60C3"/>
    <w:rsid w:val="005E64A1"/>
    <w:rsid w:val="005F34FA"/>
    <w:rsid w:val="005F65D4"/>
    <w:rsid w:val="005F72C0"/>
    <w:rsid w:val="005F781B"/>
    <w:rsid w:val="005F7891"/>
    <w:rsid w:val="00602FF3"/>
    <w:rsid w:val="00604C19"/>
    <w:rsid w:val="00605354"/>
    <w:rsid w:val="00607768"/>
    <w:rsid w:val="00611A56"/>
    <w:rsid w:val="00613214"/>
    <w:rsid w:val="0061343E"/>
    <w:rsid w:val="00614D99"/>
    <w:rsid w:val="006167AF"/>
    <w:rsid w:val="00620B25"/>
    <w:rsid w:val="006225E1"/>
    <w:rsid w:val="00622E71"/>
    <w:rsid w:val="00622E85"/>
    <w:rsid w:val="006231A0"/>
    <w:rsid w:val="00626776"/>
    <w:rsid w:val="00634A7C"/>
    <w:rsid w:val="00634F98"/>
    <w:rsid w:val="006359B6"/>
    <w:rsid w:val="00637383"/>
    <w:rsid w:val="006409DA"/>
    <w:rsid w:val="006412AB"/>
    <w:rsid w:val="00642C59"/>
    <w:rsid w:val="00643ACD"/>
    <w:rsid w:val="006446AB"/>
    <w:rsid w:val="0065085D"/>
    <w:rsid w:val="00650A9D"/>
    <w:rsid w:val="00651F7C"/>
    <w:rsid w:val="0065347A"/>
    <w:rsid w:val="00655A49"/>
    <w:rsid w:val="00657DBA"/>
    <w:rsid w:val="006604DF"/>
    <w:rsid w:val="00663378"/>
    <w:rsid w:val="00663AA4"/>
    <w:rsid w:val="00667AA8"/>
    <w:rsid w:val="00667AB1"/>
    <w:rsid w:val="0067384D"/>
    <w:rsid w:val="00674105"/>
    <w:rsid w:val="00675250"/>
    <w:rsid w:val="006757B9"/>
    <w:rsid w:val="006763E1"/>
    <w:rsid w:val="006765A5"/>
    <w:rsid w:val="00677C4D"/>
    <w:rsid w:val="00677E75"/>
    <w:rsid w:val="006821C1"/>
    <w:rsid w:val="0068266C"/>
    <w:rsid w:val="0068376E"/>
    <w:rsid w:val="00683D66"/>
    <w:rsid w:val="00683E8B"/>
    <w:rsid w:val="00687C05"/>
    <w:rsid w:val="00694694"/>
    <w:rsid w:val="00694769"/>
    <w:rsid w:val="00696E5A"/>
    <w:rsid w:val="0069786B"/>
    <w:rsid w:val="006A0EDC"/>
    <w:rsid w:val="006A409F"/>
    <w:rsid w:val="006A5BE7"/>
    <w:rsid w:val="006A5D65"/>
    <w:rsid w:val="006A5F41"/>
    <w:rsid w:val="006B183A"/>
    <w:rsid w:val="006B19A6"/>
    <w:rsid w:val="006B2095"/>
    <w:rsid w:val="006B35E7"/>
    <w:rsid w:val="006B449E"/>
    <w:rsid w:val="006B5388"/>
    <w:rsid w:val="006B7229"/>
    <w:rsid w:val="006B7925"/>
    <w:rsid w:val="006B7C6B"/>
    <w:rsid w:val="006C0E64"/>
    <w:rsid w:val="006C7AF9"/>
    <w:rsid w:val="006D08F1"/>
    <w:rsid w:val="006D0C19"/>
    <w:rsid w:val="006D2311"/>
    <w:rsid w:val="006D2891"/>
    <w:rsid w:val="006D4E02"/>
    <w:rsid w:val="006D5E2C"/>
    <w:rsid w:val="006D686D"/>
    <w:rsid w:val="006E1460"/>
    <w:rsid w:val="006E1BD4"/>
    <w:rsid w:val="006E2772"/>
    <w:rsid w:val="006E2E09"/>
    <w:rsid w:val="006E635B"/>
    <w:rsid w:val="006E6A54"/>
    <w:rsid w:val="006E7EDB"/>
    <w:rsid w:val="006F03DB"/>
    <w:rsid w:val="006F32D1"/>
    <w:rsid w:val="006F36A9"/>
    <w:rsid w:val="006F43D6"/>
    <w:rsid w:val="006F44BB"/>
    <w:rsid w:val="006F48D1"/>
    <w:rsid w:val="006F4EC8"/>
    <w:rsid w:val="006F4F66"/>
    <w:rsid w:val="006F5403"/>
    <w:rsid w:val="006F58DA"/>
    <w:rsid w:val="006F71AF"/>
    <w:rsid w:val="0070181C"/>
    <w:rsid w:val="0070225D"/>
    <w:rsid w:val="00702C8F"/>
    <w:rsid w:val="00704760"/>
    <w:rsid w:val="00707484"/>
    <w:rsid w:val="00712D60"/>
    <w:rsid w:val="007131AD"/>
    <w:rsid w:val="00713672"/>
    <w:rsid w:val="007151BF"/>
    <w:rsid w:val="00720768"/>
    <w:rsid w:val="007217A3"/>
    <w:rsid w:val="0072213A"/>
    <w:rsid w:val="007223D2"/>
    <w:rsid w:val="00722444"/>
    <w:rsid w:val="0072296A"/>
    <w:rsid w:val="007229A8"/>
    <w:rsid w:val="00722FF6"/>
    <w:rsid w:val="007240F9"/>
    <w:rsid w:val="00725389"/>
    <w:rsid w:val="007258BB"/>
    <w:rsid w:val="007270DF"/>
    <w:rsid w:val="00732040"/>
    <w:rsid w:val="00733101"/>
    <w:rsid w:val="00734392"/>
    <w:rsid w:val="00736229"/>
    <w:rsid w:val="0073726E"/>
    <w:rsid w:val="00741E52"/>
    <w:rsid w:val="007441EB"/>
    <w:rsid w:val="00744C47"/>
    <w:rsid w:val="00745A31"/>
    <w:rsid w:val="00750346"/>
    <w:rsid w:val="00751C2E"/>
    <w:rsid w:val="00751CD9"/>
    <w:rsid w:val="00751E68"/>
    <w:rsid w:val="00753632"/>
    <w:rsid w:val="007541F7"/>
    <w:rsid w:val="00754689"/>
    <w:rsid w:val="007558BB"/>
    <w:rsid w:val="0075793F"/>
    <w:rsid w:val="00761805"/>
    <w:rsid w:val="0076645B"/>
    <w:rsid w:val="007710D1"/>
    <w:rsid w:val="00774230"/>
    <w:rsid w:val="00774437"/>
    <w:rsid w:val="00774977"/>
    <w:rsid w:val="0077598E"/>
    <w:rsid w:val="00781ED2"/>
    <w:rsid w:val="00781F5F"/>
    <w:rsid w:val="00784D02"/>
    <w:rsid w:val="00784FD4"/>
    <w:rsid w:val="00785E34"/>
    <w:rsid w:val="007871A0"/>
    <w:rsid w:val="007878BB"/>
    <w:rsid w:val="00791A7D"/>
    <w:rsid w:val="00793011"/>
    <w:rsid w:val="007A112D"/>
    <w:rsid w:val="007A35CB"/>
    <w:rsid w:val="007A4BEC"/>
    <w:rsid w:val="007A6D4F"/>
    <w:rsid w:val="007A7175"/>
    <w:rsid w:val="007A79AC"/>
    <w:rsid w:val="007B0AD1"/>
    <w:rsid w:val="007B13E7"/>
    <w:rsid w:val="007B1443"/>
    <w:rsid w:val="007B171D"/>
    <w:rsid w:val="007B1E6E"/>
    <w:rsid w:val="007B37A8"/>
    <w:rsid w:val="007B750A"/>
    <w:rsid w:val="007B7FD8"/>
    <w:rsid w:val="007C22F5"/>
    <w:rsid w:val="007C2738"/>
    <w:rsid w:val="007C2793"/>
    <w:rsid w:val="007C3B74"/>
    <w:rsid w:val="007D0C82"/>
    <w:rsid w:val="007D1F58"/>
    <w:rsid w:val="007D1FDD"/>
    <w:rsid w:val="007D3CEE"/>
    <w:rsid w:val="007D565B"/>
    <w:rsid w:val="007D5E6F"/>
    <w:rsid w:val="007D645A"/>
    <w:rsid w:val="007E3975"/>
    <w:rsid w:val="007E3C95"/>
    <w:rsid w:val="007E4A57"/>
    <w:rsid w:val="007E4AC4"/>
    <w:rsid w:val="007E6F94"/>
    <w:rsid w:val="007F0A4B"/>
    <w:rsid w:val="007F0BBD"/>
    <w:rsid w:val="007F1AF8"/>
    <w:rsid w:val="007F1BA6"/>
    <w:rsid w:val="007F217D"/>
    <w:rsid w:val="007F2350"/>
    <w:rsid w:val="007F392B"/>
    <w:rsid w:val="007F4A7C"/>
    <w:rsid w:val="008017D0"/>
    <w:rsid w:val="0080243E"/>
    <w:rsid w:val="0080369A"/>
    <w:rsid w:val="00805ECE"/>
    <w:rsid w:val="00806F20"/>
    <w:rsid w:val="00807E35"/>
    <w:rsid w:val="00811442"/>
    <w:rsid w:val="008129B8"/>
    <w:rsid w:val="00812B5F"/>
    <w:rsid w:val="00812D8F"/>
    <w:rsid w:val="00812E35"/>
    <w:rsid w:val="00816194"/>
    <w:rsid w:val="00817D9D"/>
    <w:rsid w:val="00822C24"/>
    <w:rsid w:val="00823941"/>
    <w:rsid w:val="008247E2"/>
    <w:rsid w:val="0082594E"/>
    <w:rsid w:val="00830512"/>
    <w:rsid w:val="00831147"/>
    <w:rsid w:val="00831D9F"/>
    <w:rsid w:val="00834C43"/>
    <w:rsid w:val="00843A50"/>
    <w:rsid w:val="00844373"/>
    <w:rsid w:val="00844968"/>
    <w:rsid w:val="008451A9"/>
    <w:rsid w:val="008460F8"/>
    <w:rsid w:val="00851CF7"/>
    <w:rsid w:val="00851EC1"/>
    <w:rsid w:val="0085442C"/>
    <w:rsid w:val="00857567"/>
    <w:rsid w:val="00860143"/>
    <w:rsid w:val="00860C07"/>
    <w:rsid w:val="00860E8B"/>
    <w:rsid w:val="008618CE"/>
    <w:rsid w:val="00862431"/>
    <w:rsid w:val="00863073"/>
    <w:rsid w:val="008677FC"/>
    <w:rsid w:val="00870785"/>
    <w:rsid w:val="008710B9"/>
    <w:rsid w:val="00873827"/>
    <w:rsid w:val="00873F2A"/>
    <w:rsid w:val="0087423A"/>
    <w:rsid w:val="008749AC"/>
    <w:rsid w:val="00874C51"/>
    <w:rsid w:val="00875AF5"/>
    <w:rsid w:val="00876B4F"/>
    <w:rsid w:val="00877488"/>
    <w:rsid w:val="00877928"/>
    <w:rsid w:val="008779FE"/>
    <w:rsid w:val="00877CB5"/>
    <w:rsid w:val="008823CC"/>
    <w:rsid w:val="00884164"/>
    <w:rsid w:val="008874A0"/>
    <w:rsid w:val="008934BC"/>
    <w:rsid w:val="0089442C"/>
    <w:rsid w:val="008A1499"/>
    <w:rsid w:val="008A4B40"/>
    <w:rsid w:val="008A4BA6"/>
    <w:rsid w:val="008A76E7"/>
    <w:rsid w:val="008B06C2"/>
    <w:rsid w:val="008B36BD"/>
    <w:rsid w:val="008B7489"/>
    <w:rsid w:val="008C040D"/>
    <w:rsid w:val="008C19C2"/>
    <w:rsid w:val="008C1EE3"/>
    <w:rsid w:val="008C1FA0"/>
    <w:rsid w:val="008C411C"/>
    <w:rsid w:val="008C4450"/>
    <w:rsid w:val="008C469E"/>
    <w:rsid w:val="008C49CD"/>
    <w:rsid w:val="008D02C6"/>
    <w:rsid w:val="008D0394"/>
    <w:rsid w:val="008D4908"/>
    <w:rsid w:val="008D551D"/>
    <w:rsid w:val="008D562E"/>
    <w:rsid w:val="008D7A5F"/>
    <w:rsid w:val="008D7AFD"/>
    <w:rsid w:val="008E08DC"/>
    <w:rsid w:val="008E0AEB"/>
    <w:rsid w:val="008E3296"/>
    <w:rsid w:val="008E4493"/>
    <w:rsid w:val="008E4AB6"/>
    <w:rsid w:val="008E59A5"/>
    <w:rsid w:val="008E6826"/>
    <w:rsid w:val="008E6AD5"/>
    <w:rsid w:val="008F020E"/>
    <w:rsid w:val="008F073E"/>
    <w:rsid w:val="008F3835"/>
    <w:rsid w:val="008F49DE"/>
    <w:rsid w:val="008F5110"/>
    <w:rsid w:val="008F5B47"/>
    <w:rsid w:val="008F6EC9"/>
    <w:rsid w:val="008F777A"/>
    <w:rsid w:val="00900DFB"/>
    <w:rsid w:val="00903554"/>
    <w:rsid w:val="0090365F"/>
    <w:rsid w:val="00904EFA"/>
    <w:rsid w:val="00905E2F"/>
    <w:rsid w:val="00911BD1"/>
    <w:rsid w:val="00912C3E"/>
    <w:rsid w:val="0091391A"/>
    <w:rsid w:val="009172FE"/>
    <w:rsid w:val="009236CC"/>
    <w:rsid w:val="00923BC9"/>
    <w:rsid w:val="00923E3E"/>
    <w:rsid w:val="00927F38"/>
    <w:rsid w:val="00932364"/>
    <w:rsid w:val="00934573"/>
    <w:rsid w:val="00936B1D"/>
    <w:rsid w:val="00937BFC"/>
    <w:rsid w:val="009400B8"/>
    <w:rsid w:val="009401DB"/>
    <w:rsid w:val="009402DE"/>
    <w:rsid w:val="00945FED"/>
    <w:rsid w:val="009462AD"/>
    <w:rsid w:val="00946E7C"/>
    <w:rsid w:val="00946FAF"/>
    <w:rsid w:val="009511F2"/>
    <w:rsid w:val="0095143C"/>
    <w:rsid w:val="0095185D"/>
    <w:rsid w:val="0095192F"/>
    <w:rsid w:val="009539BD"/>
    <w:rsid w:val="00955AD6"/>
    <w:rsid w:val="00955B89"/>
    <w:rsid w:val="00955B93"/>
    <w:rsid w:val="00955E9D"/>
    <w:rsid w:val="00955ED5"/>
    <w:rsid w:val="00956A73"/>
    <w:rsid w:val="00956C15"/>
    <w:rsid w:val="00956F5D"/>
    <w:rsid w:val="009570C4"/>
    <w:rsid w:val="0095710E"/>
    <w:rsid w:val="00964405"/>
    <w:rsid w:val="00964535"/>
    <w:rsid w:val="009655F7"/>
    <w:rsid w:val="00967825"/>
    <w:rsid w:val="009719A6"/>
    <w:rsid w:val="00971C71"/>
    <w:rsid w:val="00972B38"/>
    <w:rsid w:val="009730E2"/>
    <w:rsid w:val="00974E21"/>
    <w:rsid w:val="00977C48"/>
    <w:rsid w:val="00980489"/>
    <w:rsid w:val="00980C3E"/>
    <w:rsid w:val="00983BCD"/>
    <w:rsid w:val="00984492"/>
    <w:rsid w:val="0098483F"/>
    <w:rsid w:val="0098542C"/>
    <w:rsid w:val="00985B43"/>
    <w:rsid w:val="009861C3"/>
    <w:rsid w:val="009903F2"/>
    <w:rsid w:val="00990A7E"/>
    <w:rsid w:val="0099119B"/>
    <w:rsid w:val="00994E05"/>
    <w:rsid w:val="009953DF"/>
    <w:rsid w:val="00995CFF"/>
    <w:rsid w:val="00996088"/>
    <w:rsid w:val="00997CD2"/>
    <w:rsid w:val="009A2343"/>
    <w:rsid w:val="009A389E"/>
    <w:rsid w:val="009A3D3A"/>
    <w:rsid w:val="009B06AF"/>
    <w:rsid w:val="009B0914"/>
    <w:rsid w:val="009B0F44"/>
    <w:rsid w:val="009B12F4"/>
    <w:rsid w:val="009B1326"/>
    <w:rsid w:val="009B4E2D"/>
    <w:rsid w:val="009B592D"/>
    <w:rsid w:val="009B5C0A"/>
    <w:rsid w:val="009B6EF5"/>
    <w:rsid w:val="009B76CA"/>
    <w:rsid w:val="009C2E38"/>
    <w:rsid w:val="009C43A7"/>
    <w:rsid w:val="009D3956"/>
    <w:rsid w:val="009D4CA7"/>
    <w:rsid w:val="009D5854"/>
    <w:rsid w:val="009D756A"/>
    <w:rsid w:val="009E15C6"/>
    <w:rsid w:val="009E218E"/>
    <w:rsid w:val="009E321A"/>
    <w:rsid w:val="009E33F0"/>
    <w:rsid w:val="009E40D2"/>
    <w:rsid w:val="009E447D"/>
    <w:rsid w:val="009E46B6"/>
    <w:rsid w:val="009E67ED"/>
    <w:rsid w:val="009F0D2B"/>
    <w:rsid w:val="009F3DDD"/>
    <w:rsid w:val="009F4C99"/>
    <w:rsid w:val="009F58A9"/>
    <w:rsid w:val="009F6BE1"/>
    <w:rsid w:val="00A00977"/>
    <w:rsid w:val="00A025B5"/>
    <w:rsid w:val="00A02779"/>
    <w:rsid w:val="00A03CE6"/>
    <w:rsid w:val="00A055DC"/>
    <w:rsid w:val="00A063E7"/>
    <w:rsid w:val="00A065CD"/>
    <w:rsid w:val="00A06B04"/>
    <w:rsid w:val="00A07DDE"/>
    <w:rsid w:val="00A12040"/>
    <w:rsid w:val="00A1304F"/>
    <w:rsid w:val="00A13D2C"/>
    <w:rsid w:val="00A14484"/>
    <w:rsid w:val="00A17303"/>
    <w:rsid w:val="00A20E6C"/>
    <w:rsid w:val="00A21270"/>
    <w:rsid w:val="00A2152E"/>
    <w:rsid w:val="00A21868"/>
    <w:rsid w:val="00A27D8B"/>
    <w:rsid w:val="00A27DFE"/>
    <w:rsid w:val="00A318E1"/>
    <w:rsid w:val="00A31B65"/>
    <w:rsid w:val="00A32139"/>
    <w:rsid w:val="00A324F8"/>
    <w:rsid w:val="00A34957"/>
    <w:rsid w:val="00A34A22"/>
    <w:rsid w:val="00A35B84"/>
    <w:rsid w:val="00A35BAF"/>
    <w:rsid w:val="00A40F21"/>
    <w:rsid w:val="00A41AAE"/>
    <w:rsid w:val="00A42A56"/>
    <w:rsid w:val="00A42B65"/>
    <w:rsid w:val="00A43E08"/>
    <w:rsid w:val="00A44624"/>
    <w:rsid w:val="00A45DE3"/>
    <w:rsid w:val="00A504B9"/>
    <w:rsid w:val="00A52007"/>
    <w:rsid w:val="00A54D90"/>
    <w:rsid w:val="00A54F05"/>
    <w:rsid w:val="00A56E52"/>
    <w:rsid w:val="00A60186"/>
    <w:rsid w:val="00A60A0F"/>
    <w:rsid w:val="00A616CF"/>
    <w:rsid w:val="00A63A82"/>
    <w:rsid w:val="00A63EE4"/>
    <w:rsid w:val="00A64351"/>
    <w:rsid w:val="00A64B19"/>
    <w:rsid w:val="00A65DE1"/>
    <w:rsid w:val="00A6643B"/>
    <w:rsid w:val="00A72B97"/>
    <w:rsid w:val="00A73BDE"/>
    <w:rsid w:val="00A73F0C"/>
    <w:rsid w:val="00A755B0"/>
    <w:rsid w:val="00A75E47"/>
    <w:rsid w:val="00A80465"/>
    <w:rsid w:val="00A8266D"/>
    <w:rsid w:val="00A82F1F"/>
    <w:rsid w:val="00A83844"/>
    <w:rsid w:val="00A84DC8"/>
    <w:rsid w:val="00A85551"/>
    <w:rsid w:val="00A85B59"/>
    <w:rsid w:val="00A8721F"/>
    <w:rsid w:val="00A91083"/>
    <w:rsid w:val="00A913AA"/>
    <w:rsid w:val="00A941CB"/>
    <w:rsid w:val="00A94718"/>
    <w:rsid w:val="00A94B72"/>
    <w:rsid w:val="00A973E0"/>
    <w:rsid w:val="00A97D5B"/>
    <w:rsid w:val="00AB20F4"/>
    <w:rsid w:val="00AC08FE"/>
    <w:rsid w:val="00AC097B"/>
    <w:rsid w:val="00AC098D"/>
    <w:rsid w:val="00AC0ACC"/>
    <w:rsid w:val="00AC160C"/>
    <w:rsid w:val="00AC2C86"/>
    <w:rsid w:val="00AC2D17"/>
    <w:rsid w:val="00AC4E58"/>
    <w:rsid w:val="00AC58EC"/>
    <w:rsid w:val="00AC5C9F"/>
    <w:rsid w:val="00AC5EB6"/>
    <w:rsid w:val="00AC674B"/>
    <w:rsid w:val="00AD00CC"/>
    <w:rsid w:val="00AD2A05"/>
    <w:rsid w:val="00AD44D2"/>
    <w:rsid w:val="00AD5CE1"/>
    <w:rsid w:val="00AD5DED"/>
    <w:rsid w:val="00AE04FE"/>
    <w:rsid w:val="00AE05AE"/>
    <w:rsid w:val="00AE305F"/>
    <w:rsid w:val="00AE52DD"/>
    <w:rsid w:val="00AE5E37"/>
    <w:rsid w:val="00AE5E63"/>
    <w:rsid w:val="00AE7157"/>
    <w:rsid w:val="00AE7686"/>
    <w:rsid w:val="00AE778E"/>
    <w:rsid w:val="00AE7B82"/>
    <w:rsid w:val="00AF3C6D"/>
    <w:rsid w:val="00AF5F07"/>
    <w:rsid w:val="00B00622"/>
    <w:rsid w:val="00B05752"/>
    <w:rsid w:val="00B059B2"/>
    <w:rsid w:val="00B07291"/>
    <w:rsid w:val="00B10086"/>
    <w:rsid w:val="00B10159"/>
    <w:rsid w:val="00B10CD2"/>
    <w:rsid w:val="00B113ED"/>
    <w:rsid w:val="00B11808"/>
    <w:rsid w:val="00B14993"/>
    <w:rsid w:val="00B157FB"/>
    <w:rsid w:val="00B2182C"/>
    <w:rsid w:val="00B23C18"/>
    <w:rsid w:val="00B24F73"/>
    <w:rsid w:val="00B25056"/>
    <w:rsid w:val="00B27762"/>
    <w:rsid w:val="00B2789B"/>
    <w:rsid w:val="00B30985"/>
    <w:rsid w:val="00B30EA1"/>
    <w:rsid w:val="00B335E7"/>
    <w:rsid w:val="00B338A7"/>
    <w:rsid w:val="00B34160"/>
    <w:rsid w:val="00B36995"/>
    <w:rsid w:val="00B36B80"/>
    <w:rsid w:val="00B371C3"/>
    <w:rsid w:val="00B37328"/>
    <w:rsid w:val="00B400A8"/>
    <w:rsid w:val="00B400D0"/>
    <w:rsid w:val="00B40F6B"/>
    <w:rsid w:val="00B422A3"/>
    <w:rsid w:val="00B42B59"/>
    <w:rsid w:val="00B42F14"/>
    <w:rsid w:val="00B4328D"/>
    <w:rsid w:val="00B5568E"/>
    <w:rsid w:val="00B55FBE"/>
    <w:rsid w:val="00B619B5"/>
    <w:rsid w:val="00B63B97"/>
    <w:rsid w:val="00B67830"/>
    <w:rsid w:val="00B7256C"/>
    <w:rsid w:val="00B72F25"/>
    <w:rsid w:val="00B74112"/>
    <w:rsid w:val="00B741EE"/>
    <w:rsid w:val="00B759D7"/>
    <w:rsid w:val="00B8021C"/>
    <w:rsid w:val="00B84BE3"/>
    <w:rsid w:val="00B86ACD"/>
    <w:rsid w:val="00B9045E"/>
    <w:rsid w:val="00B91E54"/>
    <w:rsid w:val="00B94EA9"/>
    <w:rsid w:val="00B97CF8"/>
    <w:rsid w:val="00BA040D"/>
    <w:rsid w:val="00BA0779"/>
    <w:rsid w:val="00BA1CA5"/>
    <w:rsid w:val="00BA28A4"/>
    <w:rsid w:val="00BA3578"/>
    <w:rsid w:val="00BA5A17"/>
    <w:rsid w:val="00BA67B6"/>
    <w:rsid w:val="00BB160E"/>
    <w:rsid w:val="00BB4DA5"/>
    <w:rsid w:val="00BB6B8E"/>
    <w:rsid w:val="00BB7932"/>
    <w:rsid w:val="00BC267B"/>
    <w:rsid w:val="00BC319E"/>
    <w:rsid w:val="00BC322A"/>
    <w:rsid w:val="00BC3625"/>
    <w:rsid w:val="00BC524A"/>
    <w:rsid w:val="00BC5364"/>
    <w:rsid w:val="00BD2369"/>
    <w:rsid w:val="00BD3CA8"/>
    <w:rsid w:val="00BD4660"/>
    <w:rsid w:val="00BD7085"/>
    <w:rsid w:val="00BD7298"/>
    <w:rsid w:val="00BE0DAB"/>
    <w:rsid w:val="00BE1878"/>
    <w:rsid w:val="00BE415C"/>
    <w:rsid w:val="00BE4C4F"/>
    <w:rsid w:val="00BE5F0D"/>
    <w:rsid w:val="00BE71EA"/>
    <w:rsid w:val="00BE75AB"/>
    <w:rsid w:val="00BF0938"/>
    <w:rsid w:val="00BF13A0"/>
    <w:rsid w:val="00BF13B4"/>
    <w:rsid w:val="00BF184C"/>
    <w:rsid w:val="00BF1FE3"/>
    <w:rsid w:val="00BF278B"/>
    <w:rsid w:val="00BF2AE9"/>
    <w:rsid w:val="00BF35EE"/>
    <w:rsid w:val="00BF3679"/>
    <w:rsid w:val="00BF40FA"/>
    <w:rsid w:val="00BF4536"/>
    <w:rsid w:val="00C005FA"/>
    <w:rsid w:val="00C00FDF"/>
    <w:rsid w:val="00C0265D"/>
    <w:rsid w:val="00C03AFC"/>
    <w:rsid w:val="00C04DA3"/>
    <w:rsid w:val="00C11740"/>
    <w:rsid w:val="00C11EE7"/>
    <w:rsid w:val="00C12CEE"/>
    <w:rsid w:val="00C1331A"/>
    <w:rsid w:val="00C140C7"/>
    <w:rsid w:val="00C144B3"/>
    <w:rsid w:val="00C15DC6"/>
    <w:rsid w:val="00C21D5E"/>
    <w:rsid w:val="00C23B26"/>
    <w:rsid w:val="00C253C9"/>
    <w:rsid w:val="00C259E9"/>
    <w:rsid w:val="00C301F7"/>
    <w:rsid w:val="00C306EE"/>
    <w:rsid w:val="00C30755"/>
    <w:rsid w:val="00C30997"/>
    <w:rsid w:val="00C31225"/>
    <w:rsid w:val="00C320DF"/>
    <w:rsid w:val="00C33354"/>
    <w:rsid w:val="00C35785"/>
    <w:rsid w:val="00C3753F"/>
    <w:rsid w:val="00C40574"/>
    <w:rsid w:val="00C41645"/>
    <w:rsid w:val="00C41FF1"/>
    <w:rsid w:val="00C45C70"/>
    <w:rsid w:val="00C534DE"/>
    <w:rsid w:val="00C53D87"/>
    <w:rsid w:val="00C55DDA"/>
    <w:rsid w:val="00C5689D"/>
    <w:rsid w:val="00C568E9"/>
    <w:rsid w:val="00C56E59"/>
    <w:rsid w:val="00C576D8"/>
    <w:rsid w:val="00C6198B"/>
    <w:rsid w:val="00C630EA"/>
    <w:rsid w:val="00C633EF"/>
    <w:rsid w:val="00C64FF0"/>
    <w:rsid w:val="00C715E3"/>
    <w:rsid w:val="00C7163B"/>
    <w:rsid w:val="00C719C6"/>
    <w:rsid w:val="00C71DDC"/>
    <w:rsid w:val="00C72ED3"/>
    <w:rsid w:val="00C76868"/>
    <w:rsid w:val="00C768F3"/>
    <w:rsid w:val="00C8518E"/>
    <w:rsid w:val="00C86065"/>
    <w:rsid w:val="00C863B0"/>
    <w:rsid w:val="00C875E9"/>
    <w:rsid w:val="00C91425"/>
    <w:rsid w:val="00C927B6"/>
    <w:rsid w:val="00C93453"/>
    <w:rsid w:val="00C95E1D"/>
    <w:rsid w:val="00C96917"/>
    <w:rsid w:val="00C96976"/>
    <w:rsid w:val="00C96DE5"/>
    <w:rsid w:val="00C9788A"/>
    <w:rsid w:val="00CA291F"/>
    <w:rsid w:val="00CA4727"/>
    <w:rsid w:val="00CA4F72"/>
    <w:rsid w:val="00CA53D0"/>
    <w:rsid w:val="00CA6707"/>
    <w:rsid w:val="00CB3CAE"/>
    <w:rsid w:val="00CB5F31"/>
    <w:rsid w:val="00CC0206"/>
    <w:rsid w:val="00CC36A3"/>
    <w:rsid w:val="00CC5CA3"/>
    <w:rsid w:val="00CC5FD3"/>
    <w:rsid w:val="00CC74FF"/>
    <w:rsid w:val="00CD0600"/>
    <w:rsid w:val="00CD1084"/>
    <w:rsid w:val="00CD4E3F"/>
    <w:rsid w:val="00CD70EF"/>
    <w:rsid w:val="00CD7441"/>
    <w:rsid w:val="00CE007F"/>
    <w:rsid w:val="00CE1602"/>
    <w:rsid w:val="00CE1A78"/>
    <w:rsid w:val="00CE1D4E"/>
    <w:rsid w:val="00CE209C"/>
    <w:rsid w:val="00CE221F"/>
    <w:rsid w:val="00CE2233"/>
    <w:rsid w:val="00CE5E34"/>
    <w:rsid w:val="00CE7267"/>
    <w:rsid w:val="00CE757B"/>
    <w:rsid w:val="00CE7B6A"/>
    <w:rsid w:val="00CF2676"/>
    <w:rsid w:val="00CF28FF"/>
    <w:rsid w:val="00CF5057"/>
    <w:rsid w:val="00D02410"/>
    <w:rsid w:val="00D0241C"/>
    <w:rsid w:val="00D03830"/>
    <w:rsid w:val="00D04ACF"/>
    <w:rsid w:val="00D05E74"/>
    <w:rsid w:val="00D125D6"/>
    <w:rsid w:val="00D147EC"/>
    <w:rsid w:val="00D1696C"/>
    <w:rsid w:val="00D176FE"/>
    <w:rsid w:val="00D21BAA"/>
    <w:rsid w:val="00D23723"/>
    <w:rsid w:val="00D26538"/>
    <w:rsid w:val="00D271AB"/>
    <w:rsid w:val="00D308DA"/>
    <w:rsid w:val="00D31562"/>
    <w:rsid w:val="00D34A37"/>
    <w:rsid w:val="00D35B56"/>
    <w:rsid w:val="00D366D5"/>
    <w:rsid w:val="00D36B25"/>
    <w:rsid w:val="00D3710E"/>
    <w:rsid w:val="00D37A3F"/>
    <w:rsid w:val="00D40B21"/>
    <w:rsid w:val="00D41287"/>
    <w:rsid w:val="00D43109"/>
    <w:rsid w:val="00D43286"/>
    <w:rsid w:val="00D435CB"/>
    <w:rsid w:val="00D43DE1"/>
    <w:rsid w:val="00D443D0"/>
    <w:rsid w:val="00D46C2A"/>
    <w:rsid w:val="00D5429C"/>
    <w:rsid w:val="00D54323"/>
    <w:rsid w:val="00D54477"/>
    <w:rsid w:val="00D54C0C"/>
    <w:rsid w:val="00D6186D"/>
    <w:rsid w:val="00D62011"/>
    <w:rsid w:val="00D62721"/>
    <w:rsid w:val="00D676AD"/>
    <w:rsid w:val="00D67C45"/>
    <w:rsid w:val="00D70E28"/>
    <w:rsid w:val="00D70EDD"/>
    <w:rsid w:val="00D716FC"/>
    <w:rsid w:val="00D71C70"/>
    <w:rsid w:val="00D7323C"/>
    <w:rsid w:val="00D732D2"/>
    <w:rsid w:val="00D73BD6"/>
    <w:rsid w:val="00D76712"/>
    <w:rsid w:val="00D7771A"/>
    <w:rsid w:val="00D77ADF"/>
    <w:rsid w:val="00D823A5"/>
    <w:rsid w:val="00D832F7"/>
    <w:rsid w:val="00D841F7"/>
    <w:rsid w:val="00D858D5"/>
    <w:rsid w:val="00D870CD"/>
    <w:rsid w:val="00D874FE"/>
    <w:rsid w:val="00D9043A"/>
    <w:rsid w:val="00D90584"/>
    <w:rsid w:val="00D93089"/>
    <w:rsid w:val="00D93B86"/>
    <w:rsid w:val="00DA0DEE"/>
    <w:rsid w:val="00DA1C5F"/>
    <w:rsid w:val="00DA25AD"/>
    <w:rsid w:val="00DA332F"/>
    <w:rsid w:val="00DA523F"/>
    <w:rsid w:val="00DA75FF"/>
    <w:rsid w:val="00DA7B74"/>
    <w:rsid w:val="00DA7CDF"/>
    <w:rsid w:val="00DB02BA"/>
    <w:rsid w:val="00DB2754"/>
    <w:rsid w:val="00DB678F"/>
    <w:rsid w:val="00DC08DA"/>
    <w:rsid w:val="00DC0DBE"/>
    <w:rsid w:val="00DC1435"/>
    <w:rsid w:val="00DC2104"/>
    <w:rsid w:val="00DC2DAB"/>
    <w:rsid w:val="00DD1823"/>
    <w:rsid w:val="00DD3401"/>
    <w:rsid w:val="00DD66AA"/>
    <w:rsid w:val="00DD6CB3"/>
    <w:rsid w:val="00DD6D68"/>
    <w:rsid w:val="00DD7B44"/>
    <w:rsid w:val="00DE0590"/>
    <w:rsid w:val="00DE07CA"/>
    <w:rsid w:val="00DE0A37"/>
    <w:rsid w:val="00DE0C37"/>
    <w:rsid w:val="00DE1943"/>
    <w:rsid w:val="00DE1AF9"/>
    <w:rsid w:val="00DE1DBD"/>
    <w:rsid w:val="00DE2B52"/>
    <w:rsid w:val="00DE3E10"/>
    <w:rsid w:val="00DE4860"/>
    <w:rsid w:val="00DE5D9A"/>
    <w:rsid w:val="00DE6CDD"/>
    <w:rsid w:val="00DE7200"/>
    <w:rsid w:val="00DF495A"/>
    <w:rsid w:val="00DF543D"/>
    <w:rsid w:val="00DF79C1"/>
    <w:rsid w:val="00E03040"/>
    <w:rsid w:val="00E030DE"/>
    <w:rsid w:val="00E03A36"/>
    <w:rsid w:val="00E04B72"/>
    <w:rsid w:val="00E07134"/>
    <w:rsid w:val="00E100F7"/>
    <w:rsid w:val="00E11647"/>
    <w:rsid w:val="00E12380"/>
    <w:rsid w:val="00E12405"/>
    <w:rsid w:val="00E12BD0"/>
    <w:rsid w:val="00E12EF2"/>
    <w:rsid w:val="00E12FC6"/>
    <w:rsid w:val="00E1446C"/>
    <w:rsid w:val="00E14D4A"/>
    <w:rsid w:val="00E1597C"/>
    <w:rsid w:val="00E16D7A"/>
    <w:rsid w:val="00E253BF"/>
    <w:rsid w:val="00E26F8A"/>
    <w:rsid w:val="00E31968"/>
    <w:rsid w:val="00E31DE0"/>
    <w:rsid w:val="00E329A6"/>
    <w:rsid w:val="00E332E5"/>
    <w:rsid w:val="00E34636"/>
    <w:rsid w:val="00E349AD"/>
    <w:rsid w:val="00E375D0"/>
    <w:rsid w:val="00E42764"/>
    <w:rsid w:val="00E42A8C"/>
    <w:rsid w:val="00E43F0E"/>
    <w:rsid w:val="00E51E70"/>
    <w:rsid w:val="00E54848"/>
    <w:rsid w:val="00E56C32"/>
    <w:rsid w:val="00E61668"/>
    <w:rsid w:val="00E63523"/>
    <w:rsid w:val="00E6368C"/>
    <w:rsid w:val="00E63721"/>
    <w:rsid w:val="00E709F4"/>
    <w:rsid w:val="00E71A7A"/>
    <w:rsid w:val="00E81118"/>
    <w:rsid w:val="00E816A0"/>
    <w:rsid w:val="00E81E7E"/>
    <w:rsid w:val="00E82F0E"/>
    <w:rsid w:val="00E8322D"/>
    <w:rsid w:val="00E90A6C"/>
    <w:rsid w:val="00E91725"/>
    <w:rsid w:val="00E95979"/>
    <w:rsid w:val="00E95BE2"/>
    <w:rsid w:val="00E978FB"/>
    <w:rsid w:val="00EA0C15"/>
    <w:rsid w:val="00EA0FED"/>
    <w:rsid w:val="00EA29A9"/>
    <w:rsid w:val="00EA2E5C"/>
    <w:rsid w:val="00EA3CCF"/>
    <w:rsid w:val="00EA465C"/>
    <w:rsid w:val="00EA5B59"/>
    <w:rsid w:val="00EA603D"/>
    <w:rsid w:val="00EA64B3"/>
    <w:rsid w:val="00EA66A1"/>
    <w:rsid w:val="00EB0DAB"/>
    <w:rsid w:val="00EB4BCC"/>
    <w:rsid w:val="00EB55A2"/>
    <w:rsid w:val="00EB574F"/>
    <w:rsid w:val="00EC1B9F"/>
    <w:rsid w:val="00EC211A"/>
    <w:rsid w:val="00EC2426"/>
    <w:rsid w:val="00EC40A2"/>
    <w:rsid w:val="00EC662D"/>
    <w:rsid w:val="00EC6B7A"/>
    <w:rsid w:val="00EC781D"/>
    <w:rsid w:val="00ED0996"/>
    <w:rsid w:val="00ED361A"/>
    <w:rsid w:val="00ED5D5B"/>
    <w:rsid w:val="00ED60E1"/>
    <w:rsid w:val="00EE4611"/>
    <w:rsid w:val="00EE4A20"/>
    <w:rsid w:val="00EE6313"/>
    <w:rsid w:val="00EE6427"/>
    <w:rsid w:val="00EE6A98"/>
    <w:rsid w:val="00EE6C20"/>
    <w:rsid w:val="00EF03AB"/>
    <w:rsid w:val="00EF071C"/>
    <w:rsid w:val="00EF5113"/>
    <w:rsid w:val="00EF6B06"/>
    <w:rsid w:val="00EF7058"/>
    <w:rsid w:val="00F028E1"/>
    <w:rsid w:val="00F02E18"/>
    <w:rsid w:val="00F0322F"/>
    <w:rsid w:val="00F03BBB"/>
    <w:rsid w:val="00F0588F"/>
    <w:rsid w:val="00F10A6E"/>
    <w:rsid w:val="00F129AA"/>
    <w:rsid w:val="00F13F0A"/>
    <w:rsid w:val="00F1550B"/>
    <w:rsid w:val="00F25393"/>
    <w:rsid w:val="00F2699A"/>
    <w:rsid w:val="00F26E30"/>
    <w:rsid w:val="00F274E2"/>
    <w:rsid w:val="00F31D02"/>
    <w:rsid w:val="00F36738"/>
    <w:rsid w:val="00F36C53"/>
    <w:rsid w:val="00F37216"/>
    <w:rsid w:val="00F3780F"/>
    <w:rsid w:val="00F43F21"/>
    <w:rsid w:val="00F43FF9"/>
    <w:rsid w:val="00F512E6"/>
    <w:rsid w:val="00F522EA"/>
    <w:rsid w:val="00F5322B"/>
    <w:rsid w:val="00F5508D"/>
    <w:rsid w:val="00F55EFE"/>
    <w:rsid w:val="00F55F19"/>
    <w:rsid w:val="00F56B82"/>
    <w:rsid w:val="00F5753D"/>
    <w:rsid w:val="00F576DF"/>
    <w:rsid w:val="00F57B3B"/>
    <w:rsid w:val="00F616E3"/>
    <w:rsid w:val="00F63DE2"/>
    <w:rsid w:val="00F6479D"/>
    <w:rsid w:val="00F65F0A"/>
    <w:rsid w:val="00F70F19"/>
    <w:rsid w:val="00F7119A"/>
    <w:rsid w:val="00F72B9B"/>
    <w:rsid w:val="00F752FC"/>
    <w:rsid w:val="00F75621"/>
    <w:rsid w:val="00F772D5"/>
    <w:rsid w:val="00F77B7F"/>
    <w:rsid w:val="00F808EE"/>
    <w:rsid w:val="00F82956"/>
    <w:rsid w:val="00F82A7E"/>
    <w:rsid w:val="00F83644"/>
    <w:rsid w:val="00F83B41"/>
    <w:rsid w:val="00F8534E"/>
    <w:rsid w:val="00F85AF4"/>
    <w:rsid w:val="00F8601E"/>
    <w:rsid w:val="00F87D84"/>
    <w:rsid w:val="00F90D52"/>
    <w:rsid w:val="00F938B9"/>
    <w:rsid w:val="00F94CCC"/>
    <w:rsid w:val="00F96AEF"/>
    <w:rsid w:val="00FA175A"/>
    <w:rsid w:val="00FA1DAE"/>
    <w:rsid w:val="00FA2E1D"/>
    <w:rsid w:val="00FA3CFB"/>
    <w:rsid w:val="00FA4F96"/>
    <w:rsid w:val="00FA64B2"/>
    <w:rsid w:val="00FB0CC7"/>
    <w:rsid w:val="00FB4960"/>
    <w:rsid w:val="00FB4DAF"/>
    <w:rsid w:val="00FB534A"/>
    <w:rsid w:val="00FC01D6"/>
    <w:rsid w:val="00FC1782"/>
    <w:rsid w:val="00FC302F"/>
    <w:rsid w:val="00FC47CF"/>
    <w:rsid w:val="00FC7027"/>
    <w:rsid w:val="00FD1183"/>
    <w:rsid w:val="00FD3798"/>
    <w:rsid w:val="00FD40E6"/>
    <w:rsid w:val="00FD678A"/>
    <w:rsid w:val="00FD6CAB"/>
    <w:rsid w:val="00FD7222"/>
    <w:rsid w:val="00FD7249"/>
    <w:rsid w:val="00FD7781"/>
    <w:rsid w:val="00FE44B5"/>
    <w:rsid w:val="00FE553D"/>
    <w:rsid w:val="00FE6530"/>
    <w:rsid w:val="00FE65B6"/>
    <w:rsid w:val="00FE6813"/>
    <w:rsid w:val="00FE6AF5"/>
    <w:rsid w:val="00FF0F7D"/>
    <w:rsid w:val="00FF11F8"/>
    <w:rsid w:val="00FF1201"/>
    <w:rsid w:val="00FF2F9A"/>
    <w:rsid w:val="00FF36E1"/>
    <w:rsid w:val="00FF51D9"/>
    <w:rsid w:val="00FF52D9"/>
    <w:rsid w:val="00FF5917"/>
    <w:rsid w:val="00FF66A7"/>
    <w:rsid w:val="00FF74BE"/>
    <w:rsid w:val="00FF7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09D3E"/>
  <w15:chartTrackingRefBased/>
  <w15:docId w15:val="{9F37EFAD-E245-4D55-9473-FC5A0736F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19E2"/>
    <w:rPr>
      <w:lang w:val="uk-UA"/>
    </w:rPr>
  </w:style>
  <w:style w:type="paragraph" w:styleId="1">
    <w:name w:val="heading 1"/>
    <w:basedOn w:val="a"/>
    <w:next w:val="a"/>
    <w:link w:val="10"/>
    <w:uiPriority w:val="9"/>
    <w:qFormat/>
    <w:rsid w:val="00A54F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6F03D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F03DB"/>
    <w:rPr>
      <w:rFonts w:ascii="Times New Roman" w:eastAsia="Times New Roman" w:hAnsi="Times New Roman" w:cs="Times New Roman"/>
      <w:b/>
      <w:bCs/>
      <w:sz w:val="27"/>
      <w:szCs w:val="27"/>
      <w:lang w:eastAsia="ru-RU"/>
    </w:rPr>
  </w:style>
  <w:style w:type="paragraph" w:customStyle="1" w:styleId="msonormal0">
    <w:name w:val="msonormal"/>
    <w:basedOn w:val="a"/>
    <w:rsid w:val="006F03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c">
    <w:name w:val="tc"/>
    <w:basedOn w:val="a"/>
    <w:rsid w:val="006F03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ock3dot">
    <w:name w:val="block3dot"/>
    <w:basedOn w:val="a0"/>
    <w:rsid w:val="006F03DB"/>
  </w:style>
  <w:style w:type="character" w:customStyle="1" w:styleId="backlinkz">
    <w:name w:val="backlinkz"/>
    <w:basedOn w:val="a0"/>
    <w:rsid w:val="006F03DB"/>
  </w:style>
  <w:style w:type="paragraph" w:customStyle="1" w:styleId="tl">
    <w:name w:val="tl"/>
    <w:basedOn w:val="a"/>
    <w:rsid w:val="006F03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6F03DB"/>
    <w:rPr>
      <w:color w:val="0000FF"/>
      <w:u w:val="single"/>
    </w:rPr>
  </w:style>
  <w:style w:type="character" w:styleId="a4">
    <w:name w:val="FollowedHyperlink"/>
    <w:basedOn w:val="a0"/>
    <w:uiPriority w:val="99"/>
    <w:semiHidden/>
    <w:unhideWhenUsed/>
    <w:rsid w:val="006F03DB"/>
    <w:rPr>
      <w:color w:val="800080"/>
      <w:u w:val="single"/>
    </w:rPr>
  </w:style>
  <w:style w:type="character" w:customStyle="1" w:styleId="hard-blue-color">
    <w:name w:val="hard-blue-color"/>
    <w:basedOn w:val="a0"/>
    <w:rsid w:val="006F03DB"/>
  </w:style>
  <w:style w:type="paragraph" w:customStyle="1" w:styleId="tj">
    <w:name w:val="tj"/>
    <w:basedOn w:val="a"/>
    <w:rsid w:val="006F03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2">
    <w:name w:val="fs2"/>
    <w:basedOn w:val="a0"/>
    <w:rsid w:val="006F03DB"/>
  </w:style>
  <w:style w:type="paragraph" w:customStyle="1" w:styleId="tr">
    <w:name w:val="tr"/>
    <w:basedOn w:val="a"/>
    <w:rsid w:val="006F03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F03DB"/>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6F03DB"/>
    <w:rPr>
      <w:rFonts w:ascii="Segoe UI" w:hAnsi="Segoe UI" w:cs="Segoe UI"/>
      <w:sz w:val="18"/>
      <w:szCs w:val="18"/>
    </w:rPr>
  </w:style>
  <w:style w:type="paragraph" w:styleId="a7">
    <w:name w:val="List Paragraph"/>
    <w:basedOn w:val="a"/>
    <w:uiPriority w:val="34"/>
    <w:qFormat/>
    <w:rsid w:val="006F03DB"/>
    <w:pPr>
      <w:ind w:left="720"/>
      <w:contextualSpacing/>
    </w:pPr>
  </w:style>
  <w:style w:type="character" w:customStyle="1" w:styleId="10">
    <w:name w:val="Заголовок 1 Знак"/>
    <w:basedOn w:val="a0"/>
    <w:link w:val="1"/>
    <w:uiPriority w:val="9"/>
    <w:rsid w:val="00A54F05"/>
    <w:rPr>
      <w:rFonts w:asciiTheme="majorHAnsi" w:eastAsiaTheme="majorEastAsia" w:hAnsiTheme="majorHAnsi" w:cstheme="majorBidi"/>
      <w:color w:val="2E74B5" w:themeColor="accent1" w:themeShade="BF"/>
      <w:sz w:val="32"/>
      <w:szCs w:val="32"/>
    </w:rPr>
  </w:style>
  <w:style w:type="table" w:customStyle="1" w:styleId="TableGrid">
    <w:name w:val="TableGrid"/>
    <w:rsid w:val="00D7771A"/>
    <w:pPr>
      <w:spacing w:after="0" w:line="240" w:lineRule="auto"/>
    </w:pPr>
    <w:rPr>
      <w:rFonts w:eastAsiaTheme="minorEastAsia"/>
      <w:lang w:eastAsia="ru-RU"/>
    </w:rPr>
    <w:tblPr>
      <w:tblCellMar>
        <w:top w:w="0" w:type="dxa"/>
        <w:left w:w="0" w:type="dxa"/>
        <w:bottom w:w="0" w:type="dxa"/>
        <w:right w:w="0" w:type="dxa"/>
      </w:tblCellMar>
    </w:tblPr>
  </w:style>
  <w:style w:type="table" w:styleId="a8">
    <w:name w:val="Table Grid"/>
    <w:basedOn w:val="a1"/>
    <w:uiPriority w:val="59"/>
    <w:rsid w:val="00D0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F43FF9"/>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F43FF9"/>
    <w:rPr>
      <w:lang w:val="uk-UA"/>
    </w:rPr>
  </w:style>
  <w:style w:type="paragraph" w:styleId="ab">
    <w:name w:val="footer"/>
    <w:basedOn w:val="a"/>
    <w:link w:val="ac"/>
    <w:uiPriority w:val="99"/>
    <w:unhideWhenUsed/>
    <w:rsid w:val="00F43FF9"/>
    <w:pPr>
      <w:tabs>
        <w:tab w:val="center" w:pos="4677"/>
        <w:tab w:val="right" w:pos="9355"/>
      </w:tabs>
      <w:spacing w:after="0" w:line="240" w:lineRule="auto"/>
    </w:pPr>
  </w:style>
  <w:style w:type="character" w:customStyle="1" w:styleId="ac">
    <w:name w:val="Нижній колонтитул Знак"/>
    <w:basedOn w:val="a0"/>
    <w:link w:val="ab"/>
    <w:uiPriority w:val="99"/>
    <w:rsid w:val="00F43FF9"/>
    <w:rPr>
      <w:lang w:val="uk-UA"/>
    </w:rPr>
  </w:style>
  <w:style w:type="paragraph" w:styleId="ad">
    <w:name w:val="Plain Text"/>
    <w:basedOn w:val="a"/>
    <w:link w:val="ae"/>
    <w:uiPriority w:val="99"/>
    <w:unhideWhenUsed/>
    <w:rsid w:val="00BD7085"/>
    <w:pPr>
      <w:spacing w:after="0" w:line="240" w:lineRule="auto"/>
    </w:pPr>
    <w:rPr>
      <w:rFonts w:ascii="Calibri" w:hAnsi="Calibri"/>
      <w:szCs w:val="21"/>
      <w:lang w:val="ru-RU"/>
    </w:rPr>
  </w:style>
  <w:style w:type="character" w:customStyle="1" w:styleId="ae">
    <w:name w:val="Текст Знак"/>
    <w:basedOn w:val="a0"/>
    <w:link w:val="ad"/>
    <w:uiPriority w:val="99"/>
    <w:rsid w:val="00BD7085"/>
    <w:rPr>
      <w:rFonts w:ascii="Calibri" w:hAnsi="Calibri"/>
      <w:szCs w:val="21"/>
    </w:rPr>
  </w:style>
  <w:style w:type="character" w:customStyle="1" w:styleId="WW-WW8Num1ztrue1">
    <w:name w:val="WW-WW8Num1ztrue1"/>
    <w:rsid w:val="00EA66A1"/>
  </w:style>
  <w:style w:type="paragraph" w:customStyle="1" w:styleId="11">
    <w:name w:val="Знак Знак1 Знак Знак Знак Знак Знак Знак Знак Знак Знак Знак Знак"/>
    <w:basedOn w:val="a"/>
    <w:rsid w:val="000A3DE9"/>
    <w:pPr>
      <w:spacing w:after="0" w:line="240" w:lineRule="auto"/>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37018">
      <w:bodyDiv w:val="1"/>
      <w:marLeft w:val="0"/>
      <w:marRight w:val="0"/>
      <w:marTop w:val="0"/>
      <w:marBottom w:val="0"/>
      <w:divBdr>
        <w:top w:val="none" w:sz="0" w:space="0" w:color="auto"/>
        <w:left w:val="none" w:sz="0" w:space="0" w:color="auto"/>
        <w:bottom w:val="none" w:sz="0" w:space="0" w:color="auto"/>
        <w:right w:val="none" w:sz="0" w:space="0" w:color="auto"/>
      </w:divBdr>
      <w:divsChild>
        <w:div w:id="532815114">
          <w:marLeft w:val="0"/>
          <w:marRight w:val="0"/>
          <w:marTop w:val="0"/>
          <w:marBottom w:val="0"/>
          <w:divBdr>
            <w:top w:val="none" w:sz="0" w:space="0" w:color="auto"/>
            <w:left w:val="none" w:sz="0" w:space="0" w:color="auto"/>
            <w:bottom w:val="none" w:sz="0" w:space="0" w:color="auto"/>
            <w:right w:val="none" w:sz="0" w:space="0" w:color="auto"/>
          </w:divBdr>
        </w:div>
        <w:div w:id="446197340">
          <w:marLeft w:val="0"/>
          <w:marRight w:val="0"/>
          <w:marTop w:val="0"/>
          <w:marBottom w:val="0"/>
          <w:divBdr>
            <w:top w:val="none" w:sz="0" w:space="0" w:color="auto"/>
            <w:left w:val="none" w:sz="0" w:space="0" w:color="auto"/>
            <w:bottom w:val="none" w:sz="0" w:space="0" w:color="auto"/>
            <w:right w:val="none" w:sz="0" w:space="0" w:color="auto"/>
          </w:divBdr>
        </w:div>
        <w:div w:id="1730301486">
          <w:marLeft w:val="0"/>
          <w:marRight w:val="0"/>
          <w:marTop w:val="0"/>
          <w:marBottom w:val="0"/>
          <w:divBdr>
            <w:top w:val="none" w:sz="0" w:space="0" w:color="auto"/>
            <w:left w:val="none" w:sz="0" w:space="0" w:color="auto"/>
            <w:bottom w:val="none" w:sz="0" w:space="0" w:color="auto"/>
            <w:right w:val="none" w:sz="0" w:space="0" w:color="auto"/>
          </w:divBdr>
        </w:div>
        <w:div w:id="1286157708">
          <w:marLeft w:val="0"/>
          <w:marRight w:val="0"/>
          <w:marTop w:val="0"/>
          <w:marBottom w:val="0"/>
          <w:divBdr>
            <w:top w:val="none" w:sz="0" w:space="0" w:color="auto"/>
            <w:left w:val="none" w:sz="0" w:space="0" w:color="auto"/>
            <w:bottom w:val="none" w:sz="0" w:space="0" w:color="auto"/>
            <w:right w:val="none" w:sz="0" w:space="0" w:color="auto"/>
          </w:divBdr>
        </w:div>
        <w:div w:id="1212112813">
          <w:marLeft w:val="0"/>
          <w:marRight w:val="0"/>
          <w:marTop w:val="0"/>
          <w:marBottom w:val="0"/>
          <w:divBdr>
            <w:top w:val="none" w:sz="0" w:space="0" w:color="auto"/>
            <w:left w:val="none" w:sz="0" w:space="0" w:color="auto"/>
            <w:bottom w:val="none" w:sz="0" w:space="0" w:color="auto"/>
            <w:right w:val="none" w:sz="0" w:space="0" w:color="auto"/>
          </w:divBdr>
        </w:div>
        <w:div w:id="148598746">
          <w:marLeft w:val="0"/>
          <w:marRight w:val="0"/>
          <w:marTop w:val="0"/>
          <w:marBottom w:val="0"/>
          <w:divBdr>
            <w:top w:val="none" w:sz="0" w:space="0" w:color="auto"/>
            <w:left w:val="none" w:sz="0" w:space="0" w:color="auto"/>
            <w:bottom w:val="none" w:sz="0" w:space="0" w:color="auto"/>
            <w:right w:val="none" w:sz="0" w:space="0" w:color="auto"/>
          </w:divBdr>
          <w:divsChild>
            <w:div w:id="319231731">
              <w:marLeft w:val="0"/>
              <w:marRight w:val="0"/>
              <w:marTop w:val="0"/>
              <w:marBottom w:val="150"/>
              <w:divBdr>
                <w:top w:val="none" w:sz="0" w:space="0" w:color="auto"/>
                <w:left w:val="none" w:sz="0" w:space="0" w:color="auto"/>
                <w:bottom w:val="none" w:sz="0" w:space="0" w:color="auto"/>
                <w:right w:val="none" w:sz="0" w:space="0" w:color="auto"/>
              </w:divBdr>
            </w:div>
          </w:divsChild>
        </w:div>
        <w:div w:id="409930441">
          <w:marLeft w:val="0"/>
          <w:marRight w:val="0"/>
          <w:marTop w:val="0"/>
          <w:marBottom w:val="0"/>
          <w:divBdr>
            <w:top w:val="none" w:sz="0" w:space="0" w:color="auto"/>
            <w:left w:val="none" w:sz="0" w:space="0" w:color="auto"/>
            <w:bottom w:val="none" w:sz="0" w:space="0" w:color="auto"/>
            <w:right w:val="none" w:sz="0" w:space="0" w:color="auto"/>
          </w:divBdr>
        </w:div>
        <w:div w:id="264265133">
          <w:marLeft w:val="0"/>
          <w:marRight w:val="0"/>
          <w:marTop w:val="0"/>
          <w:marBottom w:val="0"/>
          <w:divBdr>
            <w:top w:val="none" w:sz="0" w:space="0" w:color="auto"/>
            <w:left w:val="none" w:sz="0" w:space="0" w:color="auto"/>
            <w:bottom w:val="none" w:sz="0" w:space="0" w:color="auto"/>
            <w:right w:val="none" w:sz="0" w:space="0" w:color="auto"/>
          </w:divBdr>
        </w:div>
        <w:div w:id="1370375899">
          <w:marLeft w:val="0"/>
          <w:marRight w:val="0"/>
          <w:marTop w:val="0"/>
          <w:marBottom w:val="0"/>
          <w:divBdr>
            <w:top w:val="none" w:sz="0" w:space="0" w:color="auto"/>
            <w:left w:val="none" w:sz="0" w:space="0" w:color="auto"/>
            <w:bottom w:val="none" w:sz="0" w:space="0" w:color="auto"/>
            <w:right w:val="none" w:sz="0" w:space="0" w:color="auto"/>
          </w:divBdr>
        </w:div>
        <w:div w:id="1811286831">
          <w:marLeft w:val="0"/>
          <w:marRight w:val="0"/>
          <w:marTop w:val="0"/>
          <w:marBottom w:val="0"/>
          <w:divBdr>
            <w:top w:val="none" w:sz="0" w:space="0" w:color="auto"/>
            <w:left w:val="none" w:sz="0" w:space="0" w:color="auto"/>
            <w:bottom w:val="none" w:sz="0" w:space="0" w:color="auto"/>
            <w:right w:val="none" w:sz="0" w:space="0" w:color="auto"/>
          </w:divBdr>
        </w:div>
      </w:divsChild>
    </w:div>
    <w:div w:id="125771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360E4-2D52-4F2F-B21E-A937FCAD0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17608</Words>
  <Characters>10037</Characters>
  <Application>Microsoft Office Word</Application>
  <DocSecurity>0</DocSecurity>
  <Lines>83</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Стешина Маргарита</dc:creator>
  <cp:keywords/>
  <dc:description/>
  <cp:lastModifiedBy>Борошук Олександр</cp:lastModifiedBy>
  <cp:revision>18</cp:revision>
  <cp:lastPrinted>2021-03-09T13:53:00Z</cp:lastPrinted>
  <dcterms:created xsi:type="dcterms:W3CDTF">2021-04-26T07:50:00Z</dcterms:created>
  <dcterms:modified xsi:type="dcterms:W3CDTF">2021-06-14T11:02:00Z</dcterms:modified>
</cp:coreProperties>
</file>