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Додаток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до</w:t>
      </w:r>
      <w:proofErr w:type="gramEnd"/>
      <w:r w:rsidRPr="008A4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наказу </w:t>
      </w:r>
      <w:proofErr w:type="spellStart"/>
      <w:r>
        <w:rPr>
          <w:rFonts w:ascii="Times New Roman" w:hAnsi="Times New Roman" w:cs="Times New Roman"/>
        </w:rPr>
        <w:t>Регіонального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відділення</w:t>
      </w:r>
      <w:proofErr w:type="spellEnd"/>
    </w:p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 xml:space="preserve">нду </w:t>
      </w:r>
      <w:proofErr w:type="gramStart"/>
      <w:r>
        <w:rPr>
          <w:rFonts w:ascii="Times New Roman" w:hAnsi="Times New Roman" w:cs="Times New Roman"/>
        </w:rPr>
        <w:t>державного</w:t>
      </w:r>
      <w:proofErr w:type="gramEnd"/>
      <w:r>
        <w:rPr>
          <w:rFonts w:ascii="Times New Roman" w:hAnsi="Times New Roman" w:cs="Times New Roman"/>
        </w:rPr>
        <w:t xml:space="preserve"> майна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</w:t>
      </w:r>
    </w:p>
    <w:p w:rsidR="00FD6181" w:rsidRPr="008A498B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Полтавській</w:t>
      </w:r>
      <w:proofErr w:type="spellEnd"/>
      <w:r w:rsidRPr="008A498B">
        <w:rPr>
          <w:rFonts w:ascii="Times New Roman" w:hAnsi="Times New Roman" w:cs="Times New Roman"/>
        </w:rPr>
        <w:t xml:space="preserve"> та </w:t>
      </w:r>
      <w:proofErr w:type="spellStart"/>
      <w:r w:rsidRPr="008A498B">
        <w:rPr>
          <w:rFonts w:ascii="Times New Roman" w:hAnsi="Times New Roman" w:cs="Times New Roman"/>
        </w:rPr>
        <w:t>Сумській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областях</w:t>
      </w:r>
      <w:proofErr w:type="gramEnd"/>
      <w:r w:rsidRPr="008A498B">
        <w:rPr>
          <w:rFonts w:ascii="Times New Roman" w:hAnsi="Times New Roman" w:cs="Times New Roman"/>
        </w:rPr>
        <w:t xml:space="preserve"> </w:t>
      </w:r>
    </w:p>
    <w:p w:rsidR="00FD6181" w:rsidRDefault="009C6227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19</w:t>
      </w:r>
      <w:r w:rsidR="00FD6181">
        <w:rPr>
          <w:rFonts w:ascii="Times New Roman" w:hAnsi="Times New Roman" w:cs="Times New Roman"/>
          <w:lang w:val="uk-UA"/>
        </w:rPr>
        <w:t xml:space="preserve"> </w:t>
      </w:r>
      <w:r w:rsidR="003210D0">
        <w:rPr>
          <w:rFonts w:ascii="Times New Roman" w:hAnsi="Times New Roman" w:cs="Times New Roman"/>
          <w:lang w:val="uk-UA"/>
        </w:rPr>
        <w:t>січня 2021</w:t>
      </w:r>
      <w:r w:rsidR="00FD6181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81</w:t>
      </w:r>
    </w:p>
    <w:p w:rsidR="003210D0" w:rsidRDefault="003210D0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431"/>
      </w:tblGrid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ОГОЛОШЕННЯ</w:t>
            </w:r>
          </w:p>
          <w:p w:rsidR="003210D0" w:rsidRPr="003210D0" w:rsidRDefault="003210D0" w:rsidP="00321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 передачу в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оренду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нерухомого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майна,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щодо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якого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орендодавцем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прийнято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ішення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продовження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терміну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дії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аукціоні</w:t>
            </w:r>
            <w:proofErr w:type="spellEnd"/>
          </w:p>
        </w:tc>
      </w:tr>
      <w:tr w:rsidR="003210D0" w:rsidRPr="003210D0" w:rsidTr="003210D0">
        <w:trPr>
          <w:trHeight w:val="783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Ключ (номер)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об'єкта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державної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власності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щодо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якого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прийнято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ішення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передачу в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оренду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8025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загальною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76,5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за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Незалежності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Хорол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3210D0" w:rsidRPr="003210D0" w:rsidTr="003210D0">
        <w:trPr>
          <w:trHeight w:val="292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Головне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статистики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Полтавській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Код за ЄДРПОУ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2361892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</w:rPr>
              <w:t>вул</w:t>
            </w:r>
            <w:proofErr w:type="spellEnd"/>
            <w:r w:rsidRPr="003210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</w:rPr>
              <w:t>Пушкіна</w:t>
            </w:r>
            <w:proofErr w:type="spellEnd"/>
            <w:r w:rsidRPr="003210D0">
              <w:rPr>
                <w:rFonts w:ascii="Times New Roman" w:hAnsi="Times New Roman" w:cs="Times New Roman"/>
              </w:rPr>
              <w:t xml:space="preserve">, буд. 103, м. Полтава, </w:t>
            </w:r>
            <w:proofErr w:type="spellStart"/>
            <w:r w:rsidRPr="003210D0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3210D0">
              <w:rPr>
                <w:rFonts w:ascii="Times New Roman" w:hAnsi="Times New Roman" w:cs="Times New Roman"/>
              </w:rPr>
              <w:t xml:space="preserve">, 36039 </w:t>
            </w:r>
          </w:p>
        </w:tc>
      </w:tr>
      <w:tr w:rsidR="003210D0" w:rsidRPr="003210D0" w:rsidTr="003210D0">
        <w:trPr>
          <w:trHeight w:val="27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Ринкова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406700</w:t>
            </w:r>
          </w:p>
        </w:tc>
      </w:tr>
      <w:tr w:rsidR="003210D0" w:rsidRPr="003210D0" w:rsidTr="003210D0">
        <w:trPr>
          <w:trHeight w:val="184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Тип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нерухоме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</w:p>
        </w:tc>
      </w:tr>
      <w:tr w:rsidR="003210D0" w:rsidRPr="003210D0" w:rsidTr="003210D0">
        <w:trPr>
          <w:trHeight w:val="2374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Фотографічне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зображення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https://drive.google.com/open?id=1x5PpWB9yrj1KKMQTGqwv1FUCtABo9yF9, https://drive.google.com/open?id=153ZWws9uq2r85zcl2_s2008d5-zdajql, https://drive.google.com/open?id=1xE6174AzZpgPbYp85EZmVxLDxsgx4VnK, https://drive.google.com/open?id=1qVDa88vqenfi8rr5wLvkPWHbwXMcO7Gx, https://drive.google.com/open?id=1EihKPoNdTSzC7pFD-NhlSKhcHJXoJBna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Полт</w:t>
            </w:r>
            <w:r w:rsidR="00413EB2">
              <w:rPr>
                <w:rFonts w:ascii="Times New Roman" w:hAnsi="Times New Roman" w:cs="Times New Roman"/>
                <w:color w:val="000000"/>
              </w:rPr>
              <w:t>авська</w:t>
            </w:r>
            <w:proofErr w:type="spellEnd"/>
            <w:r w:rsidR="00413EB2">
              <w:rPr>
                <w:rFonts w:ascii="Times New Roman" w:hAnsi="Times New Roman" w:cs="Times New Roman"/>
                <w:color w:val="000000"/>
              </w:rPr>
              <w:t xml:space="preserve"> обл., м</w:t>
            </w:r>
            <w:r w:rsidR="00413EB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7E43F0">
              <w:rPr>
                <w:rFonts w:ascii="Times New Roman" w:hAnsi="Times New Roman" w:cs="Times New Roman"/>
                <w:color w:val="000000"/>
              </w:rPr>
              <w:t xml:space="preserve"> Хорол, </w:t>
            </w:r>
            <w:proofErr w:type="spellStart"/>
            <w:r w:rsidR="007E43F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="007E43F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7E43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E43F0">
              <w:rPr>
                <w:rFonts w:ascii="Times New Roman" w:hAnsi="Times New Roman" w:cs="Times New Roman"/>
                <w:color w:val="000000"/>
              </w:rPr>
              <w:t>Незалежності</w:t>
            </w:r>
            <w:proofErr w:type="spellEnd"/>
            <w:r w:rsidR="007E43F0">
              <w:rPr>
                <w:rFonts w:ascii="Times New Roman" w:hAnsi="Times New Roman" w:cs="Times New Roman"/>
                <w:color w:val="000000"/>
              </w:rPr>
              <w:t>, 21</w:t>
            </w:r>
            <w:r w:rsidRPr="003210D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Загальна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, кв. м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3210D0" w:rsidRPr="003210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Корисна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площа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, кв. м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7E43F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3210D0" w:rsidRPr="003210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Характеристика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627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Поверховий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план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1003BA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6" w:tgtFrame="_blank" w:history="1">
              <w:r w:rsidR="003210D0" w:rsidRPr="003210D0">
                <w:rPr>
                  <w:rStyle w:val="a3"/>
                  <w:rFonts w:ascii="Times New Roman" w:hAnsi="Times New Roman" w:cs="Times New Roman"/>
                </w:rPr>
                <w:t>https://drive.google.com/open?id=1gySayn9X33UiqT59gaJvJPOwK4WvBSkJ</w:t>
              </w:r>
            </w:hyperlink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Техн</w:t>
            </w:r>
            <w:proofErr w:type="gram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ічний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стан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об'єкта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сплату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комунальних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послуг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Техн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ічний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стан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задовільний</w:t>
            </w:r>
            <w:proofErr w:type="spellEnd"/>
          </w:p>
        </w:tc>
      </w:tr>
      <w:tr w:rsidR="003210D0" w:rsidRPr="003210D0" w:rsidTr="007E43F0">
        <w:trPr>
          <w:trHeight w:val="1127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постачальниками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особові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будівлю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споруду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), до складу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входить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7E43F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окремих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особових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постачальниками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E1553A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3210D0" w:rsidRPr="003210D0" w:rsidTr="007E43F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приєднаний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електромережі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</w:tr>
      <w:tr w:rsidR="003210D0" w:rsidRPr="003210D0" w:rsidTr="007E43F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Потужність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електромережі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(кВт)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Ступінь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потужності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електромережі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Перший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ступінь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Водозабезпечення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Каналізація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Газифікація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Опалення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централізоване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зовнішніх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мереж)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Опалення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автономне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Лічильник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тепло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Вентиляція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Кондиціонування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Телекомунікації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телефонізація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Телекомунікації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телебачення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Телекомунікації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Інтернет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Ліфт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Охоронна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сигналізація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Пожежна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сигналізація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Умови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додаткові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умови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рокі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Стартова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плата без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урахування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ПДВ – 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E1553A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3210D0" w:rsidRPr="003210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ільове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використовувати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будь-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використанні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так, є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другий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тип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певними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групами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встановлені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п. 29 Порядку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0735C" w:rsidRDefault="0030735C" w:rsidP="003073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7E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майна, на яке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поширюються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29 п. Порядку, з метою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супутніх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можуть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забезпечені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безпосередньо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самим закладами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0735C" w:rsidRDefault="0030735C" w:rsidP="007E4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будь-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таких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визначених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3 до Порядку).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Групи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затверджується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ішенням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як одна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інформацію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рішення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див.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нижче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3 -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Бібліотеки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Театри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Кінотеатри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діяльність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кінопоказів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11 -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Нічні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клуби.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Ресторани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нічним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режимом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ісля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22 год).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Сауни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лазні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концерті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іншої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видовищно-розважальної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діяльності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Готелі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хостели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турбази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мотелі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кемпінги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літні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будиночки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Комп’ютерні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клуби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Інтернет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-кафе, 12 -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виставок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15 -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Ритуальні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Громадські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вбиральні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Збі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сортування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вторинної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сировини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затвердження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додаткових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0735C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наявне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 xml:space="preserve">Тип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абзац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4-10 п. 54 Порядку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 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розміщення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визначений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3 Порядку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орендодавця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затвердження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0735C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.12.2020 № 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D6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Письмова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згода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передачу майна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суборенду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п.169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</w:p>
        </w:tc>
      </w:tr>
      <w:tr w:rsidR="003210D0" w:rsidRPr="003210D0" w:rsidTr="003210D0">
        <w:trPr>
          <w:trHeight w:val="79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Потенційний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повинен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особи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визначеним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статтею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4 Закону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«Про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державного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комунального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майна».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Номер телефону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532526911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Номер телефону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506463462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polgus@pl.ukrstat.gov.ua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адреса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працівника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ознайомлення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заінтересованих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albatros2003@ukr.net</w:t>
            </w:r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аукціон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його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лютого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2021 року. Час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встановлюється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торговою системою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вимог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Порядку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Спосіб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заяви на участь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Кінцевий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заяви на участь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5ABA" w:rsidRPr="00595ABA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3210D0">
              <w:rPr>
                <w:rFonts w:ascii="Times New Roman" w:hAnsi="Times New Roman" w:cs="Times New Roman"/>
                <w:color w:val="000000"/>
              </w:rPr>
              <w:t xml:space="preserve">09 лютого 2021 року,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встановлюється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торговою системою для кожного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окремо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проміжку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часу з 19-30 до 20-30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години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дня,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передує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дню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мінімального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кроку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підвищення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стартової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плати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3210D0" w:rsidRPr="003210D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3210D0" w:rsidRPr="003210D0" w:rsidTr="00595ABA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(для чинного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),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10D0" w:rsidRPr="00D552F4" w:rsidRDefault="00D552F4" w:rsidP="00321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2033,50</w:t>
            </w:r>
          </w:p>
        </w:tc>
      </w:tr>
      <w:tr w:rsidR="003210D0" w:rsidRPr="003210D0" w:rsidTr="00595ABA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інших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учасників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10D0" w:rsidRPr="00D552F4" w:rsidRDefault="009C6227" w:rsidP="00321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16268</w:t>
            </w:r>
            <w:r w:rsidR="00D552F4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600</w:t>
            </w:r>
            <w:r w:rsidR="00595AB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Посилання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сторінку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офіційного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веб-сайта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іністратора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зазначені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реквізити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операторів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сплати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потенційними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гарантійних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реєстраційних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1003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7" w:tgtFrame="_blank" w:history="1">
              <w:r w:rsidR="003210D0" w:rsidRPr="003210D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3210D0" w:rsidRPr="003210D0" w:rsidTr="00595ABA">
        <w:trPr>
          <w:trHeight w:val="5627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Найменування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установи (банку, казначейства),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її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номери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рахунків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національній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іноземній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валюті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відкритих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операторами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реєстраційних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потенційних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переможцями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розрахунків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орендовані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</w:t>
            </w:r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="00595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321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Єдине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посилання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веб-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сторінку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іністратора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посилання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алфавітному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порядку на веб-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сторінки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операторів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мають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право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використовувати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і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адміністратор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уклав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договір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1003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8" w:tgtFrame="_blank" w:history="1">
              <w:r w:rsidR="003210D0" w:rsidRPr="003210D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оголошення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передачу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нерухомого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майна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оренду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Інша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додаткова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зобов’язаний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майбутній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витрати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незалежної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оцінки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0D0">
              <w:rPr>
                <w:rFonts w:ascii="Times New Roman" w:hAnsi="Times New Roman" w:cs="Times New Roman"/>
              </w:rPr>
              <w:t>Так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Сума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компенсації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витрат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пов’язаних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проведенням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незалежної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оцінки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>2000</w:t>
            </w:r>
            <w:r w:rsidR="00595AB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пам’ятка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культурної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спадщини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щойно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виявлений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об’єкт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культурної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спадщини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його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6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Витрати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зобов’язаний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укладенням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охоронного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595ABA" w:rsidP="00321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сплату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земельного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користування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земельною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ділянкою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розташований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будівля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її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споруда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до складу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якої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входить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так, але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балансоутримувач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звільнений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сплати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податку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Витрати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зобов’язаний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користування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земельною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ділянкою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595ABA" w:rsidP="00595A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новий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компенсувати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невід'ємних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поліпшень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lastRenderedPageBreak/>
              <w:t>Вартість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здійснених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невід'ємних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поліпшень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Інші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252EB0" w:rsidRDefault="001003BA" w:rsidP="00321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Рішення про приватизацію</w:t>
            </w:r>
            <w:r w:rsidR="009C6227" w:rsidRPr="009C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52EB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наказ Фонду державного майна України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 17.11.2020 № 1842</w:t>
            </w:r>
            <w:r w:rsidR="00252EB0" w:rsidRPr="00252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52EB0" w:rsidRPr="009C6227" w:rsidRDefault="00252EB0" w:rsidP="003210D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 Регіонального відділення фонду державного майна України по Полтавські</w:t>
            </w:r>
            <w:r w:rsidR="009C6227">
              <w:rPr>
                <w:rFonts w:ascii="Times New Roman" w:hAnsi="Times New Roman" w:cs="Times New Roman"/>
                <w:lang w:val="uk-UA"/>
              </w:rPr>
              <w:t>й та Сумській областях від  №</w:t>
            </w:r>
            <w:r w:rsidR="009C6227" w:rsidRPr="009C6227">
              <w:rPr>
                <w:rFonts w:ascii="Times New Roman" w:hAnsi="Times New Roman" w:cs="Times New Roman"/>
              </w:rPr>
              <w:t xml:space="preserve"> 20</w:t>
            </w:r>
            <w:r w:rsidR="009C6227">
              <w:rPr>
                <w:rFonts w:ascii="Times New Roman" w:hAnsi="Times New Roman" w:cs="Times New Roman"/>
                <w:lang w:val="uk-UA"/>
              </w:rPr>
              <w:t>.11.2020 № 1578</w:t>
            </w:r>
            <w:bookmarkStart w:id="0" w:name="_GoBack"/>
            <w:bookmarkEnd w:id="0"/>
          </w:p>
        </w:tc>
      </w:tr>
      <w:tr w:rsidR="003210D0" w:rsidRPr="003210D0" w:rsidTr="003210D0">
        <w:trPr>
          <w:trHeight w:val="627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59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про</w:t>
            </w:r>
            <w:proofErr w:type="gram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що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міститься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Переліку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першого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типу, в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обсязі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визначеному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пунктом 26 Порядку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міститься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посиланням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3210D0" w:rsidRPr="003210D0" w:rsidTr="003210D0">
        <w:trPr>
          <w:trHeight w:val="771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1003BA" w:rsidP="003210D0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9" w:anchor="gid=718665470" w:tgtFrame="_blank" w:history="1">
              <w:r w:rsidR="003210D0" w:rsidRPr="003210D0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ключ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8025</w:t>
            </w:r>
          </w:p>
        </w:tc>
      </w:tr>
      <w:tr w:rsidR="003210D0" w:rsidRPr="003210D0" w:rsidTr="003210D0">
        <w:trPr>
          <w:trHeight w:val="352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Інформація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чинний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догові</w:t>
            </w:r>
            <w:proofErr w:type="gram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строк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якого</w:t>
            </w:r>
            <w:proofErr w:type="spellEnd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b/>
                <w:bCs/>
                <w:color w:val="000000"/>
              </w:rPr>
              <w:t>закінчується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Товариство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обмеженою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відповідальністю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«Альбатрос»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укладення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 січня 2017 року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договору, строк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закінчується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 місяців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закінчення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595ABA" w:rsidRDefault="00595ABA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 грудня 2020 року</w:t>
            </w:r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Чинний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має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переважне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право</w:t>
            </w:r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це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право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реалізується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шляхом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участі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чинного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</w:tr>
      <w:tr w:rsidR="003210D0" w:rsidRPr="003210D0" w:rsidTr="003210D0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0D0">
              <w:rPr>
                <w:rFonts w:ascii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випадку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таким, за результатами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було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передано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оренду</w:t>
            </w:r>
            <w:proofErr w:type="spellEnd"/>
          </w:p>
        </w:tc>
        <w:tc>
          <w:tcPr>
            <w:tcW w:w="5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9E34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Чинний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втрачає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своє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переважне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право та право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компенсацію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вартості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здійснених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ним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невід’ємних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поліпшень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догові</w:t>
            </w:r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таким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орендарем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припиняється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дати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закінчення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строку договору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передбачений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18 Закону,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оголошується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електронній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торговій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системі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підставі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затверджених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умов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майна.</w:t>
            </w:r>
            <w:r w:rsidRPr="003210D0">
              <w:rPr>
                <w:rFonts w:ascii="Times New Roman" w:hAnsi="Times New Roman" w:cs="Times New Roman"/>
                <w:color w:val="000000"/>
              </w:rPr>
              <w:br/>
              <w:t xml:space="preserve">У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визнання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передбаченого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18 Закону, таким,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відбувся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оголошуються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аукціони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передбачені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частинами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тринадцятою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13 Закону, </w:t>
            </w:r>
            <w:proofErr w:type="spellStart"/>
            <w:proofErr w:type="gramStart"/>
            <w:r w:rsidRPr="003210D0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3210D0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випадку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передбаченого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color w:val="000000"/>
              </w:rPr>
              <w:t>абзацом</w:t>
            </w:r>
            <w:proofErr w:type="spellEnd"/>
            <w:r w:rsidRPr="003210D0">
              <w:rPr>
                <w:rFonts w:ascii="Times New Roman" w:hAnsi="Times New Roman" w:cs="Times New Roman"/>
                <w:color w:val="000000"/>
              </w:rPr>
              <w:t xml:space="preserve"> 6 п. 149 Порядку.</w:t>
            </w:r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Умовні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скорочення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>:</w:t>
            </w:r>
            <w:r w:rsidRPr="003210D0">
              <w:rPr>
                <w:rFonts w:ascii="Times New Roman" w:hAnsi="Times New Roman" w:cs="Times New Roman"/>
                <w:i/>
                <w:iCs/>
              </w:rPr>
              <w:br/>
              <w:t xml:space="preserve">Закон - Закон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України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"Про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оренду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державного та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комунального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майна";</w:t>
            </w:r>
            <w:r w:rsidRPr="003210D0">
              <w:rPr>
                <w:rFonts w:ascii="Times New Roman" w:hAnsi="Times New Roman" w:cs="Times New Roman"/>
                <w:i/>
                <w:iCs/>
              </w:rPr>
              <w:br/>
              <w:t xml:space="preserve">Постанова - постанова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Кабінету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Міні</w:t>
            </w:r>
            <w:proofErr w:type="gramStart"/>
            <w:r w:rsidRPr="003210D0">
              <w:rPr>
                <w:rFonts w:ascii="Times New Roman" w:hAnsi="Times New Roman" w:cs="Times New Roman"/>
                <w:i/>
                <w:iCs/>
              </w:rPr>
              <w:t>стр</w:t>
            </w:r>
            <w:proofErr w:type="gramEnd"/>
            <w:r w:rsidRPr="003210D0">
              <w:rPr>
                <w:rFonts w:ascii="Times New Roman" w:hAnsi="Times New Roman" w:cs="Times New Roman"/>
                <w:i/>
                <w:iCs/>
              </w:rPr>
              <w:t>ів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України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від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03.06.2020 № 483 "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Деякі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питання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оренди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державного та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комунального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майна";</w:t>
            </w:r>
            <w:r w:rsidRPr="003210D0">
              <w:rPr>
                <w:rFonts w:ascii="Times New Roman" w:hAnsi="Times New Roman" w:cs="Times New Roman"/>
                <w:i/>
                <w:iCs/>
              </w:rPr>
              <w:br/>
              <w:t xml:space="preserve">Порядок - Порядок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передачі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в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оренду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державного та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комунального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майна,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затверджений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Постановою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3210D0" w:rsidRPr="003210D0" w:rsidTr="003210D0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D0" w:rsidRPr="003210D0" w:rsidRDefault="003210D0" w:rsidP="003210D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Реєстраційний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внесок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- сума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коштів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у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розмі</w:t>
            </w:r>
            <w:proofErr w:type="gramStart"/>
            <w:r w:rsidRPr="003210D0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3210D0">
              <w:rPr>
                <w:rFonts w:ascii="Times New Roman" w:hAnsi="Times New Roman" w:cs="Times New Roman"/>
                <w:i/>
                <w:iCs/>
              </w:rPr>
              <w:t>і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0,1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мінімальної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заробітної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плати,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діючої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станом на 1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січня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поточного року, яка вноситься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потенційним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орендарем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на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відповідний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рахунок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оператора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електронного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майданчика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за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реєстрацію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 xml:space="preserve"> заяви на участь в </w:t>
            </w:r>
            <w:proofErr w:type="spellStart"/>
            <w:r w:rsidRPr="003210D0">
              <w:rPr>
                <w:rFonts w:ascii="Times New Roman" w:hAnsi="Times New Roman" w:cs="Times New Roman"/>
                <w:i/>
                <w:iCs/>
              </w:rPr>
              <w:t>аукціоні</w:t>
            </w:r>
            <w:proofErr w:type="spellEnd"/>
            <w:r w:rsidRPr="003210D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:rsidR="00FD6181" w:rsidRPr="003210D0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</w:rPr>
      </w:pPr>
    </w:p>
    <w:sectPr w:rsidR="00FD6181" w:rsidRPr="003210D0" w:rsidSect="003210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067"/>
    <w:multiLevelType w:val="hybridMultilevel"/>
    <w:tmpl w:val="6B7A8D6E"/>
    <w:lvl w:ilvl="0" w:tplc="CC36E87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561FC6"/>
    <w:multiLevelType w:val="hybridMultilevel"/>
    <w:tmpl w:val="93C4419A"/>
    <w:lvl w:ilvl="0" w:tplc="B9F8D2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8"/>
    <w:rsid w:val="001003BA"/>
    <w:rsid w:val="00252EB0"/>
    <w:rsid w:val="0030735C"/>
    <w:rsid w:val="003210D0"/>
    <w:rsid w:val="00413EB2"/>
    <w:rsid w:val="00595ABA"/>
    <w:rsid w:val="0069790D"/>
    <w:rsid w:val="007E43F0"/>
    <w:rsid w:val="009C6227"/>
    <w:rsid w:val="009E3411"/>
    <w:rsid w:val="00B3636E"/>
    <w:rsid w:val="00BB56EB"/>
    <w:rsid w:val="00BC2208"/>
    <w:rsid w:val="00D0113C"/>
    <w:rsid w:val="00D552F4"/>
    <w:rsid w:val="00E1553A"/>
    <w:rsid w:val="00FB3E29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gySayn9X33UiqT59gaJvJPOwK4WvBSk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Юлія Федь</cp:lastModifiedBy>
  <cp:revision>11</cp:revision>
  <cp:lastPrinted>2021-01-21T08:22:00Z</cp:lastPrinted>
  <dcterms:created xsi:type="dcterms:W3CDTF">2020-12-16T09:41:00Z</dcterms:created>
  <dcterms:modified xsi:type="dcterms:W3CDTF">2021-01-21T13:48:00Z</dcterms:modified>
</cp:coreProperties>
</file>