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D3" w:rsidRDefault="006C54D3" w:rsidP="00A457E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06A6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A06A6">
        <w:rPr>
          <w:rFonts w:ascii="Times New Roman" w:hAnsi="Times New Roman"/>
          <w:b/>
          <w:sz w:val="26"/>
          <w:szCs w:val="26"/>
          <w:lang w:val="uk-UA"/>
        </w:rPr>
        <w:t>для проведення продажу через систему електронних закупівель</w:t>
      </w:r>
      <w:r w:rsidR="009A06A6" w:rsidRPr="009A06A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AE67BA" w:rsidRPr="009A06A6" w:rsidRDefault="00AE67BA" w:rsidP="00AE67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E67BA" w:rsidRPr="009A06A6" w:rsidRDefault="00AE67BA" w:rsidP="009A06A6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9A06A6">
        <w:rPr>
          <w:rFonts w:ascii="Times New Roman" w:hAnsi="Times New Roman"/>
          <w:b/>
          <w:sz w:val="24"/>
          <w:lang w:val="uk-UA"/>
        </w:rPr>
        <w:t>1. Інформацію про власника майна (активів) та/або балансоутримувача такого майна, який здійснює продаж майна (акти</w:t>
      </w:r>
      <w:r w:rsidR="009A06A6">
        <w:rPr>
          <w:rFonts w:ascii="Times New Roman" w:hAnsi="Times New Roman"/>
          <w:b/>
          <w:sz w:val="24"/>
          <w:lang w:val="uk-UA"/>
        </w:rPr>
        <w:t>вів) або особа, що уповноважена</w:t>
      </w:r>
      <w:r w:rsidRPr="009A06A6">
        <w:rPr>
          <w:rFonts w:ascii="Times New Roman" w:hAnsi="Times New Roman"/>
          <w:b/>
          <w:sz w:val="24"/>
          <w:lang w:val="uk-UA"/>
        </w:rPr>
        <w:t>передати право.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1.1.</w:t>
      </w:r>
      <w:r w:rsidRPr="009A06A6">
        <w:rPr>
          <w:rFonts w:ascii="Times New Roman" w:hAnsi="Times New Roman"/>
          <w:szCs w:val="24"/>
        </w:rPr>
        <w:t>Найменування замовника</w:t>
      </w:r>
      <w:r w:rsidRPr="009A06A6">
        <w:rPr>
          <w:rFonts w:ascii="Times New Roman" w:hAnsi="Times New Roman"/>
          <w:sz w:val="24"/>
          <w:szCs w:val="24"/>
        </w:rPr>
        <w:t>: Державне підприємство«</w:t>
      </w:r>
      <w:r w:rsidR="000B30B8" w:rsidRPr="009A06A6">
        <w:rPr>
          <w:rFonts w:ascii="Times New Roman" w:hAnsi="Times New Roman"/>
          <w:sz w:val="24"/>
          <w:szCs w:val="24"/>
        </w:rPr>
        <w:t>Завод імені В.О. Малишева</w:t>
      </w:r>
      <w:r w:rsidRPr="009A06A6">
        <w:rPr>
          <w:rFonts w:ascii="Times New Roman" w:hAnsi="Times New Roman"/>
          <w:sz w:val="24"/>
          <w:szCs w:val="24"/>
        </w:rPr>
        <w:t>».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1.2. Код згідно з ЄДРПОУ замовника: </w:t>
      </w:r>
      <w:r w:rsidR="008A25AE" w:rsidRPr="009A06A6">
        <w:rPr>
          <w:rFonts w:ascii="Times New Roman" w:hAnsi="Times New Roman"/>
          <w:sz w:val="24"/>
          <w:szCs w:val="24"/>
        </w:rPr>
        <w:t>14315629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1.3. Юридична адреса замовника: м. </w:t>
      </w:r>
      <w:r w:rsidR="000B30B8" w:rsidRPr="009A06A6">
        <w:rPr>
          <w:rFonts w:ascii="Times New Roman" w:hAnsi="Times New Roman"/>
          <w:sz w:val="24"/>
          <w:szCs w:val="24"/>
        </w:rPr>
        <w:t>Харків</w:t>
      </w:r>
      <w:r w:rsidRPr="009A06A6">
        <w:rPr>
          <w:rFonts w:ascii="Times New Roman" w:hAnsi="Times New Roman"/>
          <w:sz w:val="24"/>
          <w:szCs w:val="24"/>
        </w:rPr>
        <w:t xml:space="preserve">, вул. </w:t>
      </w:r>
      <w:r w:rsidR="000B30B8" w:rsidRPr="009A06A6">
        <w:rPr>
          <w:rFonts w:ascii="Times New Roman" w:hAnsi="Times New Roman"/>
          <w:sz w:val="24"/>
          <w:szCs w:val="24"/>
        </w:rPr>
        <w:t>Плеханівс</w:t>
      </w:r>
      <w:r w:rsidRPr="009A06A6">
        <w:rPr>
          <w:rFonts w:ascii="Times New Roman" w:hAnsi="Times New Roman"/>
          <w:sz w:val="24"/>
          <w:szCs w:val="24"/>
        </w:rPr>
        <w:t xml:space="preserve">ька, буд. </w:t>
      </w:r>
      <w:r w:rsidR="000B30B8" w:rsidRPr="009A06A6">
        <w:rPr>
          <w:rFonts w:ascii="Times New Roman" w:hAnsi="Times New Roman"/>
          <w:sz w:val="24"/>
          <w:szCs w:val="24"/>
        </w:rPr>
        <w:t>126</w:t>
      </w:r>
      <w:r w:rsidRPr="009A06A6">
        <w:rPr>
          <w:rFonts w:ascii="Times New Roman" w:hAnsi="Times New Roman"/>
          <w:sz w:val="24"/>
          <w:szCs w:val="24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</w:rPr>
        <w:t>61001</w:t>
      </w:r>
      <w:r w:rsidRPr="009A06A6">
        <w:rPr>
          <w:rFonts w:ascii="Times New Roman" w:hAnsi="Times New Roman"/>
          <w:sz w:val="24"/>
          <w:szCs w:val="24"/>
        </w:rPr>
        <w:t>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1.4. Поштова адреса замовника: </w:t>
      </w:r>
      <w:r w:rsidR="000B30B8" w:rsidRPr="009A06A6">
        <w:rPr>
          <w:rFonts w:ascii="Times New Roman" w:hAnsi="Times New Roman"/>
          <w:sz w:val="24"/>
          <w:szCs w:val="24"/>
        </w:rPr>
        <w:t>м. Харків, вул. Плеханівська, буд. 126</w:t>
      </w:r>
      <w:r w:rsidRPr="009A06A6">
        <w:rPr>
          <w:rFonts w:ascii="Times New Roman" w:hAnsi="Times New Roman"/>
          <w:sz w:val="24"/>
          <w:szCs w:val="24"/>
        </w:rPr>
        <w:t xml:space="preserve">, </w:t>
      </w:r>
      <w:r w:rsidR="000B30B8" w:rsidRPr="009A06A6">
        <w:rPr>
          <w:rFonts w:ascii="Times New Roman" w:hAnsi="Times New Roman"/>
          <w:sz w:val="24"/>
          <w:szCs w:val="24"/>
        </w:rPr>
        <w:t>61037</w:t>
      </w:r>
      <w:r w:rsidRPr="009A06A6">
        <w:rPr>
          <w:rFonts w:ascii="Times New Roman" w:hAnsi="Times New Roman"/>
          <w:sz w:val="24"/>
          <w:szCs w:val="24"/>
        </w:rPr>
        <w:t>.</w:t>
      </w:r>
    </w:p>
    <w:p w:rsidR="00AC30D2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 xml:space="preserve">1.5. Контактна особа замовника, уповноважена здійснювати зв’язок з учасниками: </w:t>
      </w:r>
    </w:p>
    <w:p w:rsidR="00AC30D2" w:rsidRDefault="00D349AF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В.о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 w:rsidR="00AE67BA" w:rsidRPr="009A06A6">
        <w:rPr>
          <w:rFonts w:ascii="Times New Roman" w:hAnsi="Times New Roman"/>
          <w:iCs/>
          <w:sz w:val="24"/>
          <w:szCs w:val="24"/>
        </w:rPr>
        <w:t>начальник</w:t>
      </w:r>
      <w:r>
        <w:rPr>
          <w:rFonts w:ascii="Times New Roman" w:hAnsi="Times New Roman"/>
          <w:iCs/>
          <w:sz w:val="24"/>
          <w:szCs w:val="24"/>
        </w:rPr>
        <w:t>а</w:t>
      </w:r>
      <w:r w:rsidR="00AE67BA" w:rsidRPr="009A06A6">
        <w:rPr>
          <w:rFonts w:ascii="Times New Roman" w:hAnsi="Times New Roman"/>
          <w:iCs/>
          <w:sz w:val="24"/>
          <w:szCs w:val="24"/>
        </w:rPr>
        <w:t xml:space="preserve"> </w:t>
      </w:r>
      <w:r w:rsidR="00946132" w:rsidRPr="009A06A6">
        <w:rPr>
          <w:rFonts w:ascii="Times New Roman" w:hAnsi="Times New Roman"/>
          <w:iCs/>
          <w:sz w:val="24"/>
          <w:szCs w:val="24"/>
        </w:rPr>
        <w:t xml:space="preserve">відділу «15» </w:t>
      </w:r>
      <w:r>
        <w:rPr>
          <w:rFonts w:ascii="Times New Roman" w:hAnsi="Times New Roman"/>
          <w:iCs/>
          <w:sz w:val="24"/>
          <w:szCs w:val="24"/>
        </w:rPr>
        <w:t>Брек Ніна Миколаївна</w:t>
      </w:r>
      <w:r w:rsidR="00946132" w:rsidRPr="009A06A6">
        <w:rPr>
          <w:rFonts w:ascii="Times New Roman" w:hAnsi="Times New Roman"/>
          <w:iCs/>
          <w:sz w:val="24"/>
          <w:szCs w:val="24"/>
        </w:rPr>
        <w:t xml:space="preserve"> </w:t>
      </w:r>
      <w:r w:rsidR="00AE67BA" w:rsidRPr="009A06A6">
        <w:rPr>
          <w:rFonts w:ascii="Times New Roman" w:hAnsi="Times New Roman"/>
          <w:iCs/>
          <w:sz w:val="24"/>
          <w:szCs w:val="24"/>
        </w:rPr>
        <w:t>(0</w:t>
      </w:r>
      <w:r w:rsidR="00946132" w:rsidRPr="009A06A6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7</w:t>
      </w:r>
      <w:r w:rsidR="00AE67BA" w:rsidRPr="009A06A6"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hAnsi="Times New Roman"/>
          <w:iCs/>
          <w:sz w:val="24"/>
          <w:szCs w:val="24"/>
        </w:rPr>
        <w:t>784</w:t>
      </w:r>
      <w:r w:rsidR="00946132" w:rsidRPr="009A06A6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4</w:t>
      </w:r>
      <w:r w:rsidR="00946132" w:rsidRPr="009A06A6">
        <w:rPr>
          <w:rFonts w:ascii="Times New Roman" w:hAnsi="Times New Roman"/>
          <w:iCs/>
          <w:sz w:val="24"/>
          <w:szCs w:val="24"/>
        </w:rPr>
        <w:t>0-</w:t>
      </w:r>
      <w:r>
        <w:rPr>
          <w:rFonts w:ascii="Times New Roman" w:hAnsi="Times New Roman"/>
          <w:iCs/>
          <w:sz w:val="24"/>
          <w:szCs w:val="24"/>
        </w:rPr>
        <w:t>10</w:t>
      </w:r>
      <w:r w:rsidR="00AE67BA" w:rsidRPr="009A06A6">
        <w:rPr>
          <w:rFonts w:ascii="Times New Roman" w:hAnsi="Times New Roman"/>
          <w:sz w:val="24"/>
          <w:szCs w:val="24"/>
        </w:rPr>
        <w:t xml:space="preserve">, </w:t>
      </w:r>
    </w:p>
    <w:p w:rsidR="00AE67BA" w:rsidRDefault="00AE67BA" w:rsidP="00AE67BA">
      <w:pPr>
        <w:pStyle w:val="a4"/>
        <w:jc w:val="both"/>
        <w:rPr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/>
          <w:sz w:val="24"/>
          <w:szCs w:val="24"/>
        </w:rPr>
        <w:t xml:space="preserve">е-mail: </w:t>
      </w:r>
      <w:hyperlink r:id="rId5" w:history="1">
        <w:r w:rsidR="00347567" w:rsidRPr="00532957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arenda@malyshev.kharkov.ua</w:t>
        </w:r>
      </w:hyperlink>
    </w:p>
    <w:p w:rsidR="00AE67BA" w:rsidRPr="00733813" w:rsidRDefault="00AE67BA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A06A6">
        <w:rPr>
          <w:rFonts w:ascii="Times New Roman" w:hAnsi="Times New Roman"/>
          <w:b/>
          <w:sz w:val="24"/>
          <w:szCs w:val="24"/>
        </w:rPr>
        <w:t>2. Порядок оформлення участі в електронних торгах, перелік документів які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Pr="00733813">
        <w:rPr>
          <w:rFonts w:ascii="Times New Roman" w:hAnsi="Times New Roman"/>
          <w:b/>
          <w:sz w:val="24"/>
          <w:szCs w:val="24"/>
        </w:rPr>
        <w:t>надаються учасниками та вимоги до їх оформлення.</w:t>
      </w:r>
    </w:p>
    <w:p w:rsidR="00AE67BA" w:rsidRPr="009A06A6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2.1. Учасник оформлює участь в електронних торгах відповідно до регламенту роботи електронних майданчиків щодо проведення електронних торгів (аукціонів) з продажу/надання в оренду майна (активів)/передачі права.</w:t>
      </w:r>
    </w:p>
    <w:p w:rsidR="00AE67BA" w:rsidRDefault="00AE67BA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2.2</w:t>
      </w:r>
      <w:r w:rsidRPr="00733813">
        <w:rPr>
          <w:rFonts w:ascii="Times New Roman" w:hAnsi="Times New Roman"/>
          <w:b/>
          <w:sz w:val="24"/>
          <w:szCs w:val="24"/>
        </w:rPr>
        <w:t>.</w:t>
      </w:r>
      <w:r w:rsidRPr="00733813">
        <w:rPr>
          <w:rFonts w:ascii="Times New Roman" w:hAnsi="Times New Roman"/>
          <w:sz w:val="24"/>
          <w:szCs w:val="24"/>
        </w:rPr>
        <w:t xml:space="preserve"> Перелік документів які надаються учасниками та вимоги до їх оформлення визначений в </w:t>
      </w:r>
      <w:r w:rsidRPr="00496C72">
        <w:rPr>
          <w:rFonts w:ascii="Times New Roman" w:hAnsi="Times New Roman"/>
          <w:sz w:val="24"/>
          <w:szCs w:val="24"/>
        </w:rPr>
        <w:t>Додатку №1.</w:t>
      </w:r>
    </w:p>
    <w:p w:rsidR="00AE67BA" w:rsidRPr="00733813" w:rsidRDefault="00073962" w:rsidP="009A06A6">
      <w:pPr>
        <w:pStyle w:val="a4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.Відомості про майно/право, його склад, характеристики, опис за родовими 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чи </w:t>
      </w:r>
      <w:r w:rsidR="009A06A6" w:rsidRPr="009A06A6">
        <w:rPr>
          <w:rFonts w:ascii="Times New Roman" w:hAnsi="Times New Roman"/>
          <w:b/>
          <w:sz w:val="24"/>
          <w:szCs w:val="24"/>
          <w:lang w:val="ru-RU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>індивідуальними ознаками:</w:t>
      </w:r>
    </w:p>
    <w:p w:rsidR="00B12C2F" w:rsidRDefault="00073962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E67BA" w:rsidRPr="009A06A6">
        <w:rPr>
          <w:rFonts w:ascii="Times New Roman" w:hAnsi="Times New Roman"/>
          <w:sz w:val="24"/>
          <w:szCs w:val="24"/>
          <w:lang w:val="uk-UA"/>
        </w:rPr>
        <w:t>.1.</w:t>
      </w:r>
      <w:r w:rsidR="004A375F">
        <w:rPr>
          <w:rFonts w:ascii="Times New Roman" w:hAnsi="Times New Roman"/>
          <w:sz w:val="24"/>
          <w:szCs w:val="24"/>
          <w:lang w:val="uk-UA"/>
        </w:rPr>
        <w:t xml:space="preserve">Відпрацьоване мастило </w:t>
      </w:r>
      <w:r w:rsidR="00B12C2F">
        <w:rPr>
          <w:rFonts w:ascii="Times New Roman" w:hAnsi="Times New Roman"/>
          <w:sz w:val="24"/>
          <w:szCs w:val="24"/>
          <w:lang w:val="uk-UA"/>
        </w:rPr>
        <w:t>марки М14В2</w:t>
      </w:r>
      <w:r w:rsidR="00757B4B">
        <w:rPr>
          <w:rFonts w:ascii="Times New Roman" w:hAnsi="Times New Roman"/>
          <w:sz w:val="24"/>
          <w:szCs w:val="24"/>
          <w:lang w:val="uk-UA"/>
        </w:rPr>
        <w:t xml:space="preserve">, загальною вагою – </w:t>
      </w:r>
      <w:r w:rsidR="0082111E">
        <w:rPr>
          <w:rFonts w:ascii="Times New Roman" w:hAnsi="Times New Roman"/>
          <w:sz w:val="24"/>
          <w:szCs w:val="24"/>
          <w:lang w:val="uk-UA"/>
        </w:rPr>
        <w:t>6</w:t>
      </w:r>
      <w:r w:rsidR="00764B7E">
        <w:rPr>
          <w:rFonts w:ascii="Times New Roman" w:hAnsi="Times New Roman"/>
          <w:sz w:val="24"/>
          <w:szCs w:val="24"/>
          <w:lang w:val="uk-UA"/>
        </w:rPr>
        <w:t>,0т</w:t>
      </w:r>
      <w:r w:rsidR="00757B4B">
        <w:rPr>
          <w:rFonts w:ascii="Times New Roman" w:hAnsi="Times New Roman"/>
          <w:sz w:val="24"/>
          <w:szCs w:val="24"/>
          <w:lang w:val="uk-UA"/>
        </w:rPr>
        <w:t xml:space="preserve">, в ємностях в закритому приміщені та в ємностях на </w:t>
      </w:r>
      <w:r w:rsidR="00764B7E">
        <w:rPr>
          <w:rFonts w:ascii="Times New Roman" w:hAnsi="Times New Roman"/>
          <w:sz w:val="24"/>
          <w:szCs w:val="24"/>
          <w:lang w:val="uk-UA"/>
        </w:rPr>
        <w:t>відкритому майданчику.</w:t>
      </w:r>
    </w:p>
    <w:p w:rsidR="000B3048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  <w:t>П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ідготовка до транспортування, навантаження,</w:t>
      </w:r>
      <w:r w:rsidR="00D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57E4">
        <w:rPr>
          <w:rFonts w:ascii="Times New Roman" w:hAnsi="Times New Roman" w:cs="Times New Roman"/>
          <w:sz w:val="24"/>
          <w:szCs w:val="24"/>
          <w:lang w:val="uk-UA"/>
        </w:rPr>
        <w:t xml:space="preserve">зважування 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та транспортування Товару здійснює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>ться за рахунок Покупця</w:t>
      </w:r>
      <w:r w:rsidRPr="009A06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3048" w:rsidRPr="007307C6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Реалізація </w:t>
      </w:r>
      <w:r w:rsidR="00B12C2F">
        <w:rPr>
          <w:rFonts w:ascii="Times New Roman" w:hAnsi="Times New Roman"/>
          <w:sz w:val="24"/>
          <w:szCs w:val="24"/>
          <w:lang w:val="uk-UA"/>
        </w:rPr>
        <w:t>відпрацьованого мастила марки М14В2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ЕХW (зважування, завантаження та вивезення силами та за рахунок покупця).</w:t>
      </w:r>
    </w:p>
    <w:p w:rsidR="000B3048" w:rsidRPr="00D349AF" w:rsidRDefault="000B3048" w:rsidP="000B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49AF">
        <w:rPr>
          <w:rFonts w:ascii="Times New Roman" w:hAnsi="Times New Roman"/>
          <w:sz w:val="24"/>
          <w:szCs w:val="24"/>
          <w:lang w:val="uk-UA"/>
        </w:rPr>
        <w:t>3.2. Інформація про необхідні</w:t>
      </w:r>
      <w:r w:rsidR="00D349AF" w:rsidRPr="00D349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49AF">
        <w:rPr>
          <w:rFonts w:ascii="Times New Roman" w:hAnsi="Times New Roman"/>
          <w:sz w:val="24"/>
          <w:szCs w:val="24"/>
          <w:lang w:val="uk-UA"/>
        </w:rPr>
        <w:t>технічні, якісні та кількісні характеристики предмета реалізації</w:t>
      </w:r>
      <w:r w:rsidR="00D349AF" w:rsidRPr="00D349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49AF">
        <w:rPr>
          <w:rFonts w:ascii="Times New Roman" w:hAnsi="Times New Roman"/>
          <w:sz w:val="24"/>
          <w:szCs w:val="24"/>
          <w:lang w:val="uk-UA"/>
        </w:rPr>
        <w:t>визначена в додатку №1.</w:t>
      </w:r>
    </w:p>
    <w:p w:rsidR="009A06A6" w:rsidRPr="009A06A6" w:rsidRDefault="00073962" w:rsidP="000B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E67BA" w:rsidRPr="009A06A6">
        <w:rPr>
          <w:rFonts w:ascii="Times New Roman" w:hAnsi="Times New Roman"/>
          <w:b/>
          <w:sz w:val="24"/>
          <w:szCs w:val="24"/>
        </w:rPr>
        <w:t>. Місцезнаходження майна, його фотографічні зображення (за наявності):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06A6">
        <w:rPr>
          <w:rFonts w:ascii="Times New Roman" w:hAnsi="Times New Roman"/>
          <w:sz w:val="24"/>
          <w:szCs w:val="24"/>
        </w:rPr>
        <w:t>м. Харків, вул. Плеханівська, буд. 126, 61037.</w:t>
      </w:r>
      <w:r w:rsidR="00AE67BA" w:rsidRPr="009A06A6">
        <w:rPr>
          <w:rFonts w:ascii="Times New Roman" w:hAnsi="Times New Roman"/>
          <w:sz w:val="24"/>
          <w:szCs w:val="24"/>
        </w:rPr>
        <w:t xml:space="preserve">Фотографічні зображення містяться у </w:t>
      </w:r>
      <w:r w:rsidR="00DB68FF">
        <w:rPr>
          <w:rFonts w:ascii="Times New Roman" w:hAnsi="Times New Roman"/>
          <w:sz w:val="24"/>
          <w:szCs w:val="24"/>
        </w:rPr>
        <w:t>Додатку №3</w:t>
      </w:r>
      <w:r w:rsidR="00AE67BA" w:rsidRPr="005300E5">
        <w:rPr>
          <w:rFonts w:ascii="Times New Roman" w:hAnsi="Times New Roman"/>
          <w:sz w:val="24"/>
          <w:szCs w:val="24"/>
        </w:rPr>
        <w:t>.</w:t>
      </w:r>
    </w:p>
    <w:p w:rsidR="009A06A6" w:rsidRP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E67BA" w:rsidRPr="009A06A6">
        <w:rPr>
          <w:rFonts w:ascii="Times New Roman" w:hAnsi="Times New Roman"/>
          <w:b/>
          <w:sz w:val="24"/>
          <w:szCs w:val="24"/>
        </w:rPr>
        <w:t>. Початкова ціна реалізації майна (активів)/права:</w:t>
      </w:r>
    </w:p>
    <w:p w:rsidR="000B3048" w:rsidRPr="0082111E" w:rsidRDefault="00AC7CDF" w:rsidP="000B30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11E">
        <w:rPr>
          <w:rFonts w:ascii="Times New Roman" w:hAnsi="Times New Roman"/>
          <w:sz w:val="24"/>
          <w:szCs w:val="24"/>
        </w:rPr>
        <w:t>50</w:t>
      </w:r>
      <w:r w:rsidR="000B3048" w:rsidRPr="0082111E">
        <w:rPr>
          <w:rFonts w:ascii="Times New Roman" w:hAnsi="Times New Roman"/>
          <w:sz w:val="24"/>
          <w:szCs w:val="24"/>
        </w:rPr>
        <w:t>00,00 (</w:t>
      </w:r>
      <w:r w:rsidRPr="0082111E">
        <w:rPr>
          <w:rFonts w:ascii="Times New Roman" w:hAnsi="Times New Roman"/>
          <w:sz w:val="24"/>
          <w:szCs w:val="24"/>
        </w:rPr>
        <w:t xml:space="preserve">п’ять </w:t>
      </w:r>
      <w:r w:rsidR="000B3048" w:rsidRPr="0082111E">
        <w:rPr>
          <w:rFonts w:ascii="Times New Roman" w:hAnsi="Times New Roman"/>
          <w:sz w:val="24"/>
          <w:szCs w:val="24"/>
        </w:rPr>
        <w:t>тисяч</w:t>
      </w:r>
      <w:r w:rsidR="002F0F40" w:rsidRPr="0082111E">
        <w:rPr>
          <w:rFonts w:ascii="Times New Roman" w:hAnsi="Times New Roman"/>
          <w:sz w:val="24"/>
          <w:szCs w:val="24"/>
        </w:rPr>
        <w:t xml:space="preserve"> </w:t>
      </w:r>
      <w:r w:rsidR="000B3048" w:rsidRPr="0082111E">
        <w:rPr>
          <w:rFonts w:ascii="Times New Roman" w:hAnsi="Times New Roman"/>
          <w:sz w:val="24"/>
          <w:szCs w:val="24"/>
        </w:rPr>
        <w:t>гривень 00 коп.) без ПДВ за 1 т.</w:t>
      </w:r>
    </w:p>
    <w:p w:rsidR="000B3048" w:rsidRPr="007C3DEA" w:rsidRDefault="000B3048" w:rsidP="000B30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11E">
        <w:rPr>
          <w:rFonts w:ascii="Times New Roman" w:hAnsi="Times New Roman"/>
          <w:sz w:val="24"/>
          <w:szCs w:val="24"/>
        </w:rPr>
        <w:t xml:space="preserve">Вартість лоту </w:t>
      </w:r>
      <w:r w:rsidR="009C2C5C" w:rsidRPr="0082111E">
        <w:rPr>
          <w:rFonts w:ascii="Times New Roman" w:hAnsi="Times New Roman"/>
          <w:sz w:val="24"/>
          <w:szCs w:val="24"/>
        </w:rPr>
        <w:t xml:space="preserve">становить </w:t>
      </w:r>
      <w:r w:rsidRPr="0082111E">
        <w:rPr>
          <w:rFonts w:ascii="Times New Roman" w:hAnsi="Times New Roman"/>
          <w:sz w:val="24"/>
          <w:szCs w:val="24"/>
        </w:rPr>
        <w:t xml:space="preserve">– </w:t>
      </w:r>
      <w:r w:rsidR="00AC7CDF" w:rsidRPr="0082111E">
        <w:rPr>
          <w:rFonts w:ascii="Times New Roman" w:hAnsi="Times New Roman"/>
          <w:sz w:val="24"/>
          <w:szCs w:val="24"/>
        </w:rPr>
        <w:t>3</w:t>
      </w:r>
      <w:r w:rsidR="0082111E">
        <w:rPr>
          <w:rFonts w:ascii="Times New Roman" w:hAnsi="Times New Roman"/>
          <w:sz w:val="24"/>
          <w:szCs w:val="24"/>
        </w:rPr>
        <w:t>0</w:t>
      </w:r>
      <w:r w:rsidR="00F82728" w:rsidRPr="0082111E">
        <w:rPr>
          <w:rFonts w:ascii="Times New Roman" w:hAnsi="Times New Roman"/>
          <w:sz w:val="24"/>
          <w:szCs w:val="24"/>
        </w:rPr>
        <w:t> </w:t>
      </w:r>
      <w:r w:rsidR="00AC7CDF" w:rsidRPr="0082111E">
        <w:rPr>
          <w:rFonts w:ascii="Times New Roman" w:hAnsi="Times New Roman"/>
          <w:sz w:val="24"/>
          <w:szCs w:val="24"/>
        </w:rPr>
        <w:t>0</w:t>
      </w:r>
      <w:r w:rsidRPr="0082111E">
        <w:rPr>
          <w:rFonts w:ascii="Times New Roman" w:hAnsi="Times New Roman"/>
          <w:sz w:val="24"/>
          <w:szCs w:val="24"/>
        </w:rPr>
        <w:t>00</w:t>
      </w:r>
      <w:r w:rsidR="00F82728" w:rsidRPr="0082111E">
        <w:rPr>
          <w:rFonts w:ascii="Times New Roman" w:hAnsi="Times New Roman"/>
          <w:sz w:val="24"/>
          <w:szCs w:val="24"/>
        </w:rPr>
        <w:t>,</w:t>
      </w:r>
      <w:r w:rsidRPr="0082111E">
        <w:rPr>
          <w:rFonts w:ascii="Times New Roman" w:hAnsi="Times New Roman"/>
          <w:sz w:val="24"/>
          <w:szCs w:val="24"/>
        </w:rPr>
        <w:t>00</w:t>
      </w:r>
      <w:r w:rsidRPr="007C3DEA">
        <w:rPr>
          <w:rFonts w:ascii="Times New Roman" w:hAnsi="Times New Roman"/>
          <w:sz w:val="24"/>
          <w:szCs w:val="24"/>
        </w:rPr>
        <w:t xml:space="preserve"> (</w:t>
      </w:r>
      <w:r w:rsidR="009C2C5C">
        <w:rPr>
          <w:rFonts w:ascii="Times New Roman" w:hAnsi="Times New Roman"/>
          <w:sz w:val="24"/>
          <w:szCs w:val="24"/>
        </w:rPr>
        <w:t xml:space="preserve">тридцять </w:t>
      </w:r>
      <w:r w:rsidR="00F82728">
        <w:rPr>
          <w:rFonts w:ascii="Times New Roman" w:hAnsi="Times New Roman"/>
          <w:sz w:val="24"/>
          <w:szCs w:val="24"/>
        </w:rPr>
        <w:t>тисяч</w:t>
      </w:r>
      <w:r w:rsidR="00AC7CDF">
        <w:rPr>
          <w:rFonts w:ascii="Times New Roman" w:hAnsi="Times New Roman"/>
          <w:sz w:val="24"/>
          <w:szCs w:val="24"/>
        </w:rPr>
        <w:t xml:space="preserve"> </w:t>
      </w:r>
      <w:r w:rsidRPr="007C3DEA">
        <w:rPr>
          <w:rFonts w:ascii="Times New Roman" w:hAnsi="Times New Roman"/>
          <w:sz w:val="24"/>
          <w:szCs w:val="24"/>
        </w:rPr>
        <w:t>гривень 00 копійок)грн. без ПДВ.</w:t>
      </w:r>
    </w:p>
    <w:p w:rsidR="009A06A6" w:rsidRP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E67BA" w:rsidRPr="009A06A6">
        <w:rPr>
          <w:rFonts w:ascii="Times New Roman" w:hAnsi="Times New Roman"/>
          <w:b/>
          <w:sz w:val="24"/>
          <w:szCs w:val="24"/>
        </w:rPr>
        <w:t>. Істотні умови купівлі-продажу майна (активів)/передачі права або проект відповідного договору купівлі-продажу майна (активів)/передачі права:</w:t>
      </w:r>
    </w:p>
    <w:p w:rsidR="00AE67BA" w:rsidRDefault="009A06A6" w:rsidP="00AE67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П</w:t>
      </w:r>
      <w:r w:rsidR="00AE67BA" w:rsidRPr="00AC30D2">
        <w:rPr>
          <w:rFonts w:ascii="Times New Roman" w:hAnsi="Times New Roman"/>
          <w:sz w:val="24"/>
          <w:szCs w:val="24"/>
        </w:rPr>
        <w:t>роект</w:t>
      </w:r>
      <w:r w:rsidR="002F0F40">
        <w:rPr>
          <w:rFonts w:ascii="Times New Roman" w:hAnsi="Times New Roman"/>
          <w:sz w:val="24"/>
          <w:szCs w:val="24"/>
        </w:rPr>
        <w:t xml:space="preserve"> </w:t>
      </w:r>
      <w:r w:rsidR="00AE67BA">
        <w:rPr>
          <w:rFonts w:ascii="Times New Roman" w:hAnsi="Times New Roman"/>
          <w:sz w:val="24"/>
          <w:szCs w:val="24"/>
        </w:rPr>
        <w:t xml:space="preserve">договору міститься </w:t>
      </w:r>
      <w:r w:rsidR="00AE67BA" w:rsidRPr="005300E5">
        <w:rPr>
          <w:rFonts w:ascii="Times New Roman" w:hAnsi="Times New Roman"/>
          <w:sz w:val="24"/>
          <w:szCs w:val="24"/>
        </w:rPr>
        <w:t>в додатку №</w:t>
      </w:r>
      <w:r w:rsidR="00DB68FF">
        <w:rPr>
          <w:rFonts w:ascii="Times New Roman" w:hAnsi="Times New Roman"/>
          <w:sz w:val="24"/>
          <w:szCs w:val="24"/>
        </w:rPr>
        <w:t>2</w:t>
      </w:r>
      <w:r w:rsidR="00AE67BA" w:rsidRPr="005300E5">
        <w:rPr>
          <w:rFonts w:ascii="Times New Roman" w:hAnsi="Times New Roman"/>
          <w:sz w:val="24"/>
          <w:szCs w:val="24"/>
        </w:rPr>
        <w:t>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. Крок електронного аукціону: </w:t>
      </w:r>
    </w:p>
    <w:p w:rsidR="00AE67BA" w:rsidRDefault="00AE67BA" w:rsidP="009A06A6">
      <w:pPr>
        <w:pStyle w:val="a4"/>
        <w:rPr>
          <w:rFonts w:ascii="Times New Roman" w:hAnsi="Times New Roman"/>
          <w:sz w:val="24"/>
          <w:szCs w:val="24"/>
        </w:rPr>
      </w:pPr>
      <w:r w:rsidRPr="00541D2F">
        <w:rPr>
          <w:rFonts w:ascii="Times New Roman" w:hAnsi="Times New Roman"/>
          <w:sz w:val="24"/>
          <w:szCs w:val="24"/>
        </w:rPr>
        <w:t>1 %</w:t>
      </w:r>
      <w:r>
        <w:rPr>
          <w:rFonts w:ascii="Times New Roman" w:hAnsi="Times New Roman"/>
          <w:sz w:val="24"/>
          <w:szCs w:val="24"/>
        </w:rPr>
        <w:t>від стартової ціни реалізації.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E67BA" w:rsidRPr="00733813">
        <w:rPr>
          <w:rFonts w:ascii="Times New Roman" w:hAnsi="Times New Roman"/>
          <w:b/>
          <w:sz w:val="24"/>
          <w:szCs w:val="24"/>
        </w:rPr>
        <w:t>. Розмір гарантійного внеску:</w:t>
      </w:r>
    </w:p>
    <w:p w:rsidR="00AE67BA" w:rsidRDefault="00A457E4" w:rsidP="009A06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67BA">
        <w:rPr>
          <w:rFonts w:ascii="Times New Roman" w:hAnsi="Times New Roman"/>
          <w:sz w:val="24"/>
          <w:szCs w:val="24"/>
        </w:rPr>
        <w:t xml:space="preserve"> % від стартової ціни реалізації.</w:t>
      </w:r>
    </w:p>
    <w:p w:rsidR="009A06A6" w:rsidRDefault="00073962" w:rsidP="009A06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. Вимоги замовника до потенційного покупця/набувача права (у випадку, якщо такі вимоги, ставляться замовником) та перелік документів, які повинні надаватись </w:t>
      </w:r>
      <w:r w:rsidR="009A06A6" w:rsidRPr="00D77B48">
        <w:rPr>
          <w:rFonts w:ascii="Times New Roman" w:hAnsi="Times New Roman"/>
          <w:b/>
          <w:sz w:val="24"/>
          <w:szCs w:val="24"/>
        </w:rPr>
        <w:tab/>
      </w:r>
      <w:r w:rsidR="00AE67BA" w:rsidRPr="00733813">
        <w:rPr>
          <w:rFonts w:ascii="Times New Roman" w:hAnsi="Times New Roman"/>
          <w:b/>
          <w:sz w:val="24"/>
          <w:szCs w:val="24"/>
        </w:rPr>
        <w:t xml:space="preserve">потенційними покупцями/набувачами права: </w:t>
      </w:r>
    </w:p>
    <w:p w:rsidR="00AE67BA" w:rsidRDefault="009A06A6" w:rsidP="009A06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67BA" w:rsidRPr="00733813">
        <w:rPr>
          <w:rFonts w:ascii="Times New Roman" w:hAnsi="Times New Roman"/>
          <w:sz w:val="24"/>
          <w:szCs w:val="24"/>
        </w:rPr>
        <w:t xml:space="preserve">изначені в </w:t>
      </w:r>
      <w:r w:rsidR="00AE67BA" w:rsidRPr="00496C72">
        <w:rPr>
          <w:rFonts w:ascii="Times New Roman" w:hAnsi="Times New Roman"/>
          <w:sz w:val="24"/>
          <w:szCs w:val="24"/>
        </w:rPr>
        <w:t>додатку №1.</w:t>
      </w:r>
    </w:p>
    <w:p w:rsidR="00A457E4" w:rsidRPr="0048377A" w:rsidRDefault="00A457E4" w:rsidP="009A06A6">
      <w:pPr>
        <w:pStyle w:val="a4"/>
        <w:rPr>
          <w:rFonts w:ascii="Times New Roman" w:hAnsi="Times New Roman"/>
          <w:sz w:val="12"/>
          <w:szCs w:val="12"/>
        </w:rPr>
      </w:pPr>
    </w:p>
    <w:p w:rsidR="00AE67BA" w:rsidRDefault="00AE67BA" w:rsidP="00AE67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06A6">
        <w:rPr>
          <w:rFonts w:ascii="Times New Roman" w:hAnsi="Times New Roman"/>
          <w:b/>
          <w:sz w:val="24"/>
          <w:szCs w:val="24"/>
          <w:lang w:val="uk-UA"/>
        </w:rPr>
        <w:t>1</w:t>
      </w:r>
      <w:r w:rsidR="0007396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9A06A6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/>
        </w:rPr>
        <w:t>Переможець оплачує усі витрати, пов’язані з пересилкою документів через кур’єрську службу («Нова пошта» та ін.)</w:t>
      </w:r>
      <w:r w:rsidR="009A06A6">
        <w:rPr>
          <w:rFonts w:ascii="Times New Roman" w:hAnsi="Times New Roman"/>
          <w:sz w:val="24"/>
          <w:szCs w:val="24"/>
          <w:lang w:val="uk-UA"/>
        </w:rPr>
        <w:t>.</w:t>
      </w:r>
    </w:p>
    <w:p w:rsidR="009A06A6" w:rsidRPr="0048377A" w:rsidRDefault="009A06A6" w:rsidP="00AE67BA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AE67BA" w:rsidRDefault="00AE67BA" w:rsidP="00AE67B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9A06A6">
        <w:rPr>
          <w:rFonts w:ascii="Times New Roman" w:hAnsi="Times New Roman"/>
          <w:b/>
          <w:sz w:val="24"/>
          <w:szCs w:val="24"/>
          <w:lang w:val="uk-UA"/>
        </w:rPr>
        <w:t>1</w:t>
      </w:r>
      <w:r w:rsidR="00073962">
        <w:rPr>
          <w:rFonts w:ascii="Times New Roman" w:hAnsi="Times New Roman"/>
          <w:b/>
          <w:sz w:val="24"/>
          <w:szCs w:val="24"/>
          <w:lang w:val="uk-UA"/>
        </w:rPr>
        <w:t>1</w:t>
      </w:r>
      <w:r w:rsidRPr="009A06A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9A06A6">
        <w:rPr>
          <w:rFonts w:ascii="Times New Roman" w:hAnsi="Times New Roman"/>
          <w:sz w:val="24"/>
          <w:szCs w:val="24"/>
          <w:lang w:val="uk-UA"/>
        </w:rPr>
        <w:t xml:space="preserve">За результатами здійснення продажу укладається договір з обов’язковим включенням до нього істотних умов вказаних у </w:t>
      </w:r>
      <w:r w:rsidRPr="005300E5">
        <w:rPr>
          <w:rFonts w:ascii="Times New Roman" w:hAnsi="Times New Roman"/>
          <w:sz w:val="24"/>
          <w:szCs w:val="24"/>
          <w:lang w:val="uk-UA"/>
        </w:rPr>
        <w:t>додатку №</w:t>
      </w:r>
      <w:r w:rsidR="00DB68FF">
        <w:rPr>
          <w:rFonts w:ascii="Times New Roman" w:hAnsi="Times New Roman"/>
          <w:sz w:val="24"/>
          <w:szCs w:val="24"/>
          <w:lang w:val="uk-UA"/>
        </w:rPr>
        <w:t>2</w:t>
      </w:r>
      <w:r w:rsidRPr="005300E5">
        <w:rPr>
          <w:rFonts w:ascii="Times New Roman" w:hAnsi="Times New Roman"/>
          <w:sz w:val="24"/>
          <w:szCs w:val="24"/>
          <w:lang w:val="uk-UA"/>
        </w:rPr>
        <w:t>.</w:t>
      </w:r>
    </w:p>
    <w:p w:rsidR="00457529" w:rsidRDefault="0045752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AC41D4" w:rsidRDefault="00AC41D4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30B8" w:rsidRDefault="00496C72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0D3C63" w:rsidRDefault="000D3C63" w:rsidP="00496C72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30B8" w:rsidRDefault="000B30B8" w:rsidP="000B30B8">
      <w:pPr>
        <w:pStyle w:val="a6"/>
        <w:jc w:val="center"/>
        <w:rPr>
          <w:b/>
          <w:lang w:val="uk-UA"/>
        </w:rPr>
      </w:pPr>
      <w:r w:rsidRPr="00733813">
        <w:rPr>
          <w:b/>
          <w:lang w:val="uk-UA"/>
        </w:rPr>
        <w:t>ТЕХНІЧНІ ВИМОГИ</w:t>
      </w:r>
    </w:p>
    <w:p w:rsidR="00A87FFE" w:rsidRPr="000D3C63" w:rsidRDefault="00A87FFE" w:rsidP="000B30B8">
      <w:pPr>
        <w:pStyle w:val="a6"/>
        <w:jc w:val="center"/>
        <w:rPr>
          <w:b/>
          <w:sz w:val="20"/>
          <w:szCs w:val="20"/>
          <w:lang w:val="uk-UA"/>
        </w:rPr>
      </w:pPr>
    </w:p>
    <w:p w:rsidR="00757B4B" w:rsidRDefault="000B30B8" w:rsidP="0075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3048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продаж:</w:t>
      </w:r>
      <w:r w:rsidR="00757B4B">
        <w:rPr>
          <w:rFonts w:ascii="Times New Roman" w:hAnsi="Times New Roman"/>
          <w:sz w:val="24"/>
          <w:szCs w:val="24"/>
          <w:lang w:val="uk-UA"/>
        </w:rPr>
        <w:t xml:space="preserve">Відпрацьоване мастило марки М14В2, </w:t>
      </w:r>
      <w:r w:rsidR="002F0F40">
        <w:rPr>
          <w:rFonts w:ascii="Times New Roman" w:hAnsi="Times New Roman"/>
          <w:sz w:val="24"/>
          <w:szCs w:val="24"/>
          <w:lang w:val="uk-UA"/>
        </w:rPr>
        <w:t xml:space="preserve">загальною вагою – </w:t>
      </w:r>
      <w:r w:rsidR="0082111E">
        <w:rPr>
          <w:rFonts w:ascii="Times New Roman" w:hAnsi="Times New Roman"/>
          <w:sz w:val="24"/>
          <w:szCs w:val="24"/>
          <w:lang w:val="uk-UA"/>
        </w:rPr>
        <w:t>6</w:t>
      </w:r>
      <w:r w:rsidR="002F0F40">
        <w:rPr>
          <w:rFonts w:ascii="Times New Roman" w:hAnsi="Times New Roman"/>
          <w:sz w:val="24"/>
          <w:szCs w:val="24"/>
          <w:lang w:val="uk-UA"/>
        </w:rPr>
        <w:t>,0т, в ємностях в закритому приміщені та в ємностях на відкритому майданчику.</w:t>
      </w:r>
    </w:p>
    <w:p w:rsidR="000B3048" w:rsidRPr="000B3048" w:rsidRDefault="000B3048" w:rsidP="0075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048">
        <w:rPr>
          <w:rFonts w:ascii="Times New Roman" w:hAnsi="Times New Roman" w:cs="Times New Roman"/>
          <w:sz w:val="24"/>
          <w:szCs w:val="24"/>
          <w:lang w:val="uk-UA"/>
        </w:rPr>
        <w:t>Підготовка до транспортування, навантаження, зважування та транспортування Товару здійснюється за рахунок Покупця.</w:t>
      </w:r>
    </w:p>
    <w:p w:rsidR="000B3048" w:rsidRPr="000B3048" w:rsidRDefault="000B3048" w:rsidP="000B304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B3048">
        <w:rPr>
          <w:rFonts w:ascii="Times New Roman" w:hAnsi="Times New Roman"/>
          <w:sz w:val="24"/>
          <w:szCs w:val="24"/>
        </w:rPr>
        <w:t xml:space="preserve">Реалізація </w:t>
      </w:r>
      <w:r w:rsidR="00757B4B">
        <w:rPr>
          <w:rFonts w:ascii="Times New Roman" w:hAnsi="Times New Roman"/>
          <w:sz w:val="24"/>
          <w:szCs w:val="24"/>
        </w:rPr>
        <w:t>відпрацьованого мастила марки М14В2</w:t>
      </w:r>
      <w:r w:rsidRPr="000B3048">
        <w:rPr>
          <w:rFonts w:ascii="Times New Roman" w:hAnsi="Times New Roman"/>
          <w:sz w:val="24"/>
          <w:szCs w:val="24"/>
        </w:rPr>
        <w:t xml:space="preserve"> на умовах ЕХW (зважування, завантаження та вивезення силами та за рахунок покупця).</w:t>
      </w:r>
    </w:p>
    <w:p w:rsidR="000B30B8" w:rsidRPr="00AC30D2" w:rsidRDefault="000B30B8" w:rsidP="000B3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B3048">
        <w:rPr>
          <w:rFonts w:ascii="Times New Roman" w:eastAsia="Calibri" w:hAnsi="Times New Roman" w:cs="Times New Roman"/>
          <w:sz w:val="24"/>
          <w:szCs w:val="24"/>
          <w:lang w:val="uk-UA"/>
        </w:rPr>
        <w:t>Учасники подаютьсвої цінові пропозиції в електронному вигляді шляхом заповнення електронних форм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з окремими полями, у яких зазначається інформація про ціну.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0B30B8" w:rsidRPr="00AC30D2" w:rsidRDefault="000B30B8" w:rsidP="000B30B8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Учасники підтверджують вартість своєї цінової пропозиції шляхом оприлюднення в системі «</w:t>
      </w:r>
      <w:proofErr w:type="spellStart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Prozorro.Продажі</w:t>
      </w:r>
      <w:proofErr w:type="spellEnd"/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» сканованої копії Пропозиції.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подаються за ф</w:t>
      </w:r>
      <w:r w:rsidR="00130B51">
        <w:rPr>
          <w:rFonts w:ascii="Times New Roman" w:eastAsia="Calibri" w:hAnsi="Times New Roman"/>
          <w:sz w:val="24"/>
          <w:szCs w:val="24"/>
          <w:lang w:val="uk-UA"/>
        </w:rPr>
        <w:t>ормою, встановленою Додатком №4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2F0F4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, надані з порушенням встановленої форми</w:t>
      </w:r>
      <w:r w:rsidR="00154C7C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не будуть прийматися до розгляду. 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Усі вартісні показники </w:t>
      </w:r>
      <w:r w:rsidRPr="00AC30D2">
        <w:rPr>
          <w:rFonts w:ascii="Times New Roman" w:eastAsia="Calibri" w:hAnsi="Times New Roman"/>
          <w:b/>
          <w:bCs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мають містити не більше двох знаків після коми.</w:t>
      </w:r>
      <w:r w:rsidR="002F0F40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>Пропозиції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 повинен співпадати з технічними вимогами замовника. 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AC30D2">
        <w:rPr>
          <w:rFonts w:ascii="Times New Roman" w:eastAsia="Calibri" w:hAnsi="Times New Roman"/>
          <w:b/>
          <w:sz w:val="24"/>
          <w:szCs w:val="24"/>
          <w:lang w:val="uk-UA"/>
        </w:rPr>
        <w:t xml:space="preserve">Пропозиції </w:t>
      </w:r>
      <w:r w:rsidRPr="00AC30D2">
        <w:rPr>
          <w:rFonts w:ascii="Times New Roman" w:eastAsia="Calibri" w:hAnsi="Times New Roman"/>
          <w:sz w:val="24"/>
          <w:szCs w:val="24"/>
          <w:lang w:val="uk-UA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пропозиціїтехнічним вимогам замовника.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0B30B8" w:rsidRPr="00AC30D2" w:rsidRDefault="000B30B8" w:rsidP="000B30B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C30D2">
        <w:rPr>
          <w:rFonts w:ascii="Times New Roman" w:eastAsia="Calibri" w:hAnsi="Times New Roman"/>
          <w:sz w:val="24"/>
          <w:szCs w:val="24"/>
          <w:lang w:val="uk-UA"/>
        </w:rPr>
        <w:t>Договір між Замовником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073962" w:rsidRDefault="000B30B8" w:rsidP="000739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звертатися до </w:t>
      </w:r>
      <w:r w:rsidR="0082111E">
        <w:rPr>
          <w:rFonts w:ascii="Times New Roman" w:hAnsi="Times New Roman"/>
          <w:iCs/>
          <w:sz w:val="24"/>
          <w:szCs w:val="24"/>
        </w:rPr>
        <w:t>Коваль Віталій Іванович</w:t>
      </w:r>
      <w:r w:rsidR="00073962" w:rsidRPr="009A06A6">
        <w:rPr>
          <w:rFonts w:ascii="Times New Roman" w:hAnsi="Times New Roman"/>
          <w:iCs/>
          <w:sz w:val="24"/>
          <w:szCs w:val="24"/>
        </w:rPr>
        <w:t xml:space="preserve"> тел. (050) </w:t>
      </w:r>
      <w:r w:rsidR="0082111E">
        <w:rPr>
          <w:rFonts w:ascii="Times New Roman" w:hAnsi="Times New Roman"/>
          <w:iCs/>
          <w:sz w:val="24"/>
          <w:szCs w:val="24"/>
        </w:rPr>
        <w:t>700</w:t>
      </w:r>
      <w:r w:rsidR="00073962" w:rsidRPr="009A06A6">
        <w:rPr>
          <w:rFonts w:ascii="Times New Roman" w:hAnsi="Times New Roman"/>
          <w:iCs/>
          <w:sz w:val="24"/>
          <w:szCs w:val="24"/>
        </w:rPr>
        <w:t>-</w:t>
      </w:r>
      <w:r w:rsidR="0082111E">
        <w:rPr>
          <w:rFonts w:ascii="Times New Roman" w:hAnsi="Times New Roman"/>
          <w:iCs/>
          <w:sz w:val="24"/>
          <w:szCs w:val="24"/>
        </w:rPr>
        <w:t>71</w:t>
      </w:r>
      <w:r w:rsidR="00073962" w:rsidRPr="009A06A6">
        <w:rPr>
          <w:rFonts w:ascii="Times New Roman" w:hAnsi="Times New Roman"/>
          <w:iCs/>
          <w:sz w:val="24"/>
          <w:szCs w:val="24"/>
        </w:rPr>
        <w:t>-</w:t>
      </w:r>
      <w:r w:rsidR="0082111E">
        <w:rPr>
          <w:rFonts w:ascii="Times New Roman" w:hAnsi="Times New Roman"/>
          <w:iCs/>
          <w:sz w:val="24"/>
          <w:szCs w:val="24"/>
        </w:rPr>
        <w:t>18</w:t>
      </w:r>
      <w:r w:rsidR="00073962" w:rsidRPr="009A06A6">
        <w:rPr>
          <w:rFonts w:ascii="Times New Roman" w:hAnsi="Times New Roman"/>
          <w:sz w:val="24"/>
          <w:szCs w:val="24"/>
        </w:rPr>
        <w:t xml:space="preserve">, </w:t>
      </w:r>
    </w:p>
    <w:p w:rsidR="00073962" w:rsidRDefault="00073962" w:rsidP="00073962">
      <w:pPr>
        <w:pStyle w:val="a4"/>
        <w:jc w:val="both"/>
        <w:rPr>
          <w:rFonts w:ascii="Arial" w:hAnsi="Arial" w:cs="Arial"/>
          <w:szCs w:val="22"/>
          <w:bdr w:val="none" w:sz="0" w:space="0" w:color="auto" w:frame="1"/>
          <w:shd w:val="clear" w:color="auto" w:fill="FFFFFF"/>
        </w:rPr>
      </w:pPr>
      <w:r w:rsidRPr="009A06A6">
        <w:rPr>
          <w:rFonts w:ascii="Times New Roman" w:hAnsi="Times New Roman"/>
          <w:sz w:val="24"/>
          <w:szCs w:val="24"/>
        </w:rPr>
        <w:t xml:space="preserve">е-mail: </w:t>
      </w:r>
      <w:hyperlink r:id="rId6" w:history="1">
        <w:r w:rsidRPr="00532957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arenda@malyshev.kharkov.ua</w:t>
        </w:r>
      </w:hyperlink>
    </w:p>
    <w:p w:rsidR="000B30B8" w:rsidRDefault="000B30B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7E34">
        <w:rPr>
          <w:rFonts w:ascii="Times New Roman" w:hAnsi="Times New Roman" w:cs="Times New Roman"/>
          <w:i/>
          <w:sz w:val="24"/>
          <w:szCs w:val="24"/>
          <w:lang w:val="uk-UA"/>
        </w:rPr>
        <w:t>Табл</w:t>
      </w:r>
      <w:r w:rsidR="00A87FFE" w:rsidRPr="00857E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иця </w:t>
      </w:r>
      <w:r w:rsidRPr="00857E34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5"/>
        <w:tblW w:w="10534" w:type="dxa"/>
        <w:tblInd w:w="-34" w:type="dxa"/>
        <w:tblLook w:val="04A0"/>
      </w:tblPr>
      <w:tblGrid>
        <w:gridCol w:w="579"/>
        <w:gridCol w:w="4241"/>
        <w:gridCol w:w="1222"/>
        <w:gridCol w:w="1471"/>
        <w:gridCol w:w="1701"/>
        <w:gridCol w:w="1320"/>
      </w:tblGrid>
      <w:tr w:rsidR="00757B4B" w:rsidRPr="00BB7D32" w:rsidTr="00692F6E">
        <w:tc>
          <w:tcPr>
            <w:tcW w:w="579" w:type="dxa"/>
          </w:tcPr>
          <w:p w:rsidR="00757B4B" w:rsidRPr="00BB7D32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7D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41" w:type="dxa"/>
            <w:vAlign w:val="center"/>
          </w:tcPr>
          <w:p w:rsidR="00757B4B" w:rsidRPr="004C0520" w:rsidRDefault="00757B4B" w:rsidP="00692F6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 для реалізації</w:t>
            </w:r>
          </w:p>
        </w:tc>
        <w:tc>
          <w:tcPr>
            <w:tcW w:w="1222" w:type="dxa"/>
            <w:vAlign w:val="center"/>
          </w:tcPr>
          <w:p w:rsidR="00757B4B" w:rsidRPr="00AC30D2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71" w:type="dxa"/>
          </w:tcPr>
          <w:p w:rsidR="00757B4B" w:rsidRPr="00BE4666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701" w:type="dxa"/>
          </w:tcPr>
          <w:p w:rsidR="00757B4B" w:rsidRPr="00BE4666" w:rsidRDefault="00757B4B" w:rsidP="00CB583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6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ставка</w:t>
            </w:r>
            <w:r w:rsidRPr="00BE46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грн. без ПДВ </w:t>
            </w:r>
          </w:p>
        </w:tc>
        <w:tc>
          <w:tcPr>
            <w:tcW w:w="1320" w:type="dxa"/>
            <w:vAlign w:val="center"/>
          </w:tcPr>
          <w:p w:rsidR="00757B4B" w:rsidRPr="00AC30D2" w:rsidRDefault="00AC7CDF" w:rsidP="00757B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57B4B" w:rsidRPr="00BB7D32" w:rsidTr="00692F6E">
        <w:tc>
          <w:tcPr>
            <w:tcW w:w="579" w:type="dxa"/>
          </w:tcPr>
          <w:p w:rsidR="00757B4B" w:rsidRPr="00BB7D32" w:rsidRDefault="00757B4B" w:rsidP="00CB583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41" w:type="dxa"/>
          </w:tcPr>
          <w:p w:rsidR="00757B4B" w:rsidRPr="00BE4666" w:rsidRDefault="00757B4B" w:rsidP="0082111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Відпрацьоване мастило марки М14В2, 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вагою – </w:t>
            </w:r>
            <w:r w:rsidR="008211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,0т </w:t>
            </w:r>
            <w:r w:rsidR="00692F6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>в ємностях в закритому приміщені та в ємностях на відкритому майданчику</w:t>
            </w:r>
            <w:r w:rsidR="00692F6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22" w:type="dxa"/>
            <w:vAlign w:val="center"/>
          </w:tcPr>
          <w:p w:rsidR="00757B4B" w:rsidRPr="00BE4666" w:rsidRDefault="002F0F40" w:rsidP="002F0F4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1471" w:type="dxa"/>
            <w:vAlign w:val="center"/>
          </w:tcPr>
          <w:p w:rsidR="00757B4B" w:rsidRPr="00BE4666" w:rsidRDefault="0082111E" w:rsidP="00D67D9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2F0F40">
              <w:rPr>
                <w:rFonts w:ascii="Times New Roman" w:hAnsi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1701" w:type="dxa"/>
            <w:vAlign w:val="center"/>
          </w:tcPr>
          <w:p w:rsidR="00757B4B" w:rsidRPr="00BE4666" w:rsidRDefault="002F0F40" w:rsidP="009C2C5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757B4B" w:rsidRPr="00AC30D2" w:rsidRDefault="00AC7CDF" w:rsidP="00AC7CD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  <w:bookmarkStart w:id="0" w:name="_GoBack"/>
            <w:bookmarkEnd w:id="0"/>
          </w:p>
        </w:tc>
      </w:tr>
    </w:tbl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0B3048" w:rsidRDefault="000B3048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92F6E" w:rsidRDefault="00692F6E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C7CDF" w:rsidRPr="00857E34" w:rsidRDefault="00AC7CDF" w:rsidP="00A87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B30B8" w:rsidRPr="00A87FFE" w:rsidRDefault="00A87FFE" w:rsidP="00A87FFE">
      <w:pPr>
        <w:pStyle w:val="a6"/>
        <w:jc w:val="right"/>
        <w:rPr>
          <w:i/>
          <w:lang w:val="uk-UA"/>
        </w:rPr>
      </w:pPr>
      <w:r w:rsidRPr="00A87FFE">
        <w:rPr>
          <w:i/>
          <w:lang w:val="uk-UA"/>
        </w:rPr>
        <w:t xml:space="preserve">Таблиця </w:t>
      </w:r>
      <w:r w:rsidR="000B30B8" w:rsidRPr="00A87FFE">
        <w:rPr>
          <w:i/>
          <w:lang w:val="uk-UA"/>
        </w:rPr>
        <w:t>2</w:t>
      </w:r>
    </w:p>
    <w:p w:rsidR="000B30B8" w:rsidRDefault="000B30B8" w:rsidP="000B3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30D2"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tbl>
      <w:tblPr>
        <w:tblStyle w:val="a5"/>
        <w:tblW w:w="10598" w:type="dxa"/>
        <w:tblLayout w:type="fixed"/>
        <w:tblLook w:val="04A0"/>
      </w:tblPr>
      <w:tblGrid>
        <w:gridCol w:w="2235"/>
        <w:gridCol w:w="8363"/>
      </w:tblGrid>
      <w:tr w:rsidR="000B30B8" w:rsidRPr="00AC30D2" w:rsidTr="000B3048">
        <w:trPr>
          <w:trHeight w:val="255"/>
        </w:trPr>
        <w:tc>
          <w:tcPr>
            <w:tcW w:w="2235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8363" w:type="dxa"/>
            <w:vAlign w:val="center"/>
          </w:tcPr>
          <w:p w:rsidR="000B30B8" w:rsidRPr="00AC30D2" w:rsidRDefault="000B30B8" w:rsidP="00A87F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підприємство«</w:t>
            </w:r>
            <w:r w:rsidR="00A87FFE">
              <w:rPr>
                <w:rFonts w:ascii="Times New Roman" w:hAnsi="Times New Roman"/>
                <w:sz w:val="24"/>
                <w:szCs w:val="24"/>
                <w:lang w:val="uk-UA"/>
              </w:rPr>
              <w:t>Завод імені В.О. Малишева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B30B8" w:rsidRPr="00AC30D2" w:rsidTr="000B3048">
        <w:trPr>
          <w:trHeight w:val="824"/>
        </w:trPr>
        <w:tc>
          <w:tcPr>
            <w:tcW w:w="2235" w:type="dxa"/>
            <w:vAlign w:val="center"/>
          </w:tcPr>
          <w:p w:rsidR="000B30B8" w:rsidRPr="00AC30D2" w:rsidRDefault="000B30B8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8363" w:type="dxa"/>
            <w:vAlign w:val="center"/>
          </w:tcPr>
          <w:p w:rsidR="000B30B8" w:rsidRPr="00E51B57" w:rsidRDefault="00AC7CDF" w:rsidP="00821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Відпрацьоване мастило марки М14В2, 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вагою – </w:t>
            </w:r>
            <w:r w:rsidR="008211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,0т </w:t>
            </w:r>
            <w:r w:rsidR="00692F6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>в ємностях в закритому приміщені та в ємностях на відкритому майданчику</w:t>
            </w:r>
            <w:r w:rsidR="00692F6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857E34" w:rsidRPr="00AC30D2" w:rsidTr="000B3048">
        <w:trPr>
          <w:trHeight w:val="852"/>
        </w:trPr>
        <w:tc>
          <w:tcPr>
            <w:tcW w:w="2235" w:type="dxa"/>
            <w:vAlign w:val="center"/>
          </w:tcPr>
          <w:p w:rsidR="00857E34" w:rsidRPr="00AC30D2" w:rsidRDefault="00857E34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8363" w:type="dxa"/>
            <w:vAlign w:val="center"/>
          </w:tcPr>
          <w:p w:rsidR="00857E34" w:rsidRPr="00AC30D2" w:rsidRDefault="00857E34" w:rsidP="00AC7C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здійснює попередню оплату Товару у розмірі 100% ціни договору протягом </w:t>
            </w:r>
            <w:r w:rsidR="00AC7CD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C7CDF">
              <w:rPr>
                <w:rFonts w:ascii="Times New Roman" w:hAnsi="Times New Roman"/>
                <w:sz w:val="24"/>
                <w:szCs w:val="24"/>
                <w:lang w:val="uk-UA"/>
              </w:rPr>
              <w:t>десяти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банківських днів з дати 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виставлення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Продавцем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рахунку (рахунк</w:t>
            </w:r>
            <w:r w:rsidR="00AC7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AC30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-фактури) на попередню оплату</w:t>
            </w:r>
            <w:r w:rsidRPr="00AC30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81EC3" w:rsidRPr="00457529" w:rsidTr="000B3048">
        <w:trPr>
          <w:trHeight w:val="893"/>
        </w:trPr>
        <w:tc>
          <w:tcPr>
            <w:tcW w:w="2235" w:type="dxa"/>
            <w:vAlign w:val="center"/>
          </w:tcPr>
          <w:p w:rsidR="00581EC3" w:rsidRPr="00857E34" w:rsidRDefault="00581EC3" w:rsidP="001C2B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7E34">
              <w:rPr>
                <w:rFonts w:ascii="Times New Roman" w:hAnsi="Times New Roman"/>
                <w:b/>
                <w:sz w:val="22"/>
                <w:szCs w:val="24"/>
                <w:lang w:val="uk-UA"/>
              </w:rPr>
              <w:t>Строк передачі товару  у власність Покупця</w:t>
            </w:r>
          </w:p>
        </w:tc>
        <w:tc>
          <w:tcPr>
            <w:tcW w:w="8363" w:type="dxa"/>
            <w:vAlign w:val="center"/>
          </w:tcPr>
          <w:p w:rsidR="00581EC3" w:rsidRPr="00AC30D2" w:rsidRDefault="00581EC3" w:rsidP="000B30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Покупець зобов’язується здійснити прийняття всієї кількості товару протягом </w:t>
            </w:r>
            <w:r w:rsidR="000B30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="000B30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тридцяти</w:t>
            </w:r>
            <w:r w:rsidRPr="00C25F44">
              <w:rPr>
                <w:rFonts w:ascii="Times New Roman" w:hAnsi="Times New Roman"/>
                <w:sz w:val="24"/>
                <w:szCs w:val="24"/>
                <w:lang w:val="uk-UA" w:eastAsia="uk-UA"/>
              </w:rPr>
              <w:t>) календарних днів з дати надходження коштів на рахунок Продавця.</w:t>
            </w:r>
          </w:p>
        </w:tc>
      </w:tr>
    </w:tbl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30D2">
        <w:rPr>
          <w:rFonts w:ascii="Times New Roman" w:hAnsi="Times New Roman"/>
          <w:b/>
          <w:sz w:val="24"/>
          <w:szCs w:val="24"/>
        </w:rPr>
        <w:t>Учасник</w:t>
      </w:r>
      <w:r w:rsidRPr="00AC30D2">
        <w:rPr>
          <w:rFonts w:ascii="Times New Roman" w:hAnsi="Times New Roman"/>
          <w:sz w:val="24"/>
          <w:szCs w:val="24"/>
        </w:rPr>
        <w:t>–</w:t>
      </w:r>
      <w:r w:rsidRPr="00AC30D2">
        <w:rPr>
          <w:rFonts w:ascii="Times New Roman" w:hAnsi="Times New Roman"/>
          <w:b/>
          <w:sz w:val="24"/>
          <w:szCs w:val="24"/>
        </w:rPr>
        <w:t>переможець</w:t>
      </w:r>
      <w:proofErr w:type="spellEnd"/>
      <w:r w:rsidRPr="00AC30D2">
        <w:rPr>
          <w:rFonts w:ascii="Times New Roman" w:hAnsi="Times New Roman"/>
          <w:b/>
          <w:sz w:val="24"/>
          <w:szCs w:val="24"/>
        </w:rPr>
        <w:t>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30D2"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0B30B8" w:rsidRPr="00AC30D2" w:rsidRDefault="000B30B8" w:rsidP="000B3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 xml:space="preserve">- копія Статуту або іншого установчого документу; </w:t>
      </w:r>
    </w:p>
    <w:p w:rsidR="000B30B8" w:rsidRPr="00AC30D2" w:rsidRDefault="000B30B8" w:rsidP="000B3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C96900" w:rsidRDefault="000B30B8" w:rsidP="00C96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юридичну особу з зазначенням банківських реквізитів, ел</w:t>
      </w:r>
      <w:r w:rsidR="002F0F40">
        <w:rPr>
          <w:rFonts w:ascii="Times New Roman" w:hAnsi="Times New Roman"/>
          <w:sz w:val="24"/>
          <w:szCs w:val="24"/>
        </w:rPr>
        <w:t>ектронної пошти та номеру факсу.</w:t>
      </w:r>
    </w:p>
    <w:p w:rsidR="000B30B8" w:rsidRPr="00AC30D2" w:rsidRDefault="002F0F40" w:rsidP="000B30B8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30B8" w:rsidRPr="00AC30D2">
        <w:rPr>
          <w:rFonts w:ascii="Times New Roman" w:hAnsi="Times New Roman"/>
          <w:b/>
          <w:sz w:val="24"/>
          <w:szCs w:val="24"/>
        </w:rPr>
        <w:t>Фізичні особи – підприємці: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0B30B8" w:rsidRPr="00AC30D2" w:rsidRDefault="000B30B8" w:rsidP="000B30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30D2">
        <w:rPr>
          <w:rFonts w:ascii="Times New Roman" w:hAnsi="Times New Roman"/>
          <w:sz w:val="24"/>
          <w:szCs w:val="24"/>
          <w:lang w:val="uk-UA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паспорту;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0B30B8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підпис керівника юридичної особи (фізичної особи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прізвище, ініціали, посада керівника юридичної особи (фізичної особи – підприємця);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печатка юридичної особи (фізичної особи-підприємця)*;</w:t>
      </w:r>
    </w:p>
    <w:p w:rsidR="000B30B8" w:rsidRPr="00AC30D2" w:rsidRDefault="000B30B8" w:rsidP="000B30B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- дата підпису.</w:t>
      </w:r>
    </w:p>
    <w:p w:rsidR="000B30B8" w:rsidRPr="00AC30D2" w:rsidRDefault="000B30B8" w:rsidP="000B30B8">
      <w:pPr>
        <w:pStyle w:val="a4"/>
        <w:contextualSpacing/>
        <w:jc w:val="both"/>
        <w:rPr>
          <w:rFonts w:ascii="Times New Roman" w:hAnsi="Times New Roman"/>
          <w:i/>
        </w:rPr>
      </w:pPr>
      <w:r w:rsidRPr="00AC30D2">
        <w:rPr>
          <w:rFonts w:ascii="Times New Roman" w:hAnsi="Times New Roman"/>
          <w:b/>
        </w:rPr>
        <w:t>*</w:t>
      </w:r>
      <w:r w:rsidRPr="00AC30D2">
        <w:rPr>
          <w:rFonts w:ascii="Times New Roman" w:hAnsi="Times New Roman"/>
          <w:i/>
        </w:rPr>
        <w:t>Вимога про наявність відбитку печатки стосується лише тих Учасників, які використовують</w:t>
      </w:r>
    </w:p>
    <w:p w:rsidR="000B30B8" w:rsidRDefault="000B30B8" w:rsidP="000B30B8">
      <w:pPr>
        <w:spacing w:after="0" w:line="240" w:lineRule="auto"/>
        <w:ind w:right="22"/>
        <w:contextualSpacing/>
        <w:jc w:val="both"/>
        <w:rPr>
          <w:rFonts w:ascii="Times New Roman" w:hAnsi="Times New Roman"/>
          <w:i/>
          <w:lang w:val="uk-UA"/>
        </w:rPr>
      </w:pPr>
      <w:r w:rsidRPr="00AC30D2">
        <w:rPr>
          <w:rFonts w:ascii="Times New Roman" w:hAnsi="Times New Roman"/>
          <w:i/>
          <w:lang w:val="uk-UA"/>
        </w:rPr>
        <w:t>печатки. Учасники, які не використовують печатку</w:t>
      </w:r>
      <w:r w:rsidR="00496C72">
        <w:rPr>
          <w:rFonts w:ascii="Times New Roman" w:hAnsi="Times New Roman"/>
          <w:i/>
          <w:lang w:val="uk-UA"/>
        </w:rPr>
        <w:t>,</w:t>
      </w:r>
      <w:r w:rsidRPr="00AC30D2">
        <w:rPr>
          <w:rFonts w:ascii="Times New Roman" w:hAnsi="Times New Roman"/>
          <w:i/>
          <w:lang w:val="uk-UA"/>
        </w:rPr>
        <w:t xml:space="preserve"> надають лист-довідку про не користування печаткою.</w:t>
      </w: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AC7CDF" w:rsidRDefault="00AC7CDF" w:rsidP="000D3C63">
      <w:pPr>
        <w:pStyle w:val="a8"/>
        <w:spacing w:after="0"/>
        <w:ind w:left="720"/>
        <w:jc w:val="both"/>
        <w:rPr>
          <w:lang w:val="uk-UA"/>
        </w:rPr>
      </w:pPr>
    </w:p>
    <w:p w:rsidR="00130B51" w:rsidRPr="00130B51" w:rsidRDefault="000B3048" w:rsidP="000D3C63">
      <w:pPr>
        <w:pStyle w:val="a8"/>
        <w:spacing w:after="0"/>
        <w:ind w:left="720"/>
        <w:jc w:val="both"/>
        <w:rPr>
          <w:bCs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0D3C63">
        <w:rPr>
          <w:lang w:val="uk-UA"/>
        </w:rPr>
        <w:tab/>
      </w:r>
      <w:r w:rsidR="00130B51" w:rsidRPr="00130B51">
        <w:rPr>
          <w:bCs/>
          <w:lang w:val="uk-UA"/>
        </w:rPr>
        <w:t>ДОДАТОК №4</w:t>
      </w:r>
    </w:p>
    <w:p w:rsidR="00130B51" w:rsidRPr="00130B51" w:rsidRDefault="00130B51" w:rsidP="00130B5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БЛАНК ПІДПРИЄМСТВА</w:t>
      </w:r>
    </w:p>
    <w:p w:rsidR="00130B51" w:rsidRPr="00130B51" w:rsidRDefault="00130B51" w:rsidP="00130B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(у разі наявності таких бланків)</w:t>
      </w:r>
    </w:p>
    <w:p w:rsidR="00130B51" w:rsidRPr="00130B51" w:rsidRDefault="00130B51" w:rsidP="001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6025"/>
      </w:tblGrid>
      <w:tr w:rsidR="00130B51" w:rsidRPr="00130B51" w:rsidTr="00130B51">
        <w:tc>
          <w:tcPr>
            <w:tcW w:w="4856" w:type="dxa"/>
          </w:tcPr>
          <w:p w:rsidR="00130B51" w:rsidRPr="00130B51" w:rsidRDefault="00130B51" w:rsidP="002B29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>Вих. № та дата</w:t>
            </w:r>
          </w:p>
        </w:tc>
        <w:tc>
          <w:tcPr>
            <w:tcW w:w="6025" w:type="dxa"/>
          </w:tcPr>
          <w:p w:rsidR="00130B51" w:rsidRPr="00130B51" w:rsidRDefault="00130B51" w:rsidP="00130B51">
            <w:pPr>
              <w:ind w:right="-108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130B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Державне підприємство «Завод імені В.О. Малишева»</w:t>
            </w:r>
          </w:p>
          <w:p w:rsidR="00130B51" w:rsidRPr="00130B51" w:rsidRDefault="00130B51" w:rsidP="00130B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61037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Плеханівська</w:t>
            </w:r>
            <w:r w:rsidRPr="00130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</w:tbl>
    <w:p w:rsidR="00130B51" w:rsidRPr="00130B51" w:rsidRDefault="00130B51" w:rsidP="00130B5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sz w:val="24"/>
          <w:szCs w:val="24"/>
          <w:lang w:val="uk-UA"/>
        </w:rPr>
        <w:t>ПРОПОЗИЦІЯ</w:t>
      </w:r>
    </w:p>
    <w:p w:rsidR="00130B51" w:rsidRPr="00130B51" w:rsidRDefault="00130B51" w:rsidP="00130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ind w:firstLine="567"/>
        <w:jc w:val="both"/>
        <w:rPr>
          <w:rFonts w:ascii="Times New Roman" w:hAnsi="Times New Roman"/>
          <w:sz w:val="20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Ми, (найменування Учасника), надаємо свою пропозицію щодо участі у закупівлі  товару згідно з технічними та іншими вимогами Замовника торгів.</w:t>
      </w:r>
    </w:p>
    <w:p w:rsidR="00130B51" w:rsidRDefault="00130B51" w:rsidP="00130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 xml:space="preserve">Вивчивши вимоги Замовника до предмету </w:t>
      </w:r>
      <w:r w:rsidRPr="00857E34">
        <w:rPr>
          <w:rFonts w:ascii="Times New Roman" w:hAnsi="Times New Roman"/>
          <w:sz w:val="24"/>
          <w:lang w:val="uk-UA"/>
        </w:rPr>
        <w:t>закупівлі,</w:t>
      </w:r>
      <w:r w:rsidRPr="00130B51">
        <w:rPr>
          <w:rFonts w:ascii="Times New Roman" w:hAnsi="Times New Roman"/>
          <w:sz w:val="24"/>
          <w:lang w:val="uk-UA"/>
        </w:rPr>
        <w:t xml:space="preserve">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:rsidR="00AC7CDF" w:rsidRDefault="00AC7CDF" w:rsidP="00130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</w:p>
    <w:tbl>
      <w:tblPr>
        <w:tblW w:w="10494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732"/>
        <w:gridCol w:w="1158"/>
        <w:gridCol w:w="1345"/>
        <w:gridCol w:w="1134"/>
        <w:gridCol w:w="1277"/>
        <w:gridCol w:w="1277"/>
      </w:tblGrid>
      <w:tr w:rsidR="00AC7CDF" w:rsidRPr="008C0DCA" w:rsidTr="00AC7CDF">
        <w:trPr>
          <w:trHeight w:val="750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№ з/п</w:t>
            </w:r>
          </w:p>
        </w:tc>
        <w:tc>
          <w:tcPr>
            <w:tcW w:w="3732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Найменування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7712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Орієнтовна кількість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Ціна за одиницю,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без ПДВ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Загальна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вартість,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без ПДВ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Загальна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вартість,</w:t>
            </w:r>
          </w:p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грн. з ПДВ</w:t>
            </w:r>
          </w:p>
        </w:tc>
      </w:tr>
      <w:tr w:rsidR="00AC7CDF" w:rsidRPr="00130B51" w:rsidTr="00AC7CDF">
        <w:trPr>
          <w:trHeight w:val="746"/>
          <w:jc w:val="center"/>
        </w:trPr>
        <w:tc>
          <w:tcPr>
            <w:tcW w:w="571" w:type="dxa"/>
            <w:shd w:val="clear" w:color="auto" w:fill="FFFFFF"/>
            <w:vAlign w:val="center"/>
            <w:hideMark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0377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32" w:type="dxa"/>
            <w:shd w:val="clear" w:color="auto" w:fill="FFFFFF"/>
            <w:vAlign w:val="center"/>
          </w:tcPr>
          <w:p w:rsidR="00AC7CDF" w:rsidRPr="00037712" w:rsidRDefault="00AC7CDF" w:rsidP="00821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Відпрацьоване мастило марки М14В2, 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вагою – </w:t>
            </w:r>
            <w:r w:rsidR="0082111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F0F40">
              <w:rPr>
                <w:rFonts w:ascii="Times New Roman" w:hAnsi="Times New Roman"/>
                <w:sz w:val="24"/>
                <w:szCs w:val="24"/>
                <w:lang w:val="uk-UA"/>
              </w:rPr>
              <w:t>,0т (в ємностях в закритому приміщені та в ємностях на відкритому майданчику)</w:t>
            </w:r>
          </w:p>
        </w:tc>
        <w:tc>
          <w:tcPr>
            <w:tcW w:w="1158" w:type="dxa"/>
            <w:shd w:val="clear" w:color="auto" w:fill="FFFFFF"/>
            <w:vAlign w:val="center"/>
          </w:tcPr>
          <w:p w:rsidR="00AC7CDF" w:rsidRPr="00037712" w:rsidRDefault="002F0F40" w:rsidP="002F0F40">
            <w:pPr>
              <w:pStyle w:val="a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C7CDF" w:rsidRPr="00037712" w:rsidRDefault="00AC7CDF" w:rsidP="0082111E">
            <w:pPr>
              <w:pStyle w:val="a4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6,</w:t>
            </w:r>
            <w:r w:rsidR="0082111E">
              <w:rPr>
                <w:rFonts w:ascii="Times New Roman" w:hAnsi="Times New Roman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AC7CDF" w:rsidRPr="00037712" w:rsidRDefault="00AC7CDF" w:rsidP="00CB583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130B51" w:rsidRPr="00130B51" w:rsidRDefault="00130B51" w:rsidP="00130B51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  <w:t>Загальна ціна пропозиції становить _____________ грн. (</w:t>
      </w:r>
      <w:r w:rsidRPr="00130B51">
        <w:rPr>
          <w:rFonts w:ascii="Times New Roman" w:eastAsia="Batang" w:hAnsi="Times New Roman"/>
          <w:i/>
          <w:sz w:val="24"/>
          <w:szCs w:val="24"/>
          <w:u w:val="single"/>
          <w:lang w:val="uk-UA"/>
        </w:rPr>
        <w:t>прописом</w:t>
      </w:r>
      <w:r w:rsidRPr="00130B51">
        <w:rPr>
          <w:rFonts w:ascii="Times New Roman" w:eastAsia="Batang" w:hAnsi="Times New Roman"/>
          <w:sz w:val="24"/>
          <w:szCs w:val="24"/>
          <w:lang w:val="uk-UA"/>
        </w:rPr>
        <w:t>) без урахування ПДВ.</w:t>
      </w:r>
    </w:p>
    <w:p w:rsidR="00130B51" w:rsidRPr="00130B51" w:rsidRDefault="00130B51" w:rsidP="00130B51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  <w:lang w:val="uk-UA"/>
        </w:rPr>
      </w:pPr>
      <w:r w:rsidRPr="00130B51">
        <w:rPr>
          <w:rFonts w:ascii="Times New Roman" w:eastAsia="Batang" w:hAnsi="Times New Roman"/>
          <w:sz w:val="24"/>
          <w:szCs w:val="24"/>
          <w:lang w:val="uk-UA"/>
        </w:rPr>
        <w:tab/>
      </w:r>
    </w:p>
    <w:p w:rsidR="00130B51" w:rsidRDefault="00130B51" w:rsidP="00130B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Гарантуємо Замовнику надання документів згідно вимогам вказаним в додатку №1 на поштову адресу Державного підприємства «</w:t>
      </w:r>
      <w:r w:rsidR="008C0DCA">
        <w:rPr>
          <w:rFonts w:ascii="Times New Roman" w:hAnsi="Times New Roman"/>
          <w:sz w:val="24"/>
          <w:lang w:val="uk-UA"/>
        </w:rPr>
        <w:t>Завод імені В.О. Малишева</w:t>
      </w:r>
      <w:r w:rsidRPr="00130B51">
        <w:rPr>
          <w:rFonts w:ascii="Times New Roman" w:hAnsi="Times New Roman"/>
          <w:sz w:val="24"/>
          <w:lang w:val="uk-UA"/>
        </w:rPr>
        <w:t xml:space="preserve">», </w:t>
      </w:r>
      <w:r w:rsidR="002508B1">
        <w:rPr>
          <w:rFonts w:ascii="Times New Roman" w:hAnsi="Times New Roman"/>
          <w:sz w:val="24"/>
          <w:lang w:val="uk-UA"/>
        </w:rPr>
        <w:t>61037</w:t>
      </w:r>
      <w:r w:rsidR="002508B1" w:rsidRPr="00130B51">
        <w:rPr>
          <w:rFonts w:ascii="Times New Roman" w:hAnsi="Times New Roman"/>
          <w:sz w:val="24"/>
          <w:lang w:val="uk-UA"/>
        </w:rPr>
        <w:t>,</w:t>
      </w:r>
      <w:r w:rsidRPr="00130B51">
        <w:rPr>
          <w:rFonts w:ascii="Times New Roman" w:hAnsi="Times New Roman"/>
          <w:sz w:val="24"/>
          <w:lang w:val="uk-UA"/>
        </w:rPr>
        <w:t xml:space="preserve">м. </w:t>
      </w:r>
      <w:r w:rsidR="008C0DCA">
        <w:rPr>
          <w:rFonts w:ascii="Times New Roman" w:hAnsi="Times New Roman"/>
          <w:sz w:val="24"/>
          <w:lang w:val="uk-UA"/>
        </w:rPr>
        <w:t>Харків</w:t>
      </w:r>
      <w:r w:rsidRPr="00130B51">
        <w:rPr>
          <w:rFonts w:ascii="Times New Roman" w:hAnsi="Times New Roman"/>
          <w:sz w:val="24"/>
          <w:lang w:val="uk-UA"/>
        </w:rPr>
        <w:t xml:space="preserve">, вул. </w:t>
      </w:r>
      <w:r w:rsidR="008C0DCA">
        <w:rPr>
          <w:rFonts w:ascii="Times New Roman" w:hAnsi="Times New Roman"/>
          <w:sz w:val="24"/>
          <w:lang w:val="uk-UA"/>
        </w:rPr>
        <w:t>Плеханівська</w:t>
      </w:r>
      <w:r w:rsidRPr="00130B51">
        <w:rPr>
          <w:rFonts w:ascii="Times New Roman" w:hAnsi="Times New Roman"/>
          <w:sz w:val="24"/>
          <w:lang w:val="uk-UA"/>
        </w:rPr>
        <w:t xml:space="preserve">, </w:t>
      </w:r>
      <w:r w:rsidR="008C0DCA">
        <w:rPr>
          <w:rFonts w:ascii="Times New Roman" w:hAnsi="Times New Roman"/>
          <w:sz w:val="24"/>
          <w:lang w:val="uk-UA"/>
        </w:rPr>
        <w:t>126</w:t>
      </w:r>
      <w:r w:rsidRPr="00130B51">
        <w:rPr>
          <w:rFonts w:ascii="Times New Roman" w:hAnsi="Times New Roman"/>
          <w:sz w:val="24"/>
          <w:lang w:val="uk-UA"/>
        </w:rPr>
        <w:t>, в строк встановлений Оголошенням.</w:t>
      </w:r>
    </w:p>
    <w:p w:rsidR="00130B51" w:rsidRPr="00130B51" w:rsidRDefault="00130B51" w:rsidP="00130B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30B51">
        <w:rPr>
          <w:rFonts w:ascii="Times New Roman" w:hAnsi="Times New Roman"/>
          <w:sz w:val="24"/>
          <w:lang w:val="uk-UA"/>
        </w:rPr>
        <w:t>В разі подачі документів не в повному обсязі та/або оформлених не відповідно до вимог оголошення закупівлі та/або з недотриманням встановлених оголошенням строків надання(</w:t>
      </w:r>
      <w:r w:rsidRPr="00130B51">
        <w:rPr>
          <w:rFonts w:ascii="Times New Roman" w:hAnsi="Times New Roman"/>
          <w:sz w:val="24"/>
          <w:szCs w:val="24"/>
          <w:lang w:val="uk-UA"/>
        </w:rPr>
        <w:t>протягом</w:t>
      </w:r>
      <w:r w:rsidRPr="00130B51">
        <w:rPr>
          <w:rFonts w:ascii="Times New Roman" w:hAnsi="Times New Roman"/>
          <w:b/>
          <w:sz w:val="24"/>
          <w:lang w:val="uk-UA"/>
        </w:rPr>
        <w:t>трьох робочих днів з дати визначення Переможцем аукціону)</w:t>
      </w:r>
      <w:r w:rsidRPr="00130B51">
        <w:rPr>
          <w:rFonts w:ascii="Times New Roman" w:hAnsi="Times New Roman"/>
          <w:sz w:val="24"/>
          <w:lang w:val="uk-UA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(посада підписанта та скорочене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i/>
          <w:sz w:val="24"/>
          <w:szCs w:val="24"/>
          <w:lang w:val="uk-UA"/>
        </w:rPr>
        <w:t>найменування суб’єкта господарювання)</w:t>
      </w:r>
      <w:r w:rsidRPr="00130B51">
        <w:rPr>
          <w:rFonts w:ascii="Times New Roman" w:hAnsi="Times New Roman"/>
          <w:sz w:val="24"/>
          <w:szCs w:val="24"/>
          <w:lang w:val="uk-UA"/>
        </w:rPr>
        <w:t xml:space="preserve">           підпис    </w:t>
      </w:r>
      <w:r w:rsidRPr="00130B51">
        <w:rPr>
          <w:rFonts w:ascii="Times New Roman" w:eastAsia="Batang" w:hAnsi="Times New Roman"/>
          <w:i/>
          <w:sz w:val="24"/>
          <w:szCs w:val="24"/>
          <w:lang w:val="uk-UA"/>
        </w:rPr>
        <w:t xml:space="preserve">___________ (ініціали, </w:t>
      </w:r>
      <w:r w:rsidRPr="00130B51">
        <w:rPr>
          <w:rFonts w:ascii="Times New Roman" w:hAnsi="Times New Roman"/>
          <w:i/>
          <w:sz w:val="24"/>
          <w:szCs w:val="24"/>
          <w:lang w:val="uk-UA"/>
        </w:rPr>
        <w:t>прізвище)</w:t>
      </w: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30B51">
        <w:rPr>
          <w:rFonts w:ascii="Times New Roman" w:hAnsi="Times New Roman"/>
          <w:sz w:val="24"/>
          <w:szCs w:val="24"/>
          <w:lang w:val="uk-UA"/>
        </w:rPr>
        <w:t>М.П.(печатка у разі її використання)</w:t>
      </w:r>
    </w:p>
    <w:p w:rsidR="00130B51" w:rsidRPr="00130B51" w:rsidRDefault="00130B51" w:rsidP="001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0B51" w:rsidRPr="00130B51" w:rsidRDefault="00130B51" w:rsidP="00130B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130B51">
        <w:rPr>
          <w:rFonts w:ascii="Times New Roman" w:hAnsi="Times New Roman"/>
          <w:b/>
          <w:bCs/>
          <w:i/>
          <w:sz w:val="24"/>
          <w:szCs w:val="24"/>
          <w:lang w:val="uk-UA"/>
        </w:rPr>
        <w:t>Примітка для учасників: Усі вартісні показники пропозиції мають містити не більше двох знаків після коми.</w:t>
      </w:r>
    </w:p>
    <w:p w:rsidR="007C0D69" w:rsidRDefault="007C0D69">
      <w:pPr>
        <w:rPr>
          <w:lang w:val="uk-UA"/>
        </w:rPr>
      </w:pPr>
    </w:p>
    <w:sectPr w:rsidR="007C0D69" w:rsidSect="000D3C6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C1"/>
    <w:multiLevelType w:val="hybridMultilevel"/>
    <w:tmpl w:val="8BC22AC2"/>
    <w:lvl w:ilvl="0" w:tplc="C41C216C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1F8F5C8C"/>
    <w:multiLevelType w:val="hybridMultilevel"/>
    <w:tmpl w:val="42C00F14"/>
    <w:lvl w:ilvl="0" w:tplc="827E9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4A7D"/>
    <w:multiLevelType w:val="hybridMultilevel"/>
    <w:tmpl w:val="86BA12E8"/>
    <w:lvl w:ilvl="0" w:tplc="B90EC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948EE"/>
    <w:multiLevelType w:val="hybridMultilevel"/>
    <w:tmpl w:val="342CC85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2270A"/>
    <w:rsid w:val="00001FF4"/>
    <w:rsid w:val="00015E09"/>
    <w:rsid w:val="00040EE9"/>
    <w:rsid w:val="00073962"/>
    <w:rsid w:val="000856F6"/>
    <w:rsid w:val="000B3048"/>
    <w:rsid w:val="000B30B8"/>
    <w:rsid w:val="000C7628"/>
    <w:rsid w:val="000D3C63"/>
    <w:rsid w:val="00121E4B"/>
    <w:rsid w:val="00130B51"/>
    <w:rsid w:val="00132098"/>
    <w:rsid w:val="00154C7C"/>
    <w:rsid w:val="001A3F5A"/>
    <w:rsid w:val="001D1458"/>
    <w:rsid w:val="001D7242"/>
    <w:rsid w:val="001F3A7C"/>
    <w:rsid w:val="00244B0D"/>
    <w:rsid w:val="002508B1"/>
    <w:rsid w:val="00252E1D"/>
    <w:rsid w:val="00256B02"/>
    <w:rsid w:val="002A2156"/>
    <w:rsid w:val="002F0F40"/>
    <w:rsid w:val="002F4152"/>
    <w:rsid w:val="00311143"/>
    <w:rsid w:val="00341674"/>
    <w:rsid w:val="00347567"/>
    <w:rsid w:val="00363FFB"/>
    <w:rsid w:val="003B3FEA"/>
    <w:rsid w:val="003E1FE8"/>
    <w:rsid w:val="003E2A43"/>
    <w:rsid w:val="003F0B17"/>
    <w:rsid w:val="003F0EFF"/>
    <w:rsid w:val="003F40FE"/>
    <w:rsid w:val="004137E9"/>
    <w:rsid w:val="00457529"/>
    <w:rsid w:val="004757F8"/>
    <w:rsid w:val="004833EC"/>
    <w:rsid w:val="0048377A"/>
    <w:rsid w:val="00492641"/>
    <w:rsid w:val="00496C72"/>
    <w:rsid w:val="004A375F"/>
    <w:rsid w:val="004D360E"/>
    <w:rsid w:val="004E1EC0"/>
    <w:rsid w:val="004F7028"/>
    <w:rsid w:val="005300E5"/>
    <w:rsid w:val="00537667"/>
    <w:rsid w:val="005802F0"/>
    <w:rsid w:val="00581EC3"/>
    <w:rsid w:val="005875FE"/>
    <w:rsid w:val="00587913"/>
    <w:rsid w:val="005926A4"/>
    <w:rsid w:val="005C7C8B"/>
    <w:rsid w:val="005E17AA"/>
    <w:rsid w:val="005E5867"/>
    <w:rsid w:val="0063092C"/>
    <w:rsid w:val="0064613F"/>
    <w:rsid w:val="00651E3C"/>
    <w:rsid w:val="00654670"/>
    <w:rsid w:val="00692F6E"/>
    <w:rsid w:val="00693E7D"/>
    <w:rsid w:val="006B6EBF"/>
    <w:rsid w:val="006C4A63"/>
    <w:rsid w:val="006C54D3"/>
    <w:rsid w:val="007307C6"/>
    <w:rsid w:val="00732D68"/>
    <w:rsid w:val="007544AE"/>
    <w:rsid w:val="00757B4B"/>
    <w:rsid w:val="00764B7E"/>
    <w:rsid w:val="0076742D"/>
    <w:rsid w:val="007B264B"/>
    <w:rsid w:val="007C0D69"/>
    <w:rsid w:val="007C65AE"/>
    <w:rsid w:val="0082111E"/>
    <w:rsid w:val="00822174"/>
    <w:rsid w:val="00835269"/>
    <w:rsid w:val="00837F35"/>
    <w:rsid w:val="00845327"/>
    <w:rsid w:val="00857E34"/>
    <w:rsid w:val="00873148"/>
    <w:rsid w:val="008A25AE"/>
    <w:rsid w:val="008A6227"/>
    <w:rsid w:val="008C0DCA"/>
    <w:rsid w:val="008C5E96"/>
    <w:rsid w:val="008F00A4"/>
    <w:rsid w:val="00946132"/>
    <w:rsid w:val="00950876"/>
    <w:rsid w:val="00994BFB"/>
    <w:rsid w:val="009A06A6"/>
    <w:rsid w:val="009C05A9"/>
    <w:rsid w:val="009C2C5C"/>
    <w:rsid w:val="00A25F7A"/>
    <w:rsid w:val="00A341FE"/>
    <w:rsid w:val="00A457E4"/>
    <w:rsid w:val="00A87A25"/>
    <w:rsid w:val="00A87FF6"/>
    <w:rsid w:val="00A87FFE"/>
    <w:rsid w:val="00A96132"/>
    <w:rsid w:val="00AA4079"/>
    <w:rsid w:val="00AC30D2"/>
    <w:rsid w:val="00AC41D4"/>
    <w:rsid w:val="00AC7CDF"/>
    <w:rsid w:val="00AE67BA"/>
    <w:rsid w:val="00B12C2F"/>
    <w:rsid w:val="00B249D2"/>
    <w:rsid w:val="00B30A92"/>
    <w:rsid w:val="00B87E79"/>
    <w:rsid w:val="00C02C30"/>
    <w:rsid w:val="00C2270A"/>
    <w:rsid w:val="00C25C18"/>
    <w:rsid w:val="00C96900"/>
    <w:rsid w:val="00D10A96"/>
    <w:rsid w:val="00D1215B"/>
    <w:rsid w:val="00D27E59"/>
    <w:rsid w:val="00D349AF"/>
    <w:rsid w:val="00D50E2D"/>
    <w:rsid w:val="00D77B48"/>
    <w:rsid w:val="00DA368A"/>
    <w:rsid w:val="00DB6401"/>
    <w:rsid w:val="00DB68FF"/>
    <w:rsid w:val="00DB6C81"/>
    <w:rsid w:val="00DC7DFA"/>
    <w:rsid w:val="00E03A44"/>
    <w:rsid w:val="00E20A1B"/>
    <w:rsid w:val="00E23E7F"/>
    <w:rsid w:val="00E51B57"/>
    <w:rsid w:val="00E87F03"/>
    <w:rsid w:val="00EE7856"/>
    <w:rsid w:val="00F07F7C"/>
    <w:rsid w:val="00F6015E"/>
    <w:rsid w:val="00F755E7"/>
    <w:rsid w:val="00F82728"/>
    <w:rsid w:val="00FE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7BA"/>
    <w:rPr>
      <w:color w:val="0000FF" w:themeColor="hyperlink"/>
      <w:u w:val="single"/>
    </w:rPr>
  </w:style>
  <w:style w:type="paragraph" w:styleId="a4">
    <w:name w:val="No Spacing"/>
    <w:uiPriority w:val="1"/>
    <w:qFormat/>
    <w:rsid w:val="00AE67BA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table" w:styleId="a5">
    <w:name w:val="Table Grid"/>
    <w:basedOn w:val="a1"/>
    <w:uiPriority w:val="59"/>
    <w:rsid w:val="000B3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30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7BA"/>
    <w:rPr>
      <w:color w:val="0000FF" w:themeColor="hyperlink"/>
      <w:u w:val="single"/>
    </w:rPr>
  </w:style>
  <w:style w:type="paragraph" w:styleId="a4">
    <w:name w:val="No Spacing"/>
    <w:uiPriority w:val="1"/>
    <w:qFormat/>
    <w:rsid w:val="00AE67BA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table" w:styleId="a5">
    <w:name w:val="Table Grid"/>
    <w:basedOn w:val="a1"/>
    <w:uiPriority w:val="59"/>
    <w:rsid w:val="000B3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B30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da@malyshev.kharkov.ua" TargetMode="External"/><Relationship Id="rId5" Type="http://schemas.openxmlformats.org/officeDocument/2006/relationships/hyperlink" Target="mailto:arenda@malyshev.khark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arenda6</dc:creator>
  <cp:lastModifiedBy>taranenko_os</cp:lastModifiedBy>
  <cp:revision>3</cp:revision>
  <cp:lastPrinted>2019-09-26T06:04:00Z</cp:lastPrinted>
  <dcterms:created xsi:type="dcterms:W3CDTF">2019-09-26T06:28:00Z</dcterms:created>
  <dcterms:modified xsi:type="dcterms:W3CDTF">2019-09-27T11:53:00Z</dcterms:modified>
</cp:coreProperties>
</file>