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2" w:rsidRPr="00984FC3" w:rsidRDefault="00984FC3" w:rsidP="00ED4287">
      <w:pPr>
        <w:rPr>
          <w:rFonts w:ascii="Times New Roman" w:hAnsi="Times New Roman" w:cs="Times New Roman"/>
          <w:sz w:val="28"/>
          <w:szCs w:val="28"/>
        </w:rPr>
      </w:pPr>
      <w:r w:rsidRPr="00984FC3">
        <w:rPr>
          <w:rFonts w:ascii="Times New Roman" w:hAnsi="Times New Roman" w:cs="Times New Roman"/>
          <w:sz w:val="28"/>
          <w:szCs w:val="28"/>
        </w:rPr>
        <w:t xml:space="preserve">Дом состоит из двух полностью автономных половин. </w:t>
      </w:r>
      <w:r w:rsidR="00ED4287">
        <w:rPr>
          <w:rFonts w:ascii="Times New Roman" w:hAnsi="Times New Roman" w:cs="Times New Roman"/>
          <w:sz w:val="28"/>
          <w:szCs w:val="28"/>
        </w:rPr>
        <w:br/>
      </w:r>
      <w:r w:rsidRPr="00984FC3">
        <w:rPr>
          <w:rFonts w:ascii="Times New Roman" w:hAnsi="Times New Roman" w:cs="Times New Roman"/>
          <w:sz w:val="28"/>
          <w:szCs w:val="28"/>
        </w:rPr>
        <w:t>Электроэнергия трёхфазная(380 вольт), природный газ, вода постоянн</w:t>
      </w:r>
      <w:proofErr w:type="gramStart"/>
      <w:r w:rsidRPr="00984FC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84FC3">
        <w:rPr>
          <w:rFonts w:ascii="Times New Roman" w:hAnsi="Times New Roman" w:cs="Times New Roman"/>
          <w:sz w:val="28"/>
          <w:szCs w:val="28"/>
        </w:rPr>
        <w:t xml:space="preserve">ёмкость для воды 2 м3), канализация - выгребная яма. </w:t>
      </w:r>
      <w:r w:rsidR="00ED4287">
        <w:rPr>
          <w:rFonts w:ascii="Times New Roman" w:hAnsi="Times New Roman" w:cs="Times New Roman"/>
          <w:sz w:val="28"/>
          <w:szCs w:val="28"/>
        </w:rPr>
        <w:br/>
      </w:r>
      <w:r w:rsidRPr="00984FC3">
        <w:rPr>
          <w:rFonts w:ascii="Times New Roman" w:hAnsi="Times New Roman" w:cs="Times New Roman"/>
          <w:sz w:val="28"/>
          <w:szCs w:val="28"/>
        </w:rPr>
        <w:t xml:space="preserve">Участок 6 соток, на участке есть гараж для 2-х машин, небольшое тех. помещение, беседка. </w:t>
      </w:r>
      <w:r w:rsidR="00ED4287">
        <w:rPr>
          <w:rFonts w:ascii="Times New Roman" w:hAnsi="Times New Roman" w:cs="Times New Roman"/>
          <w:sz w:val="28"/>
          <w:szCs w:val="28"/>
        </w:rPr>
        <w:br/>
      </w:r>
      <w:r w:rsidRPr="00984FC3">
        <w:rPr>
          <w:rFonts w:ascii="Times New Roman" w:hAnsi="Times New Roman" w:cs="Times New Roman"/>
          <w:sz w:val="28"/>
          <w:szCs w:val="28"/>
        </w:rPr>
        <w:t xml:space="preserve">В каждой половине двухконтурные газовые котлы, отопление в обеих половинах - тёплые полы. </w:t>
      </w:r>
      <w:r w:rsidR="00ED4287">
        <w:rPr>
          <w:rFonts w:ascii="Times New Roman" w:hAnsi="Times New Roman" w:cs="Times New Roman"/>
          <w:sz w:val="28"/>
          <w:szCs w:val="28"/>
        </w:rPr>
        <w:br/>
      </w:r>
      <w:r w:rsidRPr="00984FC3">
        <w:rPr>
          <w:rFonts w:ascii="Times New Roman" w:hAnsi="Times New Roman" w:cs="Times New Roman"/>
          <w:sz w:val="28"/>
          <w:szCs w:val="28"/>
        </w:rPr>
        <w:t xml:space="preserve">Дом расположен в небольшом тихом посёлке частного сектора. </w:t>
      </w:r>
      <w:r w:rsidR="00ED4287">
        <w:rPr>
          <w:rFonts w:ascii="Times New Roman" w:hAnsi="Times New Roman" w:cs="Times New Roman"/>
          <w:sz w:val="28"/>
          <w:szCs w:val="28"/>
        </w:rPr>
        <w:br/>
      </w:r>
      <w:r w:rsidRPr="00984FC3">
        <w:rPr>
          <w:rFonts w:ascii="Times New Roman" w:hAnsi="Times New Roman" w:cs="Times New Roman"/>
          <w:sz w:val="28"/>
          <w:szCs w:val="28"/>
        </w:rPr>
        <w:t xml:space="preserve">На посёлке есть продуктовый магазин, гостиница, ресторан, хорошая детская площадка, рядом автотрасса Ялта - Севастополь, остановка общественного транспорта, АЗС, </w:t>
      </w:r>
      <w:proofErr w:type="spellStart"/>
      <w:r w:rsidRPr="00984FC3">
        <w:rPr>
          <w:rFonts w:ascii="Times New Roman" w:hAnsi="Times New Roman" w:cs="Times New Roman"/>
          <w:sz w:val="28"/>
          <w:szCs w:val="28"/>
        </w:rPr>
        <w:t>шиномонт</w:t>
      </w:r>
      <w:r w:rsidR="00F07A6F">
        <w:rPr>
          <w:rFonts w:ascii="Times New Roman" w:hAnsi="Times New Roman" w:cs="Times New Roman"/>
          <w:sz w:val="28"/>
          <w:szCs w:val="28"/>
        </w:rPr>
        <w:t>аж</w:t>
      </w:r>
      <w:proofErr w:type="spellEnd"/>
      <w:r w:rsidR="00F07A6F">
        <w:rPr>
          <w:rFonts w:ascii="Times New Roman" w:hAnsi="Times New Roman" w:cs="Times New Roman"/>
          <w:sz w:val="28"/>
          <w:szCs w:val="28"/>
        </w:rPr>
        <w:t>, доставка быстрого питания, е</w:t>
      </w:r>
      <w:bookmarkStart w:id="0" w:name="_GoBack"/>
      <w:bookmarkEnd w:id="0"/>
      <w:r w:rsidRPr="00984FC3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Pr="00984FC3">
        <w:rPr>
          <w:rFonts w:ascii="Times New Roman" w:hAnsi="Times New Roman" w:cs="Times New Roman"/>
          <w:sz w:val="28"/>
          <w:szCs w:val="28"/>
        </w:rPr>
        <w:t>возникнут вопросы звоните</w:t>
      </w:r>
      <w:proofErr w:type="gramEnd"/>
      <w:r w:rsidRPr="00984FC3">
        <w:rPr>
          <w:rFonts w:ascii="Times New Roman" w:hAnsi="Times New Roman" w:cs="Times New Roman"/>
          <w:sz w:val="28"/>
          <w:szCs w:val="28"/>
        </w:rPr>
        <w:t>.</w:t>
      </w:r>
    </w:p>
    <w:sectPr w:rsidR="004E6D32" w:rsidRPr="0098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70"/>
    <w:rsid w:val="000A699F"/>
    <w:rsid w:val="00317BD6"/>
    <w:rsid w:val="00975570"/>
    <w:rsid w:val="00984FC3"/>
    <w:rsid w:val="00ED4287"/>
    <w:rsid w:val="00F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2019-11-21T06:26:00Z</dcterms:created>
  <dcterms:modified xsi:type="dcterms:W3CDTF">2019-11-21T06:28:00Z</dcterms:modified>
</cp:coreProperties>
</file>