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BDC6F8" w14:textId="67F2F162" w:rsidR="00360992" w:rsidRPr="008057EB" w:rsidRDefault="00360992" w:rsidP="00360992">
      <w:pPr>
        <w:widowControl w:val="0"/>
        <w:autoSpaceDE w:val="0"/>
        <w:autoSpaceDN w:val="0"/>
        <w:spacing w:before="58" w:line="297" w:lineRule="exact"/>
        <w:ind w:left="367" w:right="111" w:firstLine="0"/>
        <w:jc w:val="center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Перший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9574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повторний 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>аукціон (</w:t>
      </w:r>
      <w:r w:rsidRPr="008057EB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без можливості зниження початкової ціни)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з продажу майна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Товариства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обмеженою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відповідальністю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«Концерн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Нафтаенерго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»  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(код ЄДРПОУ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21653350</w:t>
      </w:r>
      <w:r w:rsidRPr="008057E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; місцезнаходження: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20700, Черкаська обл., м.</w:t>
      </w:r>
      <w:r w:rsidRPr="00130DD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</w:rPr>
        <w:t>Сміла, вул. Свердлова, будинок 91Б</w:t>
      </w:r>
      <w:r w:rsidRPr="00130DD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)</w:t>
      </w:r>
    </w:p>
    <w:p w14:paraId="4A86E532" w14:textId="77777777" w:rsidR="00360992" w:rsidRPr="008057EB" w:rsidRDefault="00360992" w:rsidP="00360992">
      <w:pPr>
        <w:widowControl w:val="0"/>
        <w:autoSpaceDE w:val="0"/>
        <w:autoSpaceDN w:val="0"/>
        <w:spacing w:before="262" w:line="237" w:lineRule="auto"/>
        <w:ind w:right="306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>Спосіб отримання додаткової інформації про проведення аукціону</w:t>
      </w:r>
      <w:r w:rsidRPr="008057EB"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 w:rsidRPr="008057EB">
        <w:rPr>
          <w:rFonts w:ascii="Times New Roman" w:eastAsia="Times New Roman" w:hAnsi="Times New Roman" w:cs="Times New Roman"/>
          <w:sz w:val="24"/>
        </w:rPr>
        <w:t>Тел</w:t>
      </w:r>
      <w:proofErr w:type="spellEnd"/>
      <w:r w:rsidRPr="008057EB">
        <w:rPr>
          <w:rFonts w:ascii="Times New Roman" w:eastAsia="Times New Roman" w:hAnsi="Times New Roman" w:cs="Times New Roman"/>
          <w:sz w:val="24"/>
        </w:rPr>
        <w:t>. +38(067)4705280. Електронна адреса:</w:t>
      </w:r>
      <w:r w:rsidRPr="008057EB">
        <w:rPr>
          <w:rFonts w:ascii="Times New Roman" w:eastAsia="Times New Roman" w:hAnsi="Times New Roman" w:cs="Times New Roman"/>
          <w:spacing w:val="54"/>
          <w:sz w:val="24"/>
        </w:rPr>
        <w:t xml:space="preserve"> </w:t>
      </w:r>
      <w:hyperlink r:id="rId6">
        <w:r w:rsidRPr="008057EB">
          <w:rPr>
            <w:rFonts w:ascii="Times New Roman" w:eastAsia="Times New Roman" w:hAnsi="Times New Roman" w:cs="Times New Roman"/>
            <w:sz w:val="24"/>
          </w:rPr>
          <w:t>grab6797@gmail.com.</w:t>
        </w:r>
      </w:hyperlink>
    </w:p>
    <w:p w14:paraId="3413857C" w14:textId="77777777"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14:paraId="6BF4A31C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b/>
          <w:sz w:val="24"/>
        </w:rPr>
        <w:t xml:space="preserve">Можливість надання переможцю податкової накладної: </w:t>
      </w:r>
      <w:r w:rsidRPr="008057EB">
        <w:rPr>
          <w:rFonts w:ascii="Times New Roman" w:eastAsia="Times New Roman" w:hAnsi="Times New Roman" w:cs="Times New Roman"/>
          <w:sz w:val="24"/>
        </w:rPr>
        <w:t>Податкова накладна не надається</w:t>
      </w:r>
    </w:p>
    <w:p w14:paraId="23226ACD" w14:textId="77777777"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14:paraId="7A67F73C" w14:textId="77777777" w:rsidR="00360992" w:rsidRPr="008057EB" w:rsidRDefault="00360992" w:rsidP="00360992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Номер справи про банкрутство боржника та найменування господарського суду:</w:t>
      </w:r>
    </w:p>
    <w:p w14:paraId="0184C4EB" w14:textId="77777777" w:rsidR="00360992" w:rsidRPr="008057EB" w:rsidRDefault="00360992" w:rsidP="00360992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Справа № </w:t>
      </w:r>
      <w:r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Господарський суд Черкаської області</w:t>
      </w:r>
    </w:p>
    <w:p w14:paraId="5D831242" w14:textId="77777777" w:rsidR="00360992" w:rsidRPr="008057EB" w:rsidRDefault="00360992" w:rsidP="00360992">
      <w:pPr>
        <w:widowControl w:val="0"/>
        <w:autoSpaceDE w:val="0"/>
        <w:autoSpaceDN w:val="0"/>
        <w:spacing w:before="4"/>
        <w:ind w:firstLine="0"/>
        <w:jc w:val="left"/>
        <w:rPr>
          <w:rFonts w:ascii="Times New Roman" w:eastAsia="Times New Roman" w:hAnsi="Times New Roman" w:cs="Times New Roman"/>
          <w:sz w:val="23"/>
        </w:rPr>
      </w:pPr>
    </w:p>
    <w:p w14:paraId="0860523C" w14:textId="77777777" w:rsidR="00360992" w:rsidRPr="008057EB" w:rsidRDefault="00360992" w:rsidP="00360992">
      <w:pPr>
        <w:widowControl w:val="0"/>
        <w:autoSpaceDE w:val="0"/>
        <w:autoSpaceDN w:val="0"/>
        <w:spacing w:line="274" w:lineRule="exact"/>
        <w:ind w:firstLine="0"/>
        <w:jc w:val="left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b/>
          <w:bCs/>
          <w:sz w:val="24"/>
          <w:szCs w:val="24"/>
        </w:rPr>
        <w:t>Відомості про ліквідатора (керуючого санацією) у справі про банкрутство:</w:t>
      </w:r>
    </w:p>
    <w:p w14:paraId="723F8815" w14:textId="77777777" w:rsidR="00360992" w:rsidRPr="008057EB" w:rsidRDefault="00360992" w:rsidP="00360992">
      <w:pPr>
        <w:widowControl w:val="0"/>
        <w:autoSpaceDE w:val="0"/>
        <w:autoSpaceDN w:val="0"/>
        <w:spacing w:line="272" w:lineRule="exact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Ліквідатор </w:t>
      </w:r>
      <w:r>
        <w:rPr>
          <w:rFonts w:ascii="Times New Roman" w:eastAsia="Times New Roman" w:hAnsi="Times New Roman" w:cs="Times New Roman"/>
          <w:sz w:val="24"/>
        </w:rPr>
        <w:t xml:space="preserve">Товариства з обмеженою відповідальністю </w:t>
      </w:r>
      <w:r>
        <w:rPr>
          <w:rFonts w:ascii="Times New Roman" w:eastAsia="Times New Roman" w:hAnsi="Times New Roman" w:cs="Times New Roman"/>
        </w:rPr>
        <w:t xml:space="preserve">«Концерн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  <w:r w:rsidRPr="008057EB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8057EB">
        <w:rPr>
          <w:rFonts w:ascii="Times New Roman" w:eastAsia="Times New Roman" w:hAnsi="Times New Roman" w:cs="Times New Roman"/>
          <w:sz w:val="24"/>
        </w:rPr>
        <w:t>Постоленко</w:t>
      </w:r>
      <w:proofErr w:type="spellEnd"/>
      <w:r w:rsidRPr="008057EB">
        <w:rPr>
          <w:rFonts w:ascii="Times New Roman" w:eastAsia="Times New Roman" w:hAnsi="Times New Roman" w:cs="Times New Roman"/>
          <w:sz w:val="24"/>
        </w:rPr>
        <w:t xml:space="preserve"> Володимир</w:t>
      </w:r>
    </w:p>
    <w:p w14:paraId="0A5487FE" w14:textId="77777777" w:rsidR="00360992" w:rsidRPr="008057EB" w:rsidRDefault="00360992" w:rsidP="00360992">
      <w:pPr>
        <w:widowControl w:val="0"/>
        <w:autoSpaceDE w:val="0"/>
        <w:autoSpaceDN w:val="0"/>
        <w:spacing w:line="237" w:lineRule="auto"/>
        <w:ind w:right="92"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 xml:space="preserve">Олексійович, свідоцтво арбітражного керуючого №1392 від 09.07.2013 р., призначений ліквідатором згідно </w:t>
      </w:r>
      <w:r>
        <w:rPr>
          <w:rFonts w:ascii="Times New Roman" w:eastAsia="Times New Roman" w:hAnsi="Times New Roman" w:cs="Times New Roman"/>
          <w:sz w:val="24"/>
        </w:rPr>
        <w:t>постанови</w:t>
      </w:r>
      <w:r w:rsidRPr="008057EB">
        <w:rPr>
          <w:rFonts w:ascii="Times New Roman" w:eastAsia="Times New Roman" w:hAnsi="Times New Roman" w:cs="Times New Roman"/>
          <w:sz w:val="24"/>
        </w:rPr>
        <w:t xml:space="preserve"> Господарського суду Черкаської області від 2</w:t>
      </w:r>
      <w:r>
        <w:rPr>
          <w:rFonts w:ascii="Times New Roman" w:eastAsia="Times New Roman" w:hAnsi="Times New Roman" w:cs="Times New Roman"/>
          <w:sz w:val="24"/>
        </w:rPr>
        <w:t>4</w:t>
      </w:r>
      <w:r w:rsidRPr="008057EB">
        <w:rPr>
          <w:rFonts w:ascii="Times New Roman" w:eastAsia="Times New Roman" w:hAnsi="Times New Roman" w:cs="Times New Roman"/>
          <w:sz w:val="24"/>
        </w:rPr>
        <w:t>.0</w:t>
      </w:r>
      <w:r>
        <w:rPr>
          <w:rFonts w:ascii="Times New Roman" w:eastAsia="Times New Roman" w:hAnsi="Times New Roman" w:cs="Times New Roman"/>
          <w:sz w:val="24"/>
        </w:rPr>
        <w:t>2</w:t>
      </w:r>
      <w:r w:rsidRPr="008057EB">
        <w:rPr>
          <w:rFonts w:ascii="Times New Roman" w:eastAsia="Times New Roman" w:hAnsi="Times New Roman" w:cs="Times New Roman"/>
          <w:sz w:val="24"/>
        </w:rPr>
        <w:t>.2021 р. у справі №</w:t>
      </w:r>
      <w:r>
        <w:rPr>
          <w:rFonts w:ascii="Times New Roman" w:eastAsia="Times New Roman" w:hAnsi="Times New Roman" w:cs="Times New Roman"/>
          <w:sz w:val="24"/>
        </w:rPr>
        <w:t>5026/1357/2012</w:t>
      </w:r>
      <w:r w:rsidRPr="008057EB">
        <w:rPr>
          <w:rFonts w:ascii="Times New Roman" w:eastAsia="Times New Roman" w:hAnsi="Times New Roman" w:cs="Times New Roman"/>
          <w:sz w:val="24"/>
        </w:rPr>
        <w:t>, поштова адреса: 18028, м. Черкаси, проспект Хіміків, 50, оф. 201. Телефон +38(067)4705280,</w:t>
      </w:r>
    </w:p>
    <w:p w14:paraId="67F1C036" w14:textId="77777777" w:rsidR="00360992" w:rsidRPr="008057EB" w:rsidRDefault="00360992" w:rsidP="00360992">
      <w:pPr>
        <w:widowControl w:val="0"/>
        <w:autoSpaceDE w:val="0"/>
        <w:autoSpaceDN w:val="0"/>
        <w:spacing w:line="270" w:lineRule="exact"/>
        <w:ind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електронна адреса (e-</w:t>
      </w:r>
      <w:proofErr w:type="spellStart"/>
      <w:r w:rsidRPr="008057EB">
        <w:rPr>
          <w:rFonts w:ascii="Times New Roman" w:eastAsia="Times New Roman" w:hAnsi="Times New Roman" w:cs="Times New Roman"/>
          <w:sz w:val="24"/>
        </w:rPr>
        <w:t>mail</w:t>
      </w:r>
      <w:proofErr w:type="spellEnd"/>
      <w:r w:rsidRPr="008057EB">
        <w:rPr>
          <w:rFonts w:ascii="Times New Roman" w:eastAsia="Times New Roman" w:hAnsi="Times New Roman" w:cs="Times New Roman"/>
          <w:sz w:val="24"/>
        </w:rPr>
        <w:t>):</w:t>
      </w:r>
      <w:r w:rsidRPr="008057EB">
        <w:rPr>
          <w:rFonts w:ascii="Times New Roman" w:eastAsia="Times New Roman" w:hAnsi="Times New Roman" w:cs="Times New Roman"/>
          <w:spacing w:val="56"/>
          <w:sz w:val="24"/>
        </w:rPr>
        <w:t xml:space="preserve"> </w:t>
      </w:r>
      <w:hyperlink r:id="rId7">
        <w:r w:rsidRPr="008057EB">
          <w:rPr>
            <w:rFonts w:ascii="Times New Roman" w:eastAsia="Times New Roman" w:hAnsi="Times New Roman" w:cs="Times New Roman"/>
            <w:color w:val="0000FF"/>
            <w:sz w:val="24"/>
            <w:u w:val="single" w:color="0000FF"/>
          </w:rPr>
          <w:t>grab6797@gmail.com</w:t>
        </w:r>
      </w:hyperlink>
      <w:r w:rsidRPr="008057EB">
        <w:rPr>
          <w:rFonts w:ascii="Times New Roman" w:eastAsia="Times New Roman" w:hAnsi="Times New Roman" w:cs="Times New Roman"/>
          <w:sz w:val="24"/>
        </w:rPr>
        <w:t>.</w:t>
      </w:r>
    </w:p>
    <w:p w14:paraId="4067C683" w14:textId="77777777" w:rsidR="00360992" w:rsidRPr="008057EB" w:rsidRDefault="00360992" w:rsidP="00360992">
      <w:pPr>
        <w:widowControl w:val="0"/>
        <w:autoSpaceDE w:val="0"/>
        <w:autoSpaceDN w:val="0"/>
        <w:spacing w:before="6"/>
        <w:ind w:firstLine="0"/>
        <w:jc w:val="left"/>
        <w:rPr>
          <w:rFonts w:ascii="Times New Roman" w:eastAsia="Times New Roman" w:hAnsi="Times New Roman" w:cs="Times New Roman"/>
          <w:sz w:val="15"/>
        </w:rPr>
      </w:pPr>
    </w:p>
    <w:p w14:paraId="683762D5" w14:textId="77777777" w:rsidR="00360992" w:rsidRPr="008057EB" w:rsidRDefault="00360992" w:rsidP="00360992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З об'єктами продажу можна ознайомитись за місцем їх знаходження за попередньою домовленістю за телефоном +38(067)4705280.</w:t>
      </w:r>
    </w:p>
    <w:p w14:paraId="2FD77E04" w14:textId="77777777" w:rsidR="00360992" w:rsidRPr="008057EB" w:rsidRDefault="00360992" w:rsidP="00360992">
      <w:pPr>
        <w:widowControl w:val="0"/>
        <w:autoSpaceDE w:val="0"/>
        <w:autoSpaceDN w:val="0"/>
        <w:spacing w:before="92" w:line="237" w:lineRule="auto"/>
        <w:ind w:right="186" w:firstLine="0"/>
        <w:jc w:val="left"/>
        <w:rPr>
          <w:rFonts w:ascii="Times New Roman" w:eastAsia="Times New Roman" w:hAnsi="Times New Roman" w:cs="Times New Roman"/>
          <w:sz w:val="24"/>
        </w:rPr>
      </w:pPr>
    </w:p>
    <w:p w14:paraId="790A23DC" w14:textId="77777777"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b/>
          <w:sz w:val="24"/>
          <w:szCs w:val="24"/>
        </w:rPr>
        <w:t xml:space="preserve">Об’єкт продажу: 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комбайн </w:t>
      </w:r>
      <w:r>
        <w:rPr>
          <w:rFonts w:ascii="Times New Roman" w:eastAsia="Times New Roman" w:hAnsi="Times New Roman" w:cs="Times New Roman"/>
          <w:sz w:val="28"/>
          <w:szCs w:val="28"/>
        </w:rPr>
        <w:t>бурякоз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биральний марки </w:t>
      </w:r>
      <w:r w:rsidR="005D151A">
        <w:rPr>
          <w:rFonts w:ascii="Times New Roman" w:eastAsia="Times New Roman" w:hAnsi="Times New Roman" w:cs="Times New Roman"/>
          <w:sz w:val="28"/>
          <w:szCs w:val="28"/>
          <w:lang w:val="en-US"/>
        </w:rPr>
        <w:t>MATROT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31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199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 xml:space="preserve"> року випуску,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колір червоний, </w:t>
      </w:r>
      <w:r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20441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 МН, заводський номер:</w:t>
      </w:r>
      <w:r w:rsidR="00B50BC8">
        <w:rPr>
          <w:rFonts w:ascii="Times New Roman" w:eastAsia="Times New Roman" w:hAnsi="Times New Roman" w:cs="Times New Roman"/>
          <w:sz w:val="28"/>
          <w:szCs w:val="28"/>
        </w:rPr>
        <w:t xml:space="preserve"> 912782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, шасі: номер відсутній, </w:t>
      </w:r>
      <w:r>
        <w:rPr>
          <w:rFonts w:ascii="Times New Roman" w:eastAsia="Times New Roman" w:hAnsi="Times New Roman" w:cs="Times New Roman"/>
          <w:sz w:val="28"/>
          <w:szCs w:val="28"/>
        </w:rPr>
        <w:t>двигун №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8015034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відсутній, 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 xml:space="preserve">свідоцтво про реєстрацію: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АБ 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247116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DF33BF">
        <w:rPr>
          <w:rFonts w:ascii="Times New Roman" w:eastAsia="Times New Roman" w:hAnsi="Times New Roman" w:cs="Times New Roman"/>
          <w:sz w:val="28"/>
          <w:szCs w:val="28"/>
        </w:rPr>
        <w:t>відсутнє.</w:t>
      </w:r>
      <w:r w:rsidRPr="008057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50EA8E8" w14:textId="77777777"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3"/>
        </w:rPr>
      </w:pPr>
    </w:p>
    <w:p w14:paraId="6E729B07" w14:textId="77777777"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</w:rPr>
      </w:pPr>
      <w:r w:rsidRPr="008057EB">
        <w:rPr>
          <w:rFonts w:ascii="Times New Roman" w:eastAsia="Times New Roman" w:hAnsi="Times New Roman" w:cs="Times New Roman"/>
          <w:sz w:val="24"/>
        </w:rPr>
        <w:t>Загальний стан об’єкту продажу – не придатний для подальшої експлуатації за призначенням, фізичний стан – незадовільний. Експлуатація неможлива з причини непрацездатності, капітальному ремонту не підлягає, не користується попитом, відновлення економічно недоцільне.</w:t>
      </w:r>
    </w:p>
    <w:p w14:paraId="3DB25813" w14:textId="77777777"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4"/>
          <w:szCs w:val="24"/>
        </w:rPr>
      </w:pPr>
      <w:r w:rsidRPr="008057EB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</w:rPr>
        <w:t>бтяження чи обмеження майна та прав третіх осіб щодо об’єкту продажу немає.</w:t>
      </w:r>
      <w:r w:rsidRPr="008057EB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7DE9A68B" w14:textId="77777777" w:rsidR="00360992" w:rsidRPr="008057EB" w:rsidRDefault="00360992" w:rsidP="00360992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Порядок та умови отримання майна переможцем аукціону, в тому числі порядок передачі (відвантаження) рухомого майна, якщо воно є предметом аукціону – протягом трьох днів з моменту повної оплати вартості лоту.</w:t>
      </w:r>
    </w:p>
    <w:p w14:paraId="07A713F1" w14:textId="77777777" w:rsidR="00360992" w:rsidRPr="008057EB" w:rsidRDefault="00360992" w:rsidP="00360992">
      <w:pPr>
        <w:shd w:val="clear" w:color="auto" w:fill="FFFFFF"/>
        <w:spacing w:after="150"/>
        <w:ind w:firstLine="0"/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</w:pPr>
      <w:bookmarkStart w:id="0" w:name="n240"/>
      <w:bookmarkStart w:id="1" w:name="n241"/>
      <w:bookmarkEnd w:id="0"/>
      <w:bookmarkEnd w:id="1"/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Розмір винагороди оператора – 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val="ru-RU" w:eastAsia="uk-UA"/>
        </w:rPr>
        <w:t>4,5</w:t>
      </w:r>
      <w:r w:rsidRPr="008057EB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%  від запропонованої найвищої ціни переможця аукціону.</w:t>
      </w:r>
    </w:p>
    <w:p w14:paraId="2FB4B854" w14:textId="77777777" w:rsidR="00360992" w:rsidRPr="008057EB" w:rsidRDefault="00360992" w:rsidP="00360992">
      <w:pPr>
        <w:widowControl w:val="0"/>
        <w:autoSpaceDE w:val="0"/>
        <w:autoSpaceDN w:val="0"/>
        <w:spacing w:line="274" w:lineRule="exact"/>
        <w:ind w:firstLine="0"/>
        <w:jc w:val="left"/>
        <w:rPr>
          <w:rFonts w:ascii="Times New Roman" w:eastAsia="Times New Roman" w:hAnsi="Times New Roman" w:cs="Times New Roman"/>
          <w:sz w:val="24"/>
        </w:rPr>
        <w:sectPr w:rsidR="00360992" w:rsidRPr="008057EB" w:rsidSect="008057EB">
          <w:footerReference w:type="default" r:id="rId8"/>
          <w:pgSz w:w="11920" w:h="16840"/>
          <w:pgMar w:top="320" w:right="320" w:bottom="480" w:left="920" w:header="708" w:footer="299" w:gutter="0"/>
          <w:pgNumType w:start="1"/>
          <w:cols w:space="720"/>
        </w:sectPr>
      </w:pPr>
      <w:r w:rsidRPr="008057EB">
        <w:rPr>
          <w:rFonts w:ascii="Times New Roman" w:eastAsia="Times New Roman" w:hAnsi="Times New Roman" w:cs="Times New Roman"/>
          <w:sz w:val="24"/>
        </w:rPr>
        <w:t>Фото об’єкту продажу:</w:t>
      </w:r>
    </w:p>
    <w:p w14:paraId="431035B3" w14:textId="77777777" w:rsidR="00360992" w:rsidRPr="008057EB" w:rsidRDefault="00406BCA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406BCA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6AFECE76" wp14:editId="4C4363E0">
            <wp:extent cx="6781235" cy="4135272"/>
            <wp:effectExtent l="0" t="0" r="635" b="0"/>
            <wp:docPr id="15" name="Рисунок 15" descr="F:\Фото Нафтаенерго\20210422_13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Нафтаенерго\20210422_1326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183" cy="413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8DCEE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03708C8D" w14:textId="77777777" w:rsidR="00360992" w:rsidRDefault="00406BCA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  <w:r w:rsidRPr="00406BCA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505B6E80" wp14:editId="5EAB1471">
            <wp:extent cx="6781235" cy="4531855"/>
            <wp:effectExtent l="953" t="0" r="1587" b="1588"/>
            <wp:docPr id="16" name="Рисунок 16" descr="F:\Фото Нафтаенерго\20210422_132707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Нафтаенерго\20210422_132707(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4921" cy="453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CBAE4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3C2A831D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45F4B18C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74C22AC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1EDB0005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29C89FF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A66CEBB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3515C6A2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1F720181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73B084BB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5E0F617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324DA972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686A5321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5203F539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7CE37C8C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3E2DF5D4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043CA04F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24DEA575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eastAsia="uk-UA"/>
        </w:rPr>
      </w:pPr>
    </w:p>
    <w:p w14:paraId="0C7E3A2C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14:paraId="618A5418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2C8F9B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3205831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AE4158F" w14:textId="77777777" w:rsidR="00360992" w:rsidRDefault="00406BCA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406BCA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643C1B20" wp14:editId="70E97FED">
            <wp:extent cx="6781235" cy="4927641"/>
            <wp:effectExtent l="0" t="6667" r="0" b="0"/>
            <wp:docPr id="18" name="Рисунок 18" descr="F:\Фото Нафтаенерго\20210422_13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Нафтаенерго\20210422_1327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4878" cy="493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BECE9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95C77F1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B723577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779D2B4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794E6E8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66B2FDE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9182C77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F6EC2BF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731FA58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35DDD76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305A307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A4C0EFF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2E8231B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E978DD1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728379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CE932DD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950F2B1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17B6929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67E233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01995E0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0978240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F6C9CDA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4CA3B99" w14:textId="77777777" w:rsidR="00360992" w:rsidRDefault="00406BCA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 w:rsidRPr="00406BCA"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48DD971E" wp14:editId="77FB22A7">
            <wp:extent cx="6781235" cy="4572799"/>
            <wp:effectExtent l="0" t="635" r="0" b="0"/>
            <wp:docPr id="19" name="Рисунок 19" descr="F:\Фото Нафтаенерго\20210422_13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Нафтаенерго\20210422_1328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2884" cy="457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D45B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E480487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BE2655E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47579513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05FED026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B83F7E8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0CA384E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8DEC494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5283D1A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3BCF86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3920E8A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3544816D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025FC67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C50D208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3967C3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F27EE78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69F45D1D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EA5148C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7E123817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BFEC684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81268AF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546B3EE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5471675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D9618B9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223F39D1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drawing>
          <wp:inline distT="0" distB="0" distL="0" distR="0" wp14:anchorId="786D48D1" wp14:editId="138F665A">
            <wp:extent cx="6781800" cy="9582307"/>
            <wp:effectExtent l="0" t="0" r="0" b="0"/>
            <wp:docPr id="3" name="Рисунок 3" descr="C:\Users\user\Desktop\Нафтаенерго\Постано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фтаенерго\Постанова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58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9BAC6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noProof/>
          <w:sz w:val="20"/>
          <w:lang w:val="ru-RU" w:eastAsia="ru-RU"/>
        </w:rPr>
      </w:pPr>
    </w:p>
    <w:p w14:paraId="1A9F3272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14:paraId="685F0445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</w:pPr>
    </w:p>
    <w:p w14:paraId="2033C880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360992" w:rsidRPr="008057EB">
          <w:pgSz w:w="11920" w:h="16840"/>
          <w:pgMar w:top="420" w:right="320" w:bottom="480" w:left="920" w:header="0" w:footer="299" w:gutter="0"/>
          <w:cols w:space="720"/>
        </w:sectPr>
      </w:pPr>
    </w:p>
    <w:p w14:paraId="7D9F8C85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</w:rPr>
        <w:sectPr w:rsidR="00360992" w:rsidRPr="008057EB">
          <w:pgSz w:w="11920" w:h="16840"/>
          <w:pgMar w:top="480" w:right="320" w:bottom="560" w:left="920" w:header="0" w:footer="299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20"/>
          <w:lang w:val="ru-RU" w:eastAsia="ru-RU"/>
        </w:rPr>
        <w:lastRenderedPageBreak/>
        <w:drawing>
          <wp:inline distT="0" distB="0" distL="0" distR="0" wp14:anchorId="7F5637E0" wp14:editId="29AA7A85">
            <wp:extent cx="6781800" cy="10633484"/>
            <wp:effectExtent l="0" t="0" r="0" b="0"/>
            <wp:docPr id="4" name="Рисунок 4" descr="C:\Users\user\Desktop\Нафтаенерго\Постано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фтаенерго\Постанова 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63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EC918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0C2B1AC2" wp14:editId="6CAE412B">
            <wp:extent cx="6120765" cy="9455894"/>
            <wp:effectExtent l="0" t="0" r="0" b="0"/>
            <wp:docPr id="5" name="Рисунок 5" descr="C:\Users\user\Desktop\Нафтаенерго\Постанов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фтаенерго\Постанова (3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58472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F46E474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7406ED67" wp14:editId="48CE8014">
            <wp:extent cx="6120765" cy="9554296"/>
            <wp:effectExtent l="0" t="0" r="0" b="8890"/>
            <wp:docPr id="6" name="Рисунок 6" descr="C:\Users\user\Desktop\Нафтаенерго\Постанов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фтаенерго\Постанова (4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5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70437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35145C41" wp14:editId="6923ED0C">
            <wp:extent cx="6120765" cy="9414416"/>
            <wp:effectExtent l="0" t="0" r="0" b="0"/>
            <wp:docPr id="7" name="Рисунок 7" descr="C:\Users\user\Desktop\Нафтаенерго\Постанов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афтаенерго\Постанова (5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1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99629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3727730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2249D17C" wp14:editId="04F639A6">
            <wp:extent cx="6120765" cy="9539956"/>
            <wp:effectExtent l="0" t="0" r="0" b="4445"/>
            <wp:docPr id="8" name="Рисунок 8" descr="C:\Users\user\Desktop\Нафтаенерго\Постанова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фтаенерго\Постанова (6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53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35389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750E403C" wp14:editId="3EC34112">
            <wp:extent cx="6120765" cy="9455894"/>
            <wp:effectExtent l="0" t="0" r="0" b="0"/>
            <wp:docPr id="9" name="Рисунок 9" descr="C:\Users\user\Desktop\Нафтаенерго\Постанова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афтаенерго\Постанова (7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45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8AC93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3C15C4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63A4325E" wp14:editId="2D2D3064">
            <wp:extent cx="6120765" cy="8696556"/>
            <wp:effectExtent l="0" t="0" r="0" b="9525"/>
            <wp:docPr id="10" name="Рисунок 10" descr="C:\Users\user\Desktop\Нафтаенерго\Постанова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афтаенерго\Постанова (8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9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D86E0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82C27FA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1066B2C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E4A7084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8CB699F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E9FC14B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61C72D7D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31290D0C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39A649EA" wp14:editId="3B6E6AD4">
            <wp:extent cx="6120765" cy="8757332"/>
            <wp:effectExtent l="0" t="0" r="0" b="5715"/>
            <wp:docPr id="11" name="Рисунок 11" descr="C:\Users\user\Desktop\Нафтаенерго\Протокол №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афтаенерго\Протокол №2 (1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5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649C6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33A8DE30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060A62F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6D4559B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AE4F0F3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BFC8BB9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288EBD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9CC29FD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873A00F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6D02E6D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B91D04E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33F12FD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drawing>
          <wp:inline distT="0" distB="0" distL="0" distR="0" wp14:anchorId="1605122C" wp14:editId="5B96DC94">
            <wp:extent cx="6120765" cy="8942676"/>
            <wp:effectExtent l="0" t="0" r="0" b="0"/>
            <wp:docPr id="12" name="Рисунок 12" descr="C:\Users\user\Desktop\Нафтаенерго\Протокол №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афтаенерго\Протокол №2 (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4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4BCA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485DD9D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4598F541" wp14:editId="18059023">
            <wp:extent cx="6120765" cy="8728248"/>
            <wp:effectExtent l="0" t="0" r="0" b="0"/>
            <wp:docPr id="13" name="Рисунок 13" descr="C:\Users\user\Desktop\Нафтаенерго\Протокол №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афтаенерго\Протокол №2 (3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2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37115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965EA14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5D1C4A0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B711348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BFD6D07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144C5E0B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0C07DD3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3A7D97A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val="ru-RU" w:eastAsia="ru-RU"/>
        </w:rPr>
        <w:lastRenderedPageBreak/>
        <w:drawing>
          <wp:inline distT="0" distB="0" distL="0" distR="0" wp14:anchorId="28775A2B" wp14:editId="05CAFA18">
            <wp:extent cx="6120765" cy="8626646"/>
            <wp:effectExtent l="0" t="0" r="0" b="3175"/>
            <wp:docPr id="14" name="Рисунок 14" descr="C:\Users\user\Desktop\Нафтаенерго\Протокол №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фтаенерго\Протокол №2 (4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2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EDE48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41B25C81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72938D5D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21A31416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84647AB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B381D07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2BE47F9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58DBD84C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</w:p>
    <w:p w14:paraId="0505C856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lastRenderedPageBreak/>
        <w:t>Текст проекту договору купівлі-продажу:</w:t>
      </w:r>
    </w:p>
    <w:p w14:paraId="49E344DD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ДОГОВІР КУПІВЛІ-ПРОДАЖУ</w:t>
      </w:r>
    </w:p>
    <w:p w14:paraId="2ED59FEA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м. _________________                                                                                ________________ 202_ року</w:t>
      </w:r>
    </w:p>
    <w:p w14:paraId="54648E60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</w:p>
    <w:p w14:paraId="30B6E5D2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307D0F">
        <w:rPr>
          <w:rFonts w:ascii="Times New Roman" w:eastAsia="Times New Roman" w:hAnsi="Times New Roman" w:cs="Times New Roman"/>
        </w:rPr>
        <w:t>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 xml:space="preserve">», в особі ліквідатора </w:t>
      </w:r>
      <w:proofErr w:type="spellStart"/>
      <w:r w:rsidRPr="008057EB">
        <w:rPr>
          <w:rFonts w:ascii="Times New Roman" w:eastAsia="Times New Roman" w:hAnsi="Times New Roman" w:cs="Times New Roman"/>
        </w:rPr>
        <w:t>Постоленка</w:t>
      </w:r>
      <w:proofErr w:type="spellEnd"/>
      <w:r w:rsidRPr="008057EB">
        <w:rPr>
          <w:rFonts w:ascii="Times New Roman" w:eastAsia="Times New Roman" w:hAnsi="Times New Roman" w:cs="Times New Roman"/>
        </w:rPr>
        <w:t xml:space="preserve">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Pr="008057EB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Pr="008057EB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2.2021 р. у справі №5026</w:t>
      </w:r>
      <w:r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Pr="008057EB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</w:t>
      </w:r>
      <w:r w:rsidRPr="008057EB">
        <w:rPr>
          <w:rFonts w:ascii="Times New Roman" w:eastAsia="Times New Roman" w:hAnsi="Times New Roman" w:cs="Times New Roman"/>
        </w:rPr>
        <w:t>1</w:t>
      </w:r>
      <w:r>
        <w:rPr>
          <w:rFonts w:ascii="Times New Roman" w:eastAsia="Times New Roman" w:hAnsi="Times New Roman" w:cs="Times New Roman"/>
        </w:rPr>
        <w:t>2</w:t>
      </w:r>
      <w:r w:rsidRPr="008057EB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___________________________________, яка діє на підставі ____________________________, надалі «ПОКУПЕЦЬ», з другого боку, уклали цей Договір про наступне.</w:t>
      </w:r>
    </w:p>
    <w:p w14:paraId="739B872C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 ЗАГАЛЬНІ ПОЛОЖЕННЯ</w:t>
      </w:r>
    </w:p>
    <w:p w14:paraId="309D93AE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1.1. На умовах цього Договору та на підставі протоколу проведення аукціону № ___ від ________202_ року (далі протокол проведення аукціону), Продавець зобов'язується передати у власність Покупцеві наступний об’єкт продажу банкрута:</w:t>
      </w:r>
    </w:p>
    <w:p w14:paraId="283734E2" w14:textId="77777777"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 w:rsidRPr="008057EB">
        <w:rPr>
          <w:rFonts w:ascii="Times New Roman" w:eastAsia="Times New Roman" w:hAnsi="Times New Roman" w:cs="Times New Roman"/>
          <w:i/>
        </w:rPr>
        <w:t xml:space="preserve">Лот № </w:t>
      </w:r>
      <w:r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>-__: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комбайн 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>бурякоз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биральний марки </w:t>
      </w:r>
      <w:r w:rsidR="005D151A">
        <w:rPr>
          <w:rFonts w:ascii="Times New Roman" w:eastAsia="Times New Roman" w:hAnsi="Times New Roman" w:cs="Times New Roman"/>
          <w:sz w:val="28"/>
          <w:szCs w:val="28"/>
          <w:lang w:val="en-US"/>
        </w:rPr>
        <w:t>MATROT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31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>,</w:t>
      </w:r>
      <w:r w:rsidR="005D151A" w:rsidRPr="00231DB7">
        <w:rPr>
          <w:rFonts w:ascii="Times New Roman" w:eastAsia="Times New Roman" w:hAnsi="Times New Roman" w:cs="Times New Roman"/>
          <w:sz w:val="28"/>
          <w:szCs w:val="28"/>
        </w:rPr>
        <w:t xml:space="preserve"> 199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</w:t>
      </w:r>
      <w:r w:rsidR="005D151A" w:rsidRPr="00231DB7">
        <w:rPr>
          <w:rFonts w:ascii="Times New Roman" w:eastAsia="Times New Roman" w:hAnsi="Times New Roman" w:cs="Times New Roman"/>
          <w:sz w:val="28"/>
          <w:szCs w:val="28"/>
        </w:rPr>
        <w:t xml:space="preserve"> року випуску, 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 xml:space="preserve">колір червоний, </w:t>
      </w:r>
      <w:r w:rsidR="005D151A" w:rsidRPr="00231DB7">
        <w:rPr>
          <w:rFonts w:ascii="Times New Roman" w:eastAsia="Times New Roman" w:hAnsi="Times New Roman" w:cs="Times New Roman"/>
          <w:sz w:val="28"/>
          <w:szCs w:val="28"/>
        </w:rPr>
        <w:t>реєстраційний номер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20441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 МН, заводський номер: відсутній, шасі: номер відсутній, 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>двигун №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8015034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 xml:space="preserve"> - відсутній, 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 xml:space="preserve">свідоцтво про реєстрацію: 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 xml:space="preserve">АБ </w:t>
      </w:r>
      <w:r w:rsidR="005D151A" w:rsidRPr="005D151A">
        <w:rPr>
          <w:rFonts w:ascii="Times New Roman" w:eastAsia="Times New Roman" w:hAnsi="Times New Roman" w:cs="Times New Roman"/>
          <w:sz w:val="28"/>
          <w:szCs w:val="28"/>
        </w:rPr>
        <w:t>247116</w:t>
      </w:r>
      <w:r w:rsidR="005D151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5D151A" w:rsidRPr="00DF33BF">
        <w:rPr>
          <w:rFonts w:ascii="Times New Roman" w:eastAsia="Times New Roman" w:hAnsi="Times New Roman" w:cs="Times New Roman"/>
          <w:sz w:val="28"/>
          <w:szCs w:val="28"/>
        </w:rPr>
        <w:t>відсутнє.</w:t>
      </w:r>
    </w:p>
    <w:p w14:paraId="68F47E31" w14:textId="77777777" w:rsidR="00360992" w:rsidRPr="008057EB" w:rsidRDefault="00360992" w:rsidP="00360992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 </w:t>
      </w:r>
      <w:r w:rsidRPr="008057EB">
        <w:rPr>
          <w:rFonts w:ascii="Times New Roman" w:eastAsia="Times New Roman" w:hAnsi="Times New Roman" w:cs="Times New Roman"/>
          <w:i/>
          <w:sz w:val="24"/>
          <w:szCs w:val="24"/>
          <w:shd w:val="clear" w:color="auto" w:fill="FFFFFF"/>
          <w:lang w:eastAsia="ru-RU"/>
        </w:rPr>
        <w:t xml:space="preserve"> </w:t>
      </w:r>
    </w:p>
    <w:p w14:paraId="069A1192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i/>
        </w:rPr>
      </w:pPr>
      <w:r w:rsidRPr="008057EB">
        <w:rPr>
          <w:rFonts w:ascii="Times New Roman" w:eastAsia="Times New Roman" w:hAnsi="Times New Roman" w:cs="Times New Roman"/>
          <w:i/>
        </w:rPr>
        <w:t xml:space="preserve">Вартість продажу лоту № </w:t>
      </w:r>
      <w:r>
        <w:rPr>
          <w:rFonts w:ascii="Times New Roman" w:eastAsia="Times New Roman" w:hAnsi="Times New Roman" w:cs="Times New Roman"/>
          <w:i/>
        </w:rPr>
        <w:t>21653350</w:t>
      </w:r>
      <w:r w:rsidRPr="008057EB">
        <w:rPr>
          <w:rFonts w:ascii="Times New Roman" w:eastAsia="Times New Roman" w:hAnsi="Times New Roman" w:cs="Times New Roman"/>
          <w:i/>
        </w:rPr>
        <w:t xml:space="preserve"> -___: ___________ грн., без ПДВ.</w:t>
      </w:r>
    </w:p>
    <w:p w14:paraId="5FA0B380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Місце знаходження об’єктів продажу: </w:t>
      </w:r>
      <w:r>
        <w:rPr>
          <w:rFonts w:ascii="Times New Roman" w:eastAsia="Times New Roman" w:hAnsi="Times New Roman" w:cs="Times New Roman"/>
        </w:rPr>
        <w:t>180</w:t>
      </w:r>
      <w:r w:rsidRPr="008057EB">
        <w:rPr>
          <w:rFonts w:ascii="Times New Roman" w:eastAsia="Times New Roman" w:hAnsi="Times New Roman" w:cs="Times New Roman"/>
        </w:rPr>
        <w:t xml:space="preserve">00, Черкаська обл., м. </w:t>
      </w:r>
      <w:r>
        <w:rPr>
          <w:rFonts w:ascii="Times New Roman" w:eastAsia="Times New Roman" w:hAnsi="Times New Roman" w:cs="Times New Roman"/>
        </w:rPr>
        <w:t>Черкаси</w:t>
      </w:r>
      <w:r w:rsidRPr="008057EB">
        <w:rPr>
          <w:rFonts w:ascii="Times New Roman" w:eastAsia="Times New Roman" w:hAnsi="Times New Roman" w:cs="Times New Roman"/>
        </w:rPr>
        <w:t xml:space="preserve">, вул. </w:t>
      </w:r>
      <w:r>
        <w:rPr>
          <w:rFonts w:ascii="Times New Roman" w:eastAsia="Times New Roman" w:hAnsi="Times New Roman" w:cs="Times New Roman"/>
        </w:rPr>
        <w:t>Польов</w:t>
      </w:r>
      <w:r w:rsidRPr="008057EB">
        <w:rPr>
          <w:rFonts w:ascii="Times New Roman" w:eastAsia="Times New Roman" w:hAnsi="Times New Roman" w:cs="Times New Roman"/>
        </w:rPr>
        <w:t xml:space="preserve">а, </w:t>
      </w:r>
      <w:r>
        <w:rPr>
          <w:rFonts w:ascii="Times New Roman" w:eastAsia="Times New Roman" w:hAnsi="Times New Roman" w:cs="Times New Roman"/>
        </w:rPr>
        <w:t>1</w:t>
      </w:r>
      <w:r w:rsidRPr="008057EB">
        <w:rPr>
          <w:rFonts w:ascii="Times New Roman" w:eastAsia="Times New Roman" w:hAnsi="Times New Roman" w:cs="Times New Roman"/>
        </w:rPr>
        <w:t>.</w:t>
      </w:r>
    </w:p>
    <w:p w14:paraId="33132ECF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1.2. Продавець гарантує, що об’єкт, який є предметом продажу за цим договором, належить йому на праві власності та не обтяжений.</w:t>
      </w:r>
    </w:p>
    <w:p w14:paraId="01F797F7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1.3. Вартість об’єктів продажу, які є предметом цього договору, визначена шляхом проведення аукціону та згідно із протоколом проведення аукціону № ___ від ___________202_ року становить _______________ гривень.</w:t>
      </w:r>
    </w:p>
    <w:p w14:paraId="128D8D44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 ПЕРЕДАВАННЯ ОБ'ЄКТА</w:t>
      </w:r>
    </w:p>
    <w:p w14:paraId="5B711576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2.1. Передавання об’єкту продажу Продавцем і прийняття його Покупцем здійснюється протягом 3 (трьох) календарних днів після повної оплати вартості об’єкту продажу, та оформлюється передавальним актом, що підписується сторонами і оформлюється відповідно до законодавства України.</w:t>
      </w:r>
    </w:p>
    <w:p w14:paraId="1C5143B5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2.2. 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</w:t>
      </w:r>
    </w:p>
    <w:p w14:paraId="749F498C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 ОПЛАТА ТА РОЗРАХУНКИ ЗА ДОГОВОРОМ</w:t>
      </w:r>
    </w:p>
    <w:p w14:paraId="1DD5750D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3.1. Розрахунок за об’єкт продажу, згідно з цим договором, здійснюється Покупцем шляхом перерахування коштів в сумі, визначеній в п.1.3 цього Договору, на поточний рахунок Продавця.</w:t>
      </w:r>
    </w:p>
    <w:p w14:paraId="20F82A7F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 ОБОВ'ЯЗКИ СТОРІН</w:t>
      </w:r>
    </w:p>
    <w:p w14:paraId="6B831B82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4.1. Кожна Сторона зобов'язується належно виконувати обов'язки, покладені на неї цим Договором, та сприяти іншій Стороні у виконанні її обов'язків за цим Договором.</w:t>
      </w:r>
    </w:p>
    <w:p w14:paraId="1FC32E1C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5. ОБОВ'ЯЗКИ ПОКУПЦЯ</w:t>
      </w:r>
    </w:p>
    <w:p w14:paraId="1DCCA098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5.1. </w:t>
      </w:r>
      <w:r w:rsidRPr="008057EB">
        <w:rPr>
          <w:rFonts w:ascii="Times New Roman" w:eastAsia="Times New Roman" w:hAnsi="Times New Roman" w:cs="Times New Roman"/>
          <w:b/>
        </w:rPr>
        <w:t>Покупець зобов'язаний:</w:t>
      </w:r>
    </w:p>
    <w:p w14:paraId="4E39B871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сплатити Продавцеві ціну об’єкту продажу;</w:t>
      </w:r>
    </w:p>
    <w:p w14:paraId="17659CFF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прийняти об’єкт продажу.</w:t>
      </w:r>
    </w:p>
    <w:p w14:paraId="3044A33A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</w:rPr>
        <w:t xml:space="preserve"> </w:t>
      </w:r>
    </w:p>
    <w:p w14:paraId="5436B193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6. ОБОВ'ЯЗКИ ПРОДАВЦЯ</w:t>
      </w:r>
    </w:p>
    <w:p w14:paraId="51473582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6.1. </w:t>
      </w:r>
      <w:r w:rsidRPr="008057EB">
        <w:rPr>
          <w:rFonts w:ascii="Times New Roman" w:eastAsia="Times New Roman" w:hAnsi="Times New Roman" w:cs="Times New Roman"/>
          <w:b/>
        </w:rPr>
        <w:t>Продавець зобов'язаний:</w:t>
      </w:r>
    </w:p>
    <w:p w14:paraId="33DCA5A7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в порядку та на умовах, визначених цим Договором, передати Покупцю об’єкт продажу;</w:t>
      </w:r>
    </w:p>
    <w:p w14:paraId="32CBC0F3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- сприяти покупцю в оформленні права власності на об’єкт продажу (за необхідності).</w:t>
      </w:r>
    </w:p>
    <w:p w14:paraId="4DB5F67B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 ВІДПОВІДАЛЬНІСТЬ СТОРІН ЗА ПОРУШЕННЯ ДОГОВОРУ</w:t>
      </w:r>
    </w:p>
    <w:p w14:paraId="58BD9C1B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7.1. У випадку порушення зобов'язання, що виникає з цього Договору, Сторона несе відповідальність,</w:t>
      </w:r>
    </w:p>
    <w:p w14:paraId="7D1AA653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визначену цим Договором та (або) чинним в Україні законодавством.</w:t>
      </w:r>
    </w:p>
    <w:p w14:paraId="026BBB49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7.2. Сторона не несе відповідальності за порушення Договору, якщо воно сталося не з її вини (умислу чи необережності).</w:t>
      </w:r>
    </w:p>
    <w:p w14:paraId="79FCA02E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7.3. За порушення пункту 5 цього договору  Покупець несе відповідальність в розмірі завданих збитків.</w:t>
      </w:r>
    </w:p>
    <w:p w14:paraId="6B99FB8C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7.4. Сторона вважається невинуватою і не несе відповідальності за порушення Договору, якщо вона</w:t>
      </w:r>
    </w:p>
    <w:p w14:paraId="0D541DED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доведе, що вжила всіх залежних від неї заходів щодо належного виконання цього Договору.</w:t>
      </w:r>
    </w:p>
    <w:p w14:paraId="6F0CCE82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 ВИРІШЕННЯ СПОРІВ</w:t>
      </w:r>
    </w:p>
    <w:p w14:paraId="595B4105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lastRenderedPageBreak/>
        <w:t>8.1. Всі спори, які виникатимуть між сторонами і витікають з цього Договору, в т. ч. щодо зміни та</w:t>
      </w:r>
    </w:p>
    <w:p w14:paraId="1CDA36F5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розірвання цього правочину, вирішуються шляхом переговорів між Сторонами цього Договору.</w:t>
      </w:r>
    </w:p>
    <w:p w14:paraId="7A7B1C2F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8.2. Якщо відповідний спір неможливо вирішити шляхом переговорів, він вирішується в судовому порядку за встановленою підвідомчістю та підсудністю такого спору відповідно до чинного в Україні</w:t>
      </w:r>
    </w:p>
    <w:p w14:paraId="5FF52657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законодавства.</w:t>
      </w:r>
    </w:p>
    <w:p w14:paraId="5ACCCDC4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 ДІЯ ДОГОВОРУ</w:t>
      </w:r>
    </w:p>
    <w:p w14:paraId="7DFEC333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9.1. Цей Договір вважається укладеним і набирає чинності з моменту його підписання і діє до повного виконання Сторонами своїх зобов’язань.</w:t>
      </w:r>
    </w:p>
    <w:p w14:paraId="3193640E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9.2. Якщо інше прямо не передбачено цим Договором або чинним в Україні законодавством, цей Договір може бути розірваний тільки за домовленістю Сторін, яка оформлюється додатковою угодою до цього Договору.</w:t>
      </w:r>
    </w:p>
    <w:p w14:paraId="7E722F8B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9.3. Продавець вправі відмовитись від цього Договору у випадку порушення Покупцем п.3.1. цього</w:t>
      </w:r>
    </w:p>
    <w:p w14:paraId="7D96EC1E" w14:textId="77777777" w:rsidR="00360992" w:rsidRPr="008057EB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Договору.</w:t>
      </w:r>
    </w:p>
    <w:p w14:paraId="21ED2839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10. РЕКВІЗИТИ СТОРІН</w:t>
      </w:r>
    </w:p>
    <w:p w14:paraId="222CC6C9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</w:t>
      </w:r>
    </w:p>
    <w:p w14:paraId="2AD2C9B7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</w:p>
    <w:p w14:paraId="739129E6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>Юридична адреса: 20700, Черкаська обл.,</w:t>
      </w:r>
    </w:p>
    <w:p w14:paraId="23015424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м. Сміла, вул. </w:t>
      </w:r>
      <w:r>
        <w:rPr>
          <w:rFonts w:ascii="Times New Roman" w:eastAsia="Times New Roman" w:hAnsi="Times New Roman" w:cs="Times New Roman"/>
        </w:rPr>
        <w:t>Свердлова</w:t>
      </w:r>
      <w:r w:rsidRPr="008057EB">
        <w:rPr>
          <w:rFonts w:ascii="Times New Roman" w:eastAsia="Times New Roman" w:hAnsi="Times New Roman" w:cs="Times New Roman"/>
        </w:rPr>
        <w:t xml:space="preserve">, </w:t>
      </w:r>
      <w:r>
        <w:rPr>
          <w:rFonts w:ascii="Times New Roman" w:eastAsia="Times New Roman" w:hAnsi="Times New Roman" w:cs="Times New Roman"/>
        </w:rPr>
        <w:t>91Б</w:t>
      </w:r>
    </w:p>
    <w:p w14:paraId="0505BF06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Код ЄДРПОУ </w:t>
      </w:r>
      <w:r>
        <w:rPr>
          <w:rFonts w:ascii="Times New Roman" w:eastAsia="Times New Roman" w:hAnsi="Times New Roman" w:cs="Times New Roman"/>
        </w:rPr>
        <w:t>216533</w:t>
      </w:r>
      <w:r w:rsidRPr="008057EB">
        <w:rPr>
          <w:rFonts w:ascii="Times New Roman" w:eastAsia="Times New Roman" w:hAnsi="Times New Roman" w:cs="Times New Roman"/>
        </w:rPr>
        <w:t>50</w:t>
      </w:r>
    </w:p>
    <w:p w14:paraId="487E09C5" w14:textId="77777777" w:rsidR="00360992" w:rsidRPr="001A4673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8057EB">
        <w:rPr>
          <w:rFonts w:ascii="Times New Roman" w:eastAsia="Times New Roman" w:hAnsi="Times New Roman" w:cs="Times New Roman"/>
        </w:rPr>
        <w:t xml:space="preserve">п/р </w:t>
      </w:r>
      <w:r w:rsidRPr="00456A4A">
        <w:rPr>
          <w:rFonts w:ascii="Times New Roman" w:eastAsia="Times New Roman" w:hAnsi="Times New Roman" w:cs="Times New Roman"/>
        </w:rPr>
        <w:t>№</w:t>
      </w:r>
      <w:r w:rsidRPr="00456A4A">
        <w:rPr>
          <w:rFonts w:ascii="Times New Roman" w:eastAsia="Times New Roman" w:hAnsi="Times New Roman" w:cs="Times New Roman"/>
          <w:lang w:val="en-US"/>
        </w:rPr>
        <w:t>UA</w:t>
      </w:r>
      <w:r w:rsidRPr="00456A4A">
        <w:rPr>
          <w:rFonts w:ascii="Times New Roman" w:eastAsia="Times New Roman" w:hAnsi="Times New Roman" w:cs="Times New Roman"/>
        </w:rPr>
        <w:t>41380805</w:t>
      </w:r>
      <w:r>
        <w:rPr>
          <w:rFonts w:ascii="Times New Roman" w:eastAsia="Times New Roman" w:hAnsi="Times New Roman" w:cs="Times New Roman"/>
        </w:rPr>
        <w:t>0000000026004415321</w:t>
      </w:r>
      <w:r w:rsidRPr="00456A4A">
        <w:rPr>
          <w:rFonts w:ascii="Times New Roman" w:eastAsia="Times New Roman" w:hAnsi="Times New Roman" w:cs="Times New Roman"/>
        </w:rPr>
        <w:t xml:space="preserve"> у </w:t>
      </w:r>
    </w:p>
    <w:p w14:paraId="26499413" w14:textId="77777777" w:rsidR="00360992" w:rsidRPr="00456A4A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 xml:space="preserve">ен Банк Аваль» у м. Києві </w:t>
      </w:r>
    </w:p>
    <w:p w14:paraId="6FC257A5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3808</w:t>
      </w:r>
      <w:r>
        <w:rPr>
          <w:rFonts w:ascii="Times New Roman" w:eastAsia="Times New Roman" w:hAnsi="Times New Roman" w:cs="Times New Roman"/>
        </w:rPr>
        <w:t>05</w:t>
      </w:r>
    </w:p>
    <w:p w14:paraId="0DA93E5E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Ліквідатор </w:t>
      </w:r>
      <w:r>
        <w:rPr>
          <w:rFonts w:ascii="Times New Roman" w:eastAsia="Times New Roman" w:hAnsi="Times New Roman" w:cs="Times New Roman"/>
        </w:rPr>
        <w:t>ТОВ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</w:p>
    <w:p w14:paraId="30CA6581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8057EB">
        <w:rPr>
          <w:rFonts w:ascii="Times New Roman" w:eastAsia="Times New Roman" w:hAnsi="Times New Roman" w:cs="Times New Roman"/>
        </w:rPr>
        <w:t xml:space="preserve">____________________В.О. </w:t>
      </w:r>
      <w:proofErr w:type="spellStart"/>
      <w:r w:rsidRPr="008057EB">
        <w:rPr>
          <w:rFonts w:ascii="Times New Roman" w:eastAsia="Times New Roman" w:hAnsi="Times New Roman" w:cs="Times New Roman"/>
        </w:rPr>
        <w:t>Постоленко</w:t>
      </w:r>
      <w:proofErr w:type="spellEnd"/>
    </w:p>
    <w:p w14:paraId="5FA4D908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 w:rsidRPr="008057EB">
        <w:rPr>
          <w:rFonts w:ascii="Times New Roman" w:eastAsia="Times New Roman" w:hAnsi="Times New Roman" w:cs="Times New Roman"/>
        </w:rPr>
        <w:t>м.п</w:t>
      </w:r>
      <w:proofErr w:type="spellEnd"/>
      <w:r w:rsidRPr="008057EB">
        <w:rPr>
          <w:rFonts w:ascii="Times New Roman" w:eastAsia="Times New Roman" w:hAnsi="Times New Roman" w:cs="Times New Roman"/>
        </w:rPr>
        <w:t>.</w:t>
      </w:r>
    </w:p>
    <w:p w14:paraId="5226F992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Цей проект договору купівлі-продажу може бути змінений на підставі вимог чинного законодавства</w:t>
      </w:r>
    </w:p>
    <w:p w14:paraId="3C4144EF" w14:textId="77777777" w:rsidR="00360992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8057EB">
        <w:rPr>
          <w:rFonts w:ascii="Times New Roman" w:eastAsia="Times New Roman" w:hAnsi="Times New Roman" w:cs="Times New Roman"/>
          <w:sz w:val="20"/>
          <w:szCs w:val="20"/>
        </w:rPr>
        <w:t>України на момент його укладення.</w:t>
      </w:r>
    </w:p>
    <w:p w14:paraId="2EFE5812" w14:textId="77777777" w:rsidR="00360992" w:rsidRPr="00E36B2E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E857CCF" w14:textId="77777777" w:rsidR="00360992" w:rsidRPr="008057EB" w:rsidRDefault="00360992" w:rsidP="00360992">
      <w:pPr>
        <w:widowControl w:val="0"/>
        <w:autoSpaceDE w:val="0"/>
        <w:autoSpaceDN w:val="0"/>
        <w:ind w:right="428" w:firstLine="0"/>
        <w:jc w:val="left"/>
        <w:outlineLvl w:val="2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1211FBFA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sz w:val="16"/>
          <w:szCs w:val="16"/>
        </w:rPr>
      </w:pPr>
      <w:r w:rsidRPr="008057EB">
        <w:rPr>
          <w:rFonts w:ascii="Times New Roman" w:eastAsia="Times New Roman" w:hAnsi="Times New Roman" w:cs="Times New Roman"/>
          <w:sz w:val="16"/>
          <w:szCs w:val="16"/>
        </w:rPr>
        <w:t>Текст проекту акту про придбання майна на аукціоні:</w:t>
      </w:r>
    </w:p>
    <w:p w14:paraId="56FC5327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8057EB">
        <w:rPr>
          <w:rFonts w:ascii="Times New Roman" w:eastAsia="Times New Roman" w:hAnsi="Times New Roman" w:cs="Times New Roman"/>
          <w:b/>
        </w:rPr>
        <w:t>АКТ ПРО ПРИДБАННЯ МАЙНА НА АУКЦІОНІ</w:t>
      </w:r>
    </w:p>
    <w:p w14:paraId="290ED4E3" w14:textId="77777777" w:rsidR="00360992" w:rsidRPr="00CA1963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м. </w:t>
      </w:r>
      <w:r>
        <w:rPr>
          <w:rFonts w:ascii="Times New Roman" w:eastAsia="Times New Roman" w:hAnsi="Times New Roman" w:cs="Times New Roman"/>
        </w:rPr>
        <w:t>_________________</w:t>
      </w:r>
      <w:r w:rsidRPr="00A863C0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________________ 202_ року</w:t>
      </w:r>
    </w:p>
    <w:p w14:paraId="3909DA83" w14:textId="77777777" w:rsidR="00360992" w:rsidRPr="00CA1963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</w:p>
    <w:p w14:paraId="4A10A975" w14:textId="77777777" w:rsidR="00360992" w:rsidRPr="00A863C0" w:rsidRDefault="00360992" w:rsidP="00360992">
      <w:pPr>
        <w:widowControl w:val="0"/>
        <w:autoSpaceDE w:val="0"/>
        <w:autoSpaceDN w:val="0"/>
        <w:ind w:firstLine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Товари</w:t>
      </w:r>
      <w:r w:rsidRPr="008057EB">
        <w:rPr>
          <w:rFonts w:ascii="Times New Roman" w:eastAsia="Times New Roman" w:hAnsi="Times New Roman" w:cs="Times New Roman"/>
        </w:rPr>
        <w:t>ство</w:t>
      </w:r>
      <w:r>
        <w:rPr>
          <w:rFonts w:ascii="Times New Roman" w:eastAsia="Times New Roman" w:hAnsi="Times New Roman" w:cs="Times New Roman"/>
        </w:rPr>
        <w:t xml:space="preserve"> з обмеженою відповідальністю</w:t>
      </w:r>
      <w:r w:rsidRPr="008057EB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8057EB">
        <w:rPr>
          <w:rFonts w:ascii="Times New Roman" w:eastAsia="Times New Roman" w:hAnsi="Times New Roman" w:cs="Times New Roman"/>
        </w:rPr>
        <w:t>»</w:t>
      </w:r>
      <w:r>
        <w:rPr>
          <w:rFonts w:ascii="Times New Roman" w:eastAsia="Times New Roman" w:hAnsi="Times New Roman" w:cs="Times New Roman"/>
        </w:rPr>
        <w:t>, код ЄДРПОУ 216533</w:t>
      </w:r>
      <w:r w:rsidRPr="00A863C0">
        <w:rPr>
          <w:rFonts w:ascii="Times New Roman" w:eastAsia="Times New Roman" w:hAnsi="Times New Roman" w:cs="Times New Roman"/>
        </w:rPr>
        <w:t xml:space="preserve">50, в особі ліквідатора </w:t>
      </w:r>
      <w:proofErr w:type="spellStart"/>
      <w:r w:rsidRPr="00A863C0">
        <w:rPr>
          <w:rFonts w:ascii="Times New Roman" w:eastAsia="Times New Roman" w:hAnsi="Times New Roman" w:cs="Times New Roman"/>
        </w:rPr>
        <w:t>Постоленка</w:t>
      </w:r>
      <w:proofErr w:type="spellEnd"/>
      <w:r w:rsidRPr="00A863C0">
        <w:rPr>
          <w:rFonts w:ascii="Times New Roman" w:eastAsia="Times New Roman" w:hAnsi="Times New Roman" w:cs="Times New Roman"/>
        </w:rPr>
        <w:t xml:space="preserve"> Володимира Олексійовича, який діє на підставі </w:t>
      </w:r>
      <w:r>
        <w:rPr>
          <w:rFonts w:ascii="Times New Roman" w:eastAsia="Times New Roman" w:hAnsi="Times New Roman" w:cs="Times New Roman"/>
        </w:rPr>
        <w:t>постанов</w:t>
      </w:r>
      <w:r w:rsidRPr="00A863C0">
        <w:rPr>
          <w:rFonts w:ascii="Times New Roman" w:eastAsia="Times New Roman" w:hAnsi="Times New Roman" w:cs="Times New Roman"/>
        </w:rPr>
        <w:t>и Господарського суду Черкаської області від 2</w:t>
      </w:r>
      <w:r>
        <w:rPr>
          <w:rFonts w:ascii="Times New Roman" w:eastAsia="Times New Roman" w:hAnsi="Times New Roman" w:cs="Times New Roman"/>
        </w:rPr>
        <w:t>4</w:t>
      </w:r>
      <w:r w:rsidRPr="00A863C0">
        <w:rPr>
          <w:rFonts w:ascii="Times New Roman" w:eastAsia="Times New Roman" w:hAnsi="Times New Roman" w:cs="Times New Roman"/>
        </w:rPr>
        <w:t>.0</w:t>
      </w:r>
      <w:r>
        <w:rPr>
          <w:rFonts w:ascii="Times New Roman" w:eastAsia="Times New Roman" w:hAnsi="Times New Roman" w:cs="Times New Roman"/>
        </w:rPr>
        <w:t>2</w:t>
      </w:r>
      <w:r w:rsidRPr="00A863C0">
        <w:rPr>
          <w:rFonts w:ascii="Times New Roman" w:eastAsia="Times New Roman" w:hAnsi="Times New Roman" w:cs="Times New Roman"/>
        </w:rPr>
        <w:t>.2021 р. у справі №</w:t>
      </w:r>
      <w:r>
        <w:rPr>
          <w:rFonts w:ascii="Times New Roman" w:eastAsia="Times New Roman" w:hAnsi="Times New Roman" w:cs="Times New Roman"/>
        </w:rPr>
        <w:t>5026</w:t>
      </w:r>
      <w:r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1357</w:t>
      </w:r>
      <w:r w:rsidRPr="00A863C0">
        <w:rPr>
          <w:rFonts w:ascii="Times New Roman" w:eastAsia="Times New Roman" w:hAnsi="Times New Roman" w:cs="Times New Roman"/>
        </w:rPr>
        <w:t>/</w:t>
      </w:r>
      <w:r>
        <w:rPr>
          <w:rFonts w:ascii="Times New Roman" w:eastAsia="Times New Roman" w:hAnsi="Times New Roman" w:cs="Times New Roman"/>
        </w:rPr>
        <w:t>2012</w:t>
      </w:r>
      <w:r w:rsidRPr="00A863C0">
        <w:rPr>
          <w:rFonts w:ascii="Times New Roman" w:eastAsia="Times New Roman" w:hAnsi="Times New Roman" w:cs="Times New Roman"/>
        </w:rPr>
        <w:t>, надалі «ПРОДАВЕЦЬ», з одного боку, та ________________________, в особі _________________________, яка діє на підставі ____________________________, надалі «ПОКУПЕЦЬ», з другого боку, уклали цей акт про придбання майна на аукціоні.</w:t>
      </w:r>
    </w:p>
    <w:p w14:paraId="7C41CD7C" w14:textId="77777777"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На умовах Договору та на підставі протоколу проведення аукціону № ___ від ________202_ року (далі протокол проведення аукціону), Продавець передає у власність Покупцеві наступний об’єкт продажу банкрута:</w:t>
      </w:r>
    </w:p>
    <w:p w14:paraId="0375020A" w14:textId="77777777" w:rsidR="00360992" w:rsidRPr="008057EB" w:rsidRDefault="00360992" w:rsidP="00360992">
      <w:pPr>
        <w:widowControl w:val="0"/>
        <w:autoSpaceDE w:val="0"/>
        <w:autoSpaceDN w:val="0"/>
        <w:spacing w:before="3"/>
        <w:ind w:firstLine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</w:rPr>
        <w:t xml:space="preserve">  </w:t>
      </w:r>
      <w:r w:rsidRPr="00A863C0">
        <w:rPr>
          <w:rFonts w:ascii="Times New Roman" w:eastAsia="Times New Roman" w:hAnsi="Times New Roman" w:cs="Times New Roman"/>
          <w:i/>
        </w:rPr>
        <w:t xml:space="preserve">Лот </w:t>
      </w:r>
      <w:r>
        <w:rPr>
          <w:rFonts w:ascii="Times New Roman" w:eastAsia="Times New Roman" w:hAnsi="Times New Roman" w:cs="Times New Roman"/>
          <w:i/>
        </w:rPr>
        <w:t>№21653350</w:t>
      </w:r>
      <w:r w:rsidRPr="008F43E3">
        <w:rPr>
          <w:rFonts w:ascii="Times New Roman" w:eastAsia="Times New Roman" w:hAnsi="Times New Roman" w:cs="Times New Roman"/>
          <w:i/>
        </w:rPr>
        <w:t>-__:</w:t>
      </w:r>
      <w:r w:rsidRPr="008F43E3">
        <w:rPr>
          <w:rFonts w:ascii="Times New Roman" w:eastAsia="Times New Roman" w:hAnsi="Times New Roman" w:cs="Times New Roman"/>
        </w:rPr>
        <w:t xml:space="preserve"> </w:t>
      </w:r>
      <w:r w:rsidR="005D151A" w:rsidRPr="005D151A">
        <w:rPr>
          <w:rFonts w:ascii="Times New Roman" w:eastAsia="Times New Roman" w:hAnsi="Times New Roman" w:cs="Times New Roman"/>
        </w:rPr>
        <w:t xml:space="preserve"> комбайн бурякозбиральний марки </w:t>
      </w:r>
      <w:r w:rsidR="005D151A" w:rsidRPr="005D151A">
        <w:rPr>
          <w:rFonts w:ascii="Times New Roman" w:eastAsia="Times New Roman" w:hAnsi="Times New Roman" w:cs="Times New Roman"/>
          <w:lang w:val="en-US"/>
        </w:rPr>
        <w:t>MATROT</w:t>
      </w:r>
      <w:r w:rsidR="005D151A" w:rsidRPr="005D151A">
        <w:rPr>
          <w:rFonts w:ascii="Times New Roman" w:eastAsia="Times New Roman" w:hAnsi="Times New Roman" w:cs="Times New Roman"/>
        </w:rPr>
        <w:t xml:space="preserve"> </w:t>
      </w:r>
      <w:r w:rsidR="005D151A" w:rsidRPr="005D151A">
        <w:rPr>
          <w:rFonts w:ascii="Times New Roman" w:eastAsia="Times New Roman" w:hAnsi="Times New Roman" w:cs="Times New Roman"/>
          <w:lang w:val="en-US"/>
        </w:rPr>
        <w:t>M</w:t>
      </w:r>
      <w:r w:rsidR="005D151A" w:rsidRPr="005D151A">
        <w:rPr>
          <w:rFonts w:ascii="Times New Roman" w:eastAsia="Times New Roman" w:hAnsi="Times New Roman" w:cs="Times New Roman"/>
        </w:rPr>
        <w:t xml:space="preserve">31, 1992 року випуску, колір червоний, реєстраційний номер: 20441 МН, заводський номер: відсутній, шасі: номер відсутній, двигун №8015034 - відсутній, свідоцтво про реєстрацію: АБ 247116 - відсутнє. </w:t>
      </w:r>
    </w:p>
    <w:p w14:paraId="3ADBF401" w14:textId="77777777" w:rsidR="00360992" w:rsidRPr="008F43E3" w:rsidRDefault="00360992" w:rsidP="00360992">
      <w:pPr>
        <w:widowControl w:val="0"/>
        <w:autoSpaceDE w:val="0"/>
        <w:autoSpaceDN w:val="0"/>
        <w:ind w:firstLine="284"/>
        <w:rPr>
          <w:rFonts w:ascii="Times New Roman" w:eastAsia="Times New Roman" w:hAnsi="Times New Roman" w:cs="Times New Roman"/>
        </w:rPr>
      </w:pPr>
      <w:r w:rsidRPr="008F43E3">
        <w:rPr>
          <w:rFonts w:ascii="Times New Roman" w:eastAsia="Times New Roman" w:hAnsi="Times New Roman" w:cs="Times New Roman"/>
        </w:rPr>
        <w:t xml:space="preserve"> </w:t>
      </w:r>
    </w:p>
    <w:p w14:paraId="232C90F3" w14:textId="77777777"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Вартість продажу лоту №</w:t>
      </w:r>
      <w:r>
        <w:rPr>
          <w:rFonts w:ascii="Times New Roman" w:eastAsia="Times New Roman" w:hAnsi="Times New Roman" w:cs="Times New Roman"/>
        </w:rPr>
        <w:t>2165335</w:t>
      </w:r>
      <w:r w:rsidRPr="00A863C0">
        <w:rPr>
          <w:rFonts w:ascii="Times New Roman" w:eastAsia="Times New Roman" w:hAnsi="Times New Roman" w:cs="Times New Roman"/>
        </w:rPr>
        <w:t>0</w:t>
      </w:r>
      <w:r w:rsidRPr="00A863C0">
        <w:rPr>
          <w:rFonts w:ascii="Times New Roman" w:eastAsia="Times New Roman" w:hAnsi="Times New Roman" w:cs="Times New Roman"/>
          <w:i/>
        </w:rPr>
        <w:t>-__</w:t>
      </w:r>
      <w:r w:rsidRPr="00A863C0">
        <w:rPr>
          <w:rFonts w:ascii="Times New Roman" w:eastAsia="Times New Roman" w:hAnsi="Times New Roman" w:cs="Times New Roman"/>
        </w:rPr>
        <w:t xml:space="preserve"> : ___________ грн., без ПДВ, на момент підписання акту про придбання майна на аукціоні об’єкту продажу, Покупець сплатив повністю згідно протоколу аукціону.</w:t>
      </w:r>
    </w:p>
    <w:p w14:paraId="7FC171CC" w14:textId="77777777"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Місцезнаходження об’єкту продажу: </w:t>
      </w:r>
      <w:r>
        <w:rPr>
          <w:rFonts w:ascii="Times New Roman" w:eastAsia="Times New Roman" w:hAnsi="Times New Roman" w:cs="Times New Roman"/>
        </w:rPr>
        <w:t>1800</w:t>
      </w:r>
      <w:r w:rsidRPr="00A863C0">
        <w:rPr>
          <w:rFonts w:ascii="Times New Roman" w:eastAsia="Times New Roman" w:hAnsi="Times New Roman" w:cs="Times New Roman"/>
        </w:rPr>
        <w:t xml:space="preserve">0, Черкаська обл., м. </w:t>
      </w:r>
      <w:r>
        <w:rPr>
          <w:rFonts w:ascii="Times New Roman" w:eastAsia="Times New Roman" w:hAnsi="Times New Roman" w:cs="Times New Roman"/>
        </w:rPr>
        <w:t>Черкаси</w:t>
      </w:r>
      <w:r w:rsidRPr="00A863C0">
        <w:rPr>
          <w:rFonts w:ascii="Times New Roman" w:eastAsia="Times New Roman" w:hAnsi="Times New Roman" w:cs="Times New Roman"/>
        </w:rPr>
        <w:t xml:space="preserve">, вул. </w:t>
      </w:r>
      <w:r>
        <w:rPr>
          <w:rFonts w:ascii="Times New Roman" w:eastAsia="Times New Roman" w:hAnsi="Times New Roman" w:cs="Times New Roman"/>
        </w:rPr>
        <w:t>Польов</w:t>
      </w:r>
      <w:r w:rsidRPr="00A863C0">
        <w:rPr>
          <w:rFonts w:ascii="Times New Roman" w:eastAsia="Times New Roman" w:hAnsi="Times New Roman" w:cs="Times New Roman"/>
        </w:rPr>
        <w:t xml:space="preserve">а, </w:t>
      </w:r>
      <w:r>
        <w:rPr>
          <w:rFonts w:ascii="Times New Roman" w:eastAsia="Times New Roman" w:hAnsi="Times New Roman" w:cs="Times New Roman"/>
        </w:rPr>
        <w:t>1</w:t>
      </w:r>
      <w:r w:rsidRPr="00A863C0">
        <w:rPr>
          <w:rFonts w:ascii="Times New Roman" w:eastAsia="Times New Roman" w:hAnsi="Times New Roman" w:cs="Times New Roman"/>
        </w:rPr>
        <w:t>.</w:t>
      </w:r>
    </w:p>
    <w:p w14:paraId="3B378FCD" w14:textId="77777777"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Оператор авторизованого електронного майданчика з продажу вказаного лоту - 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14:paraId="5D948C81" w14:textId="77777777"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Адреса веб-сторінки, на якій розміщено відомості про проведення аукціону - ____________</w:t>
      </w:r>
      <w:r>
        <w:rPr>
          <w:rFonts w:ascii="Times New Roman" w:eastAsia="Times New Roman" w:hAnsi="Times New Roman" w:cs="Times New Roman"/>
          <w:lang w:val="ru-RU"/>
        </w:rPr>
        <w:t>___</w:t>
      </w:r>
      <w:r w:rsidRPr="00A863C0">
        <w:rPr>
          <w:rFonts w:ascii="Times New Roman" w:eastAsia="Times New Roman" w:hAnsi="Times New Roman" w:cs="Times New Roman"/>
        </w:rPr>
        <w:t xml:space="preserve"> .</w:t>
      </w:r>
    </w:p>
    <w:p w14:paraId="26DF1352" w14:textId="77777777"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  <w:b/>
        </w:rPr>
      </w:pPr>
      <w:r w:rsidRPr="00A863C0">
        <w:rPr>
          <w:rFonts w:ascii="Times New Roman" w:eastAsia="Times New Roman" w:hAnsi="Times New Roman" w:cs="Times New Roman"/>
        </w:rPr>
        <w:t xml:space="preserve">Право власності на об’єкт продажу переходить від Продавця до Покупця після підписання сторонами передавального акту, а також державної реєстрації об’єкту за новим власником (при необхідності). </w:t>
      </w:r>
    </w:p>
    <w:p w14:paraId="56F4FE30" w14:textId="77777777"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Приймаючи об’єкт продажу Покупець підтверджує, що стан об’єкту з часу огляду і на момент приймання ним на підставі протоколу аукціону не змінився.</w:t>
      </w:r>
    </w:p>
    <w:p w14:paraId="0FC869A2" w14:textId="77777777" w:rsidR="00360992" w:rsidRPr="00A863C0" w:rsidRDefault="00360992" w:rsidP="00360992">
      <w:pPr>
        <w:widowControl w:val="0"/>
        <w:autoSpaceDE w:val="0"/>
        <w:autoSpaceDN w:val="0"/>
        <w:ind w:firstLine="426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Будь-які претензії у Покупця до Продавця стосовно стану об’єкту придбання відсутні.    </w:t>
      </w:r>
    </w:p>
    <w:p w14:paraId="16891870" w14:textId="77777777" w:rsidR="00360992" w:rsidRPr="00A863C0" w:rsidRDefault="00360992" w:rsidP="00360992">
      <w:pPr>
        <w:widowControl w:val="0"/>
        <w:autoSpaceDE w:val="0"/>
        <w:autoSpaceDN w:val="0"/>
        <w:ind w:firstLine="0"/>
        <w:jc w:val="center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РЕКВІЗИТИ СТОРІН</w:t>
      </w:r>
    </w:p>
    <w:p w14:paraId="247B3716" w14:textId="77777777"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Передав:                                                                                                  Прийняв:</w:t>
      </w:r>
    </w:p>
    <w:p w14:paraId="25FD1BE3" w14:textId="77777777"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Товари</w:t>
      </w:r>
      <w:r w:rsidRPr="00A863C0">
        <w:rPr>
          <w:rFonts w:ascii="Times New Roman" w:eastAsia="Times New Roman" w:hAnsi="Times New Roman" w:cs="Times New Roman"/>
        </w:rPr>
        <w:t xml:space="preserve">ство </w:t>
      </w:r>
      <w:r>
        <w:rPr>
          <w:rFonts w:ascii="Times New Roman" w:eastAsia="Times New Roman" w:hAnsi="Times New Roman" w:cs="Times New Roman"/>
        </w:rPr>
        <w:t>з обмеженою відповідальністю</w:t>
      </w:r>
    </w:p>
    <w:p w14:paraId="7A23A595" w14:textId="77777777"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A863C0">
        <w:rPr>
          <w:rFonts w:ascii="Times New Roman" w:eastAsia="Times New Roman" w:hAnsi="Times New Roman" w:cs="Times New Roman"/>
        </w:rPr>
        <w:t>»</w:t>
      </w:r>
    </w:p>
    <w:p w14:paraId="44944854" w14:textId="77777777"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>Юридична адреса: 20700, Черкаська обл.,</w:t>
      </w:r>
    </w:p>
    <w:p w14:paraId="07A79A75" w14:textId="77777777"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м. Сміла, вул. Свердлова</w:t>
      </w:r>
      <w:r w:rsidRPr="00A863C0">
        <w:rPr>
          <w:rFonts w:ascii="Times New Roman" w:eastAsia="Times New Roman" w:hAnsi="Times New Roman" w:cs="Times New Roman"/>
        </w:rPr>
        <w:t xml:space="preserve">, </w:t>
      </w:r>
      <w:r>
        <w:rPr>
          <w:rFonts w:ascii="Times New Roman" w:eastAsia="Times New Roman" w:hAnsi="Times New Roman" w:cs="Times New Roman"/>
        </w:rPr>
        <w:t>91Б</w:t>
      </w:r>
    </w:p>
    <w:p w14:paraId="43DD291C" w14:textId="77777777"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Код ЄДРПОУ </w:t>
      </w:r>
      <w:r>
        <w:rPr>
          <w:rFonts w:ascii="Times New Roman" w:eastAsia="Times New Roman" w:hAnsi="Times New Roman" w:cs="Times New Roman"/>
        </w:rPr>
        <w:t>216533</w:t>
      </w:r>
      <w:r w:rsidRPr="00A863C0">
        <w:rPr>
          <w:rFonts w:ascii="Times New Roman" w:eastAsia="Times New Roman" w:hAnsi="Times New Roman" w:cs="Times New Roman"/>
        </w:rPr>
        <w:t xml:space="preserve">50 </w:t>
      </w:r>
    </w:p>
    <w:p w14:paraId="167EF044" w14:textId="77777777" w:rsidR="00360992" w:rsidRPr="001A4673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  <w:highlight w:val="yellow"/>
        </w:rPr>
      </w:pPr>
      <w:r w:rsidRPr="00A863C0">
        <w:rPr>
          <w:rFonts w:ascii="Times New Roman" w:eastAsia="Times New Roman" w:hAnsi="Times New Roman" w:cs="Times New Roman"/>
        </w:rPr>
        <w:t xml:space="preserve">№ </w:t>
      </w:r>
      <w:r w:rsidRPr="00456A4A">
        <w:rPr>
          <w:rFonts w:ascii="Times New Roman" w:eastAsia="Times New Roman" w:hAnsi="Times New Roman" w:cs="Times New Roman"/>
          <w:lang w:val="en-US"/>
        </w:rPr>
        <w:t>UA</w:t>
      </w:r>
      <w:r w:rsidRPr="00456A4A">
        <w:rPr>
          <w:rFonts w:ascii="Times New Roman" w:eastAsia="Times New Roman" w:hAnsi="Times New Roman" w:cs="Times New Roman"/>
        </w:rPr>
        <w:t>41380805</w:t>
      </w:r>
      <w:r>
        <w:rPr>
          <w:rFonts w:ascii="Times New Roman" w:eastAsia="Times New Roman" w:hAnsi="Times New Roman" w:cs="Times New Roman"/>
        </w:rPr>
        <w:t>0000000026004415321</w:t>
      </w:r>
      <w:r w:rsidRPr="00456A4A">
        <w:rPr>
          <w:rFonts w:ascii="Times New Roman" w:eastAsia="Times New Roman" w:hAnsi="Times New Roman" w:cs="Times New Roman"/>
        </w:rPr>
        <w:t xml:space="preserve"> у </w:t>
      </w:r>
    </w:p>
    <w:p w14:paraId="1ED4130F" w14:textId="77777777" w:rsidR="00360992" w:rsidRPr="00456A4A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АТ «Райффай</w:t>
      </w:r>
      <w:r>
        <w:rPr>
          <w:rFonts w:ascii="Times New Roman" w:eastAsia="Times New Roman" w:hAnsi="Times New Roman" w:cs="Times New Roman"/>
        </w:rPr>
        <w:t>з</w:t>
      </w:r>
      <w:r w:rsidRPr="00456A4A">
        <w:rPr>
          <w:rFonts w:ascii="Times New Roman" w:eastAsia="Times New Roman" w:hAnsi="Times New Roman" w:cs="Times New Roman"/>
        </w:rPr>
        <w:t xml:space="preserve">ен Банк Аваль» у м. Києві </w:t>
      </w:r>
    </w:p>
    <w:p w14:paraId="48EBDC53" w14:textId="77777777" w:rsidR="00360992" w:rsidRPr="008057EB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456A4A">
        <w:rPr>
          <w:rFonts w:ascii="Times New Roman" w:eastAsia="Times New Roman" w:hAnsi="Times New Roman" w:cs="Times New Roman"/>
        </w:rPr>
        <w:t>МФО 3808</w:t>
      </w:r>
      <w:r>
        <w:rPr>
          <w:rFonts w:ascii="Times New Roman" w:eastAsia="Times New Roman" w:hAnsi="Times New Roman" w:cs="Times New Roman"/>
        </w:rPr>
        <w:t>05</w:t>
      </w:r>
    </w:p>
    <w:p w14:paraId="1B7026A2" w14:textId="77777777" w:rsidR="00360992" w:rsidRPr="00456A4A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</w:p>
    <w:p w14:paraId="3886DD75" w14:textId="77777777"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Ліквідатор </w:t>
      </w:r>
      <w:r>
        <w:rPr>
          <w:rFonts w:ascii="Times New Roman" w:eastAsia="Times New Roman" w:hAnsi="Times New Roman" w:cs="Times New Roman"/>
        </w:rPr>
        <w:t>ТОВ</w:t>
      </w:r>
      <w:r w:rsidRPr="00A863C0">
        <w:rPr>
          <w:rFonts w:ascii="Times New Roman" w:eastAsia="Times New Roman" w:hAnsi="Times New Roman" w:cs="Times New Roman"/>
        </w:rPr>
        <w:t xml:space="preserve"> «</w:t>
      </w:r>
      <w:r>
        <w:rPr>
          <w:rFonts w:ascii="Times New Roman" w:eastAsia="Times New Roman" w:hAnsi="Times New Roman" w:cs="Times New Roman"/>
        </w:rPr>
        <w:t xml:space="preserve">Концерн </w:t>
      </w:r>
      <w:proofErr w:type="spellStart"/>
      <w:r>
        <w:rPr>
          <w:rFonts w:ascii="Times New Roman" w:eastAsia="Times New Roman" w:hAnsi="Times New Roman" w:cs="Times New Roman"/>
        </w:rPr>
        <w:t>Нафтаенерго</w:t>
      </w:r>
      <w:proofErr w:type="spellEnd"/>
      <w:r w:rsidRPr="00A863C0">
        <w:rPr>
          <w:rFonts w:ascii="Times New Roman" w:eastAsia="Times New Roman" w:hAnsi="Times New Roman" w:cs="Times New Roman"/>
        </w:rPr>
        <w:t>»</w:t>
      </w:r>
    </w:p>
    <w:p w14:paraId="28EAABB8" w14:textId="77777777" w:rsidR="00360992" w:rsidRPr="00A863C0" w:rsidRDefault="00360992" w:rsidP="00360992">
      <w:pPr>
        <w:widowControl w:val="0"/>
        <w:autoSpaceDE w:val="0"/>
        <w:autoSpaceDN w:val="0"/>
        <w:ind w:firstLine="0"/>
        <w:jc w:val="left"/>
        <w:rPr>
          <w:rFonts w:ascii="Times New Roman" w:eastAsia="Times New Roman" w:hAnsi="Times New Roman" w:cs="Times New Roman"/>
        </w:rPr>
      </w:pPr>
      <w:r w:rsidRPr="00A863C0">
        <w:rPr>
          <w:rFonts w:ascii="Times New Roman" w:eastAsia="Times New Roman" w:hAnsi="Times New Roman" w:cs="Times New Roman"/>
        </w:rPr>
        <w:t xml:space="preserve">____________________В.О. </w:t>
      </w:r>
      <w:proofErr w:type="spellStart"/>
      <w:r w:rsidRPr="00A863C0">
        <w:rPr>
          <w:rFonts w:ascii="Times New Roman" w:eastAsia="Times New Roman" w:hAnsi="Times New Roman" w:cs="Times New Roman"/>
        </w:rPr>
        <w:t>Постоленко</w:t>
      </w:r>
      <w:proofErr w:type="spellEnd"/>
    </w:p>
    <w:p w14:paraId="4DCA7FFE" w14:textId="77777777" w:rsidR="00360992" w:rsidRPr="00A863C0" w:rsidRDefault="00360992" w:rsidP="00360992">
      <w:r w:rsidRPr="00A863C0">
        <w:t xml:space="preserve"> </w:t>
      </w:r>
    </w:p>
    <w:p w14:paraId="6C9D1E6B" w14:textId="77777777" w:rsidR="00360992" w:rsidRDefault="00360992" w:rsidP="00360992"/>
    <w:p w14:paraId="62A4E555" w14:textId="77777777" w:rsidR="00420C44" w:rsidRDefault="00420C44"/>
    <w:sectPr w:rsidR="00420C4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B0CFD4" w14:textId="77777777" w:rsidR="00CC04F0" w:rsidRDefault="00CC04F0">
      <w:r>
        <w:separator/>
      </w:r>
    </w:p>
  </w:endnote>
  <w:endnote w:type="continuationSeparator" w:id="0">
    <w:p w14:paraId="1214BDDF" w14:textId="77777777" w:rsidR="00CC04F0" w:rsidRDefault="00CC04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A935E5" w14:textId="77777777" w:rsidR="00C50875" w:rsidRDefault="005D151A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5035AB85" wp14:editId="3601E642">
              <wp:simplePos x="0" y="0"/>
              <wp:positionH relativeFrom="page">
                <wp:posOffset>3859530</wp:posOffset>
              </wp:positionH>
              <wp:positionV relativeFrom="page">
                <wp:posOffset>10313035</wp:posOffset>
              </wp:positionV>
              <wp:extent cx="139700" cy="16637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700" cy="166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EB3CC2" w14:textId="77777777" w:rsidR="00C50875" w:rsidRDefault="005D151A">
                          <w:pPr>
                            <w:spacing w:before="11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50BC8">
                            <w:rPr>
                              <w:noProof/>
                              <w:sz w:val="20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35AB8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303.9pt;margin-top:812.05pt;width:11pt;height:13.1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" filled="f" stroked="f">
              <v:textbox inset="0,0,0,0">
                <w:txbxContent>
                  <w:p w14:paraId="01EB3CC2" w14:textId="77777777" w:rsidR="00C50875" w:rsidRDefault="005D151A">
                    <w:pPr>
                      <w:spacing w:before="11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50BC8">
                      <w:rPr>
                        <w:noProof/>
                        <w:sz w:val="20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B53936" w14:textId="77777777" w:rsidR="00CC04F0" w:rsidRDefault="00CC04F0">
      <w:r>
        <w:separator/>
      </w:r>
    </w:p>
  </w:footnote>
  <w:footnote w:type="continuationSeparator" w:id="0">
    <w:p w14:paraId="661BB37F" w14:textId="77777777" w:rsidR="00CC04F0" w:rsidRDefault="00CC04F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60992"/>
    <w:rsid w:val="00360992"/>
    <w:rsid w:val="00406BCA"/>
    <w:rsid w:val="00420C44"/>
    <w:rsid w:val="005D151A"/>
    <w:rsid w:val="0095748B"/>
    <w:rsid w:val="009F23B7"/>
    <w:rsid w:val="00B50BC8"/>
    <w:rsid w:val="00CC0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B7AA75"/>
  <w15:docId w15:val="{22DA73EE-78BD-4752-A75D-229A526CE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ind w:firstLine="425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609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360992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semiHidden/>
    <w:rsid w:val="00360992"/>
  </w:style>
  <w:style w:type="paragraph" w:styleId="a5">
    <w:name w:val="Balloon Text"/>
    <w:basedOn w:val="a"/>
    <w:link w:val="a6"/>
    <w:uiPriority w:val="99"/>
    <w:semiHidden/>
    <w:unhideWhenUsed/>
    <w:rsid w:val="0036099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609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hyperlink" Target="mailto:grab6797@gmail.com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hyperlink" Target="mailto:grab6797@gmail.com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footnotes" Target="footnot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21</Pages>
  <Words>1472</Words>
  <Characters>8394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Пользователь</cp:lastModifiedBy>
  <cp:revision>5</cp:revision>
  <dcterms:created xsi:type="dcterms:W3CDTF">2021-08-16T10:10:00Z</dcterms:created>
  <dcterms:modified xsi:type="dcterms:W3CDTF">2021-09-05T19:47:00Z</dcterms:modified>
</cp:coreProperties>
</file>