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358E6" w:rsidP="00E1132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2358E6" w:rsidRPr="00FB3EC9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Інформаційне повідомлення</w:t>
      </w:r>
    </w:p>
    <w:p w:rsidR="002358E6" w:rsidRPr="008524B0" w:rsidRDefault="002358E6" w:rsidP="002358E6">
      <w:pPr>
        <w:spacing w:after="0" w:line="240" w:lineRule="auto"/>
        <w:jc w:val="center"/>
        <w:rPr>
          <w:b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ради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EAA">
        <w:rPr>
          <w:rFonts w:ascii="Times New Roman" w:eastAsia="Times New Roman" w:hAnsi="Times New Roman" w:cs="Times New Roman"/>
          <w:b/>
          <w:bCs/>
          <w:sz w:val="28"/>
          <w:szCs w:val="28"/>
        </w:rPr>
        <w:t>будівлі котельні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що знаходиться за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-Бузька,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вул</w:t>
      </w:r>
      <w:proofErr w:type="spellEnd"/>
      <w:r w:rsidR="002736C9" w:rsidRPr="002736C9">
        <w:t xml:space="preserve"> </w:t>
      </w:r>
      <w:r w:rsidR="002736C9" w:rsidRPr="002736C9">
        <w:rPr>
          <w:rFonts w:ascii="Times New Roman" w:eastAsia="Times New Roman" w:hAnsi="Times New Roman" w:cs="Times New Roman"/>
          <w:b/>
          <w:bCs/>
          <w:sz w:val="28"/>
          <w:szCs w:val="28"/>
        </w:rPr>
        <w:t>Героїв Небесної Сотні, 19</w:t>
      </w:r>
      <w:r w:rsidR="004F59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58E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2736C9" w:rsidRPr="002736C9">
        <w:rPr>
          <w:rFonts w:ascii="Times New Roman" w:hAnsi="Times New Roman" w:cs="Times New Roman"/>
          <w:sz w:val="28"/>
          <w:szCs w:val="28"/>
        </w:rPr>
        <w:t>UA-AR-P-2022-08-29-000003-1</w:t>
      </w:r>
    </w:p>
    <w:p w:rsidR="002736C9" w:rsidRPr="00FB54B5" w:rsidRDefault="002736C9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EB4780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1. Інформація про об’єкт приватизації:</w:t>
      </w:r>
      <w:bookmarkEnd w:id="0"/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6500DF" w:rsidRDefault="002358E6" w:rsidP="002358E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2736C9" w:rsidRPr="002736C9">
        <w:rPr>
          <w:rFonts w:ascii="Times New Roman" w:hAnsi="Times New Roman" w:cs="Times New Roman"/>
          <w:sz w:val="28"/>
          <w:szCs w:val="28"/>
          <w:lang w:eastAsia="uk-UA"/>
        </w:rPr>
        <w:t>Героїв Небесної Сотні, 19</w:t>
      </w:r>
      <w:r w:rsidR="00460EAA" w:rsidRPr="00460EA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Default="002358E6" w:rsidP="002358E6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Default="002358E6" w:rsidP="002358E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Будівля котельні площею </w:t>
      </w:r>
      <w:r w:rsidR="002736C9">
        <w:rPr>
          <w:rFonts w:ascii="Times New Roman" w:eastAsia="Times New Roman" w:hAnsi="Times New Roman" w:cs="Times New Roman"/>
          <w:bCs/>
          <w:sz w:val="28"/>
          <w:szCs w:val="28"/>
        </w:rPr>
        <w:t>144,4</w:t>
      </w:r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 </w:t>
      </w:r>
      <w:proofErr w:type="spellStart"/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 xml:space="preserve">: вул. </w:t>
      </w:r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>Героїв Небесної Сотні, 19</w:t>
      </w:r>
      <w:r w:rsidR="00460EAA" w:rsidRPr="00460EAA">
        <w:rPr>
          <w:rFonts w:ascii="Times New Roman" w:eastAsia="Times New Roman" w:hAnsi="Times New Roman" w:cs="Times New Roman"/>
          <w:bCs/>
          <w:sz w:val="28"/>
          <w:szCs w:val="28"/>
        </w:rPr>
        <w:t>, в м.</w:t>
      </w:r>
      <w:r w:rsidR="00460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Кам’янка-Бузька Львівської обл.</w:t>
      </w:r>
    </w:p>
    <w:p w:rsidR="002358E6" w:rsidRDefault="002358E6" w:rsidP="00426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D67F8C">
        <w:rPr>
          <w:rFonts w:ascii="Times New Roman" w:hAnsi="Times New Roman" w:cs="Times New Roman"/>
          <w:sz w:val="28"/>
          <w:szCs w:val="28"/>
        </w:rPr>
        <w:t xml:space="preserve"> </w:t>
      </w:r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Будівля котельні з димовою трубою площею 144,4 </w:t>
      </w:r>
      <w:proofErr w:type="spellStart"/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 </w:t>
      </w:r>
      <w:proofErr w:type="spellStart"/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="002736C9" w:rsidRPr="002736C9">
        <w:rPr>
          <w:rFonts w:ascii="Times New Roman" w:eastAsia="Times New Roman" w:hAnsi="Times New Roman" w:cs="Times New Roman"/>
          <w:bCs/>
          <w:sz w:val="28"/>
          <w:szCs w:val="28"/>
        </w:rPr>
        <w:t>: вул. Героїв Небесної Сотні,19,  в м. Кам’янка-Бузька Львівської обл. Будівля знаходиться в південно-західній частині міста в мікрорайоні "Газопровід", розвинута інфраструктура. Рік спорудження 1967. Характеристики: фундамент- бето-бетонний, стіни цегляні, перекриття - залізобетонне, покрівля- залізо, внутрішні мережі – в наявності.</w:t>
      </w:r>
      <w:r w:rsidR="002736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Загальний стан будівель задовільний. </w:t>
      </w:r>
      <w:r w:rsidR="008F06BD" w:rsidRPr="008F06BD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права власності </w:t>
      </w:r>
      <w:r w:rsidR="008F06BD">
        <w:rPr>
          <w:rFonts w:ascii="Times New Roman" w:hAnsi="Times New Roman" w:cs="Times New Roman"/>
          <w:sz w:val="28"/>
          <w:szCs w:val="28"/>
        </w:rPr>
        <w:t xml:space="preserve">від </w:t>
      </w:r>
      <w:r w:rsidR="00460EAA">
        <w:rPr>
          <w:rFonts w:ascii="Times New Roman" w:hAnsi="Times New Roman" w:cs="Times New Roman"/>
          <w:sz w:val="28"/>
          <w:szCs w:val="28"/>
        </w:rPr>
        <w:t>1</w:t>
      </w:r>
      <w:r w:rsidR="002736C9">
        <w:rPr>
          <w:rFonts w:ascii="Times New Roman" w:hAnsi="Times New Roman" w:cs="Times New Roman"/>
          <w:sz w:val="28"/>
          <w:szCs w:val="28"/>
        </w:rPr>
        <w:t>3</w:t>
      </w:r>
      <w:r w:rsidR="00460EAA">
        <w:rPr>
          <w:rFonts w:ascii="Times New Roman" w:hAnsi="Times New Roman" w:cs="Times New Roman"/>
          <w:sz w:val="28"/>
          <w:szCs w:val="28"/>
        </w:rPr>
        <w:t>.</w:t>
      </w:r>
      <w:r w:rsidR="002736C9">
        <w:rPr>
          <w:rFonts w:ascii="Times New Roman" w:hAnsi="Times New Roman" w:cs="Times New Roman"/>
          <w:sz w:val="28"/>
          <w:szCs w:val="28"/>
        </w:rPr>
        <w:t>11</w:t>
      </w:r>
      <w:r w:rsidR="004260A9" w:rsidRPr="004260A9">
        <w:rPr>
          <w:rFonts w:ascii="Times New Roman" w:hAnsi="Times New Roman" w:cs="Times New Roman"/>
          <w:sz w:val="28"/>
          <w:szCs w:val="28"/>
        </w:rPr>
        <w:t>.20</w:t>
      </w:r>
      <w:r w:rsidR="00460EAA">
        <w:rPr>
          <w:rFonts w:ascii="Times New Roman" w:hAnsi="Times New Roman" w:cs="Times New Roman"/>
          <w:sz w:val="28"/>
          <w:szCs w:val="28"/>
        </w:rPr>
        <w:t>19</w:t>
      </w:r>
      <w:r w:rsidRPr="00C6652D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власності: </w:t>
      </w:r>
      <w:r w:rsidR="002736C9">
        <w:rPr>
          <w:rFonts w:ascii="Times New Roman" w:hAnsi="Times New Roman" w:cs="Times New Roman"/>
          <w:sz w:val="28"/>
          <w:szCs w:val="28"/>
          <w:lang w:val="ru-RU"/>
        </w:rPr>
        <w:t>34192337</w:t>
      </w:r>
      <w:r w:rsidRPr="00C6652D">
        <w:rPr>
          <w:rFonts w:ascii="Times New Roman" w:hAnsi="Times New Roman" w:cs="Times New Roman"/>
          <w:sz w:val="28"/>
          <w:szCs w:val="28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 рада</w:t>
      </w:r>
    </w:p>
    <w:p w:rsidR="002358E6" w:rsidRPr="006500DF" w:rsidRDefault="002358E6" w:rsidP="00235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24596.</w:t>
      </w:r>
    </w:p>
    <w:p w:rsidR="002358E6" w:rsidRPr="00117AE4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04056196</w:t>
      </w:r>
    </w:p>
    <w:p w:rsidR="002358E6" w:rsidRPr="0097087E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2358E6" w:rsidRPr="00744CB2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2. Інформація про електронний аукціон:</w:t>
      </w:r>
      <w:bookmarkEnd w:id="2"/>
    </w:p>
    <w:p w:rsidR="002358E6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 xml:space="preserve">аукціон </w:t>
      </w:r>
      <w:r w:rsidR="004C2DCC">
        <w:rPr>
          <w:rFonts w:ascii="Times New Roman" w:hAnsi="Times New Roman" w:cs="Times New Roman"/>
          <w:sz w:val="28"/>
          <w:szCs w:val="28"/>
        </w:rPr>
        <w:t xml:space="preserve">з </w:t>
      </w:r>
      <w:r w:rsidRPr="006B6454">
        <w:rPr>
          <w:rFonts w:ascii="Times New Roman" w:hAnsi="Times New Roman" w:cs="Times New Roman"/>
          <w:sz w:val="28"/>
          <w:szCs w:val="28"/>
        </w:rPr>
        <w:t xml:space="preserve"> умов</w:t>
      </w:r>
      <w:r w:rsidR="004C2DC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Pr="002B27CD">
        <w:rPr>
          <w:rFonts w:ascii="Times New Roman" w:hAnsi="Times New Roman" w:cs="Times New Roman"/>
          <w:sz w:val="28"/>
          <w:szCs w:val="28"/>
        </w:rPr>
        <w:t>«</w:t>
      </w:r>
      <w:r w:rsidR="00460EAA">
        <w:rPr>
          <w:rFonts w:ascii="Times New Roman" w:hAnsi="Times New Roman" w:cs="Times New Roman"/>
          <w:sz w:val="28"/>
          <w:szCs w:val="28"/>
        </w:rPr>
        <w:t>0</w:t>
      </w:r>
      <w:r w:rsidR="002736C9">
        <w:rPr>
          <w:rFonts w:ascii="Times New Roman" w:hAnsi="Times New Roman" w:cs="Times New Roman"/>
          <w:sz w:val="28"/>
          <w:szCs w:val="28"/>
        </w:rPr>
        <w:t>4</w:t>
      </w:r>
      <w:r w:rsidRPr="002B27CD">
        <w:rPr>
          <w:rFonts w:ascii="Times New Roman" w:hAnsi="Times New Roman" w:cs="Times New Roman"/>
          <w:sz w:val="28"/>
          <w:szCs w:val="28"/>
        </w:rPr>
        <w:t xml:space="preserve">» </w:t>
      </w:r>
      <w:r w:rsidR="00460EAA">
        <w:rPr>
          <w:rFonts w:ascii="Times New Roman" w:hAnsi="Times New Roman" w:cs="Times New Roman"/>
          <w:sz w:val="28"/>
          <w:szCs w:val="28"/>
        </w:rPr>
        <w:t>жовтня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7CD">
        <w:rPr>
          <w:rFonts w:ascii="Times New Roman" w:hAnsi="Times New Roman" w:cs="Times New Roman"/>
          <w:sz w:val="28"/>
          <w:szCs w:val="28"/>
        </w:rPr>
        <w:t>20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5D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27CD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lastRenderedPageBreak/>
        <w:t xml:space="preserve">Аукціон проводиться відповідно до ЗУ «Про приватизацію державного і комунального майна» 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4286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об’єктів малої приватизації</w:t>
      </w:r>
      <w:r w:rsidRPr="007F182E">
        <w:rPr>
          <w:rFonts w:ascii="Times New Roman" w:hAnsi="Times New Roman" w:cs="Times New Roman"/>
          <w:sz w:val="28"/>
          <w:szCs w:val="28"/>
        </w:rPr>
        <w:t xml:space="preserve"> та визначення додаткових умов продажу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4286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10 травня </w:t>
      </w:r>
      <w:r w:rsidRPr="007F182E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A4286">
        <w:rPr>
          <w:rFonts w:ascii="Times New Roman" w:hAnsi="Times New Roman" w:cs="Times New Roman"/>
          <w:sz w:val="28"/>
          <w:szCs w:val="28"/>
        </w:rPr>
        <w:t>№ 432.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305735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83">
        <w:rPr>
          <w:rFonts w:ascii="Times New Roman" w:hAnsi="Times New Roman" w:cs="Times New Roman"/>
          <w:b/>
          <w:sz w:val="28"/>
          <w:szCs w:val="28"/>
        </w:rPr>
        <w:t xml:space="preserve">Розмір реєстраційного внеску: </w:t>
      </w:r>
      <w:r w:rsidR="008535C1">
        <w:rPr>
          <w:rFonts w:ascii="Times New Roman" w:hAnsi="Times New Roman" w:cs="Times New Roman"/>
          <w:b/>
          <w:sz w:val="28"/>
          <w:szCs w:val="28"/>
        </w:rPr>
        <w:t>1300,00</w:t>
      </w:r>
      <w:r w:rsidRPr="005D59F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36C9" w:rsidRDefault="002358E6" w:rsidP="00142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 умовами: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6C9" w:rsidRPr="002736C9">
        <w:rPr>
          <w:rFonts w:ascii="Times New Roman" w:hAnsi="Times New Roman" w:cs="Times New Roman"/>
          <w:sz w:val="28"/>
          <w:szCs w:val="28"/>
        </w:rPr>
        <w:t>555790,00 (П’ятсот п’ятдесят п’ять тисяч сімсот дев’яносто) грн.;</w:t>
      </w:r>
    </w:p>
    <w:p w:rsidR="002358E6" w:rsidRPr="000025B7" w:rsidRDefault="002358E6" w:rsidP="0014203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Розмір гарантійного внеску:  </w:t>
      </w:r>
      <w:r w:rsidR="002736C9">
        <w:rPr>
          <w:rFonts w:ascii="Times New Roman" w:hAnsi="Times New Roman" w:cs="Times New Roman"/>
          <w:sz w:val="28"/>
          <w:szCs w:val="28"/>
        </w:rPr>
        <w:t>55579,00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6C9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із зниженням стартової ціни</w:t>
      </w:r>
      <w:r w:rsidRPr="00B9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6C9" w:rsidRPr="0027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277895,00 (Двісті сімдесят сім тисяч вісімсот дев’яносто п’ять) грн </w:t>
      </w:r>
      <w:r w:rsidR="002736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2736C9">
        <w:rPr>
          <w:rFonts w:ascii="Times New Roman" w:hAnsi="Times New Roman" w:cs="Times New Roman"/>
          <w:sz w:val="28"/>
          <w:szCs w:val="28"/>
        </w:rPr>
        <w:t>27789,50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bookmark4"/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 w:rsidRPr="00B9049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2736C9" w:rsidRDefault="002736C9" w:rsidP="00FE3CC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C9">
        <w:rPr>
          <w:rFonts w:ascii="Times New Roman" w:hAnsi="Times New Roman" w:cs="Times New Roman"/>
          <w:color w:val="000000" w:themeColor="text1"/>
          <w:sz w:val="28"/>
          <w:szCs w:val="28"/>
        </w:rPr>
        <w:t>277895,00 (Двісті сімдесят сім тисяч вісімсот дев’яносто п’ять) грн .</w:t>
      </w:r>
    </w:p>
    <w:p w:rsidR="002358E6" w:rsidRPr="000025B7" w:rsidRDefault="00FE3CC4" w:rsidP="00FE3CC4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FE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Розмір гарантійного внеску: </w:t>
      </w:r>
      <w:r w:rsidR="002736C9" w:rsidRPr="0027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27789,50 </w:t>
      </w:r>
      <w:r w:rsidRPr="00FE3CC4">
        <w:rPr>
          <w:rFonts w:ascii="Times New Roman" w:hAnsi="Times New Roman" w:cs="Times New Roman"/>
          <w:color w:val="000000" w:themeColor="text1"/>
          <w:sz w:val="28"/>
          <w:szCs w:val="28"/>
        </w:rPr>
        <w:t>грн. без ПДВ.</w:t>
      </w:r>
    </w:p>
    <w:p w:rsidR="002358E6" w:rsidRPr="005E452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2358E6" w:rsidRPr="00FA428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их д</w:t>
      </w:r>
      <w:r w:rsidRPr="00FA42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від дати аукціону (опублікування інформаційного повідомлення про приватизацію об’єкта).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2736C9">
        <w:rPr>
          <w:rFonts w:ascii="Times New Roman" w:hAnsi="Times New Roman" w:cs="Times New Roman"/>
          <w:sz w:val="28"/>
          <w:szCs w:val="28"/>
        </w:rPr>
        <w:t>5557,90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2358E6" w:rsidRPr="0030573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lastRenderedPageBreak/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6C9">
        <w:rPr>
          <w:rFonts w:ascii="Times New Roman" w:hAnsi="Times New Roman" w:cs="Times New Roman"/>
          <w:b/>
          <w:sz w:val="28"/>
          <w:szCs w:val="28"/>
        </w:rPr>
        <w:t>2778,95</w:t>
      </w:r>
      <w:bookmarkStart w:id="5" w:name="_GoBack"/>
      <w:bookmarkEnd w:id="5"/>
      <w:r w:rsidRPr="00305735">
        <w:rPr>
          <w:rFonts w:ascii="Times New Roman" w:hAnsi="Times New Roman" w:cs="Times New Roman"/>
          <w:sz w:val="28"/>
          <w:szCs w:val="28"/>
        </w:rPr>
        <w:t xml:space="preserve"> грн. (1% від стартової ціни аукціону)</w:t>
      </w:r>
    </w:p>
    <w:p w:rsidR="002358E6" w:rsidRPr="00305735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2358E6" w:rsidRPr="0055763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454">
        <w:rPr>
          <w:rFonts w:ascii="Times New Roman" w:hAnsi="Times New Roman" w:cs="Times New Roman"/>
          <w:sz w:val="28"/>
          <w:szCs w:val="28"/>
        </w:rPr>
        <w:t>Переможець аукціону зобов’язується забезпечити благоустрій</w:t>
      </w:r>
      <w:r>
        <w:rPr>
          <w:rFonts w:ascii="Times New Roman" w:hAnsi="Times New Roman" w:cs="Times New Roman"/>
          <w:sz w:val="28"/>
          <w:szCs w:val="28"/>
        </w:rPr>
        <w:t xml:space="preserve"> території біля даного об’єкту</w:t>
      </w:r>
      <w:r w:rsidRPr="00557634">
        <w:rPr>
          <w:rFonts w:ascii="Times New Roman" w:hAnsi="Times New Roman" w:cs="Times New Roman"/>
          <w:sz w:val="28"/>
          <w:szCs w:val="28"/>
        </w:rPr>
        <w:t>;</w:t>
      </w:r>
    </w:p>
    <w:p w:rsidR="002358E6" w:rsidRPr="006B645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 w:rsidR="00200933"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4526">
        <w:rPr>
          <w:rFonts w:ascii="Times New Roman" w:hAnsi="Times New Roman" w:cs="Times New Roman"/>
          <w:b/>
          <w:sz w:val="28"/>
          <w:szCs w:val="28"/>
        </w:rPr>
        <w:t>. Час та місце ознайомлення з об’єктом:</w:t>
      </w:r>
      <w:r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>
        <w:rPr>
          <w:rFonts w:ascii="Times New Roman" w:hAnsi="Times New Roman" w:cs="Times New Roman"/>
          <w:sz w:val="28"/>
          <w:szCs w:val="28"/>
        </w:rPr>
        <w:t xml:space="preserve"> Кам’янка-Бузької міської ради </w:t>
      </w:r>
      <w:r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2-45-96</w:t>
      </w:r>
      <w:r w:rsidRPr="00FA4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E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744CB2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5. Організатор аукціону: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(код за ЄДРПОУ </w:t>
      </w:r>
      <w:r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056196</w:t>
      </w:r>
      <w:r w:rsidRPr="00092E27">
        <w:rPr>
          <w:rFonts w:ascii="Times New Roman" w:hAnsi="Times New Roman" w:cs="Times New Roman"/>
          <w:sz w:val="28"/>
          <w:szCs w:val="28"/>
        </w:rPr>
        <w:t xml:space="preserve">). Адреса: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>.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2-45-96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Default="002358E6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bookmarkStart w:id="6" w:name="bookmark6"/>
      <w:r w:rsidR="005D59F0">
        <w:rPr>
          <w:rFonts w:ascii="Times New Roman" w:hAnsi="Times New Roman" w:cs="Times New Roman"/>
          <w:sz w:val="28"/>
          <w:szCs w:val="28"/>
        </w:rPr>
        <w:t xml:space="preserve">Мельник Наталія Олександрівна </w:t>
      </w:r>
    </w:p>
    <w:p w:rsidR="005D59F0" w:rsidRDefault="005D59F0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5E4526" w:rsidRDefault="005D59F0" w:rsidP="002358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58E6" w:rsidRPr="005E4526">
        <w:rPr>
          <w:rFonts w:ascii="Times New Roman" w:hAnsi="Times New Roman" w:cs="Times New Roman"/>
          <w:b/>
          <w:sz w:val="28"/>
          <w:szCs w:val="28"/>
        </w:rPr>
        <w:t>. Засоби платежу:</w:t>
      </w:r>
      <w:bookmarkEnd w:id="6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2358E6" w:rsidRPr="00092E2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2D4C53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Покупець, який підписав договір купівлі-продажу, сплачує на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708999980314131905000013823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2D4C53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8E6" w:rsidRPr="00092E27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2358E6" w:rsidRPr="00092E27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2358E6" w:rsidRPr="00FA44E8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інформація про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2358E6" w:rsidRPr="00C7687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2358E6" w:rsidRPr="00FA44E8" w:rsidRDefault="002358E6" w:rsidP="002358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 w:rsidRPr="00ED70CE">
        <w:rPr>
          <w:rFonts w:ascii="Times New Roman" w:hAnsi="Times New Roman" w:cs="Times New Roman"/>
          <w:b w:val="0"/>
          <w:i w:val="0"/>
        </w:rPr>
        <w:t>Розпорядження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міського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голови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r w:rsidRPr="006E50A9">
        <w:rPr>
          <w:rFonts w:ascii="Times New Roman" w:hAnsi="Times New Roman" w:cs="Times New Roman"/>
          <w:b w:val="0"/>
          <w:i w:val="0"/>
        </w:rPr>
        <w:t>№</w:t>
      </w:r>
      <w:r w:rsidRPr="006E50A9">
        <w:rPr>
          <w:rFonts w:ascii="Times New Roman" w:hAnsi="Times New Roman" w:cs="Times New Roman"/>
          <w:b w:val="0"/>
          <w:i w:val="0"/>
          <w:lang w:val="uk-UA"/>
        </w:rPr>
        <w:t>1</w:t>
      </w:r>
      <w:r w:rsidR="005D59F0" w:rsidRPr="006E50A9">
        <w:rPr>
          <w:rFonts w:ascii="Times New Roman" w:hAnsi="Times New Roman" w:cs="Times New Roman"/>
          <w:b w:val="0"/>
          <w:i w:val="0"/>
          <w:lang w:val="uk-UA"/>
        </w:rPr>
        <w:t>62</w:t>
      </w:r>
      <w:r w:rsidRPr="006E50A9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E50A9">
        <w:rPr>
          <w:rFonts w:ascii="Times New Roman" w:hAnsi="Times New Roman" w:cs="Times New Roman"/>
          <w:b w:val="0"/>
          <w:i w:val="0"/>
        </w:rPr>
        <w:t>від</w:t>
      </w:r>
      <w:proofErr w:type="spellEnd"/>
      <w:r w:rsidRPr="006E50A9">
        <w:rPr>
          <w:rFonts w:ascii="Times New Roman" w:hAnsi="Times New Roman" w:cs="Times New Roman"/>
          <w:b w:val="0"/>
          <w:i w:val="0"/>
        </w:rPr>
        <w:t xml:space="preserve"> </w:t>
      </w:r>
      <w:r w:rsidR="005D59F0" w:rsidRPr="006E50A9">
        <w:rPr>
          <w:rFonts w:ascii="Times New Roman" w:hAnsi="Times New Roman" w:cs="Times New Roman"/>
          <w:b w:val="0"/>
          <w:i w:val="0"/>
          <w:lang w:val="uk-UA"/>
        </w:rPr>
        <w:t>22</w:t>
      </w:r>
      <w:r w:rsidR="005D59F0" w:rsidRPr="006E50A9">
        <w:rPr>
          <w:rFonts w:ascii="Times New Roman" w:hAnsi="Times New Roman" w:cs="Times New Roman"/>
          <w:b w:val="0"/>
          <w:i w:val="0"/>
        </w:rPr>
        <w:t>.</w:t>
      </w:r>
      <w:r w:rsidR="005D59F0" w:rsidRPr="006E50A9">
        <w:rPr>
          <w:rFonts w:ascii="Times New Roman" w:hAnsi="Times New Roman" w:cs="Times New Roman"/>
          <w:b w:val="0"/>
          <w:i w:val="0"/>
          <w:lang w:val="uk-UA"/>
        </w:rPr>
        <w:t>08</w:t>
      </w:r>
      <w:r w:rsidRPr="006E50A9">
        <w:rPr>
          <w:rFonts w:ascii="Times New Roman" w:hAnsi="Times New Roman" w:cs="Times New Roman"/>
          <w:b w:val="0"/>
          <w:i w:val="0"/>
        </w:rPr>
        <w:t>.20</w:t>
      </w:r>
      <w:r w:rsidR="005D59F0" w:rsidRPr="006E50A9">
        <w:rPr>
          <w:rFonts w:ascii="Times New Roman" w:hAnsi="Times New Roman" w:cs="Times New Roman"/>
          <w:b w:val="0"/>
          <w:i w:val="0"/>
          <w:lang w:val="uk-UA"/>
        </w:rPr>
        <w:t xml:space="preserve">22 </w:t>
      </w:r>
      <w:r w:rsidRPr="006E50A9">
        <w:rPr>
          <w:rFonts w:ascii="Times New Roman" w:hAnsi="Times New Roman" w:cs="Times New Roman"/>
          <w:b w:val="0"/>
          <w:i w:val="0"/>
        </w:rPr>
        <w:t>р</w:t>
      </w:r>
      <w:proofErr w:type="gramStart"/>
      <w:r w:rsidR="004C2DC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ED70CE">
        <w:rPr>
          <w:rFonts w:ascii="Times New Roman" w:hAnsi="Times New Roman" w:cs="Times New Roman"/>
          <w:b w:val="0"/>
          <w:i w:val="0"/>
        </w:rPr>
        <w:t>.</w:t>
      </w:r>
      <w:proofErr w:type="gramEnd"/>
      <w:r w:rsidRPr="00ED70CE">
        <w:rPr>
          <w:rFonts w:ascii="Times New Roman" w:hAnsi="Times New Roman" w:cs="Times New Roman"/>
          <w:b w:val="0"/>
          <w:i w:val="0"/>
        </w:rPr>
        <w:t xml:space="preserve"> «</w:t>
      </w:r>
      <w:r w:rsidRPr="00ED70CE">
        <w:rPr>
          <w:rFonts w:ascii="Times New Roman" w:hAnsi="Times New Roman" w:cs="Times New Roman"/>
          <w:b w:val="0"/>
          <w:i w:val="0"/>
          <w:lang w:val="uk-UA"/>
        </w:rPr>
        <w:t xml:space="preserve">Про затвердження протоколу аукціонної комісії та інформаційного повідомлення про проведення електронного аукціону об’єкта малої приватизації комунальної </w:t>
      </w: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ED70CE">
        <w:rPr>
          <w:rFonts w:ascii="Times New Roman" w:hAnsi="Times New Roman" w:cs="Times New Roman"/>
          <w:b w:val="0"/>
          <w:i w:val="0"/>
          <w:lang w:val="uk-UA"/>
        </w:rPr>
        <w:t>власності Кам’янка-Бузької міської ради</w:t>
      </w:r>
      <w:r w:rsidRPr="00ED70CE">
        <w:rPr>
          <w:rFonts w:ascii="Times New Roman" w:hAnsi="Times New Roman" w:cs="Times New Roman"/>
          <w:b w:val="0"/>
          <w:i w:val="0"/>
        </w:rPr>
        <w:t>»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4E8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FB19DE" w:rsidRPr="002358E6" w:rsidRDefault="00FB19DE">
      <w:pPr>
        <w:rPr>
          <w:lang w:val="ru-RU"/>
        </w:rPr>
      </w:pPr>
    </w:p>
    <w:sectPr w:rsidR="00FB19DE" w:rsidRPr="002358E6" w:rsidSect="006D5D2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14203F"/>
    <w:rsid w:val="00200933"/>
    <w:rsid w:val="002358E6"/>
    <w:rsid w:val="002736C9"/>
    <w:rsid w:val="004260A9"/>
    <w:rsid w:val="00460EAA"/>
    <w:rsid w:val="004C2DCC"/>
    <w:rsid w:val="004F5997"/>
    <w:rsid w:val="005D59F0"/>
    <w:rsid w:val="006D5D26"/>
    <w:rsid w:val="006E50A9"/>
    <w:rsid w:val="008535C1"/>
    <w:rsid w:val="008A726B"/>
    <w:rsid w:val="008F06BD"/>
    <w:rsid w:val="009605CA"/>
    <w:rsid w:val="00981371"/>
    <w:rsid w:val="00A1169C"/>
    <w:rsid w:val="00A8437F"/>
    <w:rsid w:val="00D01E63"/>
    <w:rsid w:val="00E0527A"/>
    <w:rsid w:val="00E11321"/>
    <w:rsid w:val="00FB19D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B9B-2EE1-4C74-9673-809C0B00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2022-08-29T12:53:00Z</dcterms:created>
  <dcterms:modified xsi:type="dcterms:W3CDTF">2022-08-29T12:53:00Z</dcterms:modified>
</cp:coreProperties>
</file>