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EE" w:rsidRDefault="000A0C09" w:rsidP="000A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Інформаційне повідомлення</w:t>
      </w:r>
    </w:p>
    <w:p w:rsidR="000A0C09" w:rsidRDefault="000A0C09" w:rsidP="000A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проведення електронного аукціону з продажу необробленої деревини</w:t>
      </w:r>
    </w:p>
    <w:p w:rsidR="000A0C09" w:rsidRDefault="000A0C09" w:rsidP="000A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по аукціону: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внесок визначається у розмірі: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якщо стартова ціна лота становить не більше 300 тис. гривень 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20 неоподатковуваних мінімумів доходів громадян;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-  якщо стартова ціна лота становить від 300 тис. до 1 млн. гривень — 30 неоподатковуваних мінімумів доходів громадян;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якщо стартова ціна лота становить більше 1 млн. гривень — 100 неоподатковуваних мінімумів доходів громадян.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Гарантійний внесок визначається у розмірі 5% від стартової ціни лота.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винагороди оператора визначається у розмірі 1,5% від ціни продажу лота.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Крок аукціону - 1% від  стартової ціни лота.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Реквізити організатора аукціону для проведення покупцем розрахунків за лот:</w:t>
      </w:r>
    </w:p>
    <w:p w:rsidR="000A0C09" w:rsidRPr="0023586E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586E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Отримувач:</w:t>
      </w:r>
      <w:r w:rsidR="00123885" w:rsidRPr="00235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Державне підприємство «</w:t>
      </w:r>
      <w:proofErr w:type="spellStart"/>
      <w:r w:rsidR="0023586E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>Ківерцівське</w:t>
      </w:r>
      <w:proofErr w:type="spellEnd"/>
      <w:r w:rsidR="0023586E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586E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лісове</w:t>
      </w:r>
      <w:proofErr w:type="spellEnd"/>
      <w:r w:rsidR="0023586E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586E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господартство</w:t>
      </w:r>
      <w:proofErr w:type="spellEnd"/>
      <w:r w:rsidR="00123885" w:rsidRPr="0023586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23586E" w:rsidRPr="009E295F" w:rsidRDefault="000A0C09" w:rsidP="0023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586E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Рахунок: UA</w:t>
      </w:r>
      <w:r w:rsidR="00123885" w:rsidRPr="00235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586E" w:rsidRPr="00DB56BC">
        <w:rPr>
          <w:rFonts w:ascii="Times New Roman" w:eastAsia="Times New Roman" w:hAnsi="Times New Roman" w:cs="Times New Roman"/>
          <w:sz w:val="28"/>
          <w:szCs w:val="28"/>
          <w:lang w:eastAsia="uk-UA"/>
        </w:rPr>
        <w:t>693 034 400 000 026 000 000 000</w:t>
      </w:r>
      <w:r w:rsidR="0023586E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3586E" w:rsidRPr="00DB56BC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</w:p>
    <w:p w:rsidR="000A0C09" w:rsidRPr="009E295F" w:rsidRDefault="000A0C09" w:rsidP="00235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 отримувача:</w:t>
      </w:r>
      <w:r w:rsidR="00123885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295F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>в ПАТ КБ «Приватбанк»</w:t>
      </w:r>
      <w:r w:rsidR="009E295F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295F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>МФО 303440</w:t>
      </w:r>
    </w:p>
    <w:p w:rsidR="009E295F" w:rsidRPr="009E295F" w:rsidRDefault="009E295F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>ІПН 009915503054</w:t>
      </w:r>
    </w:p>
    <w:p w:rsidR="000A0C09" w:rsidRPr="009E295F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ЄДРПОУ:</w:t>
      </w:r>
      <w:r w:rsidR="00123885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295F" w:rsidRPr="009E2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00991551   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 покупця, необхідні для заключення договору купівлі-продажу: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854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Виписка з державного реєстру, або витяг з державного реєстру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854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Свідоцтво платника ПДВ</w:t>
      </w:r>
    </w:p>
    <w:p w:rsidR="00854374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854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Паспорт та ідентифікаційний код</w:t>
      </w:r>
    </w:p>
    <w:p w:rsidR="00854374" w:rsidRDefault="00854374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4) Рахунок</w:t>
      </w:r>
      <w:r w:rsidRPr="008543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UA</w:t>
      </w:r>
    </w:p>
    <w:p w:rsidR="00854374" w:rsidRDefault="00854374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5) Банк покупця</w:t>
      </w:r>
    </w:p>
    <w:p w:rsidR="000A0C09" w:rsidRPr="00854374" w:rsidRDefault="00854374" w:rsidP="000A0C0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6) Контактний телефон; e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mail</w:t>
      </w:r>
      <w:proofErr w:type="spellEnd"/>
    </w:p>
    <w:sectPr w:rsidR="000A0C09" w:rsidRPr="00854374" w:rsidSect="000A0C0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C09"/>
    <w:rsid w:val="000A0C09"/>
    <w:rsid w:val="00123885"/>
    <w:rsid w:val="0023586E"/>
    <w:rsid w:val="00584354"/>
    <w:rsid w:val="00854374"/>
    <w:rsid w:val="008619A5"/>
    <w:rsid w:val="009E295F"/>
    <w:rsid w:val="00C87871"/>
    <w:rsid w:val="00F707EB"/>
    <w:rsid w:val="00FE47EE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D334"/>
  <w15:docId w15:val="{AE8F4500-697A-4888-8BB2-5933C51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</dc:creator>
  <cp:lastModifiedBy>k101</cp:lastModifiedBy>
  <cp:revision>6</cp:revision>
  <dcterms:created xsi:type="dcterms:W3CDTF">2020-03-05T07:43:00Z</dcterms:created>
  <dcterms:modified xsi:type="dcterms:W3CDTF">2020-08-19T14:58:00Z</dcterms:modified>
</cp:coreProperties>
</file>