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47" w:rsidRPr="004116C6" w:rsidRDefault="00832A47" w:rsidP="004116C6">
      <w:pPr>
        <w:pStyle w:val="1"/>
        <w:ind w:right="-9"/>
        <w:jc w:val="both"/>
        <w:rPr>
          <w:color w:val="auto"/>
          <w:sz w:val="24"/>
          <w:szCs w:val="24"/>
          <w:lang w:val="uk-UA"/>
        </w:rPr>
      </w:pPr>
    </w:p>
    <w:p w:rsidR="00851C7E" w:rsidRPr="00CE3991" w:rsidRDefault="00851C7E" w:rsidP="00E5274E">
      <w:pPr>
        <w:pStyle w:val="1"/>
        <w:ind w:firstLine="580"/>
        <w:jc w:val="center"/>
        <w:rPr>
          <w:b/>
          <w:color w:val="auto"/>
          <w:sz w:val="24"/>
          <w:szCs w:val="24"/>
          <w:lang w:val="uk-UA"/>
        </w:rPr>
      </w:pPr>
      <w:proofErr w:type="spellStart"/>
      <w:r w:rsidRPr="00497795">
        <w:rPr>
          <w:b/>
          <w:iCs/>
          <w:color w:val="auto"/>
          <w:sz w:val="24"/>
          <w:szCs w:val="24"/>
        </w:rPr>
        <w:t>Інформаційне</w:t>
      </w:r>
      <w:proofErr w:type="spellEnd"/>
      <w:r w:rsidRPr="00497795">
        <w:rPr>
          <w:b/>
          <w:i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iCs/>
          <w:color w:val="auto"/>
          <w:sz w:val="24"/>
          <w:szCs w:val="24"/>
        </w:rPr>
        <w:t>повідомлення</w:t>
      </w:r>
      <w:proofErr w:type="spellEnd"/>
      <w:r w:rsidRPr="00497795">
        <w:rPr>
          <w:b/>
          <w:iCs/>
          <w:color w:val="auto"/>
          <w:sz w:val="24"/>
          <w:szCs w:val="24"/>
        </w:rPr>
        <w:t xml:space="preserve"> </w:t>
      </w:r>
      <w:proofErr w:type="gramStart"/>
      <w:r w:rsidRPr="00497795">
        <w:rPr>
          <w:b/>
          <w:iCs/>
          <w:color w:val="auto"/>
          <w:sz w:val="24"/>
          <w:szCs w:val="24"/>
        </w:rPr>
        <w:t>про</w:t>
      </w:r>
      <w:proofErr w:type="gramEnd"/>
      <w:r w:rsidRPr="00497795">
        <w:rPr>
          <w:b/>
          <w:iCs/>
          <w:color w:val="auto"/>
          <w:sz w:val="24"/>
          <w:szCs w:val="24"/>
        </w:rPr>
        <w:t xml:space="preserve"> </w:t>
      </w:r>
      <w:proofErr w:type="gramStart"/>
      <w:r w:rsidR="00311F70">
        <w:rPr>
          <w:b/>
          <w:iCs/>
          <w:color w:val="auto"/>
          <w:sz w:val="24"/>
          <w:szCs w:val="24"/>
          <w:lang w:val="uk-UA"/>
        </w:rPr>
        <w:t>продаж</w:t>
      </w:r>
      <w:proofErr w:type="gramEnd"/>
      <w:r w:rsidR="00311F70">
        <w:rPr>
          <w:b/>
          <w:iCs/>
          <w:color w:val="auto"/>
          <w:sz w:val="24"/>
          <w:szCs w:val="24"/>
          <w:lang w:val="uk-UA"/>
        </w:rPr>
        <w:t xml:space="preserve"> на аукціоні</w:t>
      </w:r>
      <w:r w:rsidRPr="00497795">
        <w:rPr>
          <w:b/>
          <w:i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iCs/>
          <w:color w:val="auto"/>
          <w:sz w:val="24"/>
          <w:szCs w:val="24"/>
        </w:rPr>
        <w:t>об’єкта</w:t>
      </w:r>
      <w:proofErr w:type="spellEnd"/>
      <w:r w:rsidRPr="00497795">
        <w:rPr>
          <w:b/>
          <w:i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iCs/>
          <w:color w:val="auto"/>
          <w:sz w:val="24"/>
          <w:szCs w:val="24"/>
        </w:rPr>
        <w:t>малої</w:t>
      </w:r>
      <w:proofErr w:type="spellEnd"/>
      <w:r w:rsidRPr="00497795">
        <w:rPr>
          <w:b/>
          <w:i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iCs/>
          <w:color w:val="auto"/>
          <w:sz w:val="24"/>
          <w:szCs w:val="24"/>
        </w:rPr>
        <w:t>приватизації</w:t>
      </w:r>
      <w:proofErr w:type="spellEnd"/>
      <w:r w:rsidRPr="00497795">
        <w:rPr>
          <w:b/>
          <w:iCs/>
          <w:color w:val="auto"/>
          <w:sz w:val="24"/>
          <w:szCs w:val="24"/>
        </w:rPr>
        <w:t xml:space="preserve"> </w:t>
      </w:r>
      <w:r w:rsidRPr="00497795">
        <w:rPr>
          <w:b/>
          <w:color w:val="auto"/>
          <w:sz w:val="24"/>
          <w:szCs w:val="24"/>
        </w:rPr>
        <w:t xml:space="preserve">– </w:t>
      </w:r>
      <w:proofErr w:type="spellStart"/>
      <w:r w:rsidR="00C161EC">
        <w:rPr>
          <w:b/>
          <w:color w:val="auto"/>
          <w:sz w:val="24"/>
          <w:szCs w:val="24"/>
        </w:rPr>
        <w:t>фельдшерський</w:t>
      </w:r>
      <w:proofErr w:type="spellEnd"/>
      <w:r w:rsidR="00C161EC">
        <w:rPr>
          <w:b/>
          <w:color w:val="auto"/>
          <w:sz w:val="24"/>
          <w:szCs w:val="24"/>
        </w:rPr>
        <w:t xml:space="preserve"> пункт с. </w:t>
      </w:r>
      <w:proofErr w:type="spellStart"/>
      <w:r w:rsidR="00C161EC">
        <w:rPr>
          <w:b/>
          <w:color w:val="auto"/>
          <w:sz w:val="24"/>
          <w:szCs w:val="24"/>
          <w:lang w:val="uk-UA"/>
        </w:rPr>
        <w:t>Волиця</w:t>
      </w:r>
      <w:proofErr w:type="spellEnd"/>
      <w:r w:rsidR="00CE3991">
        <w:rPr>
          <w:b/>
          <w:color w:val="auto"/>
          <w:sz w:val="24"/>
          <w:szCs w:val="24"/>
        </w:rPr>
        <w:t xml:space="preserve"> </w:t>
      </w:r>
      <w:proofErr w:type="spellStart"/>
      <w:r w:rsidR="00CE3991">
        <w:rPr>
          <w:b/>
          <w:color w:val="auto"/>
          <w:sz w:val="24"/>
          <w:szCs w:val="24"/>
        </w:rPr>
        <w:t>площею</w:t>
      </w:r>
      <w:proofErr w:type="spellEnd"/>
      <w:r w:rsidR="00CE3991">
        <w:rPr>
          <w:b/>
          <w:color w:val="auto"/>
          <w:sz w:val="24"/>
          <w:szCs w:val="24"/>
        </w:rPr>
        <w:t xml:space="preserve"> </w:t>
      </w:r>
      <w:r w:rsidR="00C161EC">
        <w:rPr>
          <w:b/>
          <w:color w:val="auto"/>
          <w:sz w:val="24"/>
          <w:szCs w:val="24"/>
          <w:lang w:val="uk-UA"/>
        </w:rPr>
        <w:t>90</w:t>
      </w:r>
      <w:r w:rsidR="00CE3991">
        <w:rPr>
          <w:b/>
          <w:color w:val="auto"/>
          <w:sz w:val="24"/>
          <w:szCs w:val="24"/>
        </w:rPr>
        <w:t>,</w:t>
      </w:r>
      <w:r w:rsidR="00C161EC">
        <w:rPr>
          <w:b/>
          <w:color w:val="auto"/>
          <w:sz w:val="24"/>
          <w:szCs w:val="24"/>
          <w:lang w:val="uk-UA"/>
        </w:rPr>
        <w:t>5</w:t>
      </w:r>
      <w:r w:rsidRPr="00497795">
        <w:rPr>
          <w:b/>
          <w:color w:val="auto"/>
          <w:sz w:val="24"/>
          <w:szCs w:val="24"/>
        </w:rPr>
        <w:t xml:space="preserve"> кв.м., </w:t>
      </w:r>
      <w:proofErr w:type="spellStart"/>
      <w:r w:rsidRPr="00497795">
        <w:rPr>
          <w:b/>
          <w:color w:val="auto"/>
          <w:sz w:val="24"/>
          <w:szCs w:val="24"/>
        </w:rPr>
        <w:t>що</w:t>
      </w:r>
      <w:proofErr w:type="spellEnd"/>
      <w:r w:rsidRPr="00497795">
        <w:rPr>
          <w:b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color w:val="auto"/>
          <w:sz w:val="24"/>
          <w:szCs w:val="24"/>
        </w:rPr>
        <w:t>знаходиться</w:t>
      </w:r>
      <w:proofErr w:type="spellEnd"/>
      <w:r w:rsidRPr="00497795">
        <w:rPr>
          <w:b/>
          <w:color w:val="auto"/>
          <w:sz w:val="24"/>
          <w:szCs w:val="24"/>
        </w:rPr>
        <w:t xml:space="preserve"> за </w:t>
      </w:r>
      <w:proofErr w:type="spellStart"/>
      <w:r w:rsidRPr="00497795">
        <w:rPr>
          <w:b/>
          <w:color w:val="auto"/>
          <w:sz w:val="24"/>
          <w:szCs w:val="24"/>
        </w:rPr>
        <w:t>адресою</w:t>
      </w:r>
      <w:proofErr w:type="spellEnd"/>
      <w:r w:rsidR="00CE3991">
        <w:rPr>
          <w:b/>
          <w:color w:val="auto"/>
          <w:sz w:val="24"/>
          <w:szCs w:val="24"/>
        </w:rPr>
        <w:t xml:space="preserve">: </w:t>
      </w:r>
      <w:proofErr w:type="spellStart"/>
      <w:r w:rsidR="00CE3991">
        <w:rPr>
          <w:b/>
          <w:color w:val="auto"/>
          <w:sz w:val="24"/>
          <w:szCs w:val="24"/>
        </w:rPr>
        <w:t>Хмельницька</w:t>
      </w:r>
      <w:proofErr w:type="spellEnd"/>
      <w:r w:rsidR="00CE3991">
        <w:rPr>
          <w:b/>
          <w:color w:val="auto"/>
          <w:sz w:val="24"/>
          <w:szCs w:val="24"/>
        </w:rPr>
        <w:t xml:space="preserve"> обл., </w:t>
      </w:r>
      <w:r w:rsidR="00CE3991">
        <w:rPr>
          <w:b/>
          <w:color w:val="auto"/>
          <w:sz w:val="24"/>
          <w:szCs w:val="24"/>
          <w:lang w:val="uk-UA"/>
        </w:rPr>
        <w:t>Хмельницький</w:t>
      </w:r>
      <w:r w:rsidRPr="00497795">
        <w:rPr>
          <w:b/>
          <w:color w:val="auto"/>
          <w:sz w:val="24"/>
          <w:szCs w:val="24"/>
        </w:rPr>
        <w:t xml:space="preserve"> р-н, </w:t>
      </w:r>
      <w:r w:rsidRPr="00497795">
        <w:rPr>
          <w:b/>
          <w:color w:val="auto"/>
          <w:sz w:val="24"/>
          <w:szCs w:val="24"/>
          <w:lang w:val="en-US"/>
        </w:rPr>
        <w:t>c</w:t>
      </w:r>
      <w:r w:rsidR="00CE3991">
        <w:rPr>
          <w:b/>
          <w:color w:val="auto"/>
          <w:sz w:val="24"/>
          <w:szCs w:val="24"/>
        </w:rPr>
        <w:t xml:space="preserve">. </w:t>
      </w:r>
      <w:proofErr w:type="spellStart"/>
      <w:r w:rsidR="00C161EC">
        <w:rPr>
          <w:b/>
          <w:color w:val="auto"/>
          <w:sz w:val="24"/>
          <w:szCs w:val="24"/>
          <w:lang w:val="uk-UA"/>
        </w:rPr>
        <w:t>Волиця</w:t>
      </w:r>
      <w:proofErr w:type="spellEnd"/>
      <w:r w:rsidR="00CE3991">
        <w:rPr>
          <w:b/>
          <w:color w:val="auto"/>
          <w:sz w:val="24"/>
          <w:szCs w:val="24"/>
        </w:rPr>
        <w:t xml:space="preserve">, </w:t>
      </w:r>
      <w:proofErr w:type="spellStart"/>
      <w:r w:rsidR="00CE3991">
        <w:rPr>
          <w:b/>
          <w:color w:val="auto"/>
          <w:sz w:val="24"/>
          <w:szCs w:val="24"/>
        </w:rPr>
        <w:t>вул</w:t>
      </w:r>
      <w:proofErr w:type="spellEnd"/>
      <w:r w:rsidR="00CE3991">
        <w:rPr>
          <w:b/>
          <w:color w:val="auto"/>
          <w:sz w:val="24"/>
          <w:szCs w:val="24"/>
        </w:rPr>
        <w:t xml:space="preserve">. </w:t>
      </w:r>
      <w:r w:rsidR="00C161EC">
        <w:rPr>
          <w:b/>
          <w:color w:val="auto"/>
          <w:sz w:val="24"/>
          <w:szCs w:val="24"/>
          <w:lang w:val="uk-UA"/>
        </w:rPr>
        <w:t>Шевченка</w:t>
      </w:r>
      <w:r w:rsidR="00CE3991">
        <w:rPr>
          <w:b/>
          <w:color w:val="auto"/>
          <w:sz w:val="24"/>
          <w:szCs w:val="24"/>
        </w:rPr>
        <w:t xml:space="preserve">, буд. </w:t>
      </w:r>
      <w:r w:rsidR="00C161EC">
        <w:rPr>
          <w:b/>
          <w:color w:val="auto"/>
          <w:sz w:val="24"/>
          <w:szCs w:val="24"/>
          <w:lang w:val="uk-UA"/>
        </w:rPr>
        <w:t>41</w:t>
      </w:r>
    </w:p>
    <w:p w:rsidR="00E87CAA" w:rsidRPr="00370874" w:rsidRDefault="00851C7E" w:rsidP="00E87CAA">
      <w:pPr>
        <w:pStyle w:val="1"/>
        <w:spacing w:after="0"/>
        <w:ind w:firstLine="580"/>
        <w:jc w:val="both"/>
        <w:rPr>
          <w:sz w:val="24"/>
          <w:szCs w:val="24"/>
          <w:lang w:val="uk-UA"/>
        </w:rPr>
      </w:pPr>
      <w:r w:rsidRPr="00370874">
        <w:rPr>
          <w:b/>
          <w:bCs/>
          <w:color w:val="auto"/>
          <w:sz w:val="24"/>
          <w:szCs w:val="24"/>
          <w:lang w:val="uk-UA"/>
        </w:rPr>
        <w:t xml:space="preserve">Код, присвоєний об’єкту приватизації під час публікації </w:t>
      </w:r>
      <w:r w:rsidR="00E5274E" w:rsidRPr="00370874">
        <w:rPr>
          <w:b/>
          <w:bCs/>
          <w:color w:val="auto"/>
          <w:sz w:val="24"/>
          <w:szCs w:val="24"/>
          <w:lang w:val="uk-UA"/>
        </w:rPr>
        <w:t>в електронній торговій системі:</w:t>
      </w:r>
      <w:bookmarkStart w:id="0" w:name="bookmark12"/>
      <w:r w:rsidR="00E87CAA" w:rsidRPr="00370874">
        <w:rPr>
          <w:sz w:val="24"/>
          <w:szCs w:val="24"/>
          <w:lang w:val="uk-UA"/>
        </w:rPr>
        <w:t xml:space="preserve"> </w:t>
      </w:r>
      <w:proofErr w:type="spellStart"/>
      <w:r w:rsidR="00E87CAA" w:rsidRPr="00E87CAA">
        <w:rPr>
          <w:sz w:val="24"/>
          <w:szCs w:val="24"/>
        </w:rPr>
        <w:t>loc</w:t>
      </w:r>
      <w:proofErr w:type="spellEnd"/>
      <w:r w:rsidR="00E87CAA" w:rsidRPr="00370874">
        <w:rPr>
          <w:sz w:val="24"/>
          <w:szCs w:val="24"/>
          <w:lang w:val="uk-UA"/>
        </w:rPr>
        <w:t>-2022-07-04-</w:t>
      </w:r>
      <w:r w:rsidR="00E87CAA" w:rsidRPr="00E87CAA">
        <w:rPr>
          <w:sz w:val="24"/>
          <w:szCs w:val="24"/>
        </w:rPr>
        <w:t>MMFEUZQKOX</w:t>
      </w:r>
    </w:p>
    <w:p w:rsidR="00851C7E" w:rsidRPr="00E87CAA" w:rsidRDefault="00851C7E" w:rsidP="00E87CAA">
      <w:pPr>
        <w:pStyle w:val="1"/>
        <w:spacing w:after="0"/>
        <w:ind w:firstLine="580"/>
        <w:jc w:val="both"/>
        <w:rPr>
          <w:sz w:val="24"/>
          <w:szCs w:val="24"/>
        </w:rPr>
      </w:pPr>
      <w:proofErr w:type="spellStart"/>
      <w:r w:rsidRPr="00E87CAA">
        <w:rPr>
          <w:b/>
          <w:color w:val="auto"/>
          <w:sz w:val="24"/>
          <w:szCs w:val="24"/>
        </w:rPr>
        <w:t>Інформація</w:t>
      </w:r>
      <w:proofErr w:type="spellEnd"/>
      <w:r w:rsidRPr="00E87CAA">
        <w:rPr>
          <w:b/>
          <w:color w:val="auto"/>
          <w:sz w:val="24"/>
          <w:szCs w:val="24"/>
        </w:rPr>
        <w:t xml:space="preserve"> </w:t>
      </w:r>
      <w:proofErr w:type="gramStart"/>
      <w:r w:rsidRPr="00E87CAA">
        <w:rPr>
          <w:b/>
          <w:color w:val="auto"/>
          <w:sz w:val="24"/>
          <w:szCs w:val="24"/>
        </w:rPr>
        <w:t>про</w:t>
      </w:r>
      <w:proofErr w:type="gramEnd"/>
      <w:r w:rsidRPr="00E87CAA">
        <w:rPr>
          <w:b/>
          <w:color w:val="auto"/>
          <w:sz w:val="24"/>
          <w:szCs w:val="24"/>
        </w:rPr>
        <w:t xml:space="preserve"> </w:t>
      </w:r>
      <w:proofErr w:type="spellStart"/>
      <w:r w:rsidRPr="00E87CAA">
        <w:rPr>
          <w:b/>
          <w:color w:val="auto"/>
          <w:sz w:val="24"/>
          <w:szCs w:val="24"/>
        </w:rPr>
        <w:t>об’єкт</w:t>
      </w:r>
      <w:proofErr w:type="spellEnd"/>
      <w:r w:rsidRPr="00E87CAA">
        <w:rPr>
          <w:b/>
          <w:color w:val="auto"/>
          <w:sz w:val="24"/>
          <w:szCs w:val="24"/>
        </w:rPr>
        <w:t xml:space="preserve"> </w:t>
      </w:r>
      <w:proofErr w:type="spellStart"/>
      <w:r w:rsidRPr="00E87CAA">
        <w:rPr>
          <w:b/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>:</w:t>
      </w:r>
      <w:bookmarkEnd w:id="0"/>
    </w:p>
    <w:p w:rsidR="00851C7E" w:rsidRPr="00A31A4B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Місцезнаходження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об’єкта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r w:rsidR="00370874" w:rsidRPr="005D5C49">
        <w:rPr>
          <w:color w:val="000000" w:themeColor="text1"/>
          <w:sz w:val="24"/>
          <w:szCs w:val="24"/>
        </w:rPr>
        <w:t>3</w:t>
      </w:r>
      <w:r w:rsidR="005D5C49" w:rsidRPr="005D5C49">
        <w:rPr>
          <w:color w:val="000000" w:themeColor="text1"/>
          <w:sz w:val="24"/>
          <w:szCs w:val="24"/>
          <w:lang w:val="uk-UA"/>
        </w:rPr>
        <w:t>1054</w:t>
      </w:r>
      <w:r w:rsidRPr="00497795">
        <w:rPr>
          <w:color w:val="auto"/>
          <w:sz w:val="24"/>
          <w:szCs w:val="24"/>
        </w:rPr>
        <w:t>,</w:t>
      </w:r>
      <w:r w:rsidR="00370874">
        <w:rPr>
          <w:color w:val="auto"/>
          <w:sz w:val="24"/>
          <w:szCs w:val="24"/>
        </w:rPr>
        <w:t xml:space="preserve"> </w:t>
      </w:r>
      <w:proofErr w:type="spellStart"/>
      <w:r w:rsidR="00370874">
        <w:rPr>
          <w:color w:val="auto"/>
          <w:sz w:val="24"/>
          <w:szCs w:val="24"/>
        </w:rPr>
        <w:t>Україна</w:t>
      </w:r>
      <w:proofErr w:type="spellEnd"/>
      <w:r w:rsidR="00370874">
        <w:rPr>
          <w:color w:val="auto"/>
          <w:sz w:val="24"/>
          <w:szCs w:val="24"/>
        </w:rPr>
        <w:t xml:space="preserve">, </w:t>
      </w:r>
      <w:proofErr w:type="spellStart"/>
      <w:r w:rsidR="00370874">
        <w:rPr>
          <w:color w:val="auto"/>
          <w:sz w:val="24"/>
          <w:szCs w:val="24"/>
        </w:rPr>
        <w:t>Хмельницька</w:t>
      </w:r>
      <w:proofErr w:type="spellEnd"/>
      <w:r w:rsidR="00370874">
        <w:rPr>
          <w:color w:val="auto"/>
          <w:sz w:val="24"/>
          <w:szCs w:val="24"/>
        </w:rPr>
        <w:t xml:space="preserve"> область, </w:t>
      </w:r>
      <w:r w:rsidR="00370874">
        <w:rPr>
          <w:color w:val="auto"/>
          <w:sz w:val="24"/>
          <w:szCs w:val="24"/>
          <w:lang w:val="uk-UA"/>
        </w:rPr>
        <w:t>Хмельницький</w:t>
      </w:r>
      <w:r w:rsidR="00AF6620">
        <w:rPr>
          <w:color w:val="auto"/>
          <w:sz w:val="24"/>
          <w:szCs w:val="24"/>
        </w:rPr>
        <w:t xml:space="preserve"> р-н, с</w:t>
      </w:r>
      <w:r w:rsidR="000B063C">
        <w:rPr>
          <w:color w:val="auto"/>
          <w:sz w:val="24"/>
          <w:szCs w:val="24"/>
          <w:lang w:val="uk-UA"/>
        </w:rPr>
        <w:t xml:space="preserve">. </w:t>
      </w:r>
      <w:proofErr w:type="spellStart"/>
      <w:r w:rsidR="000B063C">
        <w:rPr>
          <w:color w:val="auto"/>
          <w:sz w:val="24"/>
          <w:szCs w:val="24"/>
          <w:lang w:val="uk-UA"/>
        </w:rPr>
        <w:t>Волиця</w:t>
      </w:r>
      <w:proofErr w:type="spellEnd"/>
      <w:r w:rsidR="00AF6620">
        <w:rPr>
          <w:color w:val="auto"/>
          <w:sz w:val="24"/>
          <w:szCs w:val="24"/>
          <w:lang w:val="uk-UA"/>
        </w:rPr>
        <w:t>,</w:t>
      </w:r>
      <w:r w:rsidR="00370874">
        <w:rPr>
          <w:color w:val="auto"/>
          <w:sz w:val="24"/>
          <w:szCs w:val="24"/>
        </w:rPr>
        <w:t xml:space="preserve"> </w:t>
      </w:r>
      <w:proofErr w:type="spellStart"/>
      <w:r w:rsidR="00370874">
        <w:rPr>
          <w:color w:val="auto"/>
          <w:sz w:val="24"/>
          <w:szCs w:val="24"/>
        </w:rPr>
        <w:t>вул</w:t>
      </w:r>
      <w:proofErr w:type="spellEnd"/>
      <w:r w:rsidR="00370874">
        <w:rPr>
          <w:color w:val="auto"/>
          <w:sz w:val="24"/>
          <w:szCs w:val="24"/>
        </w:rPr>
        <w:t xml:space="preserve">. </w:t>
      </w:r>
      <w:r w:rsidR="000B063C">
        <w:rPr>
          <w:color w:val="auto"/>
          <w:sz w:val="24"/>
          <w:szCs w:val="24"/>
          <w:lang w:val="uk-UA"/>
        </w:rPr>
        <w:t>Шевченка</w:t>
      </w:r>
      <w:r w:rsidR="00370874">
        <w:rPr>
          <w:color w:val="auto"/>
          <w:sz w:val="24"/>
          <w:szCs w:val="24"/>
        </w:rPr>
        <w:t xml:space="preserve">, буд. </w:t>
      </w:r>
      <w:r w:rsidR="000B063C">
        <w:rPr>
          <w:color w:val="auto"/>
          <w:sz w:val="24"/>
          <w:szCs w:val="24"/>
          <w:lang w:val="uk-UA"/>
        </w:rPr>
        <w:t>41</w:t>
      </w:r>
      <w:r w:rsidR="00E5274E" w:rsidRPr="00A31A4B">
        <w:rPr>
          <w:color w:val="auto"/>
          <w:sz w:val="24"/>
          <w:szCs w:val="24"/>
        </w:rPr>
        <w:t>.</w:t>
      </w:r>
    </w:p>
    <w:p w:rsidR="00370874" w:rsidRDefault="00851C7E" w:rsidP="00370874">
      <w:pPr>
        <w:pStyle w:val="1"/>
        <w:spacing w:after="0"/>
        <w:ind w:firstLine="580"/>
        <w:jc w:val="both"/>
        <w:rPr>
          <w:color w:val="auto"/>
          <w:sz w:val="24"/>
          <w:szCs w:val="24"/>
          <w:lang w:val="uk-UA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Найменування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об’єкта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bookmarkStart w:id="1" w:name="bookmark15"/>
      <w:proofErr w:type="spellStart"/>
      <w:r w:rsidR="00370874" w:rsidRPr="00370874">
        <w:rPr>
          <w:color w:val="auto"/>
          <w:sz w:val="24"/>
          <w:szCs w:val="24"/>
        </w:rPr>
        <w:t>фельдшерський</w:t>
      </w:r>
      <w:proofErr w:type="spellEnd"/>
      <w:r w:rsidR="000B063C">
        <w:rPr>
          <w:color w:val="auto"/>
          <w:sz w:val="24"/>
          <w:szCs w:val="24"/>
        </w:rPr>
        <w:t xml:space="preserve"> пункт с. </w:t>
      </w:r>
      <w:proofErr w:type="spellStart"/>
      <w:r w:rsidR="000B063C">
        <w:rPr>
          <w:color w:val="auto"/>
          <w:sz w:val="24"/>
          <w:szCs w:val="24"/>
          <w:lang w:val="uk-UA"/>
        </w:rPr>
        <w:t>Волиця</w:t>
      </w:r>
      <w:proofErr w:type="spellEnd"/>
      <w:r w:rsidR="000B063C">
        <w:rPr>
          <w:color w:val="auto"/>
          <w:sz w:val="24"/>
          <w:szCs w:val="24"/>
          <w:lang w:val="uk-UA"/>
        </w:rPr>
        <w:t xml:space="preserve"> </w:t>
      </w:r>
      <w:r w:rsidR="00370874" w:rsidRPr="00370874">
        <w:rPr>
          <w:color w:val="auto"/>
          <w:sz w:val="24"/>
          <w:szCs w:val="24"/>
        </w:rPr>
        <w:t xml:space="preserve"> </w:t>
      </w:r>
      <w:proofErr w:type="spellStart"/>
      <w:r w:rsidR="00370874" w:rsidRPr="00370874">
        <w:rPr>
          <w:color w:val="auto"/>
          <w:sz w:val="24"/>
          <w:szCs w:val="24"/>
        </w:rPr>
        <w:t>площею</w:t>
      </w:r>
      <w:proofErr w:type="spellEnd"/>
      <w:r w:rsidR="00370874" w:rsidRPr="00370874">
        <w:rPr>
          <w:color w:val="auto"/>
          <w:sz w:val="24"/>
          <w:szCs w:val="24"/>
        </w:rPr>
        <w:t xml:space="preserve"> </w:t>
      </w:r>
      <w:r w:rsidR="000B063C">
        <w:rPr>
          <w:color w:val="auto"/>
          <w:sz w:val="24"/>
          <w:szCs w:val="24"/>
          <w:lang w:val="uk-UA"/>
        </w:rPr>
        <w:t>90</w:t>
      </w:r>
      <w:r w:rsidR="00370874" w:rsidRPr="00370874">
        <w:rPr>
          <w:color w:val="auto"/>
          <w:sz w:val="24"/>
          <w:szCs w:val="24"/>
        </w:rPr>
        <w:t>,</w:t>
      </w:r>
      <w:r w:rsidR="000B063C">
        <w:rPr>
          <w:color w:val="auto"/>
          <w:sz w:val="24"/>
          <w:szCs w:val="24"/>
          <w:lang w:val="uk-UA"/>
        </w:rPr>
        <w:t>5</w:t>
      </w:r>
      <w:r w:rsidR="00370874" w:rsidRPr="00370874">
        <w:rPr>
          <w:color w:val="auto"/>
          <w:sz w:val="24"/>
          <w:szCs w:val="24"/>
        </w:rPr>
        <w:t xml:space="preserve"> кв.м.</w:t>
      </w:r>
    </w:p>
    <w:p w:rsidR="00851C7E" w:rsidRPr="001E4F76" w:rsidRDefault="00851C7E" w:rsidP="00370874">
      <w:pPr>
        <w:pStyle w:val="1"/>
        <w:spacing w:after="0"/>
        <w:ind w:firstLine="580"/>
        <w:jc w:val="both"/>
        <w:rPr>
          <w:color w:val="auto"/>
          <w:sz w:val="24"/>
          <w:szCs w:val="24"/>
          <w:lang w:val="uk-UA"/>
        </w:rPr>
      </w:pPr>
      <w:proofErr w:type="spellStart"/>
      <w:r w:rsidRPr="00497795">
        <w:rPr>
          <w:color w:val="auto"/>
          <w:sz w:val="24"/>
          <w:szCs w:val="24"/>
        </w:rPr>
        <w:t>Опис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>:</w:t>
      </w:r>
      <w:bookmarkEnd w:id="1"/>
      <w:r w:rsidR="00370874">
        <w:rPr>
          <w:color w:val="auto"/>
          <w:sz w:val="24"/>
          <w:szCs w:val="24"/>
          <w:lang w:val="uk-UA"/>
        </w:rPr>
        <w:t xml:space="preserve"> </w:t>
      </w:r>
      <w:r w:rsidR="001E4F76">
        <w:rPr>
          <w:color w:val="auto"/>
          <w:sz w:val="24"/>
          <w:szCs w:val="24"/>
          <w:lang w:val="uk-UA"/>
        </w:rPr>
        <w:t xml:space="preserve">одноповерхова цегляна будівля фельдшерського пункту </w:t>
      </w:r>
      <w:proofErr w:type="spellStart"/>
      <w:r w:rsidR="001E4F76">
        <w:rPr>
          <w:color w:val="auto"/>
          <w:sz w:val="24"/>
          <w:szCs w:val="24"/>
          <w:lang w:val="uk-UA"/>
        </w:rPr>
        <w:t>с</w:t>
      </w:r>
      <w:proofErr w:type="gramStart"/>
      <w:r w:rsidR="001E4F76">
        <w:rPr>
          <w:color w:val="auto"/>
          <w:sz w:val="24"/>
          <w:szCs w:val="24"/>
          <w:lang w:val="uk-UA"/>
        </w:rPr>
        <w:t>.В</w:t>
      </w:r>
      <w:proofErr w:type="gramEnd"/>
      <w:r w:rsidR="001E4F76">
        <w:rPr>
          <w:color w:val="auto"/>
          <w:sz w:val="24"/>
          <w:szCs w:val="24"/>
          <w:lang w:val="uk-UA"/>
        </w:rPr>
        <w:t>олиця</w:t>
      </w:r>
      <w:proofErr w:type="spellEnd"/>
      <w:r w:rsidR="001E4F76">
        <w:rPr>
          <w:color w:val="auto"/>
          <w:sz w:val="24"/>
          <w:szCs w:val="24"/>
          <w:lang w:val="uk-UA"/>
        </w:rPr>
        <w:t xml:space="preserve"> загальною площею 90,5 </w:t>
      </w:r>
      <w:proofErr w:type="spellStart"/>
      <w:r w:rsidR="001E4F76">
        <w:rPr>
          <w:color w:val="auto"/>
          <w:sz w:val="24"/>
          <w:szCs w:val="24"/>
          <w:lang w:val="uk-UA"/>
        </w:rPr>
        <w:t>кв.м</w:t>
      </w:r>
      <w:proofErr w:type="spellEnd"/>
      <w:r w:rsidRPr="001E4F76">
        <w:rPr>
          <w:color w:val="auto"/>
          <w:sz w:val="24"/>
          <w:szCs w:val="24"/>
          <w:lang w:val="uk-UA"/>
        </w:rPr>
        <w:t>.</w:t>
      </w:r>
      <w:r w:rsidR="001E4F76">
        <w:rPr>
          <w:color w:val="auto"/>
          <w:sz w:val="24"/>
          <w:szCs w:val="24"/>
          <w:lang w:val="uk-UA"/>
        </w:rPr>
        <w:t xml:space="preserve"> Комунікації: електрика, водопровід та каналізація </w:t>
      </w:r>
      <w:proofErr w:type="spellStart"/>
      <w:r w:rsidR="001E4F76">
        <w:rPr>
          <w:color w:val="auto"/>
          <w:sz w:val="24"/>
          <w:szCs w:val="24"/>
          <w:lang w:val="uk-UA"/>
        </w:rPr>
        <w:t>присутні.Опалення</w:t>
      </w:r>
      <w:proofErr w:type="spellEnd"/>
      <w:r w:rsidR="001E4F76">
        <w:rPr>
          <w:color w:val="auto"/>
          <w:sz w:val="24"/>
          <w:szCs w:val="24"/>
          <w:lang w:val="uk-UA"/>
        </w:rPr>
        <w:t xml:space="preserve"> – водяне, пічне. Потребує капітального ремонту.</w:t>
      </w:r>
      <w:r w:rsidRPr="001E4F76">
        <w:rPr>
          <w:color w:val="auto"/>
          <w:sz w:val="24"/>
          <w:szCs w:val="24"/>
          <w:lang w:val="uk-UA"/>
        </w:rPr>
        <w:t xml:space="preserve"> Приміщення розміщене на земельній ділянці площею </w:t>
      </w:r>
      <w:r w:rsidRPr="001E4F76">
        <w:rPr>
          <w:color w:val="000000" w:themeColor="text1"/>
          <w:sz w:val="24"/>
          <w:szCs w:val="24"/>
          <w:lang w:val="uk-UA"/>
        </w:rPr>
        <w:t>0,</w:t>
      </w:r>
      <w:r w:rsidR="00CF0254">
        <w:rPr>
          <w:color w:val="000000" w:themeColor="text1"/>
          <w:sz w:val="24"/>
          <w:szCs w:val="24"/>
          <w:lang w:val="uk-UA"/>
        </w:rPr>
        <w:t>0656</w:t>
      </w:r>
      <w:r w:rsidRPr="001E4F76">
        <w:rPr>
          <w:color w:val="auto"/>
          <w:sz w:val="24"/>
          <w:szCs w:val="24"/>
          <w:lang w:val="uk-UA"/>
        </w:rPr>
        <w:t xml:space="preserve"> га. </w:t>
      </w:r>
    </w:p>
    <w:p w:rsidR="00851C7E" w:rsidRPr="001E4F76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  <w:lang w:val="uk-UA"/>
        </w:rPr>
      </w:pPr>
      <w:bookmarkStart w:id="2" w:name="bookmark17"/>
      <w:r w:rsidRPr="001E4F76">
        <w:rPr>
          <w:color w:val="auto"/>
          <w:sz w:val="24"/>
          <w:szCs w:val="24"/>
          <w:lang w:val="uk-UA"/>
        </w:rPr>
        <w:t>Опис об’єкта:</w:t>
      </w:r>
      <w:bookmarkEnd w:id="2"/>
    </w:p>
    <w:p w:rsidR="00851C7E" w:rsidRPr="001E4F76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  <w:lang w:val="uk-UA"/>
        </w:rPr>
      </w:pPr>
      <w:r w:rsidRPr="001E4F76">
        <w:rPr>
          <w:color w:val="auto"/>
          <w:sz w:val="24"/>
          <w:szCs w:val="24"/>
          <w:lang w:val="uk-UA"/>
        </w:rPr>
        <w:t xml:space="preserve">Земельна ділянка загальною площею </w:t>
      </w:r>
      <w:r w:rsidRPr="001E4F76">
        <w:rPr>
          <w:color w:val="000000" w:themeColor="text1"/>
          <w:sz w:val="24"/>
          <w:szCs w:val="24"/>
          <w:lang w:val="uk-UA"/>
        </w:rPr>
        <w:t>0,</w:t>
      </w:r>
      <w:r w:rsidR="00CF0254">
        <w:rPr>
          <w:color w:val="000000" w:themeColor="text1"/>
          <w:sz w:val="24"/>
          <w:szCs w:val="24"/>
          <w:lang w:val="uk-UA"/>
        </w:rPr>
        <w:t>0656</w:t>
      </w:r>
      <w:r w:rsidRPr="001E4F76">
        <w:rPr>
          <w:color w:val="auto"/>
          <w:sz w:val="24"/>
          <w:szCs w:val="24"/>
          <w:lang w:val="uk-UA"/>
        </w:rPr>
        <w:t xml:space="preserve"> га.</w:t>
      </w:r>
    </w:p>
    <w:p w:rsidR="00851C7E" w:rsidRPr="001E4F76" w:rsidRDefault="00851C7E" w:rsidP="00E5274E">
      <w:pPr>
        <w:pStyle w:val="1"/>
        <w:spacing w:after="0"/>
        <w:ind w:firstLine="580"/>
        <w:jc w:val="both"/>
        <w:rPr>
          <w:sz w:val="24"/>
          <w:szCs w:val="24"/>
          <w:lang w:val="uk-UA"/>
        </w:rPr>
      </w:pPr>
      <w:r w:rsidRPr="001E4F76">
        <w:rPr>
          <w:color w:val="auto"/>
          <w:sz w:val="24"/>
          <w:szCs w:val="24"/>
          <w:lang w:val="uk-UA"/>
        </w:rPr>
        <w:t>Місцезнаходження земельної ділянки</w:t>
      </w:r>
      <w:r w:rsidR="00503E8F" w:rsidRPr="001E4F76">
        <w:rPr>
          <w:color w:val="534F54"/>
          <w:sz w:val="24"/>
          <w:szCs w:val="24"/>
          <w:lang w:val="uk-UA"/>
        </w:rPr>
        <w:t xml:space="preserve">: </w:t>
      </w:r>
      <w:r w:rsidRPr="005D5C49">
        <w:rPr>
          <w:color w:val="000000" w:themeColor="text1"/>
          <w:sz w:val="24"/>
          <w:szCs w:val="24"/>
          <w:lang w:val="uk-UA"/>
        </w:rPr>
        <w:t>3</w:t>
      </w:r>
      <w:r w:rsidR="005D5C49" w:rsidRPr="005D5C49">
        <w:rPr>
          <w:color w:val="000000" w:themeColor="text1"/>
          <w:sz w:val="24"/>
          <w:szCs w:val="24"/>
          <w:lang w:val="uk-UA"/>
        </w:rPr>
        <w:t>1054</w:t>
      </w:r>
      <w:r w:rsidR="00503E8F" w:rsidRPr="001E4F76">
        <w:rPr>
          <w:color w:val="auto"/>
          <w:sz w:val="24"/>
          <w:szCs w:val="24"/>
          <w:lang w:val="uk-UA"/>
        </w:rPr>
        <w:t>, Україна, Хмельницька обл</w:t>
      </w:r>
      <w:r w:rsidR="00503E8F">
        <w:rPr>
          <w:color w:val="auto"/>
          <w:sz w:val="24"/>
          <w:szCs w:val="24"/>
          <w:lang w:val="uk-UA"/>
        </w:rPr>
        <w:t>.</w:t>
      </w:r>
      <w:r w:rsidR="001E4F76" w:rsidRPr="001E4F76">
        <w:rPr>
          <w:color w:val="auto"/>
          <w:sz w:val="24"/>
          <w:szCs w:val="24"/>
          <w:lang w:val="uk-UA"/>
        </w:rPr>
        <w:t xml:space="preserve">, </w:t>
      </w:r>
      <w:r w:rsidR="001E4F76">
        <w:rPr>
          <w:color w:val="auto"/>
          <w:sz w:val="24"/>
          <w:szCs w:val="24"/>
          <w:lang w:val="uk-UA"/>
        </w:rPr>
        <w:t>Хмельницький</w:t>
      </w:r>
      <w:r w:rsidRPr="001E4F76">
        <w:rPr>
          <w:color w:val="auto"/>
          <w:sz w:val="24"/>
          <w:szCs w:val="24"/>
          <w:lang w:val="uk-UA"/>
        </w:rPr>
        <w:t xml:space="preserve"> р-н, </w:t>
      </w:r>
      <w:r w:rsidR="00AF6620" w:rsidRPr="001E4F76">
        <w:rPr>
          <w:color w:val="auto"/>
          <w:sz w:val="24"/>
          <w:szCs w:val="24"/>
          <w:lang w:val="uk-UA"/>
        </w:rPr>
        <w:t>с</w:t>
      </w:r>
      <w:r w:rsidR="001E4F76">
        <w:rPr>
          <w:color w:val="auto"/>
          <w:sz w:val="24"/>
          <w:szCs w:val="24"/>
          <w:lang w:val="uk-UA"/>
        </w:rPr>
        <w:t xml:space="preserve">. </w:t>
      </w:r>
      <w:proofErr w:type="spellStart"/>
      <w:r w:rsidR="001E4F76">
        <w:rPr>
          <w:color w:val="auto"/>
          <w:sz w:val="24"/>
          <w:szCs w:val="24"/>
          <w:lang w:val="uk-UA"/>
        </w:rPr>
        <w:t>Волиця</w:t>
      </w:r>
      <w:proofErr w:type="spellEnd"/>
      <w:r w:rsidR="001E4F76">
        <w:rPr>
          <w:color w:val="auto"/>
          <w:sz w:val="24"/>
          <w:szCs w:val="24"/>
          <w:lang w:val="uk-UA"/>
        </w:rPr>
        <w:t>, вул. Шевченка, буд. 41</w:t>
      </w:r>
      <w:r w:rsidRPr="001E4F76">
        <w:rPr>
          <w:color w:val="auto"/>
          <w:sz w:val="24"/>
          <w:szCs w:val="24"/>
          <w:lang w:val="uk-UA"/>
        </w:rPr>
        <w:t>.</w:t>
      </w:r>
    </w:p>
    <w:p w:rsidR="00851C7E" w:rsidRPr="001E4F76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  <w:lang w:val="uk-UA"/>
        </w:rPr>
      </w:pPr>
      <w:r w:rsidRPr="001E4F76">
        <w:rPr>
          <w:color w:val="auto"/>
          <w:sz w:val="24"/>
          <w:szCs w:val="24"/>
          <w:lang w:val="uk-UA"/>
        </w:rPr>
        <w:t xml:space="preserve">Кадастровий номер земельної ділянки: </w:t>
      </w:r>
      <w:r w:rsidR="00E76933" w:rsidRPr="00E76933">
        <w:rPr>
          <w:color w:val="000000" w:themeColor="text1"/>
          <w:sz w:val="24"/>
          <w:szCs w:val="24"/>
          <w:lang w:val="uk-UA"/>
        </w:rPr>
        <w:t>6824781200:01:005</w:t>
      </w:r>
      <w:r w:rsidRPr="00E76933">
        <w:rPr>
          <w:color w:val="000000" w:themeColor="text1"/>
          <w:sz w:val="24"/>
          <w:szCs w:val="24"/>
          <w:lang w:val="uk-UA"/>
        </w:rPr>
        <w:t>:0</w:t>
      </w:r>
      <w:r w:rsidR="00E76933" w:rsidRPr="00E76933">
        <w:rPr>
          <w:color w:val="000000" w:themeColor="text1"/>
          <w:sz w:val="24"/>
          <w:szCs w:val="24"/>
          <w:lang w:val="uk-UA"/>
        </w:rPr>
        <w:t>066</w:t>
      </w:r>
      <w:r w:rsidRPr="001E4F76">
        <w:rPr>
          <w:color w:val="auto"/>
          <w:sz w:val="24"/>
          <w:szCs w:val="24"/>
          <w:lang w:val="uk-UA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5D5C49">
        <w:rPr>
          <w:color w:val="auto"/>
          <w:sz w:val="24"/>
          <w:szCs w:val="24"/>
          <w:lang w:val="uk-UA"/>
        </w:rPr>
        <w:t xml:space="preserve">Цільове призначення земельної ділянки: </w:t>
      </w:r>
      <w:r w:rsidR="001E4F76" w:rsidRPr="005D5C49">
        <w:rPr>
          <w:sz w:val="24"/>
          <w:szCs w:val="24"/>
          <w:lang w:val="uk-UA"/>
        </w:rPr>
        <w:t xml:space="preserve">03.03 для будівництва та обслуговування будівель закладів охорони здоров’я та соціальної </w:t>
      </w:r>
      <w:proofErr w:type="spellStart"/>
      <w:r w:rsidR="001E4F76" w:rsidRPr="001E4F76">
        <w:rPr>
          <w:sz w:val="24"/>
          <w:szCs w:val="24"/>
        </w:rPr>
        <w:t>допомоги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Власник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земельної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ділянки</w:t>
      </w:r>
      <w:proofErr w:type="spellEnd"/>
      <w:r w:rsidR="00503E8F" w:rsidRPr="00503E8F">
        <w:rPr>
          <w:color w:val="auto"/>
          <w:sz w:val="24"/>
          <w:szCs w:val="24"/>
        </w:rPr>
        <w:t>:</w:t>
      </w:r>
      <w:r w:rsidRPr="00497795">
        <w:rPr>
          <w:color w:val="auto"/>
          <w:sz w:val="24"/>
          <w:szCs w:val="24"/>
        </w:rPr>
        <w:t xml:space="preserve"> </w:t>
      </w:r>
      <w:proofErr w:type="spellStart"/>
      <w:r w:rsidR="001E4F76">
        <w:rPr>
          <w:color w:val="auto"/>
          <w:sz w:val="24"/>
          <w:szCs w:val="24"/>
          <w:lang w:val="uk-UA"/>
        </w:rPr>
        <w:t>Теофіпольська</w:t>
      </w:r>
      <w:proofErr w:type="spellEnd"/>
      <w:r w:rsidR="001E4F76">
        <w:rPr>
          <w:color w:val="auto"/>
          <w:sz w:val="24"/>
          <w:szCs w:val="24"/>
        </w:rPr>
        <w:t xml:space="preserve"> </w:t>
      </w:r>
      <w:proofErr w:type="spellStart"/>
      <w:r w:rsidR="001E4F76">
        <w:rPr>
          <w:color w:val="auto"/>
          <w:sz w:val="24"/>
          <w:szCs w:val="24"/>
        </w:rPr>
        <w:t>селищна</w:t>
      </w:r>
      <w:proofErr w:type="spellEnd"/>
      <w:r w:rsidR="001E4F76">
        <w:rPr>
          <w:color w:val="auto"/>
          <w:sz w:val="24"/>
          <w:szCs w:val="24"/>
        </w:rPr>
        <w:t xml:space="preserve"> рада </w:t>
      </w:r>
      <w:r w:rsidR="001E4F76">
        <w:rPr>
          <w:color w:val="auto"/>
          <w:sz w:val="24"/>
          <w:szCs w:val="24"/>
          <w:lang w:val="uk-UA"/>
        </w:rPr>
        <w:t>Хмельницького</w:t>
      </w:r>
      <w:r w:rsidRPr="00497795">
        <w:rPr>
          <w:color w:val="auto"/>
          <w:sz w:val="24"/>
          <w:szCs w:val="24"/>
        </w:rPr>
        <w:t xml:space="preserve"> району </w:t>
      </w:r>
      <w:proofErr w:type="spellStart"/>
      <w:r w:rsidRPr="00497795">
        <w:rPr>
          <w:color w:val="auto"/>
          <w:sz w:val="24"/>
          <w:szCs w:val="24"/>
        </w:rPr>
        <w:t>Хмельницької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області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Інформація</w:t>
      </w:r>
      <w:proofErr w:type="spellEnd"/>
      <w:r w:rsidRPr="00497795">
        <w:rPr>
          <w:color w:val="auto"/>
          <w:sz w:val="24"/>
          <w:szCs w:val="24"/>
        </w:rPr>
        <w:t xml:space="preserve"> про </w:t>
      </w:r>
      <w:proofErr w:type="spellStart"/>
      <w:r w:rsidRPr="00497795">
        <w:rPr>
          <w:color w:val="auto"/>
          <w:sz w:val="24"/>
          <w:szCs w:val="24"/>
        </w:rPr>
        <w:t>обтяження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земельної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ділянки</w:t>
      </w:r>
      <w:proofErr w:type="spellEnd"/>
      <w:r w:rsidR="00503E8F" w:rsidRPr="00503E8F">
        <w:rPr>
          <w:color w:val="auto"/>
          <w:sz w:val="24"/>
          <w:szCs w:val="24"/>
        </w:rPr>
        <w:t>:</w:t>
      </w:r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обтяження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відсутні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Балансоутримувач</w:t>
      </w:r>
      <w:proofErr w:type="spellEnd"/>
      <w:r w:rsidRPr="00497795">
        <w:rPr>
          <w:color w:val="auto"/>
          <w:sz w:val="24"/>
          <w:szCs w:val="24"/>
        </w:rPr>
        <w:t xml:space="preserve">: </w:t>
      </w:r>
      <w:proofErr w:type="spellStart"/>
      <w:r w:rsidR="001E4F76">
        <w:rPr>
          <w:color w:val="auto"/>
          <w:sz w:val="24"/>
          <w:szCs w:val="24"/>
          <w:lang w:val="uk-UA"/>
        </w:rPr>
        <w:t>Теофіпольська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селищна</w:t>
      </w:r>
      <w:proofErr w:type="spellEnd"/>
      <w:r w:rsidRPr="00497795">
        <w:rPr>
          <w:color w:val="auto"/>
          <w:sz w:val="24"/>
          <w:szCs w:val="24"/>
        </w:rPr>
        <w:t xml:space="preserve"> рада </w:t>
      </w:r>
      <w:r w:rsidR="001E4F76">
        <w:rPr>
          <w:color w:val="auto"/>
          <w:sz w:val="24"/>
          <w:szCs w:val="24"/>
          <w:lang w:val="uk-UA"/>
        </w:rPr>
        <w:t>Хмельницького</w:t>
      </w:r>
      <w:r w:rsidRPr="00497795">
        <w:rPr>
          <w:color w:val="auto"/>
          <w:sz w:val="24"/>
          <w:szCs w:val="24"/>
        </w:rPr>
        <w:t xml:space="preserve"> району </w:t>
      </w:r>
      <w:proofErr w:type="spellStart"/>
      <w:r w:rsidRPr="00497795">
        <w:rPr>
          <w:color w:val="auto"/>
          <w:sz w:val="24"/>
          <w:szCs w:val="24"/>
        </w:rPr>
        <w:t>Хмельницької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області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b/>
          <w:color w:val="auto"/>
          <w:sz w:val="24"/>
          <w:szCs w:val="24"/>
        </w:rPr>
        <w:t xml:space="preserve">Адреса </w:t>
      </w:r>
      <w:proofErr w:type="spellStart"/>
      <w:r w:rsidRPr="00497795">
        <w:rPr>
          <w:b/>
          <w:color w:val="auto"/>
          <w:sz w:val="24"/>
          <w:szCs w:val="24"/>
        </w:rPr>
        <w:t>балансоутримувача</w:t>
      </w:r>
      <w:proofErr w:type="spellEnd"/>
      <w:r w:rsidRPr="00497795">
        <w:rPr>
          <w:b/>
          <w:color w:val="auto"/>
          <w:sz w:val="24"/>
          <w:szCs w:val="24"/>
        </w:rPr>
        <w:t>:</w:t>
      </w:r>
      <w:r w:rsidR="00F515AB">
        <w:rPr>
          <w:color w:val="auto"/>
          <w:sz w:val="24"/>
          <w:szCs w:val="24"/>
        </w:rPr>
        <w:t xml:space="preserve"> 30</w:t>
      </w:r>
      <w:r w:rsidR="00F515AB">
        <w:rPr>
          <w:color w:val="auto"/>
          <w:sz w:val="24"/>
          <w:szCs w:val="24"/>
          <w:lang w:val="uk-UA"/>
        </w:rPr>
        <w:t>602</w:t>
      </w:r>
      <w:r w:rsidR="00503E8F">
        <w:rPr>
          <w:color w:val="auto"/>
          <w:sz w:val="24"/>
          <w:szCs w:val="24"/>
        </w:rPr>
        <w:t xml:space="preserve">, </w:t>
      </w:r>
      <w:proofErr w:type="spellStart"/>
      <w:r w:rsidR="00503E8F">
        <w:rPr>
          <w:color w:val="auto"/>
          <w:sz w:val="24"/>
          <w:szCs w:val="24"/>
        </w:rPr>
        <w:t>Україна</w:t>
      </w:r>
      <w:proofErr w:type="spellEnd"/>
      <w:r w:rsidR="00503E8F">
        <w:rPr>
          <w:color w:val="auto"/>
          <w:sz w:val="24"/>
          <w:szCs w:val="24"/>
        </w:rPr>
        <w:t xml:space="preserve">, </w:t>
      </w:r>
      <w:proofErr w:type="spellStart"/>
      <w:r w:rsidR="00503E8F">
        <w:rPr>
          <w:color w:val="auto"/>
          <w:sz w:val="24"/>
          <w:szCs w:val="24"/>
        </w:rPr>
        <w:t>Хмельницька</w:t>
      </w:r>
      <w:proofErr w:type="spellEnd"/>
      <w:r w:rsidR="00503E8F">
        <w:rPr>
          <w:color w:val="auto"/>
          <w:sz w:val="24"/>
          <w:szCs w:val="24"/>
        </w:rPr>
        <w:t xml:space="preserve"> обл</w:t>
      </w:r>
      <w:r w:rsidR="00503E8F" w:rsidRPr="00503E8F">
        <w:rPr>
          <w:color w:val="auto"/>
          <w:sz w:val="24"/>
          <w:szCs w:val="24"/>
        </w:rPr>
        <w:t>.</w:t>
      </w:r>
      <w:r w:rsidR="00F515AB">
        <w:rPr>
          <w:color w:val="auto"/>
          <w:sz w:val="24"/>
          <w:szCs w:val="24"/>
        </w:rPr>
        <w:t xml:space="preserve">, </w:t>
      </w:r>
      <w:r w:rsidR="00F515AB">
        <w:rPr>
          <w:color w:val="auto"/>
          <w:sz w:val="24"/>
          <w:szCs w:val="24"/>
          <w:lang w:val="uk-UA"/>
        </w:rPr>
        <w:t>Хмельницький</w:t>
      </w:r>
      <w:r w:rsidR="00F515AB">
        <w:rPr>
          <w:color w:val="auto"/>
          <w:sz w:val="24"/>
          <w:szCs w:val="24"/>
        </w:rPr>
        <w:t xml:space="preserve"> р-н, </w:t>
      </w:r>
      <w:proofErr w:type="spellStart"/>
      <w:r w:rsidR="00F515AB">
        <w:rPr>
          <w:color w:val="auto"/>
          <w:sz w:val="24"/>
          <w:szCs w:val="24"/>
        </w:rPr>
        <w:t>смт</w:t>
      </w:r>
      <w:proofErr w:type="spellEnd"/>
      <w:r w:rsidR="00F515AB">
        <w:rPr>
          <w:color w:val="auto"/>
          <w:sz w:val="24"/>
          <w:szCs w:val="24"/>
          <w:lang w:val="uk-UA"/>
        </w:rPr>
        <w:t xml:space="preserve"> </w:t>
      </w:r>
      <w:proofErr w:type="spellStart"/>
      <w:r w:rsidR="00F515AB">
        <w:rPr>
          <w:color w:val="auto"/>
          <w:sz w:val="24"/>
          <w:szCs w:val="24"/>
          <w:lang w:val="uk-UA"/>
        </w:rPr>
        <w:t>Теофіполь</w:t>
      </w:r>
      <w:proofErr w:type="spellEnd"/>
      <w:r w:rsidR="00F515AB">
        <w:rPr>
          <w:color w:val="auto"/>
          <w:sz w:val="24"/>
          <w:szCs w:val="24"/>
        </w:rPr>
        <w:t xml:space="preserve">, </w:t>
      </w:r>
      <w:proofErr w:type="spellStart"/>
      <w:r w:rsidR="00F515AB">
        <w:rPr>
          <w:color w:val="auto"/>
          <w:sz w:val="24"/>
          <w:szCs w:val="24"/>
        </w:rPr>
        <w:t>вул</w:t>
      </w:r>
      <w:proofErr w:type="spellEnd"/>
      <w:r w:rsidR="00F515AB">
        <w:rPr>
          <w:color w:val="auto"/>
          <w:sz w:val="24"/>
          <w:szCs w:val="24"/>
        </w:rPr>
        <w:t xml:space="preserve">. </w:t>
      </w:r>
      <w:r w:rsidR="00F515AB">
        <w:rPr>
          <w:color w:val="auto"/>
          <w:sz w:val="24"/>
          <w:szCs w:val="24"/>
          <w:lang w:val="uk-UA"/>
        </w:rPr>
        <w:t>Небесної Сотні</w:t>
      </w:r>
      <w:r w:rsidR="00F515AB">
        <w:rPr>
          <w:color w:val="auto"/>
          <w:sz w:val="24"/>
          <w:szCs w:val="24"/>
        </w:rPr>
        <w:t xml:space="preserve">, буд. </w:t>
      </w:r>
      <w:r w:rsidR="00F515AB">
        <w:rPr>
          <w:color w:val="auto"/>
          <w:sz w:val="24"/>
          <w:szCs w:val="24"/>
          <w:lang w:val="uk-UA"/>
        </w:rPr>
        <w:t>34</w:t>
      </w:r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b/>
          <w:color w:val="auto"/>
          <w:sz w:val="24"/>
          <w:szCs w:val="24"/>
        </w:rPr>
        <w:t xml:space="preserve">Код за ЄДРПОУ </w:t>
      </w:r>
      <w:proofErr w:type="spellStart"/>
      <w:r w:rsidRPr="00497795">
        <w:rPr>
          <w:b/>
          <w:color w:val="auto"/>
          <w:sz w:val="24"/>
          <w:szCs w:val="24"/>
        </w:rPr>
        <w:t>балансоутримувача</w:t>
      </w:r>
      <w:proofErr w:type="spellEnd"/>
      <w:r w:rsidRPr="00497795">
        <w:rPr>
          <w:b/>
          <w:color w:val="auto"/>
          <w:sz w:val="24"/>
          <w:szCs w:val="24"/>
        </w:rPr>
        <w:t>:</w:t>
      </w:r>
      <w:r w:rsidR="00F515AB">
        <w:rPr>
          <w:color w:val="auto"/>
          <w:sz w:val="24"/>
          <w:szCs w:val="24"/>
        </w:rPr>
        <w:t xml:space="preserve"> 044</w:t>
      </w:r>
      <w:r w:rsidR="00F515AB">
        <w:rPr>
          <w:color w:val="auto"/>
          <w:sz w:val="24"/>
          <w:szCs w:val="24"/>
          <w:lang w:val="uk-UA"/>
        </w:rPr>
        <w:t>05774</w:t>
      </w:r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color w:val="auto"/>
          <w:sz w:val="24"/>
          <w:szCs w:val="24"/>
        </w:rPr>
        <w:t>Електронна</w:t>
      </w:r>
      <w:proofErr w:type="spellEnd"/>
      <w:r w:rsidRPr="00497795">
        <w:rPr>
          <w:b/>
          <w:color w:val="auto"/>
          <w:sz w:val="24"/>
          <w:szCs w:val="24"/>
        </w:rPr>
        <w:t xml:space="preserve"> адреса:</w:t>
      </w:r>
      <w:r w:rsidRPr="00497795">
        <w:rPr>
          <w:color w:val="auto"/>
          <w:sz w:val="24"/>
          <w:szCs w:val="24"/>
        </w:rPr>
        <w:t xml:space="preserve"> </w:t>
      </w:r>
      <w:proofErr w:type="spellStart"/>
      <w:r w:rsidR="00327250" w:rsidRPr="00327250">
        <w:rPr>
          <w:color w:val="auto"/>
          <w:sz w:val="24"/>
          <w:szCs w:val="24"/>
        </w:rPr>
        <w:t>teof@teofipol-gromada.gov.ua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Інформація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про </w:t>
      </w:r>
      <w:proofErr w:type="spellStart"/>
      <w:r w:rsidRPr="00497795">
        <w:rPr>
          <w:b/>
          <w:bCs/>
          <w:color w:val="auto"/>
          <w:sz w:val="24"/>
          <w:szCs w:val="24"/>
        </w:rPr>
        <w:t>електронний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аукціон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та </w:t>
      </w:r>
      <w:proofErr w:type="spellStart"/>
      <w:r w:rsidRPr="00497795">
        <w:rPr>
          <w:b/>
          <w:bCs/>
          <w:color w:val="auto"/>
          <w:sz w:val="24"/>
          <w:szCs w:val="24"/>
        </w:rPr>
        <w:t>інформація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про </w:t>
      </w:r>
      <w:proofErr w:type="spellStart"/>
      <w:r w:rsidRPr="00497795">
        <w:rPr>
          <w:b/>
          <w:bCs/>
          <w:color w:val="auto"/>
          <w:sz w:val="24"/>
          <w:szCs w:val="24"/>
        </w:rPr>
        <w:t>умови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, на </w:t>
      </w:r>
      <w:proofErr w:type="spellStart"/>
      <w:r w:rsidRPr="00497795">
        <w:rPr>
          <w:b/>
          <w:bCs/>
          <w:color w:val="auto"/>
          <w:sz w:val="24"/>
          <w:szCs w:val="24"/>
        </w:rPr>
        <w:t>яких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здійснюється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приватизація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об’єкта</w:t>
      </w:r>
      <w:proofErr w:type="spellEnd"/>
      <w:r w:rsidRPr="00497795">
        <w:rPr>
          <w:b/>
          <w:bCs/>
          <w:color w:val="auto"/>
          <w:sz w:val="24"/>
          <w:szCs w:val="24"/>
        </w:rPr>
        <w:t>: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Спосіб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проведення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аукціону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proofErr w:type="spellStart"/>
      <w:r w:rsidRPr="002E0269">
        <w:rPr>
          <w:color w:val="000000" w:themeColor="text1"/>
          <w:sz w:val="24"/>
          <w:szCs w:val="24"/>
        </w:rPr>
        <w:t>аукціон</w:t>
      </w:r>
      <w:proofErr w:type="spellEnd"/>
      <w:r w:rsidRPr="002E0269">
        <w:rPr>
          <w:color w:val="000000" w:themeColor="text1"/>
          <w:sz w:val="24"/>
          <w:szCs w:val="24"/>
        </w:rPr>
        <w:t xml:space="preserve"> без умов.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b/>
          <w:bCs/>
          <w:color w:val="auto"/>
          <w:sz w:val="24"/>
          <w:szCs w:val="24"/>
        </w:rPr>
        <w:t xml:space="preserve">Дата та час </w:t>
      </w:r>
      <w:proofErr w:type="spellStart"/>
      <w:r w:rsidRPr="00497795">
        <w:rPr>
          <w:b/>
          <w:bCs/>
          <w:color w:val="auto"/>
          <w:sz w:val="24"/>
          <w:szCs w:val="24"/>
        </w:rPr>
        <w:t>проведення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аукціону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r w:rsidR="00E62749">
        <w:rPr>
          <w:color w:val="000000" w:themeColor="text1"/>
          <w:sz w:val="24"/>
          <w:szCs w:val="24"/>
          <w:lang w:val="uk-UA"/>
        </w:rPr>
        <w:t xml:space="preserve"> </w:t>
      </w:r>
      <w:r w:rsidR="002765DC">
        <w:rPr>
          <w:color w:val="auto"/>
          <w:sz w:val="24"/>
          <w:szCs w:val="24"/>
        </w:rPr>
        <w:t>20</w:t>
      </w:r>
      <w:r w:rsidR="002765DC">
        <w:rPr>
          <w:color w:val="auto"/>
          <w:sz w:val="24"/>
          <w:szCs w:val="24"/>
          <w:lang w:val="uk-UA"/>
        </w:rPr>
        <w:t>22</w:t>
      </w:r>
      <w:r w:rsidRPr="00C30589">
        <w:rPr>
          <w:color w:val="auto"/>
          <w:sz w:val="24"/>
          <w:szCs w:val="24"/>
        </w:rPr>
        <w:t xml:space="preserve"> року</w:t>
      </w:r>
      <w:r w:rsidRPr="00497795">
        <w:rPr>
          <w:color w:val="auto"/>
          <w:sz w:val="24"/>
          <w:szCs w:val="24"/>
        </w:rPr>
        <w:t xml:space="preserve">, година, о </w:t>
      </w:r>
      <w:proofErr w:type="spellStart"/>
      <w:r w:rsidRPr="00497795">
        <w:rPr>
          <w:color w:val="auto"/>
          <w:sz w:val="24"/>
          <w:szCs w:val="24"/>
        </w:rPr>
        <w:t>котрій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починається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встановлюється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  <w:lang w:val="en-US" w:eastAsia="en-US" w:bidi="en-US"/>
        </w:rPr>
        <w:t>ETC</w:t>
      </w:r>
      <w:r w:rsidRPr="00497795">
        <w:rPr>
          <w:color w:val="auto"/>
          <w:sz w:val="24"/>
          <w:szCs w:val="24"/>
          <w:lang w:eastAsia="en-US" w:bidi="en-US"/>
        </w:rPr>
        <w:t xml:space="preserve"> </w:t>
      </w:r>
      <w:r w:rsidRPr="00497795">
        <w:rPr>
          <w:color w:val="auto"/>
          <w:sz w:val="24"/>
          <w:szCs w:val="24"/>
        </w:rPr>
        <w:t xml:space="preserve">для кожного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окремо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проміжку</w:t>
      </w:r>
      <w:proofErr w:type="spellEnd"/>
      <w:r w:rsidRPr="00497795">
        <w:rPr>
          <w:color w:val="auto"/>
          <w:sz w:val="24"/>
          <w:szCs w:val="24"/>
        </w:rPr>
        <w:t xml:space="preserve"> часу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5795A">
        <w:rPr>
          <w:color w:val="auto"/>
          <w:sz w:val="24"/>
          <w:szCs w:val="24"/>
        </w:rPr>
        <w:t>09:00</w:t>
      </w:r>
      <w:r w:rsidR="00503E8F" w:rsidRPr="0045795A">
        <w:rPr>
          <w:color w:val="auto"/>
          <w:sz w:val="24"/>
          <w:szCs w:val="24"/>
        </w:rPr>
        <w:t xml:space="preserve"> </w:t>
      </w:r>
      <w:r w:rsidR="00503E8F" w:rsidRPr="0045795A">
        <w:rPr>
          <w:color w:val="auto"/>
          <w:sz w:val="24"/>
          <w:szCs w:val="24"/>
          <w:lang w:val="uk-UA"/>
        </w:rPr>
        <w:t>год</w:t>
      </w:r>
      <w:proofErr w:type="gramStart"/>
      <w:r w:rsidR="00503E8F" w:rsidRPr="0045795A">
        <w:rPr>
          <w:color w:val="auto"/>
          <w:sz w:val="24"/>
          <w:szCs w:val="24"/>
          <w:lang w:val="uk-UA"/>
        </w:rPr>
        <w:t>.</w:t>
      </w:r>
      <w:proofErr w:type="gramEnd"/>
      <w:r w:rsidR="00E51DE5">
        <w:rPr>
          <w:color w:val="auto"/>
          <w:sz w:val="24"/>
          <w:szCs w:val="24"/>
        </w:rPr>
        <w:t xml:space="preserve"> </w:t>
      </w:r>
      <w:proofErr w:type="gramStart"/>
      <w:r w:rsidR="00E51DE5">
        <w:rPr>
          <w:color w:val="auto"/>
          <w:sz w:val="24"/>
          <w:szCs w:val="24"/>
        </w:rPr>
        <w:t>д</w:t>
      </w:r>
      <w:proofErr w:type="gramEnd"/>
      <w:r w:rsidR="00E51DE5">
        <w:rPr>
          <w:color w:val="auto"/>
          <w:sz w:val="24"/>
          <w:szCs w:val="24"/>
        </w:rPr>
        <w:t>о 1</w:t>
      </w:r>
      <w:r w:rsidR="00E51DE5">
        <w:rPr>
          <w:color w:val="auto"/>
          <w:sz w:val="24"/>
          <w:szCs w:val="24"/>
          <w:lang w:val="uk-UA"/>
        </w:rPr>
        <w:t>7</w:t>
      </w:r>
      <w:r w:rsidRPr="0045795A">
        <w:rPr>
          <w:color w:val="auto"/>
          <w:sz w:val="24"/>
          <w:szCs w:val="24"/>
        </w:rPr>
        <w:t>:00 год.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  <w:lang w:val="uk-UA"/>
        </w:rPr>
      </w:pPr>
      <w:proofErr w:type="spellStart"/>
      <w:r w:rsidRPr="00497795">
        <w:rPr>
          <w:color w:val="auto"/>
          <w:sz w:val="24"/>
          <w:szCs w:val="24"/>
        </w:rPr>
        <w:t>Аукціон</w:t>
      </w:r>
      <w:proofErr w:type="spellEnd"/>
      <w:r w:rsidRPr="00497795">
        <w:rPr>
          <w:color w:val="auto"/>
          <w:sz w:val="24"/>
          <w:szCs w:val="24"/>
        </w:rPr>
        <w:t xml:space="preserve"> проводиться </w:t>
      </w:r>
      <w:proofErr w:type="spellStart"/>
      <w:r w:rsidRPr="00497795">
        <w:rPr>
          <w:color w:val="auto"/>
          <w:sz w:val="24"/>
          <w:szCs w:val="24"/>
        </w:rPr>
        <w:t>відповідно</w:t>
      </w:r>
      <w:proofErr w:type="spellEnd"/>
      <w:r w:rsidRPr="00497795">
        <w:rPr>
          <w:color w:val="auto"/>
          <w:sz w:val="24"/>
          <w:szCs w:val="24"/>
        </w:rPr>
        <w:t xml:space="preserve"> до Закону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 xml:space="preserve"> «Про </w:t>
      </w:r>
      <w:proofErr w:type="spellStart"/>
      <w:r w:rsidRPr="00497795">
        <w:rPr>
          <w:color w:val="auto"/>
          <w:sz w:val="24"/>
          <w:szCs w:val="24"/>
        </w:rPr>
        <w:t>приватизацію</w:t>
      </w:r>
      <w:proofErr w:type="spellEnd"/>
      <w:r w:rsidRPr="00497795">
        <w:rPr>
          <w:color w:val="auto"/>
          <w:sz w:val="24"/>
          <w:szCs w:val="24"/>
        </w:rPr>
        <w:t xml:space="preserve"> державного </w:t>
      </w:r>
      <w:proofErr w:type="spellStart"/>
      <w:r w:rsidRPr="00497795">
        <w:rPr>
          <w:color w:val="auto"/>
          <w:sz w:val="24"/>
          <w:szCs w:val="24"/>
        </w:rPr>
        <w:t>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комунального</w:t>
      </w:r>
      <w:proofErr w:type="spellEnd"/>
      <w:r w:rsidRPr="00497795">
        <w:rPr>
          <w:color w:val="auto"/>
          <w:sz w:val="24"/>
          <w:szCs w:val="24"/>
        </w:rPr>
        <w:t xml:space="preserve"> майна» та Порядку </w:t>
      </w:r>
      <w:proofErr w:type="spellStart"/>
      <w:r w:rsidRPr="00497795">
        <w:rPr>
          <w:color w:val="auto"/>
          <w:sz w:val="24"/>
          <w:szCs w:val="24"/>
        </w:rPr>
        <w:t>проведення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аукціонів</w:t>
      </w:r>
      <w:proofErr w:type="spellEnd"/>
      <w:r w:rsidRPr="00497795">
        <w:rPr>
          <w:color w:val="auto"/>
          <w:sz w:val="24"/>
          <w:szCs w:val="24"/>
        </w:rPr>
        <w:t xml:space="preserve"> для продажу </w:t>
      </w:r>
      <w:proofErr w:type="spellStart"/>
      <w:r w:rsidRPr="00497795">
        <w:rPr>
          <w:color w:val="auto"/>
          <w:sz w:val="24"/>
          <w:szCs w:val="24"/>
        </w:rPr>
        <w:t>об’єктів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малої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визначення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додаткових</w:t>
      </w:r>
      <w:proofErr w:type="spellEnd"/>
      <w:r w:rsidRPr="00497795">
        <w:rPr>
          <w:color w:val="auto"/>
          <w:sz w:val="24"/>
          <w:szCs w:val="24"/>
        </w:rPr>
        <w:t xml:space="preserve"> умов продажу </w:t>
      </w:r>
      <w:proofErr w:type="spellStart"/>
      <w:r w:rsidRPr="00497795">
        <w:rPr>
          <w:color w:val="auto"/>
          <w:sz w:val="24"/>
          <w:szCs w:val="24"/>
        </w:rPr>
        <w:t>затвердженого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Постановою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Кабінету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Міні</w:t>
      </w:r>
      <w:proofErr w:type="gramStart"/>
      <w:r w:rsidRPr="00497795">
        <w:rPr>
          <w:color w:val="auto"/>
          <w:sz w:val="24"/>
          <w:szCs w:val="24"/>
        </w:rPr>
        <w:t>стр</w:t>
      </w:r>
      <w:proofErr w:type="gramEnd"/>
      <w:r w:rsidRPr="00497795">
        <w:rPr>
          <w:color w:val="auto"/>
          <w:sz w:val="24"/>
          <w:szCs w:val="24"/>
        </w:rPr>
        <w:t>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від</w:t>
      </w:r>
      <w:proofErr w:type="spellEnd"/>
      <w:r w:rsidRPr="00497795">
        <w:rPr>
          <w:color w:val="auto"/>
          <w:sz w:val="24"/>
          <w:szCs w:val="24"/>
        </w:rPr>
        <w:t xml:space="preserve"> 10 </w:t>
      </w:r>
      <w:proofErr w:type="spellStart"/>
      <w:r w:rsidRPr="00497795">
        <w:rPr>
          <w:color w:val="auto"/>
          <w:sz w:val="24"/>
          <w:szCs w:val="24"/>
        </w:rPr>
        <w:t>травня</w:t>
      </w:r>
      <w:proofErr w:type="spellEnd"/>
      <w:r w:rsidRPr="00497795">
        <w:rPr>
          <w:color w:val="auto"/>
          <w:sz w:val="24"/>
          <w:szCs w:val="24"/>
        </w:rPr>
        <w:t xml:space="preserve"> 2018 року № 432.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До </w:t>
      </w:r>
      <w:proofErr w:type="spellStart"/>
      <w:r w:rsidRPr="00497795">
        <w:rPr>
          <w:color w:val="auto"/>
          <w:sz w:val="24"/>
          <w:szCs w:val="24"/>
        </w:rPr>
        <w:t>участі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не </w:t>
      </w:r>
      <w:proofErr w:type="spellStart"/>
      <w:r w:rsidRPr="00497795">
        <w:rPr>
          <w:color w:val="auto"/>
          <w:sz w:val="24"/>
          <w:szCs w:val="24"/>
        </w:rPr>
        <w:t>допускаються</w:t>
      </w:r>
      <w:proofErr w:type="spellEnd"/>
      <w:r w:rsidRPr="00497795">
        <w:rPr>
          <w:color w:val="auto"/>
          <w:sz w:val="24"/>
          <w:szCs w:val="24"/>
        </w:rPr>
        <w:t xml:space="preserve"> особи, на </w:t>
      </w:r>
      <w:proofErr w:type="spellStart"/>
      <w:r w:rsidRPr="00497795">
        <w:rPr>
          <w:color w:val="auto"/>
          <w:sz w:val="24"/>
          <w:szCs w:val="24"/>
        </w:rPr>
        <w:t>яких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поширюються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обмеження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визначені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частиною</w:t>
      </w:r>
      <w:proofErr w:type="spellEnd"/>
      <w:r w:rsidRPr="00497795">
        <w:rPr>
          <w:color w:val="auto"/>
          <w:sz w:val="24"/>
          <w:szCs w:val="24"/>
        </w:rPr>
        <w:t xml:space="preserve"> 2 </w:t>
      </w:r>
      <w:proofErr w:type="spellStart"/>
      <w:r w:rsidRPr="00497795">
        <w:rPr>
          <w:color w:val="auto"/>
          <w:sz w:val="24"/>
          <w:szCs w:val="24"/>
        </w:rPr>
        <w:t>статті</w:t>
      </w:r>
      <w:proofErr w:type="spellEnd"/>
      <w:r w:rsidRPr="00497795">
        <w:rPr>
          <w:color w:val="auto"/>
          <w:sz w:val="24"/>
          <w:szCs w:val="24"/>
        </w:rPr>
        <w:t xml:space="preserve"> 8 Закону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 xml:space="preserve"> «Про </w:t>
      </w:r>
      <w:proofErr w:type="spellStart"/>
      <w:r w:rsidRPr="00497795">
        <w:rPr>
          <w:color w:val="auto"/>
          <w:sz w:val="24"/>
          <w:szCs w:val="24"/>
        </w:rPr>
        <w:t>приватизацію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державного</w:t>
      </w:r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комунального</w:t>
      </w:r>
      <w:proofErr w:type="spellEnd"/>
      <w:r w:rsidRPr="00497795">
        <w:rPr>
          <w:color w:val="auto"/>
          <w:sz w:val="24"/>
          <w:szCs w:val="24"/>
        </w:rPr>
        <w:t xml:space="preserve"> майна».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Кінцевий</w:t>
      </w:r>
      <w:proofErr w:type="spellEnd"/>
      <w:r w:rsidRPr="00497795">
        <w:rPr>
          <w:color w:val="auto"/>
          <w:sz w:val="24"/>
          <w:szCs w:val="24"/>
        </w:rPr>
        <w:t xml:space="preserve"> строк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заяви на участь в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умовами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стартової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(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цінових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пропозицій</w:t>
      </w:r>
      <w:proofErr w:type="spellEnd"/>
      <w:r w:rsidRPr="00497795">
        <w:rPr>
          <w:color w:val="auto"/>
          <w:sz w:val="24"/>
          <w:szCs w:val="24"/>
        </w:rPr>
        <w:t xml:space="preserve">) </w:t>
      </w:r>
      <w:proofErr w:type="spellStart"/>
      <w:r w:rsidRPr="00497795">
        <w:rPr>
          <w:color w:val="auto"/>
          <w:sz w:val="24"/>
          <w:szCs w:val="24"/>
        </w:rPr>
        <w:t>встановлюється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  <w:lang w:val="en-US" w:eastAsia="en-US" w:bidi="en-US"/>
        </w:rPr>
        <w:t>ETC</w:t>
      </w:r>
      <w:r w:rsidRPr="00497795">
        <w:rPr>
          <w:color w:val="auto"/>
          <w:sz w:val="24"/>
          <w:szCs w:val="24"/>
          <w:lang w:eastAsia="en-US" w:bidi="en-US"/>
        </w:rPr>
        <w:t xml:space="preserve"> </w:t>
      </w:r>
      <w:r w:rsidRPr="00497795">
        <w:rPr>
          <w:color w:val="auto"/>
          <w:sz w:val="24"/>
          <w:szCs w:val="24"/>
        </w:rPr>
        <w:t xml:space="preserve">для кожного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окремо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проміжку</w:t>
      </w:r>
      <w:proofErr w:type="spellEnd"/>
      <w:r w:rsidRPr="00497795">
        <w:rPr>
          <w:color w:val="auto"/>
          <w:sz w:val="24"/>
          <w:szCs w:val="24"/>
        </w:rPr>
        <w:t xml:space="preserve"> часу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5795A">
        <w:rPr>
          <w:color w:val="auto"/>
          <w:sz w:val="24"/>
          <w:szCs w:val="24"/>
        </w:rPr>
        <w:t>19:30 год</w:t>
      </w:r>
      <w:proofErr w:type="gramStart"/>
      <w:r w:rsidRPr="0045795A">
        <w:rPr>
          <w:color w:val="auto"/>
          <w:sz w:val="24"/>
          <w:szCs w:val="24"/>
        </w:rPr>
        <w:t>.</w:t>
      </w:r>
      <w:proofErr w:type="gramEnd"/>
      <w:r w:rsidRPr="0045795A">
        <w:rPr>
          <w:color w:val="auto"/>
          <w:sz w:val="24"/>
          <w:szCs w:val="24"/>
        </w:rPr>
        <w:t xml:space="preserve"> </w:t>
      </w:r>
      <w:proofErr w:type="gramStart"/>
      <w:r w:rsidRPr="0045795A">
        <w:rPr>
          <w:color w:val="auto"/>
          <w:sz w:val="24"/>
          <w:szCs w:val="24"/>
        </w:rPr>
        <w:t>д</w:t>
      </w:r>
      <w:proofErr w:type="gramEnd"/>
      <w:r w:rsidRPr="0045795A">
        <w:rPr>
          <w:color w:val="auto"/>
          <w:sz w:val="24"/>
          <w:szCs w:val="24"/>
        </w:rPr>
        <w:t>о 20:30 год.</w:t>
      </w:r>
      <w:r w:rsidRPr="00497795">
        <w:rPr>
          <w:color w:val="auto"/>
          <w:sz w:val="24"/>
          <w:szCs w:val="24"/>
        </w:rPr>
        <w:t xml:space="preserve"> дня,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передує</w:t>
      </w:r>
      <w:proofErr w:type="spellEnd"/>
      <w:r w:rsidRPr="00497795">
        <w:rPr>
          <w:color w:val="auto"/>
          <w:sz w:val="24"/>
          <w:szCs w:val="24"/>
        </w:rPr>
        <w:t xml:space="preserve"> дню </w:t>
      </w:r>
      <w:proofErr w:type="spellStart"/>
      <w:r w:rsidRPr="00497795">
        <w:rPr>
          <w:color w:val="auto"/>
          <w:sz w:val="24"/>
          <w:szCs w:val="24"/>
        </w:rPr>
        <w:t>проведення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Кінцевий</w:t>
      </w:r>
      <w:proofErr w:type="spellEnd"/>
      <w:r w:rsidRPr="00497795">
        <w:rPr>
          <w:color w:val="auto"/>
          <w:sz w:val="24"/>
          <w:szCs w:val="24"/>
        </w:rPr>
        <w:t xml:space="preserve"> строк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заяви на участь в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за методом </w:t>
      </w:r>
      <w:proofErr w:type="spellStart"/>
      <w:r w:rsidRPr="00497795">
        <w:rPr>
          <w:color w:val="auto"/>
          <w:sz w:val="24"/>
          <w:szCs w:val="24"/>
        </w:rPr>
        <w:t>покрокового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подальшого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цінових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встановлюється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  <w:lang w:val="en-US" w:eastAsia="en-US" w:bidi="en-US"/>
        </w:rPr>
        <w:t>ETC</w:t>
      </w:r>
      <w:r w:rsidRPr="00497795">
        <w:rPr>
          <w:color w:val="auto"/>
          <w:sz w:val="24"/>
          <w:szCs w:val="24"/>
          <w:lang w:eastAsia="en-US" w:bidi="en-US"/>
        </w:rPr>
        <w:t xml:space="preserve"> </w:t>
      </w:r>
      <w:r w:rsidRPr="00497795">
        <w:rPr>
          <w:color w:val="auto"/>
          <w:sz w:val="24"/>
          <w:szCs w:val="24"/>
        </w:rPr>
        <w:t xml:space="preserve">для кожного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окремо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проміжку</w:t>
      </w:r>
      <w:proofErr w:type="spellEnd"/>
      <w:r w:rsidRPr="00497795">
        <w:rPr>
          <w:color w:val="auto"/>
          <w:sz w:val="24"/>
          <w:szCs w:val="24"/>
        </w:rPr>
        <w:t xml:space="preserve"> часу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5795A">
        <w:rPr>
          <w:color w:val="auto"/>
          <w:sz w:val="24"/>
          <w:szCs w:val="24"/>
        </w:rPr>
        <w:t>16:15 год</w:t>
      </w:r>
      <w:proofErr w:type="gramStart"/>
      <w:r w:rsidRPr="0045795A">
        <w:rPr>
          <w:color w:val="auto"/>
          <w:sz w:val="24"/>
          <w:szCs w:val="24"/>
        </w:rPr>
        <w:t>.</w:t>
      </w:r>
      <w:proofErr w:type="gramEnd"/>
      <w:r w:rsidRPr="0045795A">
        <w:rPr>
          <w:color w:val="auto"/>
          <w:sz w:val="24"/>
          <w:szCs w:val="24"/>
        </w:rPr>
        <w:t xml:space="preserve"> </w:t>
      </w:r>
      <w:proofErr w:type="gramStart"/>
      <w:r w:rsidRPr="0045795A">
        <w:rPr>
          <w:color w:val="auto"/>
          <w:sz w:val="24"/>
          <w:szCs w:val="24"/>
        </w:rPr>
        <w:t>д</w:t>
      </w:r>
      <w:proofErr w:type="gramEnd"/>
      <w:r w:rsidRPr="0045795A">
        <w:rPr>
          <w:color w:val="auto"/>
          <w:sz w:val="24"/>
          <w:szCs w:val="24"/>
        </w:rPr>
        <w:t>о 16:45 год.</w:t>
      </w:r>
      <w:r w:rsidRPr="00497795">
        <w:rPr>
          <w:color w:val="auto"/>
          <w:sz w:val="24"/>
          <w:szCs w:val="24"/>
        </w:rPr>
        <w:t xml:space="preserve"> дня </w:t>
      </w:r>
      <w:proofErr w:type="spellStart"/>
      <w:r w:rsidRPr="00497795">
        <w:rPr>
          <w:color w:val="auto"/>
          <w:sz w:val="24"/>
          <w:szCs w:val="24"/>
        </w:rPr>
        <w:lastRenderedPageBreak/>
        <w:t>проведення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1"/>
        <w:keepNext/>
        <w:keepLines/>
        <w:ind w:firstLine="560"/>
        <w:jc w:val="both"/>
        <w:rPr>
          <w:color w:val="auto"/>
          <w:sz w:val="24"/>
          <w:szCs w:val="24"/>
        </w:rPr>
      </w:pPr>
      <w:bookmarkStart w:id="3" w:name="bookmark19"/>
      <w:proofErr w:type="spellStart"/>
      <w:r w:rsidRPr="00497795">
        <w:rPr>
          <w:color w:val="auto"/>
          <w:sz w:val="24"/>
          <w:szCs w:val="24"/>
        </w:rPr>
        <w:t>Інформація</w:t>
      </w:r>
      <w:proofErr w:type="spellEnd"/>
      <w:r w:rsidRPr="00497795">
        <w:rPr>
          <w:color w:val="auto"/>
          <w:sz w:val="24"/>
          <w:szCs w:val="24"/>
        </w:rPr>
        <w:t xml:space="preserve"> про </w:t>
      </w:r>
      <w:proofErr w:type="spellStart"/>
      <w:r w:rsidRPr="00497795">
        <w:rPr>
          <w:color w:val="auto"/>
          <w:sz w:val="24"/>
          <w:szCs w:val="24"/>
        </w:rPr>
        <w:t>умови</w:t>
      </w:r>
      <w:proofErr w:type="spellEnd"/>
      <w:r w:rsidRPr="00497795">
        <w:rPr>
          <w:color w:val="auto"/>
          <w:sz w:val="24"/>
          <w:szCs w:val="24"/>
        </w:rPr>
        <w:t xml:space="preserve">, на </w:t>
      </w:r>
      <w:proofErr w:type="spellStart"/>
      <w:r w:rsidRPr="00497795">
        <w:rPr>
          <w:color w:val="auto"/>
          <w:sz w:val="24"/>
          <w:szCs w:val="24"/>
        </w:rPr>
        <w:t>яких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здійснюється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>:</w:t>
      </w:r>
      <w:bookmarkEnd w:id="3"/>
    </w:p>
    <w:p w:rsidR="00851C7E" w:rsidRPr="00497795" w:rsidRDefault="00851C7E" w:rsidP="00851C7E">
      <w:pPr>
        <w:pStyle w:val="11"/>
        <w:keepNext/>
        <w:keepLines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Стартова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для</w:t>
      </w:r>
      <w:proofErr w:type="gramEnd"/>
      <w:r w:rsidRPr="00497795">
        <w:rPr>
          <w:color w:val="auto"/>
          <w:sz w:val="24"/>
          <w:szCs w:val="24"/>
        </w:rPr>
        <w:t xml:space="preserve"> продажу на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без умов:</w:t>
      </w:r>
    </w:p>
    <w:p w:rsidR="004918B5" w:rsidRDefault="00B242A7" w:rsidP="00851C7E">
      <w:pPr>
        <w:pStyle w:val="11"/>
        <w:keepNext/>
        <w:keepLines/>
        <w:jc w:val="both"/>
        <w:rPr>
          <w:b w:val="0"/>
          <w:color w:val="000000" w:themeColor="text1"/>
          <w:sz w:val="24"/>
          <w:szCs w:val="24"/>
          <w:lang w:val="uk-UA"/>
        </w:rPr>
      </w:pPr>
      <w:bookmarkStart w:id="4" w:name="bookmark22"/>
      <w:r w:rsidRPr="00B242A7">
        <w:rPr>
          <w:b w:val="0"/>
          <w:color w:val="000000" w:themeColor="text1"/>
          <w:sz w:val="24"/>
          <w:szCs w:val="24"/>
          <w:lang w:val="uk-UA"/>
        </w:rPr>
        <w:t>95</w:t>
      </w:r>
      <w:r w:rsidR="0061677C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Pr="00B242A7">
        <w:rPr>
          <w:b w:val="0"/>
          <w:color w:val="000000" w:themeColor="text1"/>
          <w:sz w:val="24"/>
          <w:szCs w:val="24"/>
          <w:lang w:val="uk-UA"/>
        </w:rPr>
        <w:t>505</w:t>
      </w:r>
      <w:r w:rsidR="00850049" w:rsidRPr="00850049">
        <w:rPr>
          <w:b w:val="0"/>
          <w:color w:val="000000" w:themeColor="text1"/>
          <w:sz w:val="24"/>
          <w:szCs w:val="24"/>
          <w:lang w:val="uk-UA"/>
        </w:rPr>
        <w:t>грн. (</w:t>
      </w:r>
      <w:r w:rsidR="00850049">
        <w:rPr>
          <w:b w:val="0"/>
          <w:color w:val="000000" w:themeColor="text1"/>
          <w:sz w:val="24"/>
          <w:szCs w:val="24"/>
          <w:lang w:val="uk-UA"/>
        </w:rPr>
        <w:t>дев’яносто п’ять</w:t>
      </w:r>
      <w:r>
        <w:rPr>
          <w:b w:val="0"/>
          <w:color w:val="000000" w:themeColor="text1"/>
          <w:sz w:val="24"/>
          <w:szCs w:val="24"/>
          <w:lang w:val="uk-UA"/>
        </w:rPr>
        <w:t xml:space="preserve"> тисяч п’ятсот п’ять </w:t>
      </w:r>
      <w:r w:rsidR="00850049">
        <w:rPr>
          <w:b w:val="0"/>
          <w:color w:val="000000" w:themeColor="text1"/>
          <w:sz w:val="24"/>
          <w:szCs w:val="24"/>
          <w:lang w:val="uk-UA"/>
        </w:rPr>
        <w:t xml:space="preserve"> гривень) без ПДВ.</w:t>
      </w:r>
    </w:p>
    <w:p w:rsidR="00F12883" w:rsidRDefault="00A95831" w:rsidP="00851C7E">
      <w:pPr>
        <w:pStyle w:val="11"/>
        <w:keepNext/>
        <w:keepLines/>
        <w:jc w:val="both"/>
        <w:rPr>
          <w:b w:val="0"/>
          <w:color w:val="000000" w:themeColor="text1"/>
          <w:sz w:val="24"/>
          <w:szCs w:val="24"/>
          <w:lang w:val="uk-UA"/>
        </w:rPr>
      </w:pPr>
      <w:r>
        <w:rPr>
          <w:b w:val="0"/>
          <w:color w:val="000000" w:themeColor="text1"/>
          <w:sz w:val="24"/>
          <w:szCs w:val="24"/>
          <w:lang w:val="uk-UA"/>
        </w:rPr>
        <w:t>Розмір гарантійного внеску :</w:t>
      </w:r>
      <w:r w:rsidRPr="00A95831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B242A7" w:rsidRPr="00B242A7">
        <w:rPr>
          <w:b w:val="0"/>
          <w:color w:val="000000" w:themeColor="text1"/>
          <w:sz w:val="24"/>
          <w:szCs w:val="24"/>
          <w:lang w:val="uk-UA"/>
        </w:rPr>
        <w:t>95</w:t>
      </w:r>
      <w:r w:rsidR="0061677C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B242A7" w:rsidRPr="00B242A7">
        <w:rPr>
          <w:b w:val="0"/>
          <w:color w:val="000000" w:themeColor="text1"/>
          <w:sz w:val="24"/>
          <w:szCs w:val="24"/>
          <w:lang w:val="uk-UA"/>
        </w:rPr>
        <w:t>505</w:t>
      </w:r>
      <w:r w:rsidRPr="00B242A7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Pr="00850049">
        <w:rPr>
          <w:b w:val="0"/>
          <w:color w:val="000000" w:themeColor="text1"/>
          <w:sz w:val="24"/>
          <w:szCs w:val="24"/>
          <w:lang w:val="uk-UA"/>
        </w:rPr>
        <w:t>грн.</w:t>
      </w:r>
      <w:r>
        <w:rPr>
          <w:b w:val="0"/>
          <w:color w:val="000000" w:themeColor="text1"/>
          <w:sz w:val="24"/>
          <w:szCs w:val="24"/>
          <w:lang w:val="uk-UA"/>
        </w:rPr>
        <w:t xml:space="preserve"> без ПДВ. </w:t>
      </w:r>
    </w:p>
    <w:p w:rsidR="00851C7E" w:rsidRPr="004918B5" w:rsidRDefault="00851C7E" w:rsidP="00851C7E">
      <w:pPr>
        <w:pStyle w:val="11"/>
        <w:keepNext/>
        <w:keepLines/>
        <w:jc w:val="both"/>
        <w:rPr>
          <w:color w:val="000000" w:themeColor="text1"/>
          <w:sz w:val="24"/>
          <w:szCs w:val="24"/>
        </w:rPr>
      </w:pPr>
      <w:proofErr w:type="spellStart"/>
      <w:r w:rsidRPr="004918B5">
        <w:rPr>
          <w:color w:val="000000" w:themeColor="text1"/>
          <w:sz w:val="24"/>
          <w:szCs w:val="24"/>
        </w:rPr>
        <w:t>Стартова</w:t>
      </w:r>
      <w:proofErr w:type="spellEnd"/>
      <w:r w:rsidRPr="004918B5">
        <w:rPr>
          <w:color w:val="000000" w:themeColor="text1"/>
          <w:sz w:val="24"/>
          <w:szCs w:val="24"/>
        </w:rPr>
        <w:t xml:space="preserve"> </w:t>
      </w:r>
      <w:proofErr w:type="spellStart"/>
      <w:r w:rsidRPr="004918B5">
        <w:rPr>
          <w:color w:val="000000" w:themeColor="text1"/>
          <w:sz w:val="24"/>
          <w:szCs w:val="24"/>
        </w:rPr>
        <w:t>ціна</w:t>
      </w:r>
      <w:proofErr w:type="spellEnd"/>
      <w:r w:rsidRPr="004918B5">
        <w:rPr>
          <w:color w:val="000000" w:themeColor="text1"/>
          <w:sz w:val="24"/>
          <w:szCs w:val="24"/>
        </w:rPr>
        <w:t xml:space="preserve"> </w:t>
      </w:r>
      <w:proofErr w:type="spellStart"/>
      <w:r w:rsidRPr="004918B5">
        <w:rPr>
          <w:color w:val="000000" w:themeColor="text1"/>
          <w:sz w:val="24"/>
          <w:szCs w:val="24"/>
        </w:rPr>
        <w:t>об’єкта</w:t>
      </w:r>
      <w:proofErr w:type="spellEnd"/>
      <w:r w:rsidRPr="004918B5">
        <w:rPr>
          <w:color w:val="000000" w:themeColor="text1"/>
          <w:sz w:val="24"/>
          <w:szCs w:val="24"/>
        </w:rPr>
        <w:t xml:space="preserve"> </w:t>
      </w:r>
      <w:proofErr w:type="gramStart"/>
      <w:r w:rsidRPr="004918B5">
        <w:rPr>
          <w:color w:val="000000" w:themeColor="text1"/>
          <w:sz w:val="24"/>
          <w:szCs w:val="24"/>
        </w:rPr>
        <w:t>для</w:t>
      </w:r>
      <w:proofErr w:type="gramEnd"/>
      <w:r w:rsidRPr="004918B5">
        <w:rPr>
          <w:color w:val="000000" w:themeColor="text1"/>
          <w:sz w:val="24"/>
          <w:szCs w:val="24"/>
        </w:rPr>
        <w:t xml:space="preserve"> продажу на </w:t>
      </w:r>
      <w:proofErr w:type="spellStart"/>
      <w:r w:rsidRPr="004918B5">
        <w:rPr>
          <w:color w:val="000000" w:themeColor="text1"/>
          <w:sz w:val="24"/>
          <w:szCs w:val="24"/>
        </w:rPr>
        <w:t>аукціоні</w:t>
      </w:r>
      <w:proofErr w:type="spellEnd"/>
      <w:r w:rsidRPr="004918B5">
        <w:rPr>
          <w:color w:val="000000" w:themeColor="text1"/>
          <w:sz w:val="24"/>
          <w:szCs w:val="24"/>
        </w:rPr>
        <w:t xml:space="preserve"> </w:t>
      </w:r>
      <w:proofErr w:type="spellStart"/>
      <w:r w:rsidRPr="004918B5">
        <w:rPr>
          <w:color w:val="000000" w:themeColor="text1"/>
          <w:sz w:val="24"/>
          <w:szCs w:val="24"/>
        </w:rPr>
        <w:t>із</w:t>
      </w:r>
      <w:proofErr w:type="spellEnd"/>
      <w:r w:rsidRPr="004918B5">
        <w:rPr>
          <w:color w:val="000000" w:themeColor="text1"/>
          <w:sz w:val="24"/>
          <w:szCs w:val="24"/>
        </w:rPr>
        <w:t xml:space="preserve"> </w:t>
      </w:r>
      <w:proofErr w:type="spellStart"/>
      <w:r w:rsidRPr="004918B5">
        <w:rPr>
          <w:color w:val="000000" w:themeColor="text1"/>
          <w:sz w:val="24"/>
          <w:szCs w:val="24"/>
        </w:rPr>
        <w:t>зниженням</w:t>
      </w:r>
      <w:proofErr w:type="spellEnd"/>
      <w:r w:rsidRPr="004918B5">
        <w:rPr>
          <w:color w:val="000000" w:themeColor="text1"/>
          <w:sz w:val="24"/>
          <w:szCs w:val="24"/>
        </w:rPr>
        <w:t xml:space="preserve"> </w:t>
      </w:r>
      <w:proofErr w:type="spellStart"/>
      <w:r w:rsidRPr="004918B5">
        <w:rPr>
          <w:color w:val="000000" w:themeColor="text1"/>
          <w:sz w:val="24"/>
          <w:szCs w:val="24"/>
        </w:rPr>
        <w:t>стартової</w:t>
      </w:r>
      <w:proofErr w:type="spellEnd"/>
      <w:r w:rsidRPr="004918B5">
        <w:rPr>
          <w:color w:val="000000" w:themeColor="text1"/>
          <w:sz w:val="24"/>
          <w:szCs w:val="24"/>
        </w:rPr>
        <w:t xml:space="preserve"> </w:t>
      </w:r>
      <w:proofErr w:type="spellStart"/>
      <w:r w:rsidRPr="004918B5">
        <w:rPr>
          <w:color w:val="000000" w:themeColor="text1"/>
          <w:sz w:val="24"/>
          <w:szCs w:val="24"/>
        </w:rPr>
        <w:t>ціни</w:t>
      </w:r>
      <w:proofErr w:type="spellEnd"/>
      <w:r w:rsidRPr="004918B5">
        <w:rPr>
          <w:color w:val="000000" w:themeColor="text1"/>
          <w:sz w:val="24"/>
          <w:szCs w:val="24"/>
        </w:rPr>
        <w:t>:</w:t>
      </w:r>
      <w:bookmarkEnd w:id="4"/>
    </w:p>
    <w:p w:rsidR="00851C7E" w:rsidRDefault="004F377A" w:rsidP="00851C7E">
      <w:pPr>
        <w:pStyle w:val="1"/>
        <w:spacing w:after="0"/>
        <w:ind w:firstLine="58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47</w:t>
      </w:r>
      <w:r w:rsidR="0061677C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752, 50 ( сорок сім тисяч сімсот п’ятдесят дві гривень 50 копійок) </w:t>
      </w:r>
      <w:r w:rsidR="0026489F" w:rsidRPr="00497795">
        <w:rPr>
          <w:color w:val="auto"/>
          <w:sz w:val="24"/>
          <w:szCs w:val="24"/>
        </w:rPr>
        <w:t>без ПДВ.</w:t>
      </w:r>
    </w:p>
    <w:p w:rsidR="0026489F" w:rsidRPr="0026489F" w:rsidRDefault="0026489F" w:rsidP="0026489F">
      <w:pPr>
        <w:pStyle w:val="1"/>
        <w:spacing w:after="0"/>
        <w:ind w:firstLine="580"/>
        <w:jc w:val="both"/>
        <w:rPr>
          <w:color w:val="auto"/>
          <w:sz w:val="24"/>
          <w:szCs w:val="24"/>
          <w:lang w:val="uk-UA"/>
        </w:rPr>
      </w:pPr>
      <w:proofErr w:type="spellStart"/>
      <w:r w:rsidRPr="00497795">
        <w:rPr>
          <w:color w:val="auto"/>
          <w:sz w:val="24"/>
          <w:szCs w:val="24"/>
        </w:rPr>
        <w:t>Розмі</w:t>
      </w:r>
      <w:proofErr w:type="gramStart"/>
      <w:r w:rsidRPr="00497795">
        <w:rPr>
          <w:color w:val="auto"/>
          <w:sz w:val="24"/>
          <w:szCs w:val="24"/>
        </w:rPr>
        <w:t>р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гарантійного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внеску</w:t>
      </w:r>
      <w:proofErr w:type="spellEnd"/>
      <w:r w:rsidRPr="00497795">
        <w:rPr>
          <w:color w:val="auto"/>
          <w:sz w:val="24"/>
          <w:szCs w:val="24"/>
        </w:rPr>
        <w:t xml:space="preserve">: </w:t>
      </w:r>
      <w:r w:rsidR="004F377A">
        <w:rPr>
          <w:color w:val="auto"/>
          <w:sz w:val="24"/>
          <w:szCs w:val="24"/>
          <w:lang w:val="uk-UA"/>
        </w:rPr>
        <w:t>47</w:t>
      </w:r>
      <w:r w:rsidR="0061677C">
        <w:rPr>
          <w:color w:val="auto"/>
          <w:sz w:val="24"/>
          <w:szCs w:val="24"/>
          <w:lang w:val="uk-UA"/>
        </w:rPr>
        <w:t xml:space="preserve"> </w:t>
      </w:r>
      <w:r w:rsidR="004F377A">
        <w:rPr>
          <w:color w:val="auto"/>
          <w:sz w:val="24"/>
          <w:szCs w:val="24"/>
          <w:lang w:val="uk-UA"/>
        </w:rPr>
        <w:t xml:space="preserve">752, 50 </w:t>
      </w:r>
      <w:proofErr w:type="spellStart"/>
      <w:r w:rsidRPr="00497795">
        <w:rPr>
          <w:color w:val="auto"/>
          <w:sz w:val="24"/>
          <w:szCs w:val="24"/>
        </w:rPr>
        <w:t>грн</w:t>
      </w:r>
      <w:proofErr w:type="spellEnd"/>
      <w:r w:rsidRPr="00497795">
        <w:rPr>
          <w:color w:val="auto"/>
          <w:sz w:val="24"/>
          <w:szCs w:val="24"/>
        </w:rPr>
        <w:t>. без ПДВ.</w:t>
      </w:r>
      <w:r>
        <w:rPr>
          <w:color w:val="auto"/>
          <w:sz w:val="24"/>
          <w:szCs w:val="24"/>
          <w:lang w:val="uk-UA"/>
        </w:rPr>
        <w:t xml:space="preserve"> ( 20% від суми)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</w:rPr>
      </w:pPr>
      <w:bookmarkStart w:id="5" w:name="bookmark24"/>
      <w:proofErr w:type="spellStart"/>
      <w:r w:rsidRPr="00497795">
        <w:rPr>
          <w:color w:val="auto"/>
          <w:sz w:val="24"/>
          <w:szCs w:val="24"/>
        </w:rPr>
        <w:t>Стартова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для</w:t>
      </w:r>
      <w:proofErr w:type="gramEnd"/>
      <w:r w:rsidRPr="00497795">
        <w:rPr>
          <w:color w:val="auto"/>
          <w:sz w:val="24"/>
          <w:szCs w:val="24"/>
        </w:rPr>
        <w:t xml:space="preserve"> продажу на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за методом </w:t>
      </w:r>
      <w:proofErr w:type="spellStart"/>
      <w:r w:rsidRPr="00497795">
        <w:rPr>
          <w:color w:val="auto"/>
          <w:sz w:val="24"/>
          <w:szCs w:val="24"/>
        </w:rPr>
        <w:t>покрокового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подальшого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цінових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пропозицій</w:t>
      </w:r>
      <w:proofErr w:type="spellEnd"/>
      <w:r w:rsidRPr="00497795">
        <w:rPr>
          <w:color w:val="auto"/>
          <w:sz w:val="24"/>
          <w:szCs w:val="24"/>
        </w:rPr>
        <w:t>:</w:t>
      </w:r>
      <w:bookmarkEnd w:id="5"/>
    </w:p>
    <w:p w:rsidR="002C77B8" w:rsidRDefault="002C77B8" w:rsidP="002C77B8">
      <w:pPr>
        <w:pStyle w:val="1"/>
        <w:spacing w:after="0"/>
        <w:ind w:firstLine="58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47</w:t>
      </w:r>
      <w:r w:rsidR="0061677C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752, 50 ( сорок сім тисяч сімсот п’ятдесят дві гривень 50 копійок) </w:t>
      </w:r>
      <w:r w:rsidRPr="00497795">
        <w:rPr>
          <w:color w:val="auto"/>
          <w:sz w:val="24"/>
          <w:szCs w:val="24"/>
        </w:rPr>
        <w:t>без ПДВ.</w:t>
      </w:r>
    </w:p>
    <w:p w:rsidR="00851C7E" w:rsidRPr="00497795" w:rsidRDefault="00851C7E" w:rsidP="00851C7E">
      <w:pPr>
        <w:pStyle w:val="11"/>
        <w:keepNext/>
        <w:keepLines/>
        <w:ind w:firstLine="560"/>
        <w:jc w:val="both"/>
        <w:rPr>
          <w:b w:val="0"/>
          <w:color w:val="auto"/>
          <w:sz w:val="24"/>
          <w:szCs w:val="24"/>
        </w:rPr>
      </w:pPr>
      <w:proofErr w:type="spellStart"/>
      <w:r w:rsidRPr="00497795">
        <w:rPr>
          <w:b w:val="0"/>
          <w:color w:val="auto"/>
          <w:sz w:val="24"/>
          <w:szCs w:val="24"/>
        </w:rPr>
        <w:t>Розмі</w:t>
      </w:r>
      <w:proofErr w:type="gramStart"/>
      <w:r w:rsidRPr="00497795">
        <w:rPr>
          <w:b w:val="0"/>
          <w:color w:val="auto"/>
          <w:sz w:val="24"/>
          <w:szCs w:val="24"/>
        </w:rPr>
        <w:t>р</w:t>
      </w:r>
      <w:proofErr w:type="spellEnd"/>
      <w:proofErr w:type="gramEnd"/>
      <w:r w:rsidRPr="00497795">
        <w:rPr>
          <w:b w:val="0"/>
          <w:color w:val="auto"/>
          <w:sz w:val="24"/>
          <w:szCs w:val="24"/>
        </w:rPr>
        <w:t xml:space="preserve"> </w:t>
      </w:r>
      <w:proofErr w:type="spellStart"/>
      <w:r w:rsidRPr="00497795">
        <w:rPr>
          <w:b w:val="0"/>
          <w:color w:val="auto"/>
          <w:sz w:val="24"/>
          <w:szCs w:val="24"/>
        </w:rPr>
        <w:t>гарантійного</w:t>
      </w:r>
      <w:proofErr w:type="spellEnd"/>
      <w:r w:rsidRPr="00497795">
        <w:rPr>
          <w:b w:val="0"/>
          <w:color w:val="auto"/>
          <w:sz w:val="24"/>
          <w:szCs w:val="24"/>
        </w:rPr>
        <w:t xml:space="preserve"> </w:t>
      </w:r>
      <w:proofErr w:type="spellStart"/>
      <w:r w:rsidRPr="00497795">
        <w:rPr>
          <w:b w:val="0"/>
          <w:color w:val="auto"/>
          <w:sz w:val="24"/>
          <w:szCs w:val="24"/>
        </w:rPr>
        <w:t>внеску</w:t>
      </w:r>
      <w:proofErr w:type="spellEnd"/>
      <w:r w:rsidRPr="00497795">
        <w:rPr>
          <w:b w:val="0"/>
          <w:color w:val="auto"/>
          <w:sz w:val="24"/>
          <w:szCs w:val="24"/>
        </w:rPr>
        <w:t xml:space="preserve">: </w:t>
      </w:r>
      <w:r w:rsidR="002C77B8" w:rsidRPr="002C77B8">
        <w:rPr>
          <w:b w:val="0"/>
          <w:color w:val="auto"/>
          <w:sz w:val="24"/>
          <w:szCs w:val="24"/>
          <w:lang w:val="uk-UA"/>
        </w:rPr>
        <w:t>47</w:t>
      </w:r>
      <w:r w:rsidR="0061677C">
        <w:rPr>
          <w:b w:val="0"/>
          <w:color w:val="auto"/>
          <w:sz w:val="24"/>
          <w:szCs w:val="24"/>
          <w:lang w:val="uk-UA"/>
        </w:rPr>
        <w:t xml:space="preserve"> </w:t>
      </w:r>
      <w:r w:rsidR="002C77B8" w:rsidRPr="002C77B8">
        <w:rPr>
          <w:b w:val="0"/>
          <w:color w:val="auto"/>
          <w:sz w:val="24"/>
          <w:szCs w:val="24"/>
          <w:lang w:val="uk-UA"/>
        </w:rPr>
        <w:t>752, 50</w:t>
      </w:r>
      <w:r w:rsidR="002C77B8">
        <w:rPr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Pr="00497795">
        <w:rPr>
          <w:b w:val="0"/>
          <w:color w:val="auto"/>
          <w:sz w:val="24"/>
          <w:szCs w:val="24"/>
        </w:rPr>
        <w:t>грн</w:t>
      </w:r>
      <w:proofErr w:type="spellEnd"/>
      <w:r w:rsidRPr="00497795">
        <w:rPr>
          <w:b w:val="0"/>
          <w:color w:val="auto"/>
          <w:sz w:val="24"/>
          <w:szCs w:val="24"/>
        </w:rPr>
        <w:t>. без ПДВ.</w:t>
      </w:r>
    </w:p>
    <w:p w:rsidR="00851C7E" w:rsidRPr="00497795" w:rsidRDefault="00851C7E" w:rsidP="00851C7E">
      <w:pPr>
        <w:pStyle w:val="11"/>
        <w:keepNext/>
        <w:keepLines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Розмі</w:t>
      </w:r>
      <w:proofErr w:type="gramStart"/>
      <w:r w:rsidRPr="00497795">
        <w:rPr>
          <w:color w:val="auto"/>
          <w:sz w:val="24"/>
          <w:szCs w:val="24"/>
        </w:rPr>
        <w:t>р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реєстраційного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внеску</w:t>
      </w:r>
      <w:proofErr w:type="spellEnd"/>
      <w:r w:rsidRPr="00497795">
        <w:rPr>
          <w:color w:val="auto"/>
          <w:sz w:val="24"/>
          <w:szCs w:val="24"/>
        </w:rPr>
        <w:t xml:space="preserve">: </w:t>
      </w:r>
      <w:r w:rsidR="0026489F">
        <w:rPr>
          <w:b w:val="0"/>
          <w:bCs w:val="0"/>
          <w:color w:val="auto"/>
          <w:sz w:val="24"/>
          <w:szCs w:val="24"/>
        </w:rPr>
        <w:t xml:space="preserve">1300,00 </w:t>
      </w:r>
      <w:proofErr w:type="spellStart"/>
      <w:r w:rsidRPr="00497795">
        <w:rPr>
          <w:b w:val="0"/>
          <w:bCs w:val="0"/>
          <w:color w:val="auto"/>
          <w:sz w:val="24"/>
          <w:szCs w:val="24"/>
        </w:rPr>
        <w:t>грн</w:t>
      </w:r>
      <w:proofErr w:type="spellEnd"/>
      <w:r w:rsidRPr="00497795">
        <w:rPr>
          <w:b w:val="0"/>
          <w:bCs w:val="0"/>
          <w:color w:val="auto"/>
          <w:sz w:val="24"/>
          <w:szCs w:val="24"/>
        </w:rPr>
        <w:t>. без ПДВ.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</w:rPr>
      </w:pPr>
      <w:bookmarkStart w:id="6" w:name="bookmark29"/>
      <w:proofErr w:type="spellStart"/>
      <w:r w:rsidRPr="00497795">
        <w:rPr>
          <w:color w:val="auto"/>
          <w:sz w:val="24"/>
          <w:szCs w:val="24"/>
        </w:rPr>
        <w:t>Період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між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</w:t>
      </w:r>
      <w:proofErr w:type="gramStart"/>
      <w:r w:rsidRPr="00497795">
        <w:rPr>
          <w:color w:val="auto"/>
          <w:sz w:val="24"/>
          <w:szCs w:val="24"/>
        </w:rPr>
        <w:t>оном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без умов та </w:t>
      </w:r>
      <w:proofErr w:type="spellStart"/>
      <w:r w:rsidRPr="00497795">
        <w:rPr>
          <w:color w:val="auto"/>
          <w:sz w:val="24"/>
          <w:szCs w:val="24"/>
        </w:rPr>
        <w:t>аукціоном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стартової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аукціоном</w:t>
      </w:r>
      <w:proofErr w:type="spellEnd"/>
      <w:r w:rsidRPr="00497795">
        <w:rPr>
          <w:color w:val="auto"/>
          <w:sz w:val="24"/>
          <w:szCs w:val="24"/>
        </w:rPr>
        <w:t xml:space="preserve"> за методом </w:t>
      </w:r>
      <w:proofErr w:type="spellStart"/>
      <w:r w:rsidRPr="00497795">
        <w:rPr>
          <w:color w:val="auto"/>
          <w:sz w:val="24"/>
          <w:szCs w:val="24"/>
        </w:rPr>
        <w:t>покрокового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подальшого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цінових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пропозицій</w:t>
      </w:r>
      <w:proofErr w:type="spellEnd"/>
      <w:r w:rsidRPr="00497795">
        <w:rPr>
          <w:color w:val="auto"/>
          <w:sz w:val="24"/>
          <w:szCs w:val="24"/>
        </w:rPr>
        <w:t>:</w:t>
      </w:r>
      <w:bookmarkEnd w:id="6"/>
    </w:p>
    <w:p w:rsidR="00851C7E" w:rsidRPr="00C30589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C30589">
        <w:rPr>
          <w:color w:val="auto"/>
          <w:sz w:val="24"/>
          <w:szCs w:val="24"/>
        </w:rPr>
        <w:t xml:space="preserve">21 </w:t>
      </w:r>
      <w:proofErr w:type="spellStart"/>
      <w:r w:rsidRPr="00C30589">
        <w:rPr>
          <w:color w:val="auto"/>
          <w:sz w:val="24"/>
          <w:szCs w:val="24"/>
        </w:rPr>
        <w:t>календарний</w:t>
      </w:r>
      <w:proofErr w:type="spellEnd"/>
      <w:r w:rsidRPr="00C30589">
        <w:rPr>
          <w:color w:val="auto"/>
          <w:sz w:val="24"/>
          <w:szCs w:val="24"/>
        </w:rPr>
        <w:t xml:space="preserve"> день </w:t>
      </w:r>
      <w:proofErr w:type="spellStart"/>
      <w:r w:rsidRPr="00C30589">
        <w:rPr>
          <w:color w:val="auto"/>
          <w:sz w:val="24"/>
          <w:szCs w:val="24"/>
        </w:rPr>
        <w:t>від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дати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аукціону</w:t>
      </w:r>
      <w:proofErr w:type="spellEnd"/>
      <w:r w:rsidRPr="00C30589">
        <w:rPr>
          <w:color w:val="auto"/>
          <w:sz w:val="24"/>
          <w:szCs w:val="24"/>
        </w:rPr>
        <w:t xml:space="preserve"> (</w:t>
      </w:r>
      <w:proofErr w:type="spellStart"/>
      <w:r w:rsidRPr="00C30589">
        <w:rPr>
          <w:color w:val="auto"/>
          <w:sz w:val="24"/>
          <w:szCs w:val="24"/>
        </w:rPr>
        <w:t>опублікування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інформаційного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повідомлення</w:t>
      </w:r>
      <w:proofErr w:type="spellEnd"/>
      <w:r w:rsidRPr="00C30589">
        <w:rPr>
          <w:color w:val="auto"/>
          <w:sz w:val="24"/>
          <w:szCs w:val="24"/>
        </w:rPr>
        <w:t xml:space="preserve"> про </w:t>
      </w:r>
      <w:proofErr w:type="spellStart"/>
      <w:r w:rsidRPr="00C30589">
        <w:rPr>
          <w:color w:val="auto"/>
          <w:sz w:val="24"/>
          <w:szCs w:val="24"/>
        </w:rPr>
        <w:t>приватизацію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об’єкта</w:t>
      </w:r>
      <w:proofErr w:type="spellEnd"/>
      <w:r w:rsidRPr="00C30589">
        <w:rPr>
          <w:color w:val="auto"/>
          <w:sz w:val="24"/>
          <w:szCs w:val="24"/>
        </w:rPr>
        <w:t>).</w:t>
      </w:r>
    </w:p>
    <w:p w:rsidR="00851C7E" w:rsidRPr="00A31A4B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Крок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аукціону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на </w:t>
      </w:r>
      <w:proofErr w:type="spellStart"/>
      <w:r w:rsidRPr="00497795">
        <w:rPr>
          <w:b/>
          <w:bCs/>
          <w:color w:val="auto"/>
          <w:sz w:val="24"/>
          <w:szCs w:val="24"/>
        </w:rPr>
        <w:t>аукціоні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без умов: </w:t>
      </w:r>
      <w:r w:rsidR="00B66A34" w:rsidRPr="00B66A34">
        <w:rPr>
          <w:color w:val="000000" w:themeColor="text1"/>
          <w:sz w:val="24"/>
          <w:szCs w:val="24"/>
          <w:lang w:val="uk-UA"/>
        </w:rPr>
        <w:t>-</w:t>
      </w:r>
      <w:r w:rsidR="0061677C" w:rsidRPr="00B242A7">
        <w:rPr>
          <w:b/>
          <w:color w:val="000000" w:themeColor="text1"/>
          <w:sz w:val="24"/>
          <w:szCs w:val="24"/>
          <w:lang w:val="uk-UA"/>
        </w:rPr>
        <w:t>95</w:t>
      </w:r>
      <w:r w:rsidR="0061677C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61677C" w:rsidRPr="00B242A7">
        <w:rPr>
          <w:b/>
          <w:color w:val="000000" w:themeColor="text1"/>
          <w:sz w:val="24"/>
          <w:szCs w:val="24"/>
          <w:lang w:val="uk-UA"/>
        </w:rPr>
        <w:t>505</w:t>
      </w:r>
      <w:r w:rsidR="0061677C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1677C" w:rsidRPr="00850049">
        <w:rPr>
          <w:color w:val="000000" w:themeColor="text1"/>
          <w:sz w:val="24"/>
          <w:szCs w:val="24"/>
          <w:lang w:val="uk-UA"/>
        </w:rPr>
        <w:t>грн</w:t>
      </w:r>
      <w:proofErr w:type="spellEnd"/>
      <w:r w:rsidRPr="00497795">
        <w:rPr>
          <w:color w:val="auto"/>
          <w:sz w:val="24"/>
          <w:szCs w:val="24"/>
        </w:rPr>
        <w:t xml:space="preserve"> (1% </w:t>
      </w:r>
      <w:proofErr w:type="spellStart"/>
      <w:r w:rsidRPr="00497795">
        <w:rPr>
          <w:color w:val="auto"/>
          <w:sz w:val="24"/>
          <w:szCs w:val="24"/>
        </w:rPr>
        <w:t>від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стартової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>)</w:t>
      </w:r>
      <w:r w:rsidR="00A31A4B">
        <w:rPr>
          <w:color w:val="auto"/>
          <w:sz w:val="24"/>
          <w:szCs w:val="24"/>
          <w:lang w:val="uk-UA"/>
        </w:rPr>
        <w:t>.</w:t>
      </w:r>
    </w:p>
    <w:p w:rsidR="00851C7E" w:rsidRPr="00E62749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  <w:lang w:val="uk-UA"/>
        </w:rPr>
      </w:pPr>
      <w:bookmarkStart w:id="7" w:name="bookmark31"/>
      <w:r w:rsidRPr="00E62749">
        <w:rPr>
          <w:color w:val="auto"/>
          <w:sz w:val="24"/>
          <w:szCs w:val="24"/>
          <w:lang w:val="uk-UA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7"/>
      <w:r w:rsidRPr="00E62749">
        <w:rPr>
          <w:color w:val="auto"/>
          <w:sz w:val="24"/>
          <w:szCs w:val="24"/>
          <w:lang w:val="uk-UA"/>
        </w:rPr>
        <w:t xml:space="preserve"> </w:t>
      </w:r>
      <w:r w:rsidR="00EA0E7F">
        <w:rPr>
          <w:color w:val="000000" w:themeColor="text1"/>
          <w:sz w:val="24"/>
          <w:szCs w:val="24"/>
          <w:lang w:val="uk-UA"/>
        </w:rPr>
        <w:t xml:space="preserve">47 752, 50 </w:t>
      </w:r>
      <w:r w:rsidR="00B66A34">
        <w:rPr>
          <w:b w:val="0"/>
          <w:color w:val="000000" w:themeColor="text1"/>
          <w:sz w:val="24"/>
          <w:szCs w:val="24"/>
          <w:lang w:val="uk-UA"/>
        </w:rPr>
        <w:t>-</w:t>
      </w:r>
      <w:r w:rsidRPr="00E62749">
        <w:rPr>
          <w:b w:val="0"/>
          <w:color w:val="auto"/>
          <w:sz w:val="24"/>
          <w:szCs w:val="24"/>
          <w:lang w:val="uk-UA"/>
        </w:rPr>
        <w:t xml:space="preserve"> грн. (1% від стартової ціни аукціону)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proofErr w:type="gramStart"/>
      <w:r w:rsidRPr="00497795">
        <w:rPr>
          <w:color w:val="auto"/>
          <w:sz w:val="24"/>
          <w:szCs w:val="24"/>
        </w:rPr>
        <w:t>Загальна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кількість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кроків</w:t>
      </w:r>
      <w:proofErr w:type="spellEnd"/>
      <w:r w:rsidRPr="00497795">
        <w:rPr>
          <w:color w:val="auto"/>
          <w:sz w:val="24"/>
          <w:szCs w:val="24"/>
        </w:rPr>
        <w:t xml:space="preserve">, на </w:t>
      </w:r>
      <w:proofErr w:type="spellStart"/>
      <w:r w:rsidRPr="00497795">
        <w:rPr>
          <w:color w:val="auto"/>
          <w:sz w:val="24"/>
          <w:szCs w:val="24"/>
        </w:rPr>
        <w:t>які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знижується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стартова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 xml:space="preserve"> на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за методом </w:t>
      </w:r>
      <w:proofErr w:type="spellStart"/>
      <w:r w:rsidRPr="00497795">
        <w:rPr>
          <w:color w:val="auto"/>
          <w:sz w:val="24"/>
          <w:szCs w:val="24"/>
        </w:rPr>
        <w:t>покрокового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зниження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подальшого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подання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цінових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пропозицій</w:t>
      </w:r>
      <w:proofErr w:type="spellEnd"/>
      <w:r w:rsidRPr="00497795">
        <w:rPr>
          <w:color w:val="auto"/>
          <w:sz w:val="24"/>
          <w:szCs w:val="24"/>
        </w:rPr>
        <w:t>, становить: 3 кроки.</w:t>
      </w:r>
      <w:proofErr w:type="gramEnd"/>
    </w:p>
    <w:p w:rsidR="00851C7E" w:rsidRPr="00497795" w:rsidRDefault="00851C7E" w:rsidP="00851C7E">
      <w:pPr>
        <w:pStyle w:val="11"/>
        <w:keepNext/>
        <w:keepLines/>
        <w:rPr>
          <w:sz w:val="24"/>
          <w:szCs w:val="24"/>
        </w:rPr>
      </w:pPr>
      <w:bookmarkStart w:id="8" w:name="bookmark33"/>
      <w:proofErr w:type="spellStart"/>
      <w:r w:rsidRPr="00497795">
        <w:rPr>
          <w:color w:val="auto"/>
          <w:sz w:val="24"/>
          <w:szCs w:val="24"/>
        </w:rPr>
        <w:t>Додаткові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умови</w:t>
      </w:r>
      <w:proofErr w:type="spellEnd"/>
      <w:r w:rsidRPr="00497795">
        <w:rPr>
          <w:color w:val="auto"/>
          <w:sz w:val="24"/>
          <w:szCs w:val="24"/>
        </w:rPr>
        <w:t xml:space="preserve"> продажу: </w:t>
      </w:r>
      <w:r w:rsidRPr="00497795">
        <w:rPr>
          <w:b w:val="0"/>
          <w:bCs w:val="0"/>
          <w:color w:val="auto"/>
          <w:sz w:val="24"/>
          <w:szCs w:val="24"/>
        </w:rPr>
        <w:t xml:space="preserve">не </w:t>
      </w:r>
      <w:proofErr w:type="spellStart"/>
      <w:r w:rsidRPr="00497795">
        <w:rPr>
          <w:b w:val="0"/>
          <w:bCs w:val="0"/>
          <w:color w:val="auto"/>
          <w:sz w:val="24"/>
          <w:szCs w:val="24"/>
        </w:rPr>
        <w:t>встановлюються</w:t>
      </w:r>
      <w:proofErr w:type="spellEnd"/>
      <w:r w:rsidRPr="00497795">
        <w:rPr>
          <w:b w:val="0"/>
          <w:bCs w:val="0"/>
          <w:color w:val="auto"/>
          <w:sz w:val="24"/>
          <w:szCs w:val="24"/>
        </w:rPr>
        <w:t>.</w:t>
      </w:r>
      <w:bookmarkEnd w:id="8"/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b/>
          <w:bCs/>
          <w:color w:val="auto"/>
          <w:sz w:val="24"/>
          <w:szCs w:val="24"/>
        </w:rPr>
        <w:t xml:space="preserve">Час та </w:t>
      </w:r>
      <w:proofErr w:type="spellStart"/>
      <w:r w:rsidRPr="00497795">
        <w:rPr>
          <w:b/>
          <w:bCs/>
          <w:color w:val="auto"/>
          <w:sz w:val="24"/>
          <w:szCs w:val="24"/>
        </w:rPr>
        <w:t>місце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ознайомлення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з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об’єктом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proofErr w:type="spellStart"/>
      <w:r w:rsidRPr="00497795">
        <w:rPr>
          <w:color w:val="auto"/>
          <w:sz w:val="24"/>
          <w:szCs w:val="24"/>
        </w:rPr>
        <w:t>ознайомитися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об’єктом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можна</w:t>
      </w:r>
      <w:proofErr w:type="spellEnd"/>
      <w:r w:rsidRPr="00497795">
        <w:rPr>
          <w:color w:val="auto"/>
          <w:sz w:val="24"/>
          <w:szCs w:val="24"/>
        </w:rPr>
        <w:t xml:space="preserve"> за </w:t>
      </w:r>
      <w:proofErr w:type="spellStart"/>
      <w:r w:rsidRPr="00497795">
        <w:rPr>
          <w:color w:val="auto"/>
          <w:sz w:val="24"/>
          <w:szCs w:val="24"/>
        </w:rPr>
        <w:t>місцем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його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розташування</w:t>
      </w:r>
      <w:proofErr w:type="spellEnd"/>
      <w:r w:rsidRPr="00497795">
        <w:rPr>
          <w:color w:val="auto"/>
          <w:sz w:val="24"/>
          <w:szCs w:val="24"/>
        </w:rPr>
        <w:t xml:space="preserve"> у </w:t>
      </w:r>
      <w:proofErr w:type="spellStart"/>
      <w:r w:rsidRPr="00497795">
        <w:rPr>
          <w:color w:val="auto"/>
          <w:sz w:val="24"/>
          <w:szCs w:val="24"/>
        </w:rPr>
        <w:t>робочі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дні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попередньо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узгоди</w:t>
      </w:r>
      <w:r w:rsidR="00641B0D">
        <w:rPr>
          <w:color w:val="auto"/>
          <w:sz w:val="24"/>
          <w:szCs w:val="24"/>
        </w:rPr>
        <w:t>вши</w:t>
      </w:r>
      <w:proofErr w:type="spellEnd"/>
      <w:r w:rsidR="00641B0D">
        <w:rPr>
          <w:color w:val="auto"/>
          <w:sz w:val="24"/>
          <w:szCs w:val="24"/>
        </w:rPr>
        <w:t xml:space="preserve"> </w:t>
      </w:r>
      <w:proofErr w:type="spellStart"/>
      <w:r w:rsidR="00641B0D">
        <w:rPr>
          <w:color w:val="auto"/>
          <w:sz w:val="24"/>
          <w:szCs w:val="24"/>
        </w:rPr>
        <w:t>з</w:t>
      </w:r>
      <w:proofErr w:type="spellEnd"/>
      <w:r w:rsidR="00641B0D">
        <w:rPr>
          <w:color w:val="auto"/>
          <w:sz w:val="24"/>
          <w:szCs w:val="24"/>
        </w:rPr>
        <w:t xml:space="preserve"> </w:t>
      </w:r>
      <w:proofErr w:type="spellStart"/>
      <w:r w:rsidR="00641B0D">
        <w:rPr>
          <w:color w:val="auto"/>
          <w:sz w:val="24"/>
          <w:szCs w:val="24"/>
        </w:rPr>
        <w:t>представником</w:t>
      </w:r>
      <w:proofErr w:type="spellEnd"/>
      <w:r w:rsidR="00641B0D">
        <w:rPr>
          <w:color w:val="auto"/>
          <w:sz w:val="24"/>
          <w:szCs w:val="24"/>
        </w:rPr>
        <w:t xml:space="preserve"> </w:t>
      </w:r>
      <w:r w:rsidR="00641B0D">
        <w:rPr>
          <w:color w:val="auto"/>
          <w:sz w:val="24"/>
          <w:szCs w:val="24"/>
          <w:lang w:val="uk-UA"/>
        </w:rPr>
        <w:t>Теофіпольської</w:t>
      </w:r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селищної</w:t>
      </w:r>
      <w:proofErr w:type="spellEnd"/>
      <w:r w:rsidRPr="00497795">
        <w:rPr>
          <w:color w:val="auto"/>
          <w:sz w:val="24"/>
          <w:szCs w:val="24"/>
        </w:rPr>
        <w:t xml:space="preserve"> ради </w:t>
      </w:r>
      <w:r w:rsidR="00641B0D">
        <w:rPr>
          <w:color w:val="auto"/>
          <w:sz w:val="24"/>
          <w:szCs w:val="24"/>
          <w:lang w:val="uk-UA"/>
        </w:rPr>
        <w:t>Хмельницького</w:t>
      </w:r>
      <w:r w:rsidRPr="00497795">
        <w:rPr>
          <w:color w:val="auto"/>
          <w:sz w:val="24"/>
          <w:szCs w:val="24"/>
        </w:rPr>
        <w:t xml:space="preserve"> району </w:t>
      </w:r>
      <w:proofErr w:type="spellStart"/>
      <w:r w:rsidRPr="00497795">
        <w:rPr>
          <w:color w:val="auto"/>
          <w:sz w:val="24"/>
          <w:szCs w:val="24"/>
        </w:rPr>
        <w:t>Хмельницької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області</w:t>
      </w:r>
      <w:proofErr w:type="spellEnd"/>
      <w:r w:rsidRPr="00497795">
        <w:rPr>
          <w:color w:val="auto"/>
          <w:sz w:val="24"/>
          <w:szCs w:val="24"/>
        </w:rPr>
        <w:t xml:space="preserve"> годину </w:t>
      </w:r>
      <w:proofErr w:type="spellStart"/>
      <w:r w:rsidRPr="00497795">
        <w:rPr>
          <w:color w:val="auto"/>
          <w:sz w:val="24"/>
          <w:szCs w:val="24"/>
        </w:rPr>
        <w:t>огляду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</w:t>
      </w:r>
      <w:r w:rsidR="00641B0D">
        <w:rPr>
          <w:color w:val="auto"/>
          <w:sz w:val="24"/>
          <w:szCs w:val="24"/>
        </w:rPr>
        <w:t>єкта</w:t>
      </w:r>
      <w:proofErr w:type="spellEnd"/>
      <w:r w:rsidR="00641B0D">
        <w:rPr>
          <w:color w:val="auto"/>
          <w:sz w:val="24"/>
          <w:szCs w:val="24"/>
        </w:rPr>
        <w:t xml:space="preserve"> за телефоном: +3809</w:t>
      </w:r>
      <w:r w:rsidR="00641B0D">
        <w:rPr>
          <w:color w:val="auto"/>
          <w:sz w:val="24"/>
          <w:szCs w:val="24"/>
          <w:lang w:val="uk-UA"/>
        </w:rPr>
        <w:t>68117221</w:t>
      </w:r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08:00 год</w:t>
      </w:r>
      <w:proofErr w:type="gramStart"/>
      <w:r w:rsidRPr="00497795">
        <w:rPr>
          <w:color w:val="auto"/>
          <w:sz w:val="24"/>
          <w:szCs w:val="24"/>
        </w:rPr>
        <w:t>.</w:t>
      </w:r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д</w:t>
      </w:r>
      <w:proofErr w:type="gramEnd"/>
      <w:r w:rsidRPr="00497795">
        <w:rPr>
          <w:color w:val="auto"/>
          <w:sz w:val="24"/>
          <w:szCs w:val="24"/>
        </w:rPr>
        <w:t xml:space="preserve">о 17:15 у </w:t>
      </w:r>
      <w:proofErr w:type="spellStart"/>
      <w:r w:rsidRPr="00497795">
        <w:rPr>
          <w:color w:val="auto"/>
          <w:sz w:val="24"/>
          <w:szCs w:val="24"/>
        </w:rPr>
        <w:t>робочі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дні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Організатор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аукціону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proofErr w:type="spellStart"/>
      <w:r w:rsidR="00641B0D">
        <w:rPr>
          <w:color w:val="auto"/>
          <w:sz w:val="24"/>
          <w:szCs w:val="24"/>
          <w:lang w:val="uk-UA"/>
        </w:rPr>
        <w:t>Теофіпольська</w:t>
      </w:r>
      <w:proofErr w:type="spellEnd"/>
      <w:r w:rsidR="00641B0D">
        <w:rPr>
          <w:color w:val="auto"/>
          <w:sz w:val="24"/>
          <w:szCs w:val="24"/>
        </w:rPr>
        <w:t xml:space="preserve"> </w:t>
      </w:r>
      <w:proofErr w:type="spellStart"/>
      <w:r w:rsidR="00641B0D">
        <w:rPr>
          <w:color w:val="auto"/>
          <w:sz w:val="24"/>
          <w:szCs w:val="24"/>
        </w:rPr>
        <w:t>селищна</w:t>
      </w:r>
      <w:proofErr w:type="spellEnd"/>
      <w:r w:rsidR="00641B0D">
        <w:rPr>
          <w:color w:val="auto"/>
          <w:sz w:val="24"/>
          <w:szCs w:val="24"/>
        </w:rPr>
        <w:t xml:space="preserve"> рада </w:t>
      </w:r>
      <w:r w:rsidR="00641B0D">
        <w:rPr>
          <w:color w:val="auto"/>
          <w:sz w:val="24"/>
          <w:szCs w:val="24"/>
          <w:lang w:val="uk-UA"/>
        </w:rPr>
        <w:t>Хмельницького</w:t>
      </w:r>
      <w:r w:rsidRPr="00497795">
        <w:rPr>
          <w:color w:val="auto"/>
          <w:sz w:val="24"/>
          <w:szCs w:val="24"/>
        </w:rPr>
        <w:t xml:space="preserve"> району </w:t>
      </w:r>
      <w:proofErr w:type="spellStart"/>
      <w:r w:rsidRPr="00497795">
        <w:rPr>
          <w:color w:val="auto"/>
          <w:sz w:val="24"/>
          <w:szCs w:val="24"/>
        </w:rPr>
        <w:t>Хмельниць</w:t>
      </w:r>
      <w:r w:rsidR="00641B0D">
        <w:rPr>
          <w:color w:val="auto"/>
          <w:sz w:val="24"/>
          <w:szCs w:val="24"/>
        </w:rPr>
        <w:t>кої</w:t>
      </w:r>
      <w:proofErr w:type="spellEnd"/>
      <w:r w:rsidR="00641B0D">
        <w:rPr>
          <w:color w:val="auto"/>
          <w:sz w:val="24"/>
          <w:szCs w:val="24"/>
        </w:rPr>
        <w:t xml:space="preserve"> </w:t>
      </w:r>
      <w:proofErr w:type="spellStart"/>
      <w:r w:rsidR="00641B0D">
        <w:rPr>
          <w:color w:val="auto"/>
          <w:sz w:val="24"/>
          <w:szCs w:val="24"/>
        </w:rPr>
        <w:t>області</w:t>
      </w:r>
      <w:proofErr w:type="spellEnd"/>
      <w:r w:rsidR="00641B0D">
        <w:rPr>
          <w:color w:val="auto"/>
          <w:sz w:val="24"/>
          <w:szCs w:val="24"/>
        </w:rPr>
        <w:t>, код ЄДРПОУ 044</w:t>
      </w:r>
      <w:r w:rsidR="00641B0D">
        <w:rPr>
          <w:color w:val="auto"/>
          <w:sz w:val="24"/>
          <w:szCs w:val="24"/>
          <w:lang w:val="uk-UA"/>
        </w:rPr>
        <w:t>05774</w:t>
      </w:r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 w:line="264" w:lineRule="auto"/>
        <w:ind w:firstLine="580"/>
        <w:jc w:val="both"/>
        <w:rPr>
          <w:color w:val="auto"/>
          <w:sz w:val="24"/>
          <w:szCs w:val="24"/>
        </w:rPr>
      </w:pPr>
      <w:r w:rsidRPr="00497795">
        <w:rPr>
          <w:b/>
          <w:bCs/>
          <w:color w:val="auto"/>
          <w:sz w:val="24"/>
          <w:szCs w:val="24"/>
        </w:rPr>
        <w:t xml:space="preserve">Адреса: </w:t>
      </w:r>
      <w:r w:rsidR="00CE6D7F">
        <w:rPr>
          <w:color w:val="auto"/>
          <w:sz w:val="24"/>
          <w:szCs w:val="24"/>
        </w:rPr>
        <w:t>30</w:t>
      </w:r>
      <w:r w:rsidR="00CE6D7F">
        <w:rPr>
          <w:color w:val="auto"/>
          <w:sz w:val="24"/>
          <w:szCs w:val="24"/>
          <w:lang w:val="uk-UA"/>
        </w:rPr>
        <w:t>602</w:t>
      </w:r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Україна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Хмельниц</w:t>
      </w:r>
      <w:r w:rsidR="00CE6D7F">
        <w:rPr>
          <w:color w:val="auto"/>
          <w:sz w:val="24"/>
          <w:szCs w:val="24"/>
        </w:rPr>
        <w:t>ька</w:t>
      </w:r>
      <w:proofErr w:type="spellEnd"/>
      <w:r w:rsidR="00CE6D7F">
        <w:rPr>
          <w:color w:val="auto"/>
          <w:sz w:val="24"/>
          <w:szCs w:val="24"/>
        </w:rPr>
        <w:t xml:space="preserve"> обл., </w:t>
      </w:r>
      <w:r w:rsidR="00CE6D7F">
        <w:rPr>
          <w:color w:val="auto"/>
          <w:sz w:val="24"/>
          <w:szCs w:val="24"/>
          <w:lang w:val="uk-UA"/>
        </w:rPr>
        <w:t>Хмельницький</w:t>
      </w:r>
      <w:r w:rsidR="00CE6D7F">
        <w:rPr>
          <w:color w:val="auto"/>
          <w:sz w:val="24"/>
          <w:szCs w:val="24"/>
        </w:rPr>
        <w:t xml:space="preserve"> р-н</w:t>
      </w:r>
      <w:proofErr w:type="gramStart"/>
      <w:r w:rsidR="00CE6D7F">
        <w:rPr>
          <w:color w:val="auto"/>
          <w:sz w:val="24"/>
          <w:szCs w:val="24"/>
        </w:rPr>
        <w:t xml:space="preserve">., </w:t>
      </w:r>
      <w:proofErr w:type="spellStart"/>
      <w:proofErr w:type="gramEnd"/>
      <w:r w:rsidR="00CE6D7F">
        <w:rPr>
          <w:color w:val="auto"/>
          <w:sz w:val="24"/>
          <w:szCs w:val="24"/>
        </w:rPr>
        <w:t>смт</w:t>
      </w:r>
      <w:proofErr w:type="spellEnd"/>
      <w:r w:rsidR="00CE6D7F">
        <w:rPr>
          <w:color w:val="auto"/>
          <w:sz w:val="24"/>
          <w:szCs w:val="24"/>
          <w:lang w:val="uk-UA"/>
        </w:rPr>
        <w:t xml:space="preserve"> </w:t>
      </w:r>
      <w:proofErr w:type="spellStart"/>
      <w:r w:rsidR="00CE6D7F">
        <w:rPr>
          <w:color w:val="auto"/>
          <w:sz w:val="24"/>
          <w:szCs w:val="24"/>
          <w:lang w:val="uk-UA"/>
        </w:rPr>
        <w:t>Теофіполь</w:t>
      </w:r>
      <w:proofErr w:type="spellEnd"/>
      <w:r w:rsidR="00CE6D7F">
        <w:rPr>
          <w:color w:val="auto"/>
          <w:sz w:val="24"/>
          <w:szCs w:val="24"/>
        </w:rPr>
        <w:t xml:space="preserve">, </w:t>
      </w:r>
      <w:proofErr w:type="spellStart"/>
      <w:r w:rsidR="00CE6D7F">
        <w:rPr>
          <w:color w:val="auto"/>
          <w:sz w:val="24"/>
          <w:szCs w:val="24"/>
        </w:rPr>
        <w:t>вул</w:t>
      </w:r>
      <w:proofErr w:type="spellEnd"/>
      <w:r w:rsidR="00CE6D7F">
        <w:rPr>
          <w:color w:val="auto"/>
          <w:sz w:val="24"/>
          <w:szCs w:val="24"/>
        </w:rPr>
        <w:t xml:space="preserve">. </w:t>
      </w:r>
      <w:r w:rsidR="00CE6D7F">
        <w:rPr>
          <w:color w:val="auto"/>
          <w:sz w:val="24"/>
          <w:szCs w:val="24"/>
          <w:lang w:val="uk-UA"/>
        </w:rPr>
        <w:t>Небесної Сотні</w:t>
      </w:r>
      <w:r w:rsidR="00CE6D7F">
        <w:rPr>
          <w:color w:val="auto"/>
          <w:sz w:val="24"/>
          <w:szCs w:val="24"/>
        </w:rPr>
        <w:t xml:space="preserve">, буд. </w:t>
      </w:r>
      <w:r w:rsidR="00CE6D7F">
        <w:rPr>
          <w:color w:val="auto"/>
          <w:sz w:val="24"/>
          <w:szCs w:val="24"/>
          <w:lang w:val="uk-UA"/>
        </w:rPr>
        <w:t>34</w:t>
      </w:r>
      <w:r w:rsidRPr="00497795">
        <w:rPr>
          <w:color w:val="auto"/>
          <w:sz w:val="24"/>
          <w:szCs w:val="24"/>
        </w:rPr>
        <w:t>.</w:t>
      </w:r>
    </w:p>
    <w:p w:rsidR="00CE6D7F" w:rsidRPr="00497795" w:rsidRDefault="00851C7E" w:rsidP="00CE6D7F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Електронна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адреса:</w:t>
      </w:r>
      <w:proofErr w:type="gramStart"/>
      <w:r w:rsidRPr="00497795">
        <w:rPr>
          <w:b/>
          <w:bCs/>
          <w:color w:val="auto"/>
          <w:sz w:val="24"/>
          <w:szCs w:val="24"/>
        </w:rPr>
        <w:t xml:space="preserve"> </w:t>
      </w:r>
      <w:bookmarkStart w:id="9" w:name="bookmark35"/>
      <w:r w:rsidR="00CE6D7F" w:rsidRPr="00497795">
        <w:rPr>
          <w:b/>
          <w:color w:val="auto"/>
          <w:sz w:val="24"/>
          <w:szCs w:val="24"/>
        </w:rPr>
        <w:t>:</w:t>
      </w:r>
      <w:proofErr w:type="gramEnd"/>
      <w:r w:rsidR="00CE6D7F" w:rsidRPr="00497795">
        <w:rPr>
          <w:color w:val="auto"/>
          <w:sz w:val="24"/>
          <w:szCs w:val="24"/>
        </w:rPr>
        <w:t xml:space="preserve"> </w:t>
      </w:r>
      <w:proofErr w:type="spellStart"/>
      <w:r w:rsidR="00CE6D7F" w:rsidRPr="00327250">
        <w:rPr>
          <w:color w:val="auto"/>
          <w:sz w:val="24"/>
          <w:szCs w:val="24"/>
        </w:rPr>
        <w:t>teof@teofipol-gromada.gov.ua</w:t>
      </w:r>
      <w:proofErr w:type="spellEnd"/>
      <w:r w:rsidR="00CE6D7F" w:rsidRPr="00497795">
        <w:rPr>
          <w:color w:val="auto"/>
          <w:sz w:val="24"/>
          <w:szCs w:val="24"/>
        </w:rPr>
        <w:t>.</w:t>
      </w:r>
    </w:p>
    <w:p w:rsidR="00851C7E" w:rsidRPr="00CE6D7F" w:rsidRDefault="00851C7E" w:rsidP="00CE6D7F">
      <w:pPr>
        <w:pStyle w:val="1"/>
        <w:spacing w:after="0"/>
        <w:ind w:firstLine="580"/>
        <w:jc w:val="both"/>
        <w:rPr>
          <w:color w:val="auto"/>
          <w:sz w:val="24"/>
          <w:szCs w:val="24"/>
          <w:lang w:val="uk-UA"/>
        </w:rPr>
      </w:pPr>
      <w:proofErr w:type="spellStart"/>
      <w:r w:rsidRPr="00CE6D7F">
        <w:rPr>
          <w:b/>
          <w:color w:val="auto"/>
          <w:sz w:val="24"/>
          <w:szCs w:val="24"/>
        </w:rPr>
        <w:t>Контактний</w:t>
      </w:r>
      <w:proofErr w:type="spellEnd"/>
      <w:r w:rsidRPr="00CE6D7F">
        <w:rPr>
          <w:b/>
          <w:color w:val="auto"/>
          <w:sz w:val="24"/>
          <w:szCs w:val="24"/>
        </w:rPr>
        <w:t xml:space="preserve"> </w:t>
      </w:r>
      <w:r w:rsidRPr="00CE6D7F">
        <w:rPr>
          <w:b/>
          <w:color w:val="auto"/>
          <w:sz w:val="24"/>
          <w:szCs w:val="24"/>
          <w:lang w:bidi="ru-RU"/>
        </w:rPr>
        <w:t>тел</w:t>
      </w:r>
      <w:r w:rsidRPr="00497795">
        <w:rPr>
          <w:color w:val="auto"/>
          <w:sz w:val="24"/>
          <w:szCs w:val="24"/>
          <w:lang w:bidi="ru-RU"/>
        </w:rPr>
        <w:t xml:space="preserve">.: </w:t>
      </w:r>
      <w:r w:rsidRPr="00497795">
        <w:rPr>
          <w:color w:val="auto"/>
          <w:sz w:val="24"/>
          <w:szCs w:val="24"/>
        </w:rPr>
        <w:t>+</w:t>
      </w:r>
      <w:bookmarkEnd w:id="9"/>
      <w:r w:rsidR="00CE6D7F">
        <w:rPr>
          <w:color w:val="auto"/>
          <w:sz w:val="24"/>
          <w:szCs w:val="24"/>
        </w:rPr>
        <w:t>3</w:t>
      </w:r>
      <w:r w:rsidR="00CE6D7F">
        <w:rPr>
          <w:color w:val="auto"/>
          <w:sz w:val="24"/>
          <w:szCs w:val="24"/>
          <w:lang w:val="uk-UA"/>
        </w:rPr>
        <w:t>80968117221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  <w:lang w:val="uk-UA"/>
        </w:rPr>
      </w:pPr>
      <w:r w:rsidRPr="00497795">
        <w:rPr>
          <w:color w:val="auto"/>
          <w:sz w:val="24"/>
          <w:szCs w:val="24"/>
        </w:rPr>
        <w:t xml:space="preserve">Час </w:t>
      </w:r>
      <w:proofErr w:type="spellStart"/>
      <w:r w:rsidRPr="00497795">
        <w:rPr>
          <w:color w:val="auto"/>
          <w:sz w:val="24"/>
          <w:szCs w:val="24"/>
        </w:rPr>
        <w:t>роботи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служби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організації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 xml:space="preserve">: </w:t>
      </w:r>
      <w:r w:rsidRPr="00497795">
        <w:rPr>
          <w:b w:val="0"/>
          <w:bCs w:val="0"/>
          <w:color w:val="auto"/>
          <w:sz w:val="24"/>
          <w:szCs w:val="24"/>
        </w:rPr>
        <w:t>08:00 год</w:t>
      </w:r>
      <w:proofErr w:type="gramStart"/>
      <w:r w:rsidRPr="00497795">
        <w:rPr>
          <w:b w:val="0"/>
          <w:bCs w:val="0"/>
          <w:color w:val="auto"/>
          <w:sz w:val="24"/>
          <w:szCs w:val="24"/>
        </w:rPr>
        <w:t>.</w:t>
      </w:r>
      <w:proofErr w:type="gramEnd"/>
      <w:r w:rsidRPr="00497795"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497795">
        <w:rPr>
          <w:b w:val="0"/>
          <w:bCs w:val="0"/>
          <w:color w:val="auto"/>
          <w:sz w:val="24"/>
          <w:szCs w:val="24"/>
        </w:rPr>
        <w:t>д</w:t>
      </w:r>
      <w:proofErr w:type="gramEnd"/>
      <w:r w:rsidRPr="00497795">
        <w:rPr>
          <w:b w:val="0"/>
          <w:bCs w:val="0"/>
          <w:color w:val="auto"/>
          <w:sz w:val="24"/>
          <w:szCs w:val="24"/>
        </w:rPr>
        <w:t xml:space="preserve">о 17:15 </w:t>
      </w:r>
      <w:r w:rsidRPr="00497795">
        <w:rPr>
          <w:b w:val="0"/>
          <w:bCs w:val="0"/>
          <w:color w:val="auto"/>
          <w:sz w:val="24"/>
          <w:szCs w:val="24"/>
          <w:lang w:bidi="ru-RU"/>
        </w:rPr>
        <w:t>год.</w:t>
      </w:r>
    </w:p>
    <w:p w:rsidR="00851C7E" w:rsidRPr="00497795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</w:rPr>
      </w:pPr>
      <w:r w:rsidRPr="00497795">
        <w:rPr>
          <w:b/>
          <w:bCs/>
          <w:color w:val="auto"/>
          <w:sz w:val="24"/>
          <w:szCs w:val="24"/>
        </w:rPr>
        <w:t xml:space="preserve">Адреса </w:t>
      </w:r>
      <w:proofErr w:type="spellStart"/>
      <w:r w:rsidRPr="00497795">
        <w:rPr>
          <w:b/>
          <w:bCs/>
          <w:color w:val="auto"/>
          <w:sz w:val="24"/>
          <w:szCs w:val="24"/>
        </w:rPr>
        <w:t>веб-сайту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r w:rsidR="00CE6D7F" w:rsidRPr="00CE6D7F">
        <w:rPr>
          <w:color w:val="auto"/>
          <w:sz w:val="24"/>
          <w:szCs w:val="24"/>
        </w:rPr>
        <w:t>https://teofipol-gromada.gov.ua/</w:t>
      </w:r>
    </w:p>
    <w:p w:rsidR="00851C7E" w:rsidRPr="00CE6D7F" w:rsidRDefault="00851C7E" w:rsidP="00851C7E">
      <w:pPr>
        <w:pStyle w:val="1"/>
        <w:spacing w:after="0"/>
        <w:ind w:firstLine="580"/>
        <w:jc w:val="both"/>
        <w:rPr>
          <w:color w:val="auto"/>
          <w:sz w:val="24"/>
          <w:szCs w:val="24"/>
          <w:lang w:val="uk-UA"/>
        </w:rPr>
      </w:pPr>
      <w:proofErr w:type="spellStart"/>
      <w:r w:rsidRPr="00497795">
        <w:rPr>
          <w:b/>
          <w:bCs/>
          <w:color w:val="auto"/>
          <w:sz w:val="24"/>
          <w:szCs w:val="24"/>
        </w:rPr>
        <w:t>Селищний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голова: </w:t>
      </w:r>
      <w:proofErr w:type="spellStart"/>
      <w:r w:rsidR="00CE6D7F">
        <w:rPr>
          <w:color w:val="auto"/>
          <w:sz w:val="24"/>
          <w:szCs w:val="24"/>
          <w:lang w:val="uk-UA"/>
        </w:rPr>
        <w:t>Тененев</w:t>
      </w:r>
      <w:proofErr w:type="spellEnd"/>
      <w:r w:rsidR="00CE6D7F">
        <w:rPr>
          <w:color w:val="auto"/>
          <w:sz w:val="24"/>
          <w:szCs w:val="24"/>
          <w:lang w:val="uk-UA"/>
        </w:rPr>
        <w:t xml:space="preserve"> Михайло Михайлович</w:t>
      </w:r>
    </w:p>
    <w:p w:rsidR="00851C7E" w:rsidRPr="00497795" w:rsidRDefault="00851C7E" w:rsidP="00851C7E">
      <w:pPr>
        <w:pStyle w:val="11"/>
        <w:keepNext/>
        <w:keepLines/>
        <w:jc w:val="both"/>
        <w:rPr>
          <w:color w:val="auto"/>
          <w:sz w:val="24"/>
          <w:szCs w:val="24"/>
          <w:lang w:val="uk-UA"/>
        </w:rPr>
      </w:pPr>
      <w:bookmarkStart w:id="10" w:name="bookmark38"/>
      <w:proofErr w:type="spellStart"/>
      <w:r w:rsidRPr="00497795">
        <w:rPr>
          <w:color w:val="auto"/>
          <w:sz w:val="24"/>
          <w:szCs w:val="24"/>
        </w:rPr>
        <w:t>Засоби</w:t>
      </w:r>
      <w:proofErr w:type="spellEnd"/>
      <w:r w:rsidRPr="00497795">
        <w:rPr>
          <w:color w:val="auto"/>
          <w:sz w:val="24"/>
          <w:szCs w:val="24"/>
        </w:rPr>
        <w:t xml:space="preserve"> платежу:</w:t>
      </w:r>
      <w:bookmarkEnd w:id="10"/>
    </w:p>
    <w:p w:rsidR="00851C7E" w:rsidRPr="00497795" w:rsidRDefault="00851C7E" w:rsidP="00851C7E">
      <w:pPr>
        <w:pStyle w:val="1"/>
        <w:spacing w:after="0"/>
        <w:ind w:firstLine="580"/>
        <w:jc w:val="both"/>
        <w:rPr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Для </w:t>
      </w:r>
      <w:proofErr w:type="spellStart"/>
      <w:r w:rsidRPr="00497795">
        <w:rPr>
          <w:color w:val="auto"/>
          <w:sz w:val="24"/>
          <w:szCs w:val="24"/>
        </w:rPr>
        <w:t>участі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аукціоні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продажу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малої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гарантійний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реєстраційний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внески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сплачуються</w:t>
      </w:r>
      <w:proofErr w:type="spellEnd"/>
      <w:r w:rsidRPr="00497795">
        <w:rPr>
          <w:color w:val="auto"/>
          <w:sz w:val="24"/>
          <w:szCs w:val="24"/>
        </w:rPr>
        <w:t xml:space="preserve"> на </w:t>
      </w:r>
      <w:proofErr w:type="spellStart"/>
      <w:r w:rsidRPr="00497795">
        <w:rPr>
          <w:color w:val="auto"/>
          <w:sz w:val="24"/>
          <w:szCs w:val="24"/>
        </w:rPr>
        <w:t>рахунок</w:t>
      </w:r>
      <w:proofErr w:type="spellEnd"/>
      <w:r w:rsidRPr="00497795">
        <w:rPr>
          <w:color w:val="auto"/>
          <w:sz w:val="24"/>
          <w:szCs w:val="24"/>
        </w:rPr>
        <w:t xml:space="preserve"> оператора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майданчика</w:t>
      </w:r>
      <w:proofErr w:type="spellEnd"/>
      <w:r w:rsidRPr="00497795">
        <w:rPr>
          <w:color w:val="auto"/>
          <w:sz w:val="24"/>
          <w:szCs w:val="24"/>
        </w:rPr>
        <w:t xml:space="preserve">, через </w:t>
      </w:r>
      <w:proofErr w:type="spellStart"/>
      <w:r w:rsidRPr="00497795">
        <w:rPr>
          <w:color w:val="auto"/>
          <w:sz w:val="24"/>
          <w:szCs w:val="24"/>
        </w:rPr>
        <w:t>який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497795">
        <w:rPr>
          <w:color w:val="auto"/>
          <w:sz w:val="24"/>
          <w:szCs w:val="24"/>
        </w:rPr>
        <w:t>подається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заява</w:t>
      </w:r>
      <w:proofErr w:type="spellEnd"/>
      <w:r w:rsidRPr="00497795">
        <w:rPr>
          <w:color w:val="auto"/>
          <w:sz w:val="24"/>
          <w:szCs w:val="24"/>
        </w:rPr>
        <w:t xml:space="preserve"> на участь у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Default="00851C7E" w:rsidP="00851C7E">
      <w:pPr>
        <w:pStyle w:val="1"/>
        <w:spacing w:after="0"/>
        <w:ind w:firstLine="580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proofErr w:type="gramStart"/>
      <w:r w:rsidRPr="00497795">
        <w:rPr>
          <w:b/>
          <w:bCs/>
          <w:color w:val="auto"/>
          <w:sz w:val="24"/>
          <w:szCs w:val="24"/>
        </w:rPr>
        <w:t>Посилання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на </w:t>
      </w:r>
      <w:proofErr w:type="spellStart"/>
      <w:r w:rsidRPr="00497795">
        <w:rPr>
          <w:b/>
          <w:bCs/>
          <w:color w:val="auto"/>
          <w:sz w:val="24"/>
          <w:szCs w:val="24"/>
        </w:rPr>
        <w:t>перелік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авторизованих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майданчиків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та </w:t>
      </w:r>
      <w:proofErr w:type="spellStart"/>
      <w:r w:rsidRPr="00497795">
        <w:rPr>
          <w:b/>
          <w:bCs/>
          <w:color w:val="auto"/>
          <w:sz w:val="24"/>
          <w:szCs w:val="24"/>
        </w:rPr>
        <w:t>їх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рахунки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, </w:t>
      </w:r>
      <w:proofErr w:type="spellStart"/>
      <w:r w:rsidRPr="00497795">
        <w:rPr>
          <w:b/>
          <w:bCs/>
          <w:color w:val="auto"/>
          <w:sz w:val="24"/>
          <w:szCs w:val="24"/>
        </w:rPr>
        <w:t>відкриті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для оплати </w:t>
      </w:r>
      <w:proofErr w:type="spellStart"/>
      <w:r w:rsidRPr="00497795">
        <w:rPr>
          <w:b/>
          <w:bCs/>
          <w:color w:val="auto"/>
          <w:sz w:val="24"/>
          <w:szCs w:val="24"/>
        </w:rPr>
        <w:t>потенційними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покупцями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гарантійних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та </w:t>
      </w:r>
      <w:proofErr w:type="spellStart"/>
      <w:r w:rsidRPr="00497795">
        <w:rPr>
          <w:b/>
          <w:bCs/>
          <w:color w:val="auto"/>
          <w:sz w:val="24"/>
          <w:szCs w:val="24"/>
        </w:rPr>
        <w:t>реєстраційних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/>
          <w:bCs/>
          <w:color w:val="auto"/>
          <w:sz w:val="24"/>
          <w:szCs w:val="24"/>
        </w:rPr>
        <w:t>внесків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: </w:t>
      </w:r>
      <w:hyperlink r:id="rId5" w:history="1">
        <w:r w:rsidR="005D5C49" w:rsidRPr="008503B1">
          <w:rPr>
            <w:rStyle w:val="a3"/>
            <w:sz w:val="24"/>
            <w:szCs w:val="24"/>
          </w:rPr>
          <w:t>https://info.prozorro.sale/info/elektronni-majdanchiki-ets-prozorroprodazhi-cbd2</w:t>
        </w:r>
      </w:hyperlink>
      <w:r w:rsidRPr="005D5C49">
        <w:rPr>
          <w:color w:val="000000" w:themeColor="text1"/>
          <w:sz w:val="24"/>
          <w:szCs w:val="24"/>
        </w:rPr>
        <w:t>.</w:t>
      </w:r>
      <w:proofErr w:type="gramEnd"/>
    </w:p>
    <w:p w:rsidR="005D5C49" w:rsidRPr="005D5C49" w:rsidRDefault="005D5C49" w:rsidP="00851C7E">
      <w:pPr>
        <w:pStyle w:val="1"/>
        <w:spacing w:after="0"/>
        <w:ind w:firstLine="580"/>
        <w:jc w:val="both"/>
        <w:rPr>
          <w:color w:val="000000" w:themeColor="text1"/>
          <w:sz w:val="24"/>
          <w:szCs w:val="24"/>
          <w:lang w:val="uk-UA"/>
        </w:rPr>
      </w:pPr>
    </w:p>
    <w:p w:rsidR="00851C7E" w:rsidRPr="00497795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proofErr w:type="spellStart"/>
      <w:r w:rsidRPr="00497795">
        <w:rPr>
          <w:color w:val="auto"/>
          <w:sz w:val="24"/>
          <w:szCs w:val="24"/>
        </w:rPr>
        <w:t>Покупці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які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мають</w:t>
      </w:r>
      <w:proofErr w:type="spellEnd"/>
      <w:r w:rsidRPr="00497795">
        <w:rPr>
          <w:color w:val="auto"/>
          <w:sz w:val="24"/>
          <w:szCs w:val="24"/>
        </w:rPr>
        <w:t xml:space="preserve"> право </w:t>
      </w:r>
      <w:proofErr w:type="spellStart"/>
      <w:r w:rsidRPr="00497795">
        <w:rPr>
          <w:color w:val="auto"/>
          <w:sz w:val="24"/>
          <w:szCs w:val="24"/>
        </w:rPr>
        <w:t>брати</w:t>
      </w:r>
      <w:proofErr w:type="spellEnd"/>
      <w:r w:rsidRPr="00497795">
        <w:rPr>
          <w:color w:val="auto"/>
          <w:sz w:val="24"/>
          <w:szCs w:val="24"/>
        </w:rPr>
        <w:t xml:space="preserve"> участь у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згідно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із</w:t>
      </w:r>
      <w:proofErr w:type="spellEnd"/>
      <w:r w:rsidRPr="00497795">
        <w:rPr>
          <w:color w:val="auto"/>
          <w:sz w:val="24"/>
          <w:szCs w:val="24"/>
        </w:rPr>
        <w:t xml:space="preserve"> Законом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 xml:space="preserve"> «Про </w:t>
      </w:r>
      <w:proofErr w:type="spellStart"/>
      <w:r w:rsidRPr="00497795">
        <w:rPr>
          <w:color w:val="auto"/>
          <w:sz w:val="24"/>
          <w:szCs w:val="24"/>
        </w:rPr>
        <w:t>приватизацію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державного</w:t>
      </w:r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комунального</w:t>
      </w:r>
      <w:proofErr w:type="spellEnd"/>
      <w:r w:rsidRPr="00497795">
        <w:rPr>
          <w:color w:val="auto"/>
          <w:sz w:val="24"/>
          <w:szCs w:val="24"/>
        </w:rPr>
        <w:t xml:space="preserve"> майна», </w:t>
      </w:r>
      <w:proofErr w:type="spellStart"/>
      <w:r w:rsidRPr="00497795">
        <w:rPr>
          <w:color w:val="auto"/>
          <w:sz w:val="24"/>
          <w:szCs w:val="24"/>
        </w:rPr>
        <w:t>вправі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використовувати</w:t>
      </w:r>
      <w:proofErr w:type="spellEnd"/>
      <w:r w:rsidRPr="00497795">
        <w:rPr>
          <w:color w:val="auto"/>
          <w:sz w:val="24"/>
          <w:szCs w:val="24"/>
        </w:rPr>
        <w:t xml:space="preserve"> для </w:t>
      </w:r>
      <w:proofErr w:type="spellStart"/>
      <w:r w:rsidRPr="00497795">
        <w:rPr>
          <w:color w:val="auto"/>
          <w:sz w:val="24"/>
          <w:szCs w:val="24"/>
        </w:rPr>
        <w:t>придбання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кошти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відповідно</w:t>
      </w:r>
      <w:proofErr w:type="spellEnd"/>
      <w:r w:rsidRPr="00497795">
        <w:rPr>
          <w:color w:val="auto"/>
          <w:sz w:val="24"/>
          <w:szCs w:val="24"/>
        </w:rPr>
        <w:t xml:space="preserve"> до валютного </w:t>
      </w:r>
      <w:proofErr w:type="spellStart"/>
      <w:r w:rsidRPr="00497795">
        <w:rPr>
          <w:color w:val="auto"/>
          <w:sz w:val="24"/>
          <w:szCs w:val="24"/>
        </w:rPr>
        <w:t>законодавства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Покупці</w:t>
      </w:r>
      <w:proofErr w:type="spellEnd"/>
      <w:r w:rsidRPr="00497795">
        <w:rPr>
          <w:color w:val="auto"/>
          <w:sz w:val="24"/>
          <w:szCs w:val="24"/>
        </w:rPr>
        <w:t xml:space="preserve"> – </w:t>
      </w:r>
      <w:proofErr w:type="spellStart"/>
      <w:r w:rsidRPr="00497795">
        <w:rPr>
          <w:color w:val="auto"/>
          <w:sz w:val="24"/>
          <w:szCs w:val="24"/>
        </w:rPr>
        <w:t>нерезиденти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набувають</w:t>
      </w:r>
      <w:proofErr w:type="spellEnd"/>
      <w:r w:rsidRPr="00497795">
        <w:rPr>
          <w:color w:val="auto"/>
          <w:sz w:val="24"/>
          <w:szCs w:val="24"/>
        </w:rPr>
        <w:t xml:space="preserve"> у </w:t>
      </w:r>
      <w:proofErr w:type="spellStart"/>
      <w:r w:rsidRPr="00497795">
        <w:rPr>
          <w:color w:val="auto"/>
          <w:sz w:val="24"/>
          <w:szCs w:val="24"/>
        </w:rPr>
        <w:t>власність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майно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приватизується</w:t>
      </w:r>
      <w:proofErr w:type="spellEnd"/>
      <w:r w:rsidRPr="00497795">
        <w:rPr>
          <w:color w:val="auto"/>
          <w:sz w:val="24"/>
          <w:szCs w:val="24"/>
        </w:rPr>
        <w:t xml:space="preserve">, у </w:t>
      </w:r>
      <w:proofErr w:type="spellStart"/>
      <w:r w:rsidRPr="00497795">
        <w:rPr>
          <w:color w:val="auto"/>
          <w:sz w:val="24"/>
          <w:szCs w:val="24"/>
        </w:rPr>
        <w:t>процесі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оплатою </w:t>
      </w:r>
      <w:proofErr w:type="spellStart"/>
      <w:r w:rsidRPr="00497795">
        <w:rPr>
          <w:color w:val="auto"/>
          <w:sz w:val="24"/>
          <w:szCs w:val="24"/>
        </w:rPr>
        <w:t>його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у </w:t>
      </w:r>
      <w:proofErr w:type="spellStart"/>
      <w:r w:rsidRPr="00497795">
        <w:rPr>
          <w:color w:val="auto"/>
          <w:sz w:val="24"/>
          <w:szCs w:val="24"/>
        </w:rPr>
        <w:t>національній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валюті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або</w:t>
      </w:r>
      <w:proofErr w:type="spellEnd"/>
      <w:r w:rsidRPr="00497795">
        <w:rPr>
          <w:color w:val="auto"/>
          <w:sz w:val="24"/>
          <w:szCs w:val="24"/>
        </w:rPr>
        <w:t xml:space="preserve"> у </w:t>
      </w:r>
      <w:proofErr w:type="spellStart"/>
      <w:r w:rsidRPr="00497795">
        <w:rPr>
          <w:color w:val="auto"/>
          <w:sz w:val="24"/>
          <w:szCs w:val="24"/>
        </w:rPr>
        <w:t>вільно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lastRenderedPageBreak/>
        <w:t>конвертованій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валюті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851C7E" w:rsidRPr="00497795" w:rsidRDefault="00851C7E" w:rsidP="00851C7E">
      <w:pPr>
        <w:pStyle w:val="11"/>
        <w:keepNext/>
        <w:keepLines/>
        <w:ind w:firstLine="560"/>
        <w:jc w:val="both"/>
        <w:rPr>
          <w:color w:val="auto"/>
          <w:sz w:val="24"/>
          <w:szCs w:val="24"/>
          <w:lang w:val="uk-UA"/>
        </w:rPr>
      </w:pPr>
      <w:bookmarkStart w:id="11" w:name="bookmark40"/>
      <w:proofErr w:type="spellStart"/>
      <w:r w:rsidRPr="00497795">
        <w:rPr>
          <w:color w:val="auto"/>
          <w:sz w:val="24"/>
          <w:szCs w:val="24"/>
        </w:rPr>
        <w:t>Переможець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>:</w:t>
      </w:r>
      <w:bookmarkEnd w:id="11"/>
    </w:p>
    <w:p w:rsidR="00851C7E" w:rsidRPr="00497795" w:rsidRDefault="00851C7E" w:rsidP="00851C7E">
      <w:pPr>
        <w:pStyle w:val="1"/>
        <w:numPr>
          <w:ilvl w:val="0"/>
          <w:numId w:val="1"/>
        </w:numPr>
        <w:tabs>
          <w:tab w:val="left" w:pos="769"/>
        </w:tabs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proofErr w:type="gramStart"/>
      <w:r w:rsidRPr="00497795">
        <w:rPr>
          <w:color w:val="auto"/>
          <w:sz w:val="24"/>
          <w:szCs w:val="24"/>
        </w:rPr>
        <w:t>п</w:t>
      </w:r>
      <w:proofErr w:type="gramEnd"/>
      <w:r w:rsidRPr="00497795">
        <w:rPr>
          <w:color w:val="auto"/>
          <w:sz w:val="24"/>
          <w:szCs w:val="24"/>
        </w:rPr>
        <w:t>ідписує</w:t>
      </w:r>
      <w:proofErr w:type="spellEnd"/>
      <w:r w:rsidRPr="00497795">
        <w:rPr>
          <w:color w:val="auto"/>
          <w:sz w:val="24"/>
          <w:szCs w:val="24"/>
        </w:rPr>
        <w:t xml:space="preserve"> протокол про </w:t>
      </w:r>
      <w:proofErr w:type="spellStart"/>
      <w:r w:rsidRPr="00497795">
        <w:rPr>
          <w:color w:val="auto"/>
          <w:sz w:val="24"/>
          <w:szCs w:val="24"/>
        </w:rPr>
        <w:t>результати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надає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його</w:t>
      </w:r>
      <w:proofErr w:type="spellEnd"/>
      <w:r w:rsidRPr="00497795">
        <w:rPr>
          <w:color w:val="auto"/>
          <w:sz w:val="24"/>
          <w:szCs w:val="24"/>
        </w:rPr>
        <w:t xml:space="preserve"> оператору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майданчика</w:t>
      </w:r>
      <w:proofErr w:type="spellEnd"/>
      <w:r w:rsidRPr="00497795">
        <w:rPr>
          <w:color w:val="auto"/>
          <w:sz w:val="24"/>
          <w:szCs w:val="24"/>
        </w:rPr>
        <w:t xml:space="preserve">, через </w:t>
      </w:r>
      <w:proofErr w:type="spellStart"/>
      <w:r w:rsidRPr="00497795">
        <w:rPr>
          <w:color w:val="auto"/>
          <w:sz w:val="24"/>
          <w:szCs w:val="24"/>
        </w:rPr>
        <w:t>якого</w:t>
      </w:r>
      <w:proofErr w:type="spellEnd"/>
      <w:r w:rsidRPr="00497795">
        <w:rPr>
          <w:color w:val="auto"/>
          <w:sz w:val="24"/>
          <w:szCs w:val="24"/>
        </w:rPr>
        <w:t xml:space="preserve"> ним подано </w:t>
      </w:r>
      <w:proofErr w:type="spellStart"/>
      <w:r w:rsidRPr="00497795">
        <w:rPr>
          <w:color w:val="auto"/>
          <w:sz w:val="24"/>
          <w:szCs w:val="24"/>
        </w:rPr>
        <w:t>цінову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пропозицію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протягом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трьох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робочих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днів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дня, </w:t>
      </w:r>
      <w:proofErr w:type="spellStart"/>
      <w:r w:rsidRPr="00497795">
        <w:rPr>
          <w:color w:val="auto"/>
          <w:sz w:val="24"/>
          <w:szCs w:val="24"/>
        </w:rPr>
        <w:t>наступного</w:t>
      </w:r>
      <w:proofErr w:type="spellEnd"/>
      <w:r w:rsidRPr="00497795">
        <w:rPr>
          <w:color w:val="auto"/>
          <w:sz w:val="24"/>
          <w:szCs w:val="24"/>
        </w:rPr>
        <w:t xml:space="preserve"> за днем </w:t>
      </w:r>
      <w:proofErr w:type="spellStart"/>
      <w:r w:rsidRPr="00497795">
        <w:rPr>
          <w:color w:val="auto"/>
          <w:sz w:val="24"/>
          <w:szCs w:val="24"/>
        </w:rPr>
        <w:t>його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формування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електронною</w:t>
      </w:r>
      <w:proofErr w:type="spellEnd"/>
      <w:r w:rsidRPr="00497795">
        <w:rPr>
          <w:color w:val="auto"/>
          <w:sz w:val="24"/>
          <w:szCs w:val="24"/>
        </w:rPr>
        <w:t xml:space="preserve"> торговою системою;</w:t>
      </w:r>
    </w:p>
    <w:p w:rsidR="00851C7E" w:rsidRPr="00344CC9" w:rsidRDefault="00851C7E" w:rsidP="00851C7E">
      <w:pPr>
        <w:pStyle w:val="1"/>
        <w:numPr>
          <w:ilvl w:val="0"/>
          <w:numId w:val="1"/>
        </w:numPr>
        <w:tabs>
          <w:tab w:val="left" w:pos="764"/>
        </w:tabs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укладає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догові</w:t>
      </w:r>
      <w:proofErr w:type="gramStart"/>
      <w:r w:rsidRPr="00497795">
        <w:rPr>
          <w:color w:val="auto"/>
          <w:sz w:val="24"/>
          <w:szCs w:val="24"/>
        </w:rPr>
        <w:t>р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купівлі-продажу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об’єкта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органом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протягом</w:t>
      </w:r>
      <w:proofErr w:type="spellEnd"/>
      <w:r w:rsidRPr="00497795">
        <w:rPr>
          <w:color w:val="auto"/>
          <w:sz w:val="24"/>
          <w:szCs w:val="24"/>
        </w:rPr>
        <w:t xml:space="preserve"> 30 </w:t>
      </w:r>
      <w:proofErr w:type="spellStart"/>
      <w:r w:rsidRPr="00497795">
        <w:rPr>
          <w:color w:val="auto"/>
          <w:sz w:val="24"/>
          <w:szCs w:val="24"/>
        </w:rPr>
        <w:t>календарних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днів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дня, </w:t>
      </w:r>
      <w:proofErr w:type="spellStart"/>
      <w:r w:rsidRPr="00497795">
        <w:rPr>
          <w:color w:val="auto"/>
          <w:sz w:val="24"/>
          <w:szCs w:val="24"/>
        </w:rPr>
        <w:t>наступного</w:t>
      </w:r>
      <w:proofErr w:type="spellEnd"/>
      <w:r w:rsidRPr="00497795">
        <w:rPr>
          <w:color w:val="auto"/>
          <w:sz w:val="24"/>
          <w:szCs w:val="24"/>
        </w:rPr>
        <w:t xml:space="preserve"> за днем </w:t>
      </w:r>
      <w:proofErr w:type="spellStart"/>
      <w:r w:rsidRPr="00497795">
        <w:rPr>
          <w:color w:val="auto"/>
          <w:sz w:val="24"/>
          <w:szCs w:val="24"/>
        </w:rPr>
        <w:t>формування</w:t>
      </w:r>
      <w:proofErr w:type="spellEnd"/>
      <w:r w:rsidRPr="00497795">
        <w:rPr>
          <w:color w:val="auto"/>
          <w:sz w:val="24"/>
          <w:szCs w:val="24"/>
        </w:rPr>
        <w:t xml:space="preserve"> протоколу про </w:t>
      </w:r>
      <w:proofErr w:type="spellStart"/>
      <w:r w:rsidRPr="00497795">
        <w:rPr>
          <w:color w:val="auto"/>
          <w:sz w:val="24"/>
          <w:szCs w:val="24"/>
        </w:rPr>
        <w:t>результати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аукціону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344CC9" w:rsidRPr="00344CC9" w:rsidRDefault="00344CC9" w:rsidP="00851C7E">
      <w:pPr>
        <w:pStyle w:val="1"/>
        <w:numPr>
          <w:ilvl w:val="0"/>
          <w:numId w:val="1"/>
        </w:numPr>
        <w:tabs>
          <w:tab w:val="left" w:pos="764"/>
        </w:tabs>
        <w:spacing w:after="0"/>
        <w:ind w:firstLine="560"/>
        <w:jc w:val="both"/>
        <w:rPr>
          <w:color w:val="auto"/>
          <w:sz w:val="24"/>
          <w:szCs w:val="24"/>
        </w:rPr>
      </w:pPr>
      <w:r w:rsidRPr="00344CC9">
        <w:rPr>
          <w:color w:val="auto"/>
          <w:sz w:val="24"/>
          <w:szCs w:val="24"/>
          <w:lang w:val="uk-UA"/>
        </w:rPr>
        <w:t>відповідно до норм Закону України «Про приватизацію державного і комунального майна», усі пов’язані з нотаріальним посвідченням договору купівлі-продажу витрати у випадках, якщо нотаріальне посвідчення договору передбачене законодавством, покладаються на покупця.</w:t>
      </w:r>
    </w:p>
    <w:p w:rsidR="00040CDD" w:rsidRDefault="00851C7E" w:rsidP="00040CDD">
      <w:pPr>
        <w:pStyle w:val="1"/>
        <w:spacing w:after="0"/>
        <w:ind w:firstLine="560"/>
        <w:jc w:val="both"/>
        <w:rPr>
          <w:b/>
          <w:bCs/>
          <w:color w:val="auto"/>
          <w:sz w:val="24"/>
          <w:szCs w:val="24"/>
          <w:lang w:val="uk-UA"/>
        </w:rPr>
      </w:pPr>
      <w:r w:rsidRPr="00C30589">
        <w:rPr>
          <w:b/>
          <w:bCs/>
          <w:color w:val="auto"/>
          <w:sz w:val="24"/>
          <w:szCs w:val="24"/>
          <w:lang w:val="uk-UA"/>
        </w:rPr>
        <w:t xml:space="preserve">Покупець, який підписав договір купівлі-продажу, сплачує на рахунок: </w:t>
      </w:r>
    </w:p>
    <w:p w:rsidR="00292392" w:rsidRPr="00AF6620" w:rsidRDefault="00292392" w:rsidP="00292392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C30589">
        <w:rPr>
          <w:color w:val="auto"/>
          <w:sz w:val="24"/>
          <w:szCs w:val="24"/>
          <w:lang w:val="uk-UA"/>
        </w:rPr>
        <w:t>р</w:t>
      </w:r>
      <w:r w:rsidRPr="00AF6620">
        <w:rPr>
          <w:color w:val="auto"/>
          <w:sz w:val="24"/>
          <w:szCs w:val="24"/>
          <w:lang w:val="uk-UA"/>
        </w:rPr>
        <w:t>/</w:t>
      </w:r>
      <w:r w:rsidRPr="00C30589">
        <w:rPr>
          <w:color w:val="auto"/>
          <w:sz w:val="24"/>
          <w:szCs w:val="24"/>
          <w:lang w:val="uk-UA"/>
        </w:rPr>
        <w:t xml:space="preserve">р </w:t>
      </w:r>
      <w:r w:rsidRPr="00C30589">
        <w:rPr>
          <w:color w:val="auto"/>
          <w:sz w:val="24"/>
          <w:szCs w:val="24"/>
          <w:lang w:val="en-US"/>
        </w:rPr>
        <w:t>UA</w:t>
      </w:r>
      <w:r>
        <w:rPr>
          <w:color w:val="auto"/>
          <w:sz w:val="24"/>
          <w:szCs w:val="24"/>
          <w:lang w:val="uk-UA"/>
        </w:rPr>
        <w:t>428999980314191905000022773</w:t>
      </w:r>
    </w:p>
    <w:p w:rsidR="00292392" w:rsidRPr="00C30589" w:rsidRDefault="00292392" w:rsidP="00292392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C30589">
        <w:rPr>
          <w:color w:val="auto"/>
          <w:sz w:val="24"/>
          <w:szCs w:val="24"/>
          <w:lang w:val="uk-UA"/>
        </w:rPr>
        <w:t xml:space="preserve">Код </w:t>
      </w:r>
      <w:proofErr w:type="spellStart"/>
      <w:r w:rsidRPr="00C30589">
        <w:rPr>
          <w:color w:val="auto"/>
          <w:sz w:val="24"/>
          <w:szCs w:val="24"/>
          <w:lang w:val="uk-UA"/>
        </w:rPr>
        <w:t>отримувача</w:t>
      </w:r>
      <w:proofErr w:type="spellEnd"/>
      <w:r w:rsidRPr="00AF6620">
        <w:rPr>
          <w:color w:val="auto"/>
          <w:sz w:val="24"/>
          <w:szCs w:val="24"/>
          <w:lang w:val="uk-UA"/>
        </w:rPr>
        <w:t xml:space="preserve">: </w:t>
      </w:r>
      <w:r>
        <w:rPr>
          <w:color w:val="auto"/>
          <w:sz w:val="24"/>
          <w:szCs w:val="24"/>
          <w:lang w:val="uk-UA"/>
        </w:rPr>
        <w:t>ЄДРПОУ 37971775</w:t>
      </w:r>
    </w:p>
    <w:p w:rsidR="00292392" w:rsidRPr="00C30589" w:rsidRDefault="00292392" w:rsidP="00292392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C30589">
        <w:rPr>
          <w:color w:val="auto"/>
          <w:sz w:val="24"/>
          <w:szCs w:val="24"/>
          <w:lang w:val="uk-UA"/>
        </w:rPr>
        <w:t>МФО</w:t>
      </w:r>
      <w:r w:rsidRPr="00AF6620">
        <w:rPr>
          <w:color w:val="auto"/>
          <w:sz w:val="24"/>
          <w:szCs w:val="24"/>
          <w:lang w:val="uk-UA"/>
        </w:rPr>
        <w:t>:</w:t>
      </w:r>
      <w:r w:rsidRPr="00C30589">
        <w:rPr>
          <w:color w:val="auto"/>
          <w:sz w:val="24"/>
          <w:szCs w:val="24"/>
          <w:lang w:val="uk-UA"/>
        </w:rPr>
        <w:t xml:space="preserve"> 899998</w:t>
      </w:r>
    </w:p>
    <w:p w:rsidR="00292392" w:rsidRPr="00C30589" w:rsidRDefault="00292392" w:rsidP="00292392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proofErr w:type="spellStart"/>
      <w:r w:rsidRPr="00C30589">
        <w:rPr>
          <w:color w:val="auto"/>
          <w:sz w:val="24"/>
          <w:szCs w:val="24"/>
          <w:lang w:val="uk-UA"/>
        </w:rPr>
        <w:t>Отримувач</w:t>
      </w:r>
      <w:proofErr w:type="spellEnd"/>
      <w:r>
        <w:rPr>
          <w:color w:val="auto"/>
          <w:sz w:val="24"/>
          <w:szCs w:val="24"/>
          <w:lang w:val="uk-UA"/>
        </w:rPr>
        <w:t xml:space="preserve">: ГУК у </w:t>
      </w:r>
      <w:proofErr w:type="spellStart"/>
      <w:r>
        <w:rPr>
          <w:color w:val="auto"/>
          <w:sz w:val="24"/>
          <w:szCs w:val="24"/>
          <w:lang w:val="uk-UA"/>
        </w:rPr>
        <w:t>Хмел.обл</w:t>
      </w:r>
      <w:proofErr w:type="spellEnd"/>
      <w:r>
        <w:rPr>
          <w:color w:val="auto"/>
          <w:sz w:val="24"/>
          <w:szCs w:val="24"/>
          <w:lang w:val="uk-UA"/>
        </w:rPr>
        <w:t>/</w:t>
      </w:r>
      <w:proofErr w:type="spellStart"/>
      <w:r>
        <w:rPr>
          <w:color w:val="auto"/>
          <w:sz w:val="24"/>
          <w:szCs w:val="24"/>
          <w:lang w:val="uk-UA"/>
        </w:rPr>
        <w:t>Теофіпол</w:t>
      </w:r>
      <w:r w:rsidRPr="00C30589">
        <w:rPr>
          <w:color w:val="auto"/>
          <w:sz w:val="24"/>
          <w:szCs w:val="24"/>
          <w:lang w:val="uk-UA"/>
        </w:rPr>
        <w:t>.стг</w:t>
      </w:r>
      <w:proofErr w:type="spellEnd"/>
      <w:r w:rsidRPr="00C30589">
        <w:rPr>
          <w:color w:val="auto"/>
          <w:sz w:val="24"/>
          <w:szCs w:val="24"/>
          <w:lang w:val="uk-UA"/>
        </w:rPr>
        <w:t>/31030000</w:t>
      </w:r>
    </w:p>
    <w:p w:rsidR="00851C7E" w:rsidRPr="00C30589" w:rsidRDefault="00851C7E" w:rsidP="00040CDD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C30589">
        <w:rPr>
          <w:color w:val="auto"/>
          <w:sz w:val="24"/>
          <w:szCs w:val="24"/>
        </w:rPr>
        <w:t>ціну</w:t>
      </w:r>
      <w:proofErr w:type="spellEnd"/>
      <w:r w:rsidRPr="00C30589">
        <w:rPr>
          <w:color w:val="auto"/>
          <w:sz w:val="24"/>
          <w:szCs w:val="24"/>
        </w:rPr>
        <w:t xml:space="preserve"> продажу </w:t>
      </w:r>
      <w:proofErr w:type="spellStart"/>
      <w:r w:rsidRPr="00C30589">
        <w:rPr>
          <w:color w:val="auto"/>
          <w:sz w:val="24"/>
          <w:szCs w:val="24"/>
        </w:rPr>
        <w:t>об’єкта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приватизації</w:t>
      </w:r>
      <w:proofErr w:type="spellEnd"/>
      <w:r w:rsidRPr="00C30589">
        <w:rPr>
          <w:color w:val="auto"/>
          <w:sz w:val="24"/>
          <w:szCs w:val="24"/>
        </w:rPr>
        <w:t xml:space="preserve"> не </w:t>
      </w:r>
      <w:proofErr w:type="spellStart"/>
      <w:proofErr w:type="gramStart"/>
      <w:r w:rsidRPr="00C30589">
        <w:rPr>
          <w:color w:val="auto"/>
          <w:sz w:val="24"/>
          <w:szCs w:val="24"/>
        </w:rPr>
        <w:t>п</w:t>
      </w:r>
      <w:proofErr w:type="gramEnd"/>
      <w:r w:rsidRPr="00C30589">
        <w:rPr>
          <w:color w:val="auto"/>
          <w:sz w:val="24"/>
          <w:szCs w:val="24"/>
        </w:rPr>
        <w:t>ізніше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ніж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протягом</w:t>
      </w:r>
      <w:proofErr w:type="spellEnd"/>
      <w:r w:rsidRPr="00C30589">
        <w:rPr>
          <w:color w:val="auto"/>
          <w:sz w:val="24"/>
          <w:szCs w:val="24"/>
        </w:rPr>
        <w:t xml:space="preserve"> 30 </w:t>
      </w:r>
      <w:proofErr w:type="spellStart"/>
      <w:r w:rsidRPr="00C30589">
        <w:rPr>
          <w:color w:val="auto"/>
          <w:sz w:val="24"/>
          <w:szCs w:val="24"/>
        </w:rPr>
        <w:t>днів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</w:t>
      </w:r>
      <w:proofErr w:type="spellEnd"/>
      <w:r w:rsidRPr="00C30589">
        <w:rPr>
          <w:color w:val="auto"/>
          <w:sz w:val="24"/>
          <w:szCs w:val="24"/>
        </w:rPr>
        <w:t xml:space="preserve"> дня </w:t>
      </w:r>
      <w:proofErr w:type="spellStart"/>
      <w:r w:rsidRPr="00C30589">
        <w:rPr>
          <w:color w:val="auto"/>
          <w:sz w:val="24"/>
          <w:szCs w:val="24"/>
        </w:rPr>
        <w:t>підписання</w:t>
      </w:r>
      <w:proofErr w:type="spellEnd"/>
      <w:r w:rsidRPr="00C30589">
        <w:rPr>
          <w:color w:val="auto"/>
          <w:sz w:val="24"/>
          <w:szCs w:val="24"/>
        </w:rPr>
        <w:t xml:space="preserve"> договору </w:t>
      </w:r>
      <w:proofErr w:type="spellStart"/>
      <w:r w:rsidRPr="00C30589">
        <w:rPr>
          <w:color w:val="auto"/>
          <w:sz w:val="24"/>
          <w:szCs w:val="24"/>
        </w:rPr>
        <w:t>купівлі-продажу</w:t>
      </w:r>
      <w:proofErr w:type="spellEnd"/>
      <w:r w:rsidRPr="00C30589">
        <w:rPr>
          <w:color w:val="auto"/>
          <w:sz w:val="24"/>
          <w:szCs w:val="24"/>
        </w:rPr>
        <w:t>.</w:t>
      </w:r>
    </w:p>
    <w:p w:rsidR="00851C7E" w:rsidRPr="00C30589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r w:rsidRPr="00C30589">
        <w:rPr>
          <w:color w:val="auto"/>
          <w:sz w:val="24"/>
          <w:szCs w:val="24"/>
        </w:rPr>
        <w:t xml:space="preserve">У </w:t>
      </w:r>
      <w:proofErr w:type="spellStart"/>
      <w:r w:rsidRPr="00C30589">
        <w:rPr>
          <w:color w:val="auto"/>
          <w:sz w:val="24"/>
          <w:szCs w:val="24"/>
        </w:rPr>
        <w:t>разі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несплати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коштів</w:t>
      </w:r>
      <w:proofErr w:type="spellEnd"/>
      <w:r w:rsidRPr="00C30589">
        <w:rPr>
          <w:color w:val="auto"/>
          <w:sz w:val="24"/>
          <w:szCs w:val="24"/>
        </w:rPr>
        <w:t xml:space="preserve"> за </w:t>
      </w:r>
      <w:proofErr w:type="spellStart"/>
      <w:r w:rsidRPr="00C30589">
        <w:rPr>
          <w:color w:val="auto"/>
          <w:sz w:val="24"/>
          <w:szCs w:val="24"/>
        </w:rPr>
        <w:t>об’єкт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приватизації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згідно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</w:t>
      </w:r>
      <w:proofErr w:type="spellEnd"/>
      <w:r w:rsidRPr="00C30589">
        <w:rPr>
          <w:color w:val="auto"/>
          <w:sz w:val="24"/>
          <w:szCs w:val="24"/>
        </w:rPr>
        <w:t xml:space="preserve"> договором </w:t>
      </w:r>
      <w:proofErr w:type="spellStart"/>
      <w:r w:rsidRPr="00C30589">
        <w:rPr>
          <w:color w:val="auto"/>
          <w:sz w:val="24"/>
          <w:szCs w:val="24"/>
        </w:rPr>
        <w:t>купівл</w:t>
      </w:r>
      <w:proofErr w:type="gramStart"/>
      <w:r w:rsidRPr="00C30589">
        <w:rPr>
          <w:color w:val="auto"/>
          <w:sz w:val="24"/>
          <w:szCs w:val="24"/>
        </w:rPr>
        <w:t>і-</w:t>
      </w:r>
      <w:proofErr w:type="gramEnd"/>
      <w:r w:rsidRPr="00C30589">
        <w:rPr>
          <w:color w:val="auto"/>
          <w:sz w:val="24"/>
          <w:szCs w:val="24"/>
        </w:rPr>
        <w:t>продажу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протягом</w:t>
      </w:r>
      <w:proofErr w:type="spellEnd"/>
      <w:r w:rsidRPr="00C30589">
        <w:rPr>
          <w:color w:val="auto"/>
          <w:sz w:val="24"/>
          <w:szCs w:val="24"/>
        </w:rPr>
        <w:t xml:space="preserve"> 30 </w:t>
      </w:r>
      <w:proofErr w:type="spellStart"/>
      <w:r w:rsidRPr="00C30589">
        <w:rPr>
          <w:color w:val="auto"/>
          <w:sz w:val="24"/>
          <w:szCs w:val="24"/>
        </w:rPr>
        <w:t>днів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</w:t>
      </w:r>
      <w:proofErr w:type="spellEnd"/>
      <w:r w:rsidRPr="00C30589">
        <w:rPr>
          <w:color w:val="auto"/>
          <w:sz w:val="24"/>
          <w:szCs w:val="24"/>
        </w:rPr>
        <w:t xml:space="preserve"> дня </w:t>
      </w:r>
      <w:proofErr w:type="spellStart"/>
      <w:r w:rsidRPr="00C30589">
        <w:rPr>
          <w:color w:val="auto"/>
          <w:sz w:val="24"/>
          <w:szCs w:val="24"/>
        </w:rPr>
        <w:t>укладення</w:t>
      </w:r>
      <w:proofErr w:type="spellEnd"/>
      <w:r w:rsidRPr="00C30589">
        <w:rPr>
          <w:color w:val="auto"/>
          <w:sz w:val="24"/>
          <w:szCs w:val="24"/>
        </w:rPr>
        <w:t xml:space="preserve"> договору та </w:t>
      </w:r>
      <w:proofErr w:type="spellStart"/>
      <w:r w:rsidRPr="00C30589">
        <w:rPr>
          <w:color w:val="auto"/>
          <w:sz w:val="24"/>
          <w:szCs w:val="24"/>
        </w:rPr>
        <w:t>його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нотаріального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посвідчення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покупець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сплачує</w:t>
      </w:r>
      <w:proofErr w:type="spellEnd"/>
      <w:r w:rsidRPr="00C30589">
        <w:rPr>
          <w:color w:val="auto"/>
          <w:sz w:val="24"/>
          <w:szCs w:val="24"/>
        </w:rPr>
        <w:t xml:space="preserve"> на </w:t>
      </w:r>
      <w:proofErr w:type="spellStart"/>
      <w:r w:rsidRPr="00C30589">
        <w:rPr>
          <w:color w:val="auto"/>
          <w:sz w:val="24"/>
          <w:szCs w:val="24"/>
        </w:rPr>
        <w:t>користь</w:t>
      </w:r>
      <w:proofErr w:type="spellEnd"/>
      <w:r w:rsidRPr="00C30589">
        <w:rPr>
          <w:color w:val="auto"/>
          <w:sz w:val="24"/>
          <w:szCs w:val="24"/>
        </w:rPr>
        <w:t xml:space="preserve"> органу </w:t>
      </w:r>
      <w:proofErr w:type="spellStart"/>
      <w:r w:rsidRPr="00C30589">
        <w:rPr>
          <w:color w:val="auto"/>
          <w:sz w:val="24"/>
          <w:szCs w:val="24"/>
        </w:rPr>
        <w:t>приватизації</w:t>
      </w:r>
      <w:proofErr w:type="spellEnd"/>
      <w:r w:rsidRPr="00C30589">
        <w:rPr>
          <w:color w:val="auto"/>
          <w:sz w:val="24"/>
          <w:szCs w:val="24"/>
        </w:rPr>
        <w:t xml:space="preserve"> неустойку у </w:t>
      </w:r>
      <w:proofErr w:type="spellStart"/>
      <w:r w:rsidRPr="00C30589">
        <w:rPr>
          <w:color w:val="auto"/>
          <w:sz w:val="24"/>
          <w:szCs w:val="24"/>
        </w:rPr>
        <w:t>розмірі</w:t>
      </w:r>
      <w:proofErr w:type="spellEnd"/>
      <w:r w:rsidRPr="00C30589">
        <w:rPr>
          <w:color w:val="auto"/>
          <w:sz w:val="24"/>
          <w:szCs w:val="24"/>
        </w:rPr>
        <w:t xml:space="preserve"> 5 </w:t>
      </w:r>
      <w:proofErr w:type="spellStart"/>
      <w:r w:rsidRPr="00C30589">
        <w:rPr>
          <w:color w:val="auto"/>
          <w:sz w:val="24"/>
          <w:szCs w:val="24"/>
        </w:rPr>
        <w:t>відсотків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ціни</w:t>
      </w:r>
      <w:proofErr w:type="spellEnd"/>
      <w:r w:rsidRPr="00C30589">
        <w:rPr>
          <w:color w:val="auto"/>
          <w:sz w:val="24"/>
          <w:szCs w:val="24"/>
        </w:rPr>
        <w:t xml:space="preserve"> продажу </w:t>
      </w:r>
      <w:proofErr w:type="spellStart"/>
      <w:r w:rsidRPr="00C30589">
        <w:rPr>
          <w:color w:val="auto"/>
          <w:sz w:val="24"/>
          <w:szCs w:val="24"/>
        </w:rPr>
        <w:t>об’єкта</w:t>
      </w:r>
      <w:proofErr w:type="spellEnd"/>
      <w:r w:rsidRPr="00C30589">
        <w:rPr>
          <w:color w:val="auto"/>
          <w:sz w:val="24"/>
          <w:szCs w:val="24"/>
        </w:rPr>
        <w:t xml:space="preserve">. У </w:t>
      </w:r>
      <w:proofErr w:type="spellStart"/>
      <w:r w:rsidRPr="00C30589">
        <w:rPr>
          <w:color w:val="auto"/>
          <w:sz w:val="24"/>
          <w:szCs w:val="24"/>
        </w:rPr>
        <w:t>разі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несплати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коштів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згідно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</w:t>
      </w:r>
      <w:proofErr w:type="spellEnd"/>
      <w:r w:rsidRPr="00C30589">
        <w:rPr>
          <w:color w:val="auto"/>
          <w:sz w:val="24"/>
          <w:szCs w:val="24"/>
        </w:rPr>
        <w:t xml:space="preserve"> договором </w:t>
      </w:r>
      <w:proofErr w:type="spellStart"/>
      <w:r w:rsidRPr="00C30589">
        <w:rPr>
          <w:color w:val="auto"/>
          <w:sz w:val="24"/>
          <w:szCs w:val="24"/>
        </w:rPr>
        <w:t>купівл</w:t>
      </w:r>
      <w:proofErr w:type="gramStart"/>
      <w:r w:rsidRPr="00C30589">
        <w:rPr>
          <w:color w:val="auto"/>
          <w:sz w:val="24"/>
          <w:szCs w:val="24"/>
        </w:rPr>
        <w:t>і-</w:t>
      </w:r>
      <w:proofErr w:type="gramEnd"/>
      <w:r w:rsidRPr="00C30589">
        <w:rPr>
          <w:color w:val="auto"/>
          <w:sz w:val="24"/>
          <w:szCs w:val="24"/>
        </w:rPr>
        <w:t>продажу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протягом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наступних</w:t>
      </w:r>
      <w:proofErr w:type="spellEnd"/>
      <w:r w:rsidRPr="00C30589">
        <w:rPr>
          <w:color w:val="auto"/>
          <w:sz w:val="24"/>
          <w:szCs w:val="24"/>
        </w:rPr>
        <w:t xml:space="preserve"> 30 </w:t>
      </w:r>
      <w:proofErr w:type="spellStart"/>
      <w:r w:rsidRPr="00C30589">
        <w:rPr>
          <w:color w:val="auto"/>
          <w:sz w:val="24"/>
          <w:szCs w:val="24"/>
        </w:rPr>
        <w:t>днів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договір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підлягає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розірванню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відповідно</w:t>
      </w:r>
      <w:proofErr w:type="spellEnd"/>
      <w:r w:rsidRPr="00C30589">
        <w:rPr>
          <w:color w:val="auto"/>
          <w:sz w:val="24"/>
          <w:szCs w:val="24"/>
        </w:rPr>
        <w:t xml:space="preserve"> до </w:t>
      </w:r>
      <w:proofErr w:type="spellStart"/>
      <w:r w:rsidRPr="00C30589">
        <w:rPr>
          <w:color w:val="auto"/>
          <w:sz w:val="24"/>
          <w:szCs w:val="24"/>
        </w:rPr>
        <w:t>статті</w:t>
      </w:r>
      <w:proofErr w:type="spellEnd"/>
      <w:r w:rsidRPr="00C30589">
        <w:rPr>
          <w:color w:val="auto"/>
          <w:sz w:val="24"/>
          <w:szCs w:val="24"/>
        </w:rPr>
        <w:t xml:space="preserve"> 29 Закону </w:t>
      </w:r>
      <w:proofErr w:type="spellStart"/>
      <w:r w:rsidRPr="00C30589">
        <w:rPr>
          <w:color w:val="auto"/>
          <w:sz w:val="24"/>
          <w:szCs w:val="24"/>
        </w:rPr>
        <w:t>України</w:t>
      </w:r>
      <w:proofErr w:type="spellEnd"/>
      <w:r w:rsidRPr="00C30589">
        <w:rPr>
          <w:color w:val="auto"/>
          <w:sz w:val="24"/>
          <w:szCs w:val="24"/>
        </w:rPr>
        <w:t xml:space="preserve"> «Про </w:t>
      </w:r>
      <w:proofErr w:type="spellStart"/>
      <w:r w:rsidRPr="00C30589">
        <w:rPr>
          <w:color w:val="auto"/>
          <w:sz w:val="24"/>
          <w:szCs w:val="24"/>
        </w:rPr>
        <w:t>приватизацію</w:t>
      </w:r>
      <w:proofErr w:type="spellEnd"/>
      <w:r w:rsidRPr="00C30589">
        <w:rPr>
          <w:color w:val="auto"/>
          <w:sz w:val="24"/>
          <w:szCs w:val="24"/>
        </w:rPr>
        <w:t xml:space="preserve"> державного </w:t>
      </w:r>
      <w:proofErr w:type="spellStart"/>
      <w:r w:rsidRPr="00C30589">
        <w:rPr>
          <w:color w:val="auto"/>
          <w:sz w:val="24"/>
          <w:szCs w:val="24"/>
        </w:rPr>
        <w:t>і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комунального</w:t>
      </w:r>
      <w:proofErr w:type="spellEnd"/>
      <w:r w:rsidRPr="00C30589">
        <w:rPr>
          <w:color w:val="auto"/>
          <w:sz w:val="24"/>
          <w:szCs w:val="24"/>
        </w:rPr>
        <w:t xml:space="preserve"> майна».</w:t>
      </w:r>
    </w:p>
    <w:p w:rsidR="00851C7E" w:rsidRPr="00C30589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C30589">
        <w:rPr>
          <w:color w:val="auto"/>
          <w:sz w:val="24"/>
          <w:szCs w:val="24"/>
        </w:rPr>
        <w:t>Переможець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електронного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аукціону</w:t>
      </w:r>
      <w:proofErr w:type="spellEnd"/>
      <w:r w:rsidRPr="00C30589">
        <w:rPr>
          <w:color w:val="auto"/>
          <w:sz w:val="24"/>
          <w:szCs w:val="24"/>
        </w:rPr>
        <w:t xml:space="preserve">, </w:t>
      </w:r>
      <w:proofErr w:type="spellStart"/>
      <w:r w:rsidRPr="00C30589">
        <w:rPr>
          <w:color w:val="auto"/>
          <w:sz w:val="24"/>
          <w:szCs w:val="24"/>
        </w:rPr>
        <w:t>який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відмовився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від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C30589">
        <w:rPr>
          <w:color w:val="auto"/>
          <w:sz w:val="24"/>
          <w:szCs w:val="24"/>
        </w:rPr>
        <w:t>п</w:t>
      </w:r>
      <w:proofErr w:type="gramEnd"/>
      <w:r w:rsidRPr="00C30589">
        <w:rPr>
          <w:color w:val="auto"/>
          <w:sz w:val="24"/>
          <w:szCs w:val="24"/>
        </w:rPr>
        <w:t>ідписання</w:t>
      </w:r>
      <w:proofErr w:type="spellEnd"/>
      <w:r w:rsidRPr="00C30589">
        <w:rPr>
          <w:color w:val="auto"/>
          <w:sz w:val="24"/>
          <w:szCs w:val="24"/>
        </w:rPr>
        <w:t xml:space="preserve"> протоколу про </w:t>
      </w:r>
      <w:proofErr w:type="spellStart"/>
      <w:r w:rsidRPr="00C30589">
        <w:rPr>
          <w:color w:val="auto"/>
          <w:sz w:val="24"/>
          <w:szCs w:val="24"/>
        </w:rPr>
        <w:t>результати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електронного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аукціону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або</w:t>
      </w:r>
      <w:proofErr w:type="spellEnd"/>
      <w:r w:rsidRPr="00C30589">
        <w:rPr>
          <w:color w:val="auto"/>
          <w:sz w:val="24"/>
          <w:szCs w:val="24"/>
        </w:rPr>
        <w:t xml:space="preserve"> договору </w:t>
      </w:r>
      <w:proofErr w:type="spellStart"/>
      <w:r w:rsidRPr="00C30589">
        <w:rPr>
          <w:color w:val="auto"/>
          <w:sz w:val="24"/>
          <w:szCs w:val="24"/>
        </w:rPr>
        <w:t>купівлі-продажу</w:t>
      </w:r>
      <w:proofErr w:type="spellEnd"/>
      <w:r w:rsidRPr="00C30589">
        <w:rPr>
          <w:color w:val="auto"/>
          <w:sz w:val="24"/>
          <w:szCs w:val="24"/>
        </w:rPr>
        <w:t xml:space="preserve">, </w:t>
      </w:r>
      <w:proofErr w:type="spellStart"/>
      <w:r w:rsidRPr="00C30589">
        <w:rPr>
          <w:color w:val="auto"/>
          <w:sz w:val="24"/>
          <w:szCs w:val="24"/>
        </w:rPr>
        <w:t>позбавляється</w:t>
      </w:r>
      <w:proofErr w:type="spellEnd"/>
      <w:r w:rsidRPr="00C30589">
        <w:rPr>
          <w:color w:val="auto"/>
          <w:sz w:val="24"/>
          <w:szCs w:val="24"/>
        </w:rPr>
        <w:t xml:space="preserve"> права на участь у </w:t>
      </w:r>
      <w:proofErr w:type="spellStart"/>
      <w:r w:rsidRPr="00C30589">
        <w:rPr>
          <w:color w:val="auto"/>
          <w:sz w:val="24"/>
          <w:szCs w:val="24"/>
        </w:rPr>
        <w:t>подальших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аукціонах</w:t>
      </w:r>
      <w:proofErr w:type="spellEnd"/>
      <w:r w:rsidRPr="00C30589">
        <w:rPr>
          <w:color w:val="auto"/>
          <w:sz w:val="24"/>
          <w:szCs w:val="24"/>
        </w:rPr>
        <w:t xml:space="preserve"> </w:t>
      </w:r>
      <w:proofErr w:type="spellStart"/>
      <w:r w:rsidRPr="00C30589">
        <w:rPr>
          <w:color w:val="auto"/>
          <w:sz w:val="24"/>
          <w:szCs w:val="24"/>
        </w:rPr>
        <w:t>з</w:t>
      </w:r>
      <w:proofErr w:type="spellEnd"/>
      <w:r w:rsidRPr="00C30589">
        <w:rPr>
          <w:color w:val="auto"/>
          <w:sz w:val="24"/>
          <w:szCs w:val="24"/>
        </w:rPr>
        <w:t xml:space="preserve"> продажу того самого </w:t>
      </w:r>
      <w:proofErr w:type="spellStart"/>
      <w:r w:rsidRPr="00C30589">
        <w:rPr>
          <w:color w:val="auto"/>
          <w:sz w:val="24"/>
          <w:szCs w:val="24"/>
        </w:rPr>
        <w:t>об’єкта</w:t>
      </w:r>
      <w:proofErr w:type="spellEnd"/>
      <w:r w:rsidRPr="00C30589">
        <w:rPr>
          <w:color w:val="auto"/>
          <w:sz w:val="24"/>
          <w:szCs w:val="24"/>
        </w:rPr>
        <w:t>.</w:t>
      </w:r>
    </w:p>
    <w:p w:rsidR="00040CDD" w:rsidRPr="00C30589" w:rsidRDefault="00851C7E" w:rsidP="00851C7E">
      <w:pPr>
        <w:pStyle w:val="1"/>
        <w:spacing w:after="0"/>
        <w:ind w:firstLine="560"/>
        <w:jc w:val="both"/>
        <w:rPr>
          <w:b/>
          <w:bCs/>
          <w:color w:val="auto"/>
          <w:sz w:val="24"/>
          <w:szCs w:val="24"/>
        </w:rPr>
      </w:pPr>
      <w:r w:rsidRPr="00C30589">
        <w:rPr>
          <w:b/>
          <w:bCs/>
          <w:color w:val="auto"/>
          <w:sz w:val="24"/>
          <w:szCs w:val="24"/>
        </w:rPr>
        <w:t xml:space="preserve">Оператор </w:t>
      </w:r>
      <w:proofErr w:type="spellStart"/>
      <w:r w:rsidRPr="00C30589">
        <w:rPr>
          <w:b/>
          <w:bCs/>
          <w:color w:val="auto"/>
          <w:sz w:val="24"/>
          <w:szCs w:val="24"/>
        </w:rPr>
        <w:t>електронного</w:t>
      </w:r>
      <w:proofErr w:type="spellEnd"/>
      <w:r w:rsidRPr="00C30589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C30589">
        <w:rPr>
          <w:b/>
          <w:bCs/>
          <w:color w:val="auto"/>
          <w:sz w:val="24"/>
          <w:szCs w:val="24"/>
        </w:rPr>
        <w:t>майданчика</w:t>
      </w:r>
      <w:proofErr w:type="spellEnd"/>
      <w:r w:rsidRPr="00C30589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C30589">
        <w:rPr>
          <w:b/>
          <w:bCs/>
          <w:color w:val="auto"/>
          <w:sz w:val="24"/>
          <w:szCs w:val="24"/>
        </w:rPr>
        <w:t>перераховує</w:t>
      </w:r>
      <w:proofErr w:type="spellEnd"/>
      <w:r w:rsidRPr="00C30589">
        <w:rPr>
          <w:b/>
          <w:bCs/>
          <w:color w:val="auto"/>
          <w:sz w:val="24"/>
          <w:szCs w:val="24"/>
        </w:rPr>
        <w:t xml:space="preserve"> </w:t>
      </w:r>
      <w:proofErr w:type="gramStart"/>
      <w:r w:rsidRPr="00C30589">
        <w:rPr>
          <w:b/>
          <w:bCs/>
          <w:color w:val="auto"/>
          <w:sz w:val="24"/>
          <w:szCs w:val="24"/>
        </w:rPr>
        <w:t>на</w:t>
      </w:r>
      <w:proofErr w:type="gramEnd"/>
      <w:r w:rsidRPr="00C30589">
        <w:rPr>
          <w:b/>
          <w:bCs/>
          <w:color w:val="auto"/>
          <w:sz w:val="24"/>
          <w:szCs w:val="24"/>
        </w:rPr>
        <w:t>:</w:t>
      </w:r>
    </w:p>
    <w:p w:rsidR="00557B00" w:rsidRPr="00AF6620" w:rsidRDefault="00557B00" w:rsidP="00557B00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C30589">
        <w:rPr>
          <w:color w:val="auto"/>
          <w:sz w:val="24"/>
          <w:szCs w:val="24"/>
          <w:lang w:val="uk-UA"/>
        </w:rPr>
        <w:t>р</w:t>
      </w:r>
      <w:r w:rsidRPr="00AF6620">
        <w:rPr>
          <w:color w:val="auto"/>
          <w:sz w:val="24"/>
          <w:szCs w:val="24"/>
          <w:lang w:val="uk-UA"/>
        </w:rPr>
        <w:t>/</w:t>
      </w:r>
      <w:r w:rsidRPr="00C30589">
        <w:rPr>
          <w:color w:val="auto"/>
          <w:sz w:val="24"/>
          <w:szCs w:val="24"/>
          <w:lang w:val="uk-UA"/>
        </w:rPr>
        <w:t xml:space="preserve">р </w:t>
      </w:r>
      <w:r w:rsidRPr="00C30589">
        <w:rPr>
          <w:color w:val="auto"/>
          <w:sz w:val="24"/>
          <w:szCs w:val="24"/>
          <w:lang w:val="en-US"/>
        </w:rPr>
        <w:t>UA</w:t>
      </w:r>
      <w:r>
        <w:rPr>
          <w:color w:val="auto"/>
          <w:sz w:val="24"/>
          <w:szCs w:val="24"/>
          <w:lang w:val="uk-UA"/>
        </w:rPr>
        <w:t>428999980314191905000022773</w:t>
      </w:r>
    </w:p>
    <w:p w:rsidR="00557B00" w:rsidRPr="00C30589" w:rsidRDefault="00557B00" w:rsidP="00557B00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C30589">
        <w:rPr>
          <w:color w:val="auto"/>
          <w:sz w:val="24"/>
          <w:szCs w:val="24"/>
          <w:lang w:val="uk-UA"/>
        </w:rPr>
        <w:t xml:space="preserve">Код </w:t>
      </w:r>
      <w:proofErr w:type="spellStart"/>
      <w:r w:rsidRPr="00C30589">
        <w:rPr>
          <w:color w:val="auto"/>
          <w:sz w:val="24"/>
          <w:szCs w:val="24"/>
          <w:lang w:val="uk-UA"/>
        </w:rPr>
        <w:t>отримувача</w:t>
      </w:r>
      <w:proofErr w:type="spellEnd"/>
      <w:r w:rsidRPr="00AF6620">
        <w:rPr>
          <w:color w:val="auto"/>
          <w:sz w:val="24"/>
          <w:szCs w:val="24"/>
          <w:lang w:val="uk-UA"/>
        </w:rPr>
        <w:t xml:space="preserve">: </w:t>
      </w:r>
      <w:r>
        <w:rPr>
          <w:color w:val="auto"/>
          <w:sz w:val="24"/>
          <w:szCs w:val="24"/>
          <w:lang w:val="uk-UA"/>
        </w:rPr>
        <w:t>ЄДРПОУ 37971775</w:t>
      </w:r>
    </w:p>
    <w:p w:rsidR="00557B00" w:rsidRPr="00C30589" w:rsidRDefault="00557B00" w:rsidP="00557B00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C30589">
        <w:rPr>
          <w:color w:val="auto"/>
          <w:sz w:val="24"/>
          <w:szCs w:val="24"/>
          <w:lang w:val="uk-UA"/>
        </w:rPr>
        <w:t>МФО</w:t>
      </w:r>
      <w:r w:rsidRPr="00AF6620">
        <w:rPr>
          <w:color w:val="auto"/>
          <w:sz w:val="24"/>
          <w:szCs w:val="24"/>
          <w:lang w:val="uk-UA"/>
        </w:rPr>
        <w:t>:</w:t>
      </w:r>
      <w:r w:rsidRPr="00C30589">
        <w:rPr>
          <w:color w:val="auto"/>
          <w:sz w:val="24"/>
          <w:szCs w:val="24"/>
          <w:lang w:val="uk-UA"/>
        </w:rPr>
        <w:t xml:space="preserve"> 899998</w:t>
      </w:r>
    </w:p>
    <w:p w:rsidR="00557B00" w:rsidRPr="00C30589" w:rsidRDefault="00557B00" w:rsidP="00557B00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proofErr w:type="spellStart"/>
      <w:r w:rsidRPr="00C30589">
        <w:rPr>
          <w:color w:val="auto"/>
          <w:sz w:val="24"/>
          <w:szCs w:val="24"/>
          <w:lang w:val="uk-UA"/>
        </w:rPr>
        <w:t>Отримувач</w:t>
      </w:r>
      <w:proofErr w:type="spellEnd"/>
      <w:r>
        <w:rPr>
          <w:color w:val="auto"/>
          <w:sz w:val="24"/>
          <w:szCs w:val="24"/>
          <w:lang w:val="uk-UA"/>
        </w:rPr>
        <w:t xml:space="preserve">: ГУК у </w:t>
      </w:r>
      <w:proofErr w:type="spellStart"/>
      <w:r>
        <w:rPr>
          <w:color w:val="auto"/>
          <w:sz w:val="24"/>
          <w:szCs w:val="24"/>
          <w:lang w:val="uk-UA"/>
        </w:rPr>
        <w:t>Хмел.обл</w:t>
      </w:r>
      <w:proofErr w:type="spellEnd"/>
      <w:r>
        <w:rPr>
          <w:color w:val="auto"/>
          <w:sz w:val="24"/>
          <w:szCs w:val="24"/>
          <w:lang w:val="uk-UA"/>
        </w:rPr>
        <w:t>/</w:t>
      </w:r>
      <w:proofErr w:type="spellStart"/>
      <w:r>
        <w:rPr>
          <w:color w:val="auto"/>
          <w:sz w:val="24"/>
          <w:szCs w:val="24"/>
          <w:lang w:val="uk-UA"/>
        </w:rPr>
        <w:t>Теофіпол</w:t>
      </w:r>
      <w:r w:rsidRPr="00C30589">
        <w:rPr>
          <w:color w:val="auto"/>
          <w:sz w:val="24"/>
          <w:szCs w:val="24"/>
          <w:lang w:val="uk-UA"/>
        </w:rPr>
        <w:t>.стг</w:t>
      </w:r>
      <w:proofErr w:type="spellEnd"/>
      <w:r w:rsidRPr="00C30589">
        <w:rPr>
          <w:color w:val="auto"/>
          <w:sz w:val="24"/>
          <w:szCs w:val="24"/>
          <w:lang w:val="uk-UA"/>
        </w:rPr>
        <w:t>/31030000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sz w:val="24"/>
          <w:szCs w:val="24"/>
        </w:rPr>
      </w:pPr>
      <w:proofErr w:type="spellStart"/>
      <w:r w:rsidRPr="00497795">
        <w:rPr>
          <w:sz w:val="24"/>
          <w:szCs w:val="24"/>
        </w:rPr>
        <w:t>суми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сплачені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учасниками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аукціону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реєстраційних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внесків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протягом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proofErr w:type="gramStart"/>
      <w:r w:rsidRPr="00497795">
        <w:rPr>
          <w:sz w:val="24"/>
          <w:szCs w:val="24"/>
        </w:rPr>
        <w:t>п’яти</w:t>
      </w:r>
      <w:proofErr w:type="spellEnd"/>
      <w:proofErr w:type="gram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календарних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днів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з</w:t>
      </w:r>
      <w:proofErr w:type="spellEnd"/>
      <w:r w:rsidRPr="00497795">
        <w:rPr>
          <w:sz w:val="24"/>
          <w:szCs w:val="24"/>
        </w:rPr>
        <w:t xml:space="preserve"> дня </w:t>
      </w:r>
      <w:proofErr w:type="spellStart"/>
      <w:r w:rsidRPr="00497795">
        <w:rPr>
          <w:sz w:val="24"/>
          <w:szCs w:val="24"/>
        </w:rPr>
        <w:t>затвердження</w:t>
      </w:r>
      <w:proofErr w:type="spellEnd"/>
      <w:r w:rsidRPr="00497795">
        <w:rPr>
          <w:sz w:val="24"/>
          <w:szCs w:val="24"/>
        </w:rPr>
        <w:t xml:space="preserve"> протоколу </w:t>
      </w:r>
      <w:proofErr w:type="spellStart"/>
      <w:r w:rsidRPr="00497795">
        <w:rPr>
          <w:sz w:val="24"/>
          <w:szCs w:val="24"/>
        </w:rPr>
        <w:t>електронного</w:t>
      </w:r>
      <w:proofErr w:type="spellEnd"/>
      <w:r w:rsidRPr="00497795">
        <w:rPr>
          <w:sz w:val="24"/>
          <w:szCs w:val="24"/>
        </w:rPr>
        <w:t xml:space="preserve"> </w:t>
      </w:r>
      <w:proofErr w:type="spellStart"/>
      <w:r w:rsidRPr="00497795">
        <w:rPr>
          <w:sz w:val="24"/>
          <w:szCs w:val="24"/>
        </w:rPr>
        <w:t>аукціону</w:t>
      </w:r>
      <w:proofErr w:type="spellEnd"/>
      <w:r w:rsidRPr="00497795">
        <w:rPr>
          <w:sz w:val="24"/>
          <w:szCs w:val="24"/>
        </w:rPr>
        <w:t>.</w:t>
      </w:r>
    </w:p>
    <w:p w:rsidR="00040CDD" w:rsidRPr="00040CDD" w:rsidRDefault="00851C7E" w:rsidP="00851C7E">
      <w:pPr>
        <w:pStyle w:val="1"/>
        <w:spacing w:after="0"/>
        <w:ind w:firstLine="560"/>
        <w:jc w:val="both"/>
        <w:rPr>
          <w:b/>
          <w:bCs/>
          <w:sz w:val="24"/>
          <w:szCs w:val="24"/>
        </w:rPr>
      </w:pPr>
      <w:r w:rsidRPr="00497795">
        <w:rPr>
          <w:b/>
          <w:bCs/>
          <w:sz w:val="24"/>
          <w:szCs w:val="24"/>
        </w:rPr>
        <w:t xml:space="preserve">Оператор </w:t>
      </w:r>
      <w:proofErr w:type="spellStart"/>
      <w:r w:rsidRPr="00497795">
        <w:rPr>
          <w:b/>
          <w:bCs/>
          <w:sz w:val="24"/>
          <w:szCs w:val="24"/>
        </w:rPr>
        <w:t>електронного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майданчика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перераховує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gramStart"/>
      <w:r w:rsidRPr="00497795">
        <w:rPr>
          <w:b/>
          <w:bCs/>
          <w:sz w:val="24"/>
          <w:szCs w:val="24"/>
        </w:rPr>
        <w:t>на</w:t>
      </w:r>
      <w:proofErr w:type="gramEnd"/>
      <w:r w:rsidRPr="00497795">
        <w:rPr>
          <w:b/>
          <w:bCs/>
          <w:sz w:val="24"/>
          <w:szCs w:val="24"/>
        </w:rPr>
        <w:t>:</w:t>
      </w:r>
    </w:p>
    <w:p w:rsidR="00557B00" w:rsidRPr="00AF6620" w:rsidRDefault="00557B00" w:rsidP="00557B00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C30589">
        <w:rPr>
          <w:color w:val="auto"/>
          <w:sz w:val="24"/>
          <w:szCs w:val="24"/>
          <w:lang w:val="uk-UA"/>
        </w:rPr>
        <w:t>р</w:t>
      </w:r>
      <w:r w:rsidRPr="00AF6620">
        <w:rPr>
          <w:color w:val="auto"/>
          <w:sz w:val="24"/>
          <w:szCs w:val="24"/>
          <w:lang w:val="uk-UA"/>
        </w:rPr>
        <w:t>/</w:t>
      </w:r>
      <w:r w:rsidRPr="00C30589">
        <w:rPr>
          <w:color w:val="auto"/>
          <w:sz w:val="24"/>
          <w:szCs w:val="24"/>
          <w:lang w:val="uk-UA"/>
        </w:rPr>
        <w:t xml:space="preserve">р </w:t>
      </w:r>
      <w:r w:rsidRPr="00C30589">
        <w:rPr>
          <w:color w:val="auto"/>
          <w:sz w:val="24"/>
          <w:szCs w:val="24"/>
          <w:lang w:val="en-US"/>
        </w:rPr>
        <w:t>UA</w:t>
      </w:r>
      <w:r>
        <w:rPr>
          <w:color w:val="auto"/>
          <w:sz w:val="24"/>
          <w:szCs w:val="24"/>
          <w:lang w:val="uk-UA"/>
        </w:rPr>
        <w:t>428999980314191905000022773</w:t>
      </w:r>
    </w:p>
    <w:p w:rsidR="00557B00" w:rsidRPr="00C30589" w:rsidRDefault="00557B00" w:rsidP="00557B00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C30589">
        <w:rPr>
          <w:color w:val="auto"/>
          <w:sz w:val="24"/>
          <w:szCs w:val="24"/>
          <w:lang w:val="uk-UA"/>
        </w:rPr>
        <w:t xml:space="preserve">Код </w:t>
      </w:r>
      <w:proofErr w:type="spellStart"/>
      <w:r w:rsidRPr="00C30589">
        <w:rPr>
          <w:color w:val="auto"/>
          <w:sz w:val="24"/>
          <w:szCs w:val="24"/>
          <w:lang w:val="uk-UA"/>
        </w:rPr>
        <w:t>отримувача</w:t>
      </w:r>
      <w:proofErr w:type="spellEnd"/>
      <w:r w:rsidRPr="00AF6620">
        <w:rPr>
          <w:color w:val="auto"/>
          <w:sz w:val="24"/>
          <w:szCs w:val="24"/>
          <w:lang w:val="uk-UA"/>
        </w:rPr>
        <w:t xml:space="preserve">: </w:t>
      </w:r>
      <w:r>
        <w:rPr>
          <w:color w:val="auto"/>
          <w:sz w:val="24"/>
          <w:szCs w:val="24"/>
          <w:lang w:val="uk-UA"/>
        </w:rPr>
        <w:t>ЄДРПОУ 37971775</w:t>
      </w:r>
    </w:p>
    <w:p w:rsidR="00557B00" w:rsidRPr="00C30589" w:rsidRDefault="00557B00" w:rsidP="00557B00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r w:rsidRPr="00C30589">
        <w:rPr>
          <w:color w:val="auto"/>
          <w:sz w:val="24"/>
          <w:szCs w:val="24"/>
          <w:lang w:val="uk-UA"/>
        </w:rPr>
        <w:t>МФО</w:t>
      </w:r>
      <w:r w:rsidRPr="00AF6620">
        <w:rPr>
          <w:color w:val="auto"/>
          <w:sz w:val="24"/>
          <w:szCs w:val="24"/>
          <w:lang w:val="uk-UA"/>
        </w:rPr>
        <w:t>:</w:t>
      </w:r>
      <w:r w:rsidRPr="00C30589">
        <w:rPr>
          <w:color w:val="auto"/>
          <w:sz w:val="24"/>
          <w:szCs w:val="24"/>
          <w:lang w:val="uk-UA"/>
        </w:rPr>
        <w:t xml:space="preserve"> 899998</w:t>
      </w:r>
    </w:p>
    <w:p w:rsidR="00040CDD" w:rsidRPr="00557B00" w:rsidRDefault="00557B00" w:rsidP="00557B00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proofErr w:type="spellStart"/>
      <w:r w:rsidRPr="00C30589">
        <w:rPr>
          <w:color w:val="auto"/>
          <w:sz w:val="24"/>
          <w:szCs w:val="24"/>
          <w:lang w:val="uk-UA"/>
        </w:rPr>
        <w:t>Отримувач</w:t>
      </w:r>
      <w:proofErr w:type="spellEnd"/>
      <w:r>
        <w:rPr>
          <w:color w:val="auto"/>
          <w:sz w:val="24"/>
          <w:szCs w:val="24"/>
          <w:lang w:val="uk-UA"/>
        </w:rPr>
        <w:t xml:space="preserve">: ГУК у </w:t>
      </w:r>
      <w:proofErr w:type="spellStart"/>
      <w:r>
        <w:rPr>
          <w:color w:val="auto"/>
          <w:sz w:val="24"/>
          <w:szCs w:val="24"/>
          <w:lang w:val="uk-UA"/>
        </w:rPr>
        <w:t>Хмел.обл</w:t>
      </w:r>
      <w:proofErr w:type="spellEnd"/>
      <w:r>
        <w:rPr>
          <w:color w:val="auto"/>
          <w:sz w:val="24"/>
          <w:szCs w:val="24"/>
          <w:lang w:val="uk-UA"/>
        </w:rPr>
        <w:t>/</w:t>
      </w:r>
      <w:proofErr w:type="spellStart"/>
      <w:r>
        <w:rPr>
          <w:color w:val="auto"/>
          <w:sz w:val="24"/>
          <w:szCs w:val="24"/>
          <w:lang w:val="uk-UA"/>
        </w:rPr>
        <w:t>Теофіпол</w:t>
      </w:r>
      <w:r w:rsidRPr="00C30589">
        <w:rPr>
          <w:color w:val="auto"/>
          <w:sz w:val="24"/>
          <w:szCs w:val="24"/>
          <w:lang w:val="uk-UA"/>
        </w:rPr>
        <w:t>.стг</w:t>
      </w:r>
      <w:proofErr w:type="spellEnd"/>
      <w:r w:rsidRPr="00C30589">
        <w:rPr>
          <w:color w:val="auto"/>
          <w:sz w:val="24"/>
          <w:szCs w:val="24"/>
          <w:lang w:val="uk-UA"/>
        </w:rPr>
        <w:t>/31030000</w:t>
      </w:r>
      <w:r w:rsidR="00B66A34" w:rsidRPr="00B66A34">
        <w:rPr>
          <w:color w:val="000000" w:themeColor="text1"/>
          <w:sz w:val="24"/>
          <w:szCs w:val="24"/>
          <w:lang w:val="uk-UA"/>
        </w:rPr>
        <w:tab/>
      </w:r>
    </w:p>
    <w:p w:rsidR="00851C7E" w:rsidRPr="00040CDD" w:rsidRDefault="00851C7E" w:rsidP="00040CDD">
      <w:pPr>
        <w:pStyle w:val="1"/>
        <w:spacing w:after="0"/>
        <w:ind w:firstLine="560"/>
        <w:jc w:val="both"/>
        <w:rPr>
          <w:sz w:val="24"/>
          <w:szCs w:val="24"/>
          <w:lang w:val="uk-UA"/>
        </w:rPr>
      </w:pPr>
      <w:r w:rsidRPr="00040CDD">
        <w:rPr>
          <w:sz w:val="24"/>
          <w:szCs w:val="24"/>
          <w:lang w:val="uk-UA"/>
        </w:rPr>
        <w:t>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sz w:val="24"/>
          <w:szCs w:val="24"/>
        </w:rPr>
      </w:pPr>
      <w:proofErr w:type="spellStart"/>
      <w:r w:rsidRPr="00497795">
        <w:rPr>
          <w:b/>
          <w:bCs/>
          <w:sz w:val="24"/>
          <w:szCs w:val="24"/>
        </w:rPr>
        <w:t>Перелі</w:t>
      </w:r>
      <w:proofErr w:type="gramStart"/>
      <w:r w:rsidRPr="00497795">
        <w:rPr>
          <w:b/>
          <w:bCs/>
          <w:sz w:val="24"/>
          <w:szCs w:val="24"/>
        </w:rPr>
        <w:t>к</w:t>
      </w:r>
      <w:proofErr w:type="spellEnd"/>
      <w:proofErr w:type="gram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документів</w:t>
      </w:r>
      <w:proofErr w:type="spellEnd"/>
      <w:r w:rsidRPr="00497795">
        <w:rPr>
          <w:b/>
          <w:bCs/>
          <w:sz w:val="24"/>
          <w:szCs w:val="24"/>
        </w:rPr>
        <w:t>: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sz w:val="24"/>
          <w:szCs w:val="24"/>
          <w:lang w:val="uk-UA"/>
        </w:rPr>
      </w:pPr>
      <w:proofErr w:type="spellStart"/>
      <w:r w:rsidRPr="00497795">
        <w:rPr>
          <w:b/>
          <w:bCs/>
          <w:sz w:val="24"/>
          <w:szCs w:val="24"/>
        </w:rPr>
        <w:t>Фізичними</w:t>
      </w:r>
      <w:proofErr w:type="spellEnd"/>
      <w:r w:rsidRPr="00497795">
        <w:rPr>
          <w:b/>
          <w:bCs/>
          <w:sz w:val="24"/>
          <w:szCs w:val="24"/>
        </w:rPr>
        <w:t xml:space="preserve"> та </w:t>
      </w:r>
      <w:proofErr w:type="spellStart"/>
      <w:r w:rsidRPr="00497795">
        <w:rPr>
          <w:b/>
          <w:bCs/>
          <w:sz w:val="24"/>
          <w:szCs w:val="24"/>
        </w:rPr>
        <w:t>юридичними</w:t>
      </w:r>
      <w:proofErr w:type="spellEnd"/>
      <w:r w:rsidRPr="00497795">
        <w:rPr>
          <w:b/>
          <w:bCs/>
          <w:sz w:val="24"/>
          <w:szCs w:val="24"/>
        </w:rPr>
        <w:t xml:space="preserve"> особами, </w:t>
      </w:r>
      <w:proofErr w:type="spellStart"/>
      <w:r w:rsidRPr="00497795">
        <w:rPr>
          <w:b/>
          <w:bCs/>
          <w:sz w:val="24"/>
          <w:szCs w:val="24"/>
        </w:rPr>
        <w:t>які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бажають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взяти</w:t>
      </w:r>
      <w:proofErr w:type="spellEnd"/>
      <w:r w:rsidRPr="00497795">
        <w:rPr>
          <w:b/>
          <w:bCs/>
          <w:sz w:val="24"/>
          <w:szCs w:val="24"/>
        </w:rPr>
        <w:t xml:space="preserve"> участь в </w:t>
      </w:r>
      <w:proofErr w:type="spellStart"/>
      <w:r w:rsidRPr="00497795">
        <w:rPr>
          <w:b/>
          <w:bCs/>
          <w:sz w:val="24"/>
          <w:szCs w:val="24"/>
        </w:rPr>
        <w:t>електронному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аукціоні</w:t>
      </w:r>
      <w:proofErr w:type="spellEnd"/>
      <w:r w:rsidRPr="00497795">
        <w:rPr>
          <w:b/>
          <w:bCs/>
          <w:sz w:val="24"/>
          <w:szCs w:val="24"/>
        </w:rPr>
        <w:t xml:space="preserve">, </w:t>
      </w:r>
      <w:proofErr w:type="gramStart"/>
      <w:r w:rsidRPr="00497795">
        <w:rPr>
          <w:b/>
          <w:bCs/>
          <w:sz w:val="24"/>
          <w:szCs w:val="24"/>
        </w:rPr>
        <w:t>до</w:t>
      </w:r>
      <w:proofErr w:type="gramEnd"/>
      <w:r w:rsidRPr="00497795">
        <w:rPr>
          <w:b/>
          <w:bCs/>
          <w:sz w:val="24"/>
          <w:szCs w:val="24"/>
        </w:rPr>
        <w:t xml:space="preserve"> заяви на участь у </w:t>
      </w:r>
      <w:proofErr w:type="spellStart"/>
      <w:r w:rsidRPr="00497795">
        <w:rPr>
          <w:b/>
          <w:bCs/>
          <w:sz w:val="24"/>
          <w:szCs w:val="24"/>
        </w:rPr>
        <w:t>приватизації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об’єкта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малої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приватизації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подаються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такі</w:t>
      </w:r>
      <w:proofErr w:type="spellEnd"/>
      <w:r w:rsidRPr="00497795">
        <w:rPr>
          <w:b/>
          <w:bCs/>
          <w:sz w:val="24"/>
          <w:szCs w:val="24"/>
        </w:rPr>
        <w:t xml:space="preserve"> </w:t>
      </w:r>
      <w:proofErr w:type="spellStart"/>
      <w:r w:rsidRPr="00497795">
        <w:rPr>
          <w:b/>
          <w:bCs/>
          <w:sz w:val="24"/>
          <w:szCs w:val="24"/>
        </w:rPr>
        <w:t>документи</w:t>
      </w:r>
      <w:proofErr w:type="spellEnd"/>
      <w:r w:rsidRPr="00497795">
        <w:rPr>
          <w:b/>
          <w:bCs/>
          <w:sz w:val="24"/>
          <w:szCs w:val="24"/>
        </w:rPr>
        <w:t>:</w:t>
      </w:r>
    </w:p>
    <w:p w:rsidR="00851C7E" w:rsidRPr="00497795" w:rsidRDefault="00851C7E" w:rsidP="00851C7E">
      <w:pPr>
        <w:pStyle w:val="1"/>
        <w:numPr>
          <w:ilvl w:val="0"/>
          <w:numId w:val="2"/>
        </w:numPr>
        <w:spacing w:after="0"/>
        <w:ind w:firstLine="560"/>
        <w:jc w:val="both"/>
        <w:rPr>
          <w:color w:val="auto"/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для </w:t>
      </w:r>
      <w:proofErr w:type="spellStart"/>
      <w:r w:rsidRPr="00497795">
        <w:rPr>
          <w:color w:val="auto"/>
          <w:sz w:val="24"/>
          <w:szCs w:val="24"/>
        </w:rPr>
        <w:t>потенційних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покупців</w:t>
      </w:r>
      <w:proofErr w:type="spellEnd"/>
      <w:r w:rsidRPr="00497795">
        <w:rPr>
          <w:color w:val="auto"/>
          <w:sz w:val="24"/>
          <w:szCs w:val="24"/>
        </w:rPr>
        <w:t xml:space="preserve"> – </w:t>
      </w:r>
      <w:proofErr w:type="spellStart"/>
      <w:r w:rsidRPr="00497795">
        <w:rPr>
          <w:bCs/>
          <w:color w:val="auto"/>
          <w:sz w:val="24"/>
          <w:szCs w:val="24"/>
        </w:rPr>
        <w:t>фізичних</w:t>
      </w:r>
      <w:proofErr w:type="spellEnd"/>
      <w:r w:rsidRPr="00497795">
        <w:rPr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Cs/>
          <w:color w:val="auto"/>
          <w:sz w:val="24"/>
          <w:szCs w:val="24"/>
        </w:rPr>
        <w:t>осіб-громадян</w:t>
      </w:r>
      <w:proofErr w:type="spellEnd"/>
      <w:r w:rsidRPr="00497795">
        <w:rPr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Cs/>
          <w:color w:val="auto"/>
          <w:sz w:val="24"/>
          <w:szCs w:val="24"/>
        </w:rPr>
        <w:t>України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</w:rPr>
        <w:t>–</w:t>
      </w:r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копія</w:t>
      </w:r>
      <w:proofErr w:type="spellEnd"/>
      <w:r w:rsidRPr="00497795">
        <w:rPr>
          <w:color w:val="auto"/>
          <w:sz w:val="24"/>
          <w:szCs w:val="24"/>
        </w:rPr>
        <w:t xml:space="preserve"> паспорта </w:t>
      </w:r>
      <w:proofErr w:type="spellStart"/>
      <w:r w:rsidRPr="00497795">
        <w:rPr>
          <w:color w:val="auto"/>
          <w:sz w:val="24"/>
          <w:szCs w:val="24"/>
        </w:rPr>
        <w:t>громадянина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>;</w:t>
      </w:r>
    </w:p>
    <w:p w:rsidR="00851C7E" w:rsidRPr="00497795" w:rsidRDefault="00851C7E" w:rsidP="00851C7E">
      <w:pPr>
        <w:pStyle w:val="1"/>
        <w:numPr>
          <w:ilvl w:val="0"/>
          <w:numId w:val="2"/>
        </w:numPr>
        <w:tabs>
          <w:tab w:val="left" w:pos="1400"/>
        </w:tabs>
        <w:spacing w:after="0"/>
        <w:ind w:firstLine="560"/>
        <w:rPr>
          <w:color w:val="auto"/>
          <w:sz w:val="24"/>
          <w:szCs w:val="24"/>
        </w:rPr>
      </w:pPr>
      <w:r w:rsidRPr="00497795">
        <w:rPr>
          <w:bCs/>
          <w:color w:val="auto"/>
          <w:sz w:val="24"/>
          <w:szCs w:val="24"/>
        </w:rPr>
        <w:t xml:space="preserve">для </w:t>
      </w:r>
      <w:proofErr w:type="spellStart"/>
      <w:r w:rsidRPr="00497795">
        <w:rPr>
          <w:bCs/>
          <w:color w:val="auto"/>
          <w:sz w:val="24"/>
          <w:szCs w:val="24"/>
        </w:rPr>
        <w:t>іноземних</w:t>
      </w:r>
      <w:proofErr w:type="spellEnd"/>
      <w:r w:rsidRPr="00497795">
        <w:rPr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Cs/>
          <w:color w:val="auto"/>
          <w:sz w:val="24"/>
          <w:szCs w:val="24"/>
        </w:rPr>
        <w:t>громадян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</w:rPr>
        <w:t>–</w:t>
      </w:r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копія</w:t>
      </w:r>
      <w:proofErr w:type="spellEnd"/>
      <w:r w:rsidRPr="00497795">
        <w:rPr>
          <w:color w:val="auto"/>
          <w:sz w:val="24"/>
          <w:szCs w:val="24"/>
        </w:rPr>
        <w:t xml:space="preserve"> документа,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посвідчує</w:t>
      </w:r>
      <w:proofErr w:type="spellEnd"/>
      <w:r w:rsidRPr="00497795">
        <w:rPr>
          <w:color w:val="auto"/>
          <w:sz w:val="24"/>
          <w:szCs w:val="24"/>
        </w:rPr>
        <w:t xml:space="preserve"> особу;</w:t>
      </w:r>
    </w:p>
    <w:p w:rsidR="00851C7E" w:rsidRPr="00497795" w:rsidRDefault="00851C7E" w:rsidP="00851C7E">
      <w:pPr>
        <w:pStyle w:val="1"/>
        <w:numPr>
          <w:ilvl w:val="0"/>
          <w:numId w:val="2"/>
        </w:numPr>
        <w:tabs>
          <w:tab w:val="left" w:pos="1400"/>
        </w:tabs>
        <w:spacing w:after="0"/>
        <w:ind w:firstLine="560"/>
        <w:rPr>
          <w:color w:val="auto"/>
          <w:sz w:val="24"/>
          <w:szCs w:val="24"/>
        </w:rPr>
      </w:pPr>
      <w:r w:rsidRPr="00497795">
        <w:rPr>
          <w:bCs/>
          <w:color w:val="auto"/>
          <w:sz w:val="24"/>
          <w:szCs w:val="24"/>
        </w:rPr>
        <w:t xml:space="preserve">для </w:t>
      </w:r>
      <w:proofErr w:type="spellStart"/>
      <w:r w:rsidRPr="00497795">
        <w:rPr>
          <w:bCs/>
          <w:color w:val="auto"/>
          <w:sz w:val="24"/>
          <w:szCs w:val="24"/>
        </w:rPr>
        <w:t>потенційних</w:t>
      </w:r>
      <w:proofErr w:type="spellEnd"/>
      <w:r w:rsidRPr="00497795">
        <w:rPr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Cs/>
          <w:color w:val="auto"/>
          <w:sz w:val="24"/>
          <w:szCs w:val="24"/>
        </w:rPr>
        <w:t>покупців</w:t>
      </w:r>
      <w:proofErr w:type="spellEnd"/>
      <w:r w:rsidRPr="00497795">
        <w:rPr>
          <w:b/>
          <w:bCs/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</w:rPr>
        <w:t>–</w:t>
      </w:r>
      <w:r w:rsidRPr="00497795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юридичних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497795">
        <w:rPr>
          <w:color w:val="auto"/>
          <w:sz w:val="24"/>
          <w:szCs w:val="24"/>
        </w:rPr>
        <w:t>осіб</w:t>
      </w:r>
      <w:proofErr w:type="spellEnd"/>
      <w:proofErr w:type="gramEnd"/>
      <w:r w:rsidRPr="00497795">
        <w:rPr>
          <w:color w:val="auto"/>
          <w:sz w:val="24"/>
          <w:szCs w:val="24"/>
        </w:rPr>
        <w:t>: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lastRenderedPageBreak/>
        <w:t>витяг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Єдиного</w:t>
      </w:r>
      <w:proofErr w:type="spellEnd"/>
      <w:r w:rsidRPr="00497795">
        <w:rPr>
          <w:color w:val="auto"/>
          <w:sz w:val="24"/>
          <w:szCs w:val="24"/>
        </w:rPr>
        <w:t xml:space="preserve"> державного </w:t>
      </w:r>
      <w:proofErr w:type="spellStart"/>
      <w:r w:rsidRPr="00497795">
        <w:rPr>
          <w:color w:val="auto"/>
          <w:sz w:val="24"/>
          <w:szCs w:val="24"/>
        </w:rPr>
        <w:t>реєстру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юридичних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осіб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фізичних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осіб-підприємців</w:t>
      </w:r>
      <w:proofErr w:type="spellEnd"/>
      <w:r w:rsidRPr="00497795">
        <w:rPr>
          <w:color w:val="auto"/>
          <w:sz w:val="24"/>
          <w:szCs w:val="24"/>
        </w:rPr>
        <w:t xml:space="preserve"> та </w:t>
      </w:r>
      <w:proofErr w:type="spellStart"/>
      <w:r w:rsidRPr="00497795">
        <w:rPr>
          <w:color w:val="auto"/>
          <w:sz w:val="24"/>
          <w:szCs w:val="24"/>
        </w:rPr>
        <w:t>громадських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формувань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України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="0045795A" w:rsidRPr="00497795">
        <w:rPr>
          <w:color w:val="auto"/>
          <w:sz w:val="24"/>
          <w:szCs w:val="24"/>
        </w:rPr>
        <w:t>–</w:t>
      </w:r>
      <w:r w:rsidRPr="00497795">
        <w:rPr>
          <w:b/>
          <w:color w:val="auto"/>
          <w:sz w:val="24"/>
          <w:szCs w:val="24"/>
        </w:rPr>
        <w:t xml:space="preserve"> </w:t>
      </w:r>
      <w:r w:rsidRPr="00497795">
        <w:rPr>
          <w:bCs/>
          <w:color w:val="auto"/>
          <w:sz w:val="24"/>
          <w:szCs w:val="24"/>
        </w:rPr>
        <w:t xml:space="preserve">для </w:t>
      </w:r>
      <w:proofErr w:type="spellStart"/>
      <w:r w:rsidRPr="00497795">
        <w:rPr>
          <w:bCs/>
          <w:color w:val="auto"/>
          <w:sz w:val="24"/>
          <w:szCs w:val="24"/>
        </w:rPr>
        <w:t>юридичних</w:t>
      </w:r>
      <w:proofErr w:type="spellEnd"/>
      <w:r w:rsidRPr="00497795">
        <w:rPr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Cs/>
          <w:color w:val="auto"/>
          <w:sz w:val="24"/>
          <w:szCs w:val="24"/>
        </w:rPr>
        <w:t>осіб-резиденті</w:t>
      </w:r>
      <w:proofErr w:type="gramStart"/>
      <w:r w:rsidRPr="00497795">
        <w:rPr>
          <w:bCs/>
          <w:color w:val="auto"/>
          <w:sz w:val="24"/>
          <w:szCs w:val="24"/>
        </w:rPr>
        <w:t>в</w:t>
      </w:r>
      <w:proofErr w:type="spellEnd"/>
      <w:proofErr w:type="gramEnd"/>
      <w:r w:rsidRPr="00497795">
        <w:rPr>
          <w:bCs/>
          <w:color w:val="auto"/>
          <w:sz w:val="24"/>
          <w:szCs w:val="24"/>
        </w:rPr>
        <w:t>;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документ про </w:t>
      </w:r>
      <w:proofErr w:type="spellStart"/>
      <w:r w:rsidRPr="00497795">
        <w:rPr>
          <w:color w:val="auto"/>
          <w:sz w:val="24"/>
          <w:szCs w:val="24"/>
        </w:rPr>
        <w:t>реєстрацію</w:t>
      </w:r>
      <w:proofErr w:type="spellEnd"/>
      <w:r w:rsidRPr="00497795">
        <w:rPr>
          <w:color w:val="auto"/>
          <w:sz w:val="24"/>
          <w:szCs w:val="24"/>
        </w:rPr>
        <w:t xml:space="preserve"> у </w:t>
      </w:r>
      <w:proofErr w:type="spellStart"/>
      <w:r w:rsidRPr="00497795">
        <w:rPr>
          <w:color w:val="auto"/>
          <w:sz w:val="24"/>
          <w:szCs w:val="24"/>
        </w:rPr>
        <w:t>державі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її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місцезнаходження</w:t>
      </w:r>
      <w:proofErr w:type="spellEnd"/>
      <w:r w:rsidRPr="00497795">
        <w:rPr>
          <w:color w:val="auto"/>
          <w:sz w:val="24"/>
          <w:szCs w:val="24"/>
        </w:rPr>
        <w:t xml:space="preserve"> (</w:t>
      </w:r>
      <w:proofErr w:type="spellStart"/>
      <w:r w:rsidRPr="00497795">
        <w:rPr>
          <w:color w:val="auto"/>
          <w:sz w:val="24"/>
          <w:szCs w:val="24"/>
        </w:rPr>
        <w:t>витяг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торговельного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банківського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або</w:t>
      </w:r>
      <w:proofErr w:type="spellEnd"/>
      <w:r w:rsidRPr="00497795">
        <w:rPr>
          <w:color w:val="auto"/>
          <w:sz w:val="24"/>
          <w:szCs w:val="24"/>
        </w:rPr>
        <w:t xml:space="preserve"> судового </w:t>
      </w:r>
      <w:proofErr w:type="spellStart"/>
      <w:r w:rsidRPr="00497795">
        <w:rPr>
          <w:color w:val="auto"/>
          <w:sz w:val="24"/>
          <w:szCs w:val="24"/>
        </w:rPr>
        <w:t>реєстру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тощо</w:t>
      </w:r>
      <w:proofErr w:type="spellEnd"/>
      <w:r w:rsidRPr="00497795">
        <w:rPr>
          <w:color w:val="auto"/>
          <w:sz w:val="24"/>
          <w:szCs w:val="24"/>
        </w:rPr>
        <w:t xml:space="preserve">), </w:t>
      </w:r>
      <w:proofErr w:type="spellStart"/>
      <w:r w:rsidRPr="00497795">
        <w:rPr>
          <w:color w:val="auto"/>
          <w:sz w:val="24"/>
          <w:szCs w:val="24"/>
        </w:rPr>
        <w:t>засвідчений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згідно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законодавством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держави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його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видачі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перекладений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українською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мовою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97795">
        <w:rPr>
          <w:b/>
          <w:bCs/>
          <w:color w:val="auto"/>
          <w:sz w:val="24"/>
          <w:szCs w:val="24"/>
        </w:rPr>
        <w:t xml:space="preserve">- </w:t>
      </w:r>
      <w:r w:rsidRPr="00497795">
        <w:rPr>
          <w:bCs/>
          <w:color w:val="auto"/>
          <w:sz w:val="24"/>
          <w:szCs w:val="24"/>
        </w:rPr>
        <w:t xml:space="preserve">для </w:t>
      </w:r>
      <w:proofErr w:type="spellStart"/>
      <w:r w:rsidRPr="00497795">
        <w:rPr>
          <w:bCs/>
          <w:color w:val="auto"/>
          <w:sz w:val="24"/>
          <w:szCs w:val="24"/>
        </w:rPr>
        <w:t>юридичних</w:t>
      </w:r>
      <w:proofErr w:type="spellEnd"/>
      <w:r w:rsidRPr="00497795">
        <w:rPr>
          <w:bCs/>
          <w:color w:val="auto"/>
          <w:sz w:val="24"/>
          <w:szCs w:val="24"/>
        </w:rPr>
        <w:t xml:space="preserve"> </w:t>
      </w:r>
      <w:proofErr w:type="spellStart"/>
      <w:r w:rsidRPr="00497795">
        <w:rPr>
          <w:bCs/>
          <w:color w:val="auto"/>
          <w:sz w:val="24"/>
          <w:szCs w:val="24"/>
        </w:rPr>
        <w:t>осіб-нерезиденті</w:t>
      </w:r>
      <w:proofErr w:type="gramStart"/>
      <w:r w:rsidRPr="00497795">
        <w:rPr>
          <w:bCs/>
          <w:color w:val="auto"/>
          <w:sz w:val="24"/>
          <w:szCs w:val="24"/>
        </w:rPr>
        <w:t>в</w:t>
      </w:r>
      <w:proofErr w:type="spellEnd"/>
      <w:proofErr w:type="gramEnd"/>
      <w:r w:rsidRPr="00497795">
        <w:rPr>
          <w:bCs/>
          <w:color w:val="auto"/>
          <w:sz w:val="24"/>
          <w:szCs w:val="24"/>
        </w:rPr>
        <w:t>;</w:t>
      </w:r>
    </w:p>
    <w:p w:rsidR="00851C7E" w:rsidRPr="00497795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інформація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gramStart"/>
      <w:r w:rsidRPr="00497795">
        <w:rPr>
          <w:color w:val="auto"/>
          <w:sz w:val="24"/>
          <w:szCs w:val="24"/>
        </w:rPr>
        <w:t>про</w:t>
      </w:r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кінцевого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бенефіціарного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власника</w:t>
      </w:r>
      <w:proofErr w:type="spellEnd"/>
      <w:r w:rsidRPr="00497795">
        <w:rPr>
          <w:color w:val="auto"/>
          <w:sz w:val="24"/>
          <w:szCs w:val="24"/>
        </w:rPr>
        <w:t xml:space="preserve">. </w:t>
      </w:r>
      <w:proofErr w:type="spellStart"/>
      <w:r w:rsidRPr="00497795">
        <w:rPr>
          <w:color w:val="auto"/>
          <w:sz w:val="24"/>
          <w:szCs w:val="24"/>
        </w:rPr>
        <w:t>Якщо</w:t>
      </w:r>
      <w:proofErr w:type="spellEnd"/>
      <w:r w:rsidRPr="00497795">
        <w:rPr>
          <w:color w:val="auto"/>
          <w:sz w:val="24"/>
          <w:szCs w:val="24"/>
        </w:rPr>
        <w:t xml:space="preserve"> особа не </w:t>
      </w:r>
      <w:proofErr w:type="spellStart"/>
      <w:r w:rsidRPr="00497795">
        <w:rPr>
          <w:color w:val="auto"/>
          <w:sz w:val="24"/>
          <w:szCs w:val="24"/>
        </w:rPr>
        <w:t>має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кінцевого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бенефіціарного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власника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зазначається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інформація</w:t>
      </w:r>
      <w:proofErr w:type="spellEnd"/>
      <w:r w:rsidRPr="00497795">
        <w:rPr>
          <w:color w:val="auto"/>
          <w:sz w:val="24"/>
          <w:szCs w:val="24"/>
        </w:rPr>
        <w:t xml:space="preserve"> про </w:t>
      </w:r>
      <w:proofErr w:type="spellStart"/>
      <w:r w:rsidRPr="00497795">
        <w:rPr>
          <w:color w:val="auto"/>
          <w:sz w:val="24"/>
          <w:szCs w:val="24"/>
        </w:rPr>
        <w:t>відсутність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кінцевого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бенефіціарного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власника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</w:t>
      </w:r>
      <w:proofErr w:type="spellEnd"/>
      <w:r w:rsidRPr="00497795">
        <w:rPr>
          <w:color w:val="auto"/>
          <w:sz w:val="24"/>
          <w:szCs w:val="24"/>
        </w:rPr>
        <w:t xml:space="preserve"> про причину </w:t>
      </w:r>
      <w:proofErr w:type="spellStart"/>
      <w:proofErr w:type="gramStart"/>
      <w:r w:rsidRPr="00497795">
        <w:rPr>
          <w:color w:val="auto"/>
          <w:sz w:val="24"/>
          <w:szCs w:val="24"/>
        </w:rPr>
        <w:t>його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</w:t>
      </w:r>
      <w:proofErr w:type="gramEnd"/>
      <w:r w:rsidRPr="00497795">
        <w:rPr>
          <w:color w:val="auto"/>
          <w:sz w:val="24"/>
          <w:szCs w:val="24"/>
        </w:rPr>
        <w:t>ідсутності</w:t>
      </w:r>
      <w:proofErr w:type="spellEnd"/>
      <w:r w:rsidRPr="00497795">
        <w:rPr>
          <w:color w:val="auto"/>
          <w:sz w:val="24"/>
          <w:szCs w:val="24"/>
        </w:rPr>
        <w:t>;</w:t>
      </w:r>
    </w:p>
    <w:p w:rsidR="00851C7E" w:rsidRPr="00497795" w:rsidRDefault="00851C7E" w:rsidP="00851C7E">
      <w:pPr>
        <w:pStyle w:val="1"/>
        <w:spacing w:after="0"/>
        <w:ind w:firstLine="560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остання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497795">
        <w:rPr>
          <w:color w:val="auto"/>
          <w:sz w:val="24"/>
          <w:szCs w:val="24"/>
        </w:rPr>
        <w:t>р</w:t>
      </w:r>
      <w:proofErr w:type="gramEnd"/>
      <w:r w:rsidRPr="00497795">
        <w:rPr>
          <w:color w:val="auto"/>
          <w:sz w:val="24"/>
          <w:szCs w:val="24"/>
        </w:rPr>
        <w:t>ічна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або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квартальна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фінансова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звітність</w:t>
      </w:r>
      <w:proofErr w:type="spellEnd"/>
      <w:r w:rsidRPr="00497795">
        <w:rPr>
          <w:color w:val="auto"/>
          <w:sz w:val="24"/>
          <w:szCs w:val="24"/>
        </w:rPr>
        <w:t>;</w:t>
      </w:r>
    </w:p>
    <w:p w:rsidR="00851C7E" w:rsidRPr="00497795" w:rsidRDefault="00851C7E" w:rsidP="00851C7E">
      <w:pPr>
        <w:pStyle w:val="1"/>
        <w:numPr>
          <w:ilvl w:val="0"/>
          <w:numId w:val="2"/>
        </w:numPr>
        <w:spacing w:after="0"/>
        <w:ind w:firstLine="560"/>
        <w:jc w:val="both"/>
        <w:rPr>
          <w:color w:val="auto"/>
          <w:sz w:val="24"/>
          <w:szCs w:val="24"/>
        </w:rPr>
      </w:pPr>
      <w:r w:rsidRPr="00497795">
        <w:rPr>
          <w:color w:val="auto"/>
          <w:sz w:val="24"/>
          <w:szCs w:val="24"/>
        </w:rPr>
        <w:t xml:space="preserve">документ,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497795">
        <w:rPr>
          <w:color w:val="auto"/>
          <w:sz w:val="24"/>
          <w:szCs w:val="24"/>
        </w:rPr>
        <w:t>п</w:t>
      </w:r>
      <w:proofErr w:type="gramEnd"/>
      <w:r w:rsidRPr="00497795">
        <w:rPr>
          <w:color w:val="auto"/>
          <w:sz w:val="24"/>
          <w:szCs w:val="24"/>
        </w:rPr>
        <w:t>ідтверджує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сплату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реєстраційного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внеску</w:t>
      </w:r>
      <w:proofErr w:type="spellEnd"/>
      <w:r w:rsidRPr="00497795">
        <w:rPr>
          <w:color w:val="auto"/>
          <w:sz w:val="24"/>
          <w:szCs w:val="24"/>
        </w:rPr>
        <w:t xml:space="preserve">, а </w:t>
      </w:r>
      <w:proofErr w:type="spellStart"/>
      <w:r w:rsidRPr="00497795">
        <w:rPr>
          <w:color w:val="auto"/>
          <w:sz w:val="24"/>
          <w:szCs w:val="24"/>
        </w:rPr>
        <w:t>також</w:t>
      </w:r>
      <w:proofErr w:type="spellEnd"/>
      <w:r w:rsidRPr="00497795">
        <w:rPr>
          <w:color w:val="auto"/>
          <w:sz w:val="24"/>
          <w:szCs w:val="24"/>
        </w:rPr>
        <w:t xml:space="preserve"> документ,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підтверджує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сплату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гарантійного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внеску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розмірі</w:t>
      </w:r>
      <w:proofErr w:type="spellEnd"/>
      <w:r w:rsidRPr="00497795">
        <w:rPr>
          <w:color w:val="auto"/>
          <w:sz w:val="24"/>
          <w:szCs w:val="24"/>
        </w:rPr>
        <w:t xml:space="preserve"> 10 </w:t>
      </w:r>
      <w:proofErr w:type="spellStart"/>
      <w:r w:rsidRPr="00497795">
        <w:rPr>
          <w:color w:val="auto"/>
          <w:sz w:val="24"/>
          <w:szCs w:val="24"/>
        </w:rPr>
        <w:t>відсотків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стартової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ціни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рахунка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потенційного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покупця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відкритого</w:t>
      </w:r>
      <w:proofErr w:type="spellEnd"/>
      <w:r w:rsidRPr="00497795">
        <w:rPr>
          <w:color w:val="auto"/>
          <w:sz w:val="24"/>
          <w:szCs w:val="24"/>
        </w:rPr>
        <w:t xml:space="preserve"> в </w:t>
      </w:r>
      <w:proofErr w:type="spellStart"/>
      <w:r w:rsidRPr="00497795">
        <w:rPr>
          <w:color w:val="auto"/>
          <w:sz w:val="24"/>
          <w:szCs w:val="24"/>
        </w:rPr>
        <w:t>українському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або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іноземному</w:t>
      </w:r>
      <w:proofErr w:type="spellEnd"/>
      <w:r w:rsidRPr="00497795">
        <w:rPr>
          <w:color w:val="auto"/>
          <w:sz w:val="24"/>
          <w:szCs w:val="24"/>
        </w:rPr>
        <w:t xml:space="preserve"> банку (</w:t>
      </w:r>
      <w:proofErr w:type="spellStart"/>
      <w:r w:rsidRPr="00497795">
        <w:rPr>
          <w:color w:val="auto"/>
          <w:sz w:val="24"/>
          <w:szCs w:val="24"/>
        </w:rPr>
        <w:t>крім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банків</w:t>
      </w:r>
      <w:proofErr w:type="spellEnd"/>
      <w:r w:rsidRPr="00497795">
        <w:rPr>
          <w:color w:val="auto"/>
          <w:sz w:val="24"/>
          <w:szCs w:val="24"/>
        </w:rPr>
        <w:t xml:space="preserve"> держав, </w:t>
      </w:r>
      <w:proofErr w:type="spellStart"/>
      <w:r w:rsidRPr="00497795">
        <w:rPr>
          <w:color w:val="auto"/>
          <w:sz w:val="24"/>
          <w:szCs w:val="24"/>
        </w:rPr>
        <w:t>внесених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r w:rsidRPr="00497795">
        <w:rPr>
          <w:color w:val="auto"/>
          <w:sz w:val="24"/>
          <w:szCs w:val="24"/>
          <w:lang w:val="en-US" w:eastAsia="en-US" w:bidi="en-US"/>
        </w:rPr>
        <w:t>FATF</w:t>
      </w:r>
      <w:r w:rsidRPr="00497795">
        <w:rPr>
          <w:color w:val="auto"/>
          <w:sz w:val="24"/>
          <w:szCs w:val="24"/>
          <w:lang w:eastAsia="en-US" w:bidi="en-US"/>
        </w:rPr>
        <w:t xml:space="preserve"> </w:t>
      </w:r>
      <w:r w:rsidRPr="00497795">
        <w:rPr>
          <w:color w:val="auto"/>
          <w:sz w:val="24"/>
          <w:szCs w:val="24"/>
        </w:rPr>
        <w:t xml:space="preserve">до списку держав, </w:t>
      </w:r>
      <w:proofErr w:type="spellStart"/>
      <w:r w:rsidRPr="00497795">
        <w:rPr>
          <w:color w:val="auto"/>
          <w:sz w:val="24"/>
          <w:szCs w:val="24"/>
        </w:rPr>
        <w:t>що</w:t>
      </w:r>
      <w:proofErr w:type="spellEnd"/>
      <w:r w:rsidRPr="00497795">
        <w:rPr>
          <w:color w:val="auto"/>
          <w:sz w:val="24"/>
          <w:szCs w:val="24"/>
        </w:rPr>
        <w:t xml:space="preserve"> не </w:t>
      </w:r>
      <w:proofErr w:type="spellStart"/>
      <w:r w:rsidRPr="00497795">
        <w:rPr>
          <w:color w:val="auto"/>
          <w:sz w:val="24"/>
          <w:szCs w:val="24"/>
        </w:rPr>
        <w:t>співпрацюють</w:t>
      </w:r>
      <w:proofErr w:type="spellEnd"/>
      <w:r w:rsidRPr="00497795">
        <w:rPr>
          <w:color w:val="auto"/>
          <w:sz w:val="24"/>
          <w:szCs w:val="24"/>
        </w:rPr>
        <w:t xml:space="preserve"> у </w:t>
      </w:r>
      <w:proofErr w:type="spellStart"/>
      <w:r w:rsidRPr="00497795">
        <w:rPr>
          <w:color w:val="auto"/>
          <w:sz w:val="24"/>
          <w:szCs w:val="24"/>
        </w:rPr>
        <w:t>сфері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протидії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відмиванню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доходів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одержаних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злочинним</w:t>
      </w:r>
      <w:proofErr w:type="spellEnd"/>
      <w:r w:rsidRPr="00497795">
        <w:rPr>
          <w:color w:val="auto"/>
          <w:sz w:val="24"/>
          <w:szCs w:val="24"/>
        </w:rPr>
        <w:t xml:space="preserve"> шляхом), на </w:t>
      </w:r>
      <w:proofErr w:type="spellStart"/>
      <w:r w:rsidRPr="00497795">
        <w:rPr>
          <w:color w:val="auto"/>
          <w:sz w:val="24"/>
          <w:szCs w:val="24"/>
        </w:rPr>
        <w:t>рахунок</w:t>
      </w:r>
      <w:proofErr w:type="spellEnd"/>
      <w:r w:rsidRPr="00497795">
        <w:rPr>
          <w:color w:val="auto"/>
          <w:sz w:val="24"/>
          <w:szCs w:val="24"/>
        </w:rPr>
        <w:t xml:space="preserve"> оператора </w:t>
      </w:r>
      <w:proofErr w:type="spellStart"/>
      <w:r w:rsidRPr="00497795">
        <w:rPr>
          <w:color w:val="auto"/>
          <w:sz w:val="24"/>
          <w:szCs w:val="24"/>
        </w:rPr>
        <w:t>електронного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майданчика</w:t>
      </w:r>
      <w:proofErr w:type="spellEnd"/>
      <w:r w:rsidRPr="00497795">
        <w:rPr>
          <w:color w:val="auto"/>
          <w:sz w:val="24"/>
          <w:szCs w:val="24"/>
        </w:rPr>
        <w:t xml:space="preserve">, через </w:t>
      </w:r>
      <w:proofErr w:type="spellStart"/>
      <w:r w:rsidRPr="00497795">
        <w:rPr>
          <w:color w:val="auto"/>
          <w:sz w:val="24"/>
          <w:szCs w:val="24"/>
        </w:rPr>
        <w:t>який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497795">
        <w:rPr>
          <w:color w:val="auto"/>
          <w:sz w:val="24"/>
          <w:szCs w:val="24"/>
        </w:rPr>
        <w:t>подається</w:t>
      </w:r>
      <w:proofErr w:type="spellEnd"/>
      <w:proofErr w:type="gram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заява</w:t>
      </w:r>
      <w:proofErr w:type="spellEnd"/>
      <w:r w:rsidRPr="00497795">
        <w:rPr>
          <w:color w:val="auto"/>
          <w:sz w:val="24"/>
          <w:szCs w:val="24"/>
        </w:rPr>
        <w:t xml:space="preserve"> на участь у </w:t>
      </w:r>
      <w:proofErr w:type="spellStart"/>
      <w:r w:rsidRPr="00497795">
        <w:rPr>
          <w:color w:val="auto"/>
          <w:sz w:val="24"/>
          <w:szCs w:val="24"/>
        </w:rPr>
        <w:t>приватизації</w:t>
      </w:r>
      <w:proofErr w:type="spellEnd"/>
      <w:r w:rsidRPr="00497795">
        <w:rPr>
          <w:color w:val="auto"/>
          <w:sz w:val="24"/>
          <w:szCs w:val="24"/>
        </w:rPr>
        <w:t>.</w:t>
      </w:r>
    </w:p>
    <w:p w:rsidR="00575C76" w:rsidRDefault="00851C7E" w:rsidP="005D5C49">
      <w:pPr>
        <w:pStyle w:val="1"/>
        <w:tabs>
          <w:tab w:val="left" w:pos="2691"/>
          <w:tab w:val="left" w:pos="5552"/>
        </w:tabs>
        <w:spacing w:after="0"/>
        <w:ind w:firstLine="560"/>
        <w:jc w:val="both"/>
        <w:rPr>
          <w:color w:val="auto"/>
          <w:sz w:val="24"/>
          <w:szCs w:val="24"/>
          <w:lang w:val="uk-UA"/>
        </w:rPr>
      </w:pPr>
      <w:proofErr w:type="spellStart"/>
      <w:r w:rsidRPr="00497795">
        <w:rPr>
          <w:color w:val="auto"/>
          <w:sz w:val="24"/>
          <w:szCs w:val="24"/>
        </w:rPr>
        <w:t>Посилання</w:t>
      </w:r>
      <w:proofErr w:type="spellEnd"/>
      <w:r w:rsidRPr="00497795">
        <w:rPr>
          <w:color w:val="auto"/>
          <w:sz w:val="24"/>
          <w:szCs w:val="24"/>
        </w:rPr>
        <w:tab/>
        <w:t xml:space="preserve">на </w:t>
      </w:r>
      <w:proofErr w:type="spellStart"/>
      <w:r w:rsidRPr="00497795">
        <w:rPr>
          <w:color w:val="auto"/>
          <w:sz w:val="24"/>
          <w:szCs w:val="24"/>
        </w:rPr>
        <w:t>перелік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авторизованих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майданчиків</w:t>
      </w:r>
      <w:proofErr w:type="spellEnd"/>
      <w:r w:rsidRPr="00497795">
        <w:rPr>
          <w:color w:val="auto"/>
          <w:sz w:val="24"/>
          <w:szCs w:val="24"/>
        </w:rPr>
        <w:t xml:space="preserve">: </w:t>
      </w:r>
    </w:p>
    <w:p w:rsidR="005D5C49" w:rsidRPr="005D5C49" w:rsidRDefault="006442DD" w:rsidP="00575C76">
      <w:pPr>
        <w:pStyle w:val="1"/>
        <w:tabs>
          <w:tab w:val="left" w:pos="2691"/>
          <w:tab w:val="left" w:pos="5552"/>
        </w:tabs>
        <w:spacing w:after="0"/>
        <w:jc w:val="both"/>
        <w:rPr>
          <w:color w:val="auto"/>
          <w:sz w:val="24"/>
          <w:szCs w:val="24"/>
          <w:lang w:val="uk-UA" w:eastAsia="en-US" w:bidi="en-US"/>
        </w:rPr>
      </w:pPr>
      <w:r>
        <w:fldChar w:fldCharType="begin"/>
      </w:r>
      <w:r>
        <w:instrText>HYPERLINK</w:instrText>
      </w:r>
      <w:r w:rsidRPr="00D62127">
        <w:rPr>
          <w:lang w:val="uk-UA"/>
        </w:rPr>
        <w:instrText xml:space="preserve"> "</w:instrText>
      </w:r>
      <w:r>
        <w:instrText>https</w:instrText>
      </w:r>
      <w:r w:rsidRPr="00D62127">
        <w:rPr>
          <w:lang w:val="uk-UA"/>
        </w:rPr>
        <w:instrText>://</w:instrText>
      </w:r>
      <w:r>
        <w:instrText>prozorro</w:instrText>
      </w:r>
      <w:r w:rsidRPr="00D62127">
        <w:rPr>
          <w:lang w:val="uk-UA"/>
        </w:rPr>
        <w:instrText>.</w:instrText>
      </w:r>
      <w:r>
        <w:instrText>sale</w:instrText>
      </w:r>
      <w:r w:rsidRPr="00D62127">
        <w:rPr>
          <w:lang w:val="uk-UA"/>
        </w:rPr>
        <w:instrText>/</w:instrText>
      </w:r>
      <w:r>
        <w:instrText>info</w:instrText>
      </w:r>
      <w:r w:rsidRPr="00D62127">
        <w:rPr>
          <w:lang w:val="uk-UA"/>
        </w:rPr>
        <w:instrText>/</w:instrText>
      </w:r>
      <w:r>
        <w:instrText>elektronni</w:instrText>
      </w:r>
      <w:r w:rsidRPr="00D62127">
        <w:rPr>
          <w:lang w:val="uk-UA"/>
        </w:rPr>
        <w:instrText>-</w:instrText>
      </w:r>
      <w:r>
        <w:instrText>majdanchiki</w:instrText>
      </w:r>
      <w:r w:rsidRPr="00D62127">
        <w:rPr>
          <w:lang w:val="uk-UA"/>
        </w:rPr>
        <w:instrText>-</w:instrText>
      </w:r>
      <w:r>
        <w:instrText>ets</w:instrText>
      </w:r>
      <w:r w:rsidRPr="00D62127">
        <w:rPr>
          <w:lang w:val="uk-UA"/>
        </w:rPr>
        <w:instrText>-</w:instrText>
      </w:r>
      <w:r>
        <w:instrText>prozorroprodazhi</w:instrText>
      </w:r>
      <w:r w:rsidRPr="00D62127">
        <w:rPr>
          <w:lang w:val="uk-UA"/>
        </w:rPr>
        <w:instrText>-</w:instrText>
      </w:r>
      <w:r>
        <w:instrText>cbd</w:instrText>
      </w:r>
      <w:r w:rsidRPr="00D62127">
        <w:rPr>
          <w:lang w:val="uk-UA"/>
        </w:rPr>
        <w:instrText>2"</w:instrText>
      </w:r>
      <w:r>
        <w:fldChar w:fldCharType="separate"/>
      </w:r>
      <w:r w:rsidR="00851C7E" w:rsidRPr="00497795">
        <w:rPr>
          <w:rStyle w:val="a3"/>
          <w:color w:val="auto"/>
          <w:sz w:val="24"/>
          <w:szCs w:val="24"/>
          <w:u w:val="none"/>
          <w:lang w:val="en-US" w:eastAsia="en-US" w:bidi="en-US"/>
        </w:rPr>
        <w:t>https</w:t>
      </w:r>
      <w:r w:rsidR="00851C7E" w:rsidRPr="00575C76">
        <w:rPr>
          <w:rStyle w:val="a3"/>
          <w:color w:val="auto"/>
          <w:sz w:val="24"/>
          <w:szCs w:val="24"/>
          <w:u w:val="none"/>
          <w:lang w:val="uk-UA" w:eastAsia="en-US" w:bidi="en-US"/>
        </w:rPr>
        <w:t>://</w:t>
      </w:r>
      <w:proofErr w:type="spellStart"/>
      <w:r w:rsidR="00851C7E" w:rsidRPr="00497795">
        <w:rPr>
          <w:rStyle w:val="a3"/>
          <w:color w:val="auto"/>
          <w:sz w:val="24"/>
          <w:szCs w:val="24"/>
          <w:u w:val="none"/>
          <w:lang w:val="en-US" w:eastAsia="en-US" w:bidi="en-US"/>
        </w:rPr>
        <w:t>prozorro</w:t>
      </w:r>
      <w:proofErr w:type="spellEnd"/>
      <w:r w:rsidR="00851C7E" w:rsidRPr="00575C76">
        <w:rPr>
          <w:rStyle w:val="a3"/>
          <w:color w:val="auto"/>
          <w:sz w:val="24"/>
          <w:szCs w:val="24"/>
          <w:u w:val="none"/>
          <w:lang w:val="uk-UA" w:eastAsia="en-US" w:bidi="en-US"/>
        </w:rPr>
        <w:t>.</w:t>
      </w:r>
      <w:r w:rsidR="00851C7E" w:rsidRPr="00497795">
        <w:rPr>
          <w:rStyle w:val="a3"/>
          <w:color w:val="auto"/>
          <w:sz w:val="24"/>
          <w:szCs w:val="24"/>
          <w:u w:val="none"/>
          <w:lang w:val="en-US" w:eastAsia="en-US" w:bidi="en-US"/>
        </w:rPr>
        <w:t>sale</w:t>
      </w:r>
      <w:r w:rsidR="00851C7E" w:rsidRPr="00575C76">
        <w:rPr>
          <w:rStyle w:val="a3"/>
          <w:color w:val="auto"/>
          <w:sz w:val="24"/>
          <w:szCs w:val="24"/>
          <w:u w:val="none"/>
          <w:lang w:val="uk-UA" w:eastAsia="en-US" w:bidi="en-US"/>
        </w:rPr>
        <w:t>/</w:t>
      </w:r>
      <w:r w:rsidR="00851C7E" w:rsidRPr="00497795">
        <w:rPr>
          <w:rStyle w:val="a3"/>
          <w:color w:val="auto"/>
          <w:sz w:val="24"/>
          <w:szCs w:val="24"/>
          <w:u w:val="none"/>
          <w:lang w:val="en-US" w:eastAsia="en-US" w:bidi="en-US"/>
        </w:rPr>
        <w:t>info</w:t>
      </w:r>
      <w:r w:rsidR="00851C7E" w:rsidRPr="00575C76">
        <w:rPr>
          <w:rStyle w:val="a3"/>
          <w:color w:val="auto"/>
          <w:sz w:val="24"/>
          <w:szCs w:val="24"/>
          <w:u w:val="none"/>
          <w:lang w:val="uk-UA" w:eastAsia="en-US" w:bidi="en-US"/>
        </w:rPr>
        <w:t>/</w:t>
      </w:r>
      <w:proofErr w:type="spellStart"/>
      <w:r w:rsidR="00851C7E" w:rsidRPr="00497795">
        <w:rPr>
          <w:rStyle w:val="a3"/>
          <w:color w:val="auto"/>
          <w:sz w:val="24"/>
          <w:szCs w:val="24"/>
          <w:u w:val="none"/>
          <w:lang w:val="en-US" w:eastAsia="en-US" w:bidi="en-US"/>
        </w:rPr>
        <w:t>elektronni</w:t>
      </w:r>
      <w:proofErr w:type="spellEnd"/>
      <w:r w:rsidR="00851C7E" w:rsidRPr="00575C76">
        <w:rPr>
          <w:rStyle w:val="a3"/>
          <w:color w:val="auto"/>
          <w:sz w:val="24"/>
          <w:szCs w:val="24"/>
          <w:u w:val="none"/>
          <w:lang w:val="uk-UA" w:eastAsia="en-US" w:bidi="en-US"/>
        </w:rPr>
        <w:t>-</w:t>
      </w:r>
      <w:proofErr w:type="spellStart"/>
      <w:r w:rsidR="00851C7E" w:rsidRPr="00497795">
        <w:rPr>
          <w:rStyle w:val="a3"/>
          <w:color w:val="auto"/>
          <w:sz w:val="24"/>
          <w:szCs w:val="24"/>
          <w:u w:val="none"/>
          <w:lang w:val="en-US" w:eastAsia="en-US" w:bidi="en-US"/>
        </w:rPr>
        <w:t>majdanchiki</w:t>
      </w:r>
      <w:proofErr w:type="spellEnd"/>
      <w:r w:rsidR="00851C7E" w:rsidRPr="00575C76">
        <w:rPr>
          <w:rStyle w:val="a3"/>
          <w:color w:val="auto"/>
          <w:sz w:val="24"/>
          <w:szCs w:val="24"/>
          <w:u w:val="none"/>
          <w:lang w:val="uk-UA" w:eastAsia="en-US" w:bidi="en-US"/>
        </w:rPr>
        <w:t>-</w:t>
      </w:r>
      <w:proofErr w:type="spellStart"/>
      <w:r w:rsidR="00851C7E" w:rsidRPr="00497795">
        <w:rPr>
          <w:rStyle w:val="a3"/>
          <w:color w:val="auto"/>
          <w:sz w:val="24"/>
          <w:szCs w:val="24"/>
          <w:u w:val="none"/>
          <w:lang w:val="en-US" w:eastAsia="en-US" w:bidi="en-US"/>
        </w:rPr>
        <w:t>ets</w:t>
      </w:r>
      <w:proofErr w:type="spellEnd"/>
      <w:r w:rsidR="00851C7E" w:rsidRPr="00575C76">
        <w:rPr>
          <w:rStyle w:val="a3"/>
          <w:color w:val="auto"/>
          <w:sz w:val="24"/>
          <w:szCs w:val="24"/>
          <w:u w:val="none"/>
          <w:lang w:val="uk-UA" w:eastAsia="en-US" w:bidi="en-US"/>
        </w:rPr>
        <w:t>-</w:t>
      </w:r>
      <w:proofErr w:type="spellStart"/>
      <w:r w:rsidR="00851C7E" w:rsidRPr="00497795">
        <w:rPr>
          <w:rStyle w:val="a3"/>
          <w:color w:val="auto"/>
          <w:sz w:val="24"/>
          <w:szCs w:val="24"/>
          <w:u w:val="none"/>
          <w:lang w:val="en-US" w:eastAsia="en-US" w:bidi="en-US"/>
        </w:rPr>
        <w:t>prozorroprodazhi</w:t>
      </w:r>
      <w:proofErr w:type="spellEnd"/>
      <w:r w:rsidR="00851C7E" w:rsidRPr="00575C76">
        <w:rPr>
          <w:rStyle w:val="a3"/>
          <w:color w:val="auto"/>
          <w:sz w:val="24"/>
          <w:szCs w:val="24"/>
          <w:u w:val="none"/>
          <w:lang w:val="uk-UA" w:eastAsia="en-US" w:bidi="en-US"/>
        </w:rPr>
        <w:t>-</w:t>
      </w:r>
      <w:proofErr w:type="spellStart"/>
      <w:r w:rsidR="00851C7E" w:rsidRPr="00497795">
        <w:rPr>
          <w:rStyle w:val="a3"/>
          <w:color w:val="auto"/>
          <w:sz w:val="24"/>
          <w:szCs w:val="24"/>
          <w:u w:val="none"/>
          <w:lang w:val="en-US" w:eastAsia="en-US" w:bidi="en-US"/>
        </w:rPr>
        <w:t>cbd</w:t>
      </w:r>
      <w:proofErr w:type="spellEnd"/>
      <w:r w:rsidR="00851C7E" w:rsidRPr="00575C76">
        <w:rPr>
          <w:rStyle w:val="a3"/>
          <w:color w:val="auto"/>
          <w:sz w:val="24"/>
          <w:szCs w:val="24"/>
          <w:u w:val="none"/>
          <w:lang w:val="uk-UA" w:eastAsia="en-US" w:bidi="en-US"/>
        </w:rPr>
        <w:t>2</w:t>
      </w:r>
      <w:r>
        <w:fldChar w:fldCharType="end"/>
      </w:r>
      <w:r w:rsidR="00851C7E" w:rsidRPr="00575C76">
        <w:rPr>
          <w:color w:val="auto"/>
          <w:sz w:val="24"/>
          <w:szCs w:val="24"/>
          <w:lang w:val="uk-UA" w:eastAsia="en-US" w:bidi="en-US"/>
        </w:rPr>
        <w:t>.</w:t>
      </w:r>
    </w:p>
    <w:p w:rsidR="00851C7E" w:rsidRPr="00575C76" w:rsidRDefault="00851C7E" w:rsidP="00851C7E">
      <w:pPr>
        <w:pStyle w:val="1"/>
        <w:numPr>
          <w:ilvl w:val="0"/>
          <w:numId w:val="2"/>
        </w:numPr>
        <w:spacing w:after="0"/>
        <w:ind w:firstLine="560"/>
        <w:jc w:val="both"/>
        <w:rPr>
          <w:color w:val="auto"/>
          <w:sz w:val="24"/>
          <w:szCs w:val="24"/>
        </w:rPr>
      </w:pPr>
      <w:proofErr w:type="spellStart"/>
      <w:r w:rsidRPr="00497795">
        <w:rPr>
          <w:color w:val="auto"/>
          <w:sz w:val="24"/>
          <w:szCs w:val="24"/>
        </w:rPr>
        <w:t>письмова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згода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довільної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форми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потенційного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покупця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щодо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взяття</w:t>
      </w:r>
      <w:proofErr w:type="spellEnd"/>
      <w:r w:rsidRPr="00497795">
        <w:rPr>
          <w:color w:val="auto"/>
          <w:sz w:val="24"/>
          <w:szCs w:val="24"/>
        </w:rPr>
        <w:t xml:space="preserve"> на себе </w:t>
      </w:r>
      <w:proofErr w:type="spellStart"/>
      <w:r w:rsidRPr="00497795">
        <w:rPr>
          <w:color w:val="auto"/>
          <w:sz w:val="24"/>
          <w:szCs w:val="24"/>
        </w:rPr>
        <w:t>зобов’язань</w:t>
      </w:r>
      <w:proofErr w:type="spellEnd"/>
      <w:r w:rsidRPr="00497795">
        <w:rPr>
          <w:color w:val="auto"/>
          <w:sz w:val="24"/>
          <w:szCs w:val="24"/>
        </w:rPr>
        <w:t xml:space="preserve">, </w:t>
      </w:r>
      <w:proofErr w:type="spellStart"/>
      <w:r w:rsidRPr="00497795">
        <w:rPr>
          <w:color w:val="auto"/>
          <w:sz w:val="24"/>
          <w:szCs w:val="24"/>
        </w:rPr>
        <w:t>визначених</w:t>
      </w:r>
      <w:proofErr w:type="spellEnd"/>
      <w:r w:rsidRPr="00497795">
        <w:rPr>
          <w:color w:val="auto"/>
          <w:sz w:val="24"/>
          <w:szCs w:val="24"/>
        </w:rPr>
        <w:t xml:space="preserve"> </w:t>
      </w:r>
      <w:proofErr w:type="spellStart"/>
      <w:r w:rsidRPr="00497795">
        <w:rPr>
          <w:color w:val="auto"/>
          <w:sz w:val="24"/>
          <w:szCs w:val="24"/>
        </w:rPr>
        <w:t>умовами</w:t>
      </w:r>
      <w:proofErr w:type="spellEnd"/>
      <w:r w:rsidRPr="00497795">
        <w:rPr>
          <w:color w:val="auto"/>
          <w:sz w:val="24"/>
          <w:szCs w:val="24"/>
        </w:rPr>
        <w:t xml:space="preserve"> продажу.</w:t>
      </w:r>
    </w:p>
    <w:p w:rsidR="00575C76" w:rsidRDefault="00575C76" w:rsidP="00575C76">
      <w:pPr>
        <w:pStyle w:val="1"/>
        <w:spacing w:after="0"/>
        <w:ind w:left="560"/>
        <w:jc w:val="both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Місце проведення аукціону</w:t>
      </w:r>
      <w:r w:rsidRPr="00575C76">
        <w:rPr>
          <w:b/>
          <w:color w:val="auto"/>
          <w:sz w:val="24"/>
          <w:szCs w:val="24"/>
          <w:lang w:val="uk-UA"/>
        </w:rPr>
        <w:t>:</w:t>
      </w:r>
      <w:r>
        <w:rPr>
          <w:color w:val="auto"/>
          <w:sz w:val="24"/>
          <w:szCs w:val="24"/>
          <w:lang w:val="uk-UA"/>
        </w:rPr>
        <w:t xml:space="preserve"> аукціони будуть проведені в електронній торговій</w:t>
      </w:r>
    </w:p>
    <w:p w:rsidR="00575C76" w:rsidRPr="00D62127" w:rsidRDefault="00575C76" w:rsidP="00575C76">
      <w:pPr>
        <w:pStyle w:val="1"/>
        <w:spacing w:after="0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системі «ПРОЗОРРО.ПРОДАЖІ» (адміністратор).</w:t>
      </w:r>
    </w:p>
    <w:p w:rsidR="00851C7E" w:rsidRPr="00D62127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 w:eastAsia="en-US" w:bidi="en-US"/>
        </w:rPr>
      </w:pPr>
      <w:r w:rsidRPr="00D62127">
        <w:rPr>
          <w:color w:val="auto"/>
          <w:sz w:val="24"/>
          <w:szCs w:val="24"/>
          <w:lang w:val="uk-UA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497795">
        <w:rPr>
          <w:color w:val="auto"/>
          <w:sz w:val="24"/>
          <w:szCs w:val="24"/>
          <w:lang w:val="en-US" w:eastAsia="en-US" w:bidi="en-US"/>
        </w:rPr>
        <w:t>https</w:t>
      </w:r>
      <w:r w:rsidRPr="00D62127">
        <w:rPr>
          <w:color w:val="auto"/>
          <w:sz w:val="24"/>
          <w:szCs w:val="24"/>
          <w:lang w:val="uk-UA" w:eastAsia="en-US" w:bidi="en-US"/>
        </w:rPr>
        <w:t>://</w:t>
      </w:r>
      <w:proofErr w:type="spellStart"/>
      <w:r w:rsidRPr="00497795">
        <w:rPr>
          <w:color w:val="auto"/>
          <w:sz w:val="24"/>
          <w:szCs w:val="24"/>
          <w:lang w:val="en-US" w:eastAsia="en-US" w:bidi="en-US"/>
        </w:rPr>
        <w:t>prozorro</w:t>
      </w:r>
      <w:proofErr w:type="spellEnd"/>
      <w:r w:rsidRPr="00D62127">
        <w:rPr>
          <w:color w:val="auto"/>
          <w:sz w:val="24"/>
          <w:szCs w:val="24"/>
          <w:lang w:val="uk-UA"/>
        </w:rPr>
        <w:t xml:space="preserve">. </w:t>
      </w:r>
      <w:r w:rsidRPr="00497795">
        <w:rPr>
          <w:color w:val="auto"/>
          <w:sz w:val="24"/>
          <w:szCs w:val="24"/>
          <w:lang w:val="en-US" w:eastAsia="en-US" w:bidi="en-US"/>
        </w:rPr>
        <w:t>sale</w:t>
      </w:r>
    </w:p>
    <w:p w:rsidR="00851C7E" w:rsidRPr="00D62127" w:rsidRDefault="00851C7E" w:rsidP="00851C7E">
      <w:pPr>
        <w:pStyle w:val="1"/>
        <w:spacing w:after="0"/>
        <w:ind w:firstLine="560"/>
        <w:jc w:val="both"/>
        <w:rPr>
          <w:color w:val="auto"/>
          <w:sz w:val="24"/>
          <w:szCs w:val="24"/>
          <w:lang w:val="uk-UA" w:eastAsia="en-US" w:bidi="en-US"/>
        </w:rPr>
      </w:pPr>
    </w:p>
    <w:p w:rsidR="00DC7A2B" w:rsidRPr="00497795" w:rsidRDefault="00DC7A2B" w:rsidP="00E5274E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</w:p>
    <w:sectPr w:rsidR="00DC7A2B" w:rsidRPr="00497795" w:rsidSect="004F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1DF"/>
    <w:multiLevelType w:val="multilevel"/>
    <w:tmpl w:val="57A0F0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037B39"/>
    <w:multiLevelType w:val="multilevel"/>
    <w:tmpl w:val="FD507F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93539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1C7E"/>
    <w:rsid w:val="00040CDD"/>
    <w:rsid w:val="000B063C"/>
    <w:rsid w:val="00141844"/>
    <w:rsid w:val="00151FE5"/>
    <w:rsid w:val="001E4F76"/>
    <w:rsid w:val="002374F7"/>
    <w:rsid w:val="00252F62"/>
    <w:rsid w:val="0026489F"/>
    <w:rsid w:val="002765DC"/>
    <w:rsid w:val="00292392"/>
    <w:rsid w:val="002C77B8"/>
    <w:rsid w:val="002E0269"/>
    <w:rsid w:val="00311F70"/>
    <w:rsid w:val="00327250"/>
    <w:rsid w:val="00344CC9"/>
    <w:rsid w:val="00370874"/>
    <w:rsid w:val="00376A49"/>
    <w:rsid w:val="004116C6"/>
    <w:rsid w:val="0045795A"/>
    <w:rsid w:val="004672E6"/>
    <w:rsid w:val="004918B5"/>
    <w:rsid w:val="004972B2"/>
    <w:rsid w:val="00497795"/>
    <w:rsid w:val="004A1540"/>
    <w:rsid w:val="004F377A"/>
    <w:rsid w:val="004F6052"/>
    <w:rsid w:val="00503E8F"/>
    <w:rsid w:val="00557B00"/>
    <w:rsid w:val="00575C76"/>
    <w:rsid w:val="005A1421"/>
    <w:rsid w:val="005B1CBB"/>
    <w:rsid w:val="005D5C49"/>
    <w:rsid w:val="0061677C"/>
    <w:rsid w:val="00641B0D"/>
    <w:rsid w:val="006442DD"/>
    <w:rsid w:val="006A4317"/>
    <w:rsid w:val="00702DC9"/>
    <w:rsid w:val="00751B2F"/>
    <w:rsid w:val="00783394"/>
    <w:rsid w:val="00793C44"/>
    <w:rsid w:val="007F6860"/>
    <w:rsid w:val="00832A47"/>
    <w:rsid w:val="00850049"/>
    <w:rsid w:val="00851C7E"/>
    <w:rsid w:val="00924E36"/>
    <w:rsid w:val="009722FB"/>
    <w:rsid w:val="00993FB1"/>
    <w:rsid w:val="009A197A"/>
    <w:rsid w:val="009D44FF"/>
    <w:rsid w:val="00A22D75"/>
    <w:rsid w:val="00A31A4B"/>
    <w:rsid w:val="00A95831"/>
    <w:rsid w:val="00AF6620"/>
    <w:rsid w:val="00B242A7"/>
    <w:rsid w:val="00B66A34"/>
    <w:rsid w:val="00C06947"/>
    <w:rsid w:val="00C161EC"/>
    <w:rsid w:val="00C30589"/>
    <w:rsid w:val="00CE3991"/>
    <w:rsid w:val="00CE6D7F"/>
    <w:rsid w:val="00CF0254"/>
    <w:rsid w:val="00D4231C"/>
    <w:rsid w:val="00D62127"/>
    <w:rsid w:val="00DC7A2B"/>
    <w:rsid w:val="00E51DE5"/>
    <w:rsid w:val="00E5274E"/>
    <w:rsid w:val="00E62749"/>
    <w:rsid w:val="00E76933"/>
    <w:rsid w:val="00E87CAA"/>
    <w:rsid w:val="00EA0E7F"/>
    <w:rsid w:val="00F01885"/>
    <w:rsid w:val="00F12883"/>
    <w:rsid w:val="00F515AB"/>
    <w:rsid w:val="00FA3A9A"/>
    <w:rsid w:val="00FC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C7E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851C7E"/>
    <w:rPr>
      <w:rFonts w:ascii="Times New Roman" w:eastAsia="Times New Roman" w:hAnsi="Times New Roman" w:cs="Times New Roman"/>
      <w:color w:val="202020"/>
      <w:sz w:val="26"/>
      <w:szCs w:val="26"/>
    </w:rPr>
  </w:style>
  <w:style w:type="paragraph" w:customStyle="1" w:styleId="1">
    <w:name w:val="Основной текст1"/>
    <w:basedOn w:val="a"/>
    <w:link w:val="a4"/>
    <w:rsid w:val="00851C7E"/>
    <w:pPr>
      <w:widowControl w:val="0"/>
      <w:spacing w:after="280" w:line="240" w:lineRule="auto"/>
    </w:pPr>
    <w:rPr>
      <w:rFonts w:ascii="Times New Roman" w:eastAsia="Times New Roman" w:hAnsi="Times New Roman" w:cs="Times New Roman"/>
      <w:color w:val="202020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851C7E"/>
    <w:rPr>
      <w:rFonts w:ascii="Times New Roman" w:eastAsia="Times New Roman" w:hAnsi="Times New Roman" w:cs="Times New Roman"/>
      <w:b/>
      <w:bCs/>
      <w:color w:val="393539"/>
    </w:rPr>
  </w:style>
  <w:style w:type="paragraph" w:customStyle="1" w:styleId="11">
    <w:name w:val="Заголовок №1"/>
    <w:basedOn w:val="a"/>
    <w:link w:val="10"/>
    <w:rsid w:val="00851C7E"/>
    <w:pPr>
      <w:widowControl w:val="0"/>
      <w:spacing w:after="0" w:line="240" w:lineRule="auto"/>
      <w:ind w:firstLine="580"/>
      <w:outlineLvl w:val="0"/>
    </w:pPr>
    <w:rPr>
      <w:rFonts w:ascii="Times New Roman" w:eastAsia="Times New Roman" w:hAnsi="Times New Roman" w:cs="Times New Roman"/>
      <w:b/>
      <w:bCs/>
      <w:color w:val="3935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.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Прядун</dc:creator>
  <cp:lastModifiedBy>Jurtan</cp:lastModifiedBy>
  <cp:revision>32</cp:revision>
  <cp:lastPrinted>2022-10-17T07:29:00Z</cp:lastPrinted>
  <dcterms:created xsi:type="dcterms:W3CDTF">2022-10-12T08:36:00Z</dcterms:created>
  <dcterms:modified xsi:type="dcterms:W3CDTF">2022-10-17T07:34:00Z</dcterms:modified>
</cp:coreProperties>
</file>