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7D22A4" w:rsidTr="007D22A4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22A4" w:rsidRDefault="007D22A4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22A4" w:rsidRDefault="007D22A4" w:rsidP="000D6DF5">
            <w:pPr>
              <w:spacing w:line="276" w:lineRule="auto"/>
              <w:ind w:left="-198" w:right="412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        </w:t>
            </w: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469265" cy="62928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2A4" w:rsidRDefault="007D22A4" w:rsidP="000D6DF5">
            <w:pPr>
              <w:spacing w:line="276" w:lineRule="auto"/>
              <w:ind w:left="-198" w:right="41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 xml:space="preserve">       УКРАЇНА</w:t>
            </w:r>
          </w:p>
          <w:p w:rsidR="007D22A4" w:rsidRDefault="007D22A4" w:rsidP="000D6DF5">
            <w:pPr>
              <w:spacing w:line="276" w:lineRule="auto"/>
              <w:ind w:left="-198" w:right="41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ІВАНО-ФРАНКІВСЬКА  МІСЬКА  РАДА</w:t>
            </w:r>
          </w:p>
          <w:p w:rsidR="007D22A4" w:rsidRDefault="007D22A4" w:rsidP="000D6DF5">
            <w:pPr>
              <w:spacing w:line="276" w:lineRule="auto"/>
              <w:ind w:left="-198" w:right="41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ІВАНО-ФРАНКІВСЬКОЇ  ОБЛАСТІ</w:t>
            </w:r>
          </w:p>
          <w:p w:rsidR="007D22A4" w:rsidRDefault="007D22A4" w:rsidP="000D6DF5">
            <w:pPr>
              <w:spacing w:line="276" w:lineRule="auto"/>
              <w:ind w:left="-198" w:right="412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ВИКОНАВЧИЙ  КОМІТЕТ</w:t>
            </w:r>
          </w:p>
        </w:tc>
      </w:tr>
      <w:tr w:rsidR="007D22A4" w:rsidTr="007D22A4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22A4" w:rsidRDefault="007D22A4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22A4" w:rsidRDefault="007D22A4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22A4" w:rsidRDefault="007D22A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D22A4" w:rsidRDefault="007D22A4" w:rsidP="007D22A4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56"/>
          <w:lang w:val="uk-UA"/>
        </w:rPr>
        <w:t xml:space="preserve">   </w:t>
      </w: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7D22A4" w:rsidRDefault="007D22A4" w:rsidP="007D22A4">
      <w:pPr>
        <w:rPr>
          <w:b/>
          <w:lang w:val="uk-UA"/>
        </w:rPr>
      </w:pPr>
      <w:r>
        <w:rPr>
          <w:b/>
          <w:lang w:val="uk-UA"/>
        </w:rPr>
        <w:t>від 17.09.2020  р. №983</w:t>
      </w:r>
    </w:p>
    <w:p w:rsidR="007D22A4" w:rsidRDefault="007D22A4" w:rsidP="007D22A4">
      <w:pPr>
        <w:rPr>
          <w:lang w:val="uk-UA"/>
        </w:rPr>
      </w:pPr>
    </w:p>
    <w:p w:rsidR="007D22A4" w:rsidRDefault="007D22A4" w:rsidP="007D22A4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7D22A4" w:rsidRDefault="007D22A4" w:rsidP="007D22A4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</w:p>
    <w:p w:rsidR="007D22A4" w:rsidRDefault="007D22A4" w:rsidP="007D22A4">
      <w:pPr>
        <w:pStyle w:val="2"/>
        <w:spacing w:after="0" w:line="240" w:lineRule="auto"/>
        <w:ind w:firstLine="709"/>
        <w:jc w:val="both"/>
        <w:rPr>
          <w:sz w:val="8"/>
          <w:szCs w:val="8"/>
          <w:lang w:val="uk-UA"/>
        </w:rPr>
      </w:pPr>
    </w:p>
    <w:p w:rsidR="007D22A4" w:rsidRDefault="007D22A4" w:rsidP="007D22A4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Ци</w:t>
      </w:r>
      <w:r>
        <w:rPr>
          <w:sz w:val="28"/>
          <w:szCs w:val="28"/>
        </w:rPr>
        <w:t>вільним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майна",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", Порядком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державного та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майна» № 483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03.06.2020р. (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- Порядок),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Івано-Франківської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7D22A4" w:rsidRDefault="007D22A4" w:rsidP="007D22A4">
      <w:pPr>
        <w:pStyle w:val="2"/>
        <w:spacing w:after="0" w:line="240" w:lineRule="auto"/>
        <w:ind w:firstLine="709"/>
        <w:jc w:val="center"/>
        <w:rPr>
          <w:sz w:val="28"/>
          <w:szCs w:val="28"/>
          <w:lang w:val="uk-UA"/>
        </w:rPr>
      </w:pPr>
      <w:r w:rsidRPr="00A82C01">
        <w:rPr>
          <w:sz w:val="28"/>
          <w:szCs w:val="28"/>
          <w:lang w:val="uk-UA"/>
        </w:rPr>
        <w:t>вирішив:</w:t>
      </w:r>
    </w:p>
    <w:p w:rsidR="007D22A4" w:rsidRDefault="007D22A4" w:rsidP="007D22A4">
      <w:pPr>
        <w:pStyle w:val="2"/>
        <w:spacing w:after="0" w:line="240" w:lineRule="auto"/>
        <w:ind w:firstLine="709"/>
        <w:jc w:val="center"/>
        <w:rPr>
          <w:sz w:val="28"/>
          <w:szCs w:val="28"/>
          <w:lang w:val="uk-UA"/>
        </w:rPr>
      </w:pPr>
    </w:p>
    <w:p w:rsidR="007C0F86" w:rsidRDefault="007C0F86" w:rsidP="007C0F86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3EB6">
        <w:rPr>
          <w:sz w:val="28"/>
          <w:szCs w:val="28"/>
        </w:rPr>
        <w:t>Оголосити аукціони на продовження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1E20A9" w:rsidRPr="00C77376" w:rsidRDefault="001E20A9" w:rsidP="001E20A9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Pr="0001709B">
        <w:rPr>
          <w:color w:val="000000"/>
          <w:sz w:val="28"/>
          <w:szCs w:val="28"/>
          <w:shd w:val="clear" w:color="auto" w:fill="FFFFFF"/>
        </w:rPr>
        <w:t xml:space="preserve">.4 </w:t>
      </w:r>
      <w:r w:rsidRPr="0001709B">
        <w:rPr>
          <w:rStyle w:val="rvts39"/>
          <w:color w:val="000000"/>
          <w:sz w:val="28"/>
          <w:szCs w:val="28"/>
          <w:shd w:val="clear" w:color="auto" w:fill="FFFFFF"/>
        </w:rPr>
        <w:t>Нежитлові приміщення</w:t>
      </w:r>
      <w:r>
        <w:rPr>
          <w:rStyle w:val="rvts39"/>
          <w:sz w:val="28"/>
          <w:szCs w:val="28"/>
          <w:shd w:val="clear" w:color="auto" w:fill="FFFFFF"/>
        </w:rPr>
        <w:t xml:space="preserve"> </w:t>
      </w:r>
      <w:r w:rsidRPr="006F7F12">
        <w:rPr>
          <w:color w:val="000000"/>
          <w:sz w:val="28"/>
          <w:szCs w:val="28"/>
          <w:shd w:val="clear" w:color="auto" w:fill="FFFFFF"/>
        </w:rPr>
        <w:t xml:space="preserve">площею </w:t>
      </w:r>
      <w:r w:rsidRPr="00C77376">
        <w:rPr>
          <w:sz w:val="28"/>
          <w:szCs w:val="28"/>
          <w:shd w:val="clear" w:color="auto" w:fill="FFFFFF"/>
        </w:rPr>
        <w:t>18,0</w:t>
      </w:r>
      <w:r w:rsidRPr="006F7F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F12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6F7F12">
        <w:rPr>
          <w:color w:val="000000"/>
          <w:sz w:val="28"/>
          <w:szCs w:val="28"/>
          <w:shd w:val="clear" w:color="auto" w:fill="FFFFFF"/>
        </w:rPr>
        <w:t xml:space="preserve">, розташовані на першому поверсі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6F7F12">
        <w:rPr>
          <w:color w:val="000000"/>
          <w:sz w:val="28"/>
          <w:szCs w:val="28"/>
          <w:shd w:val="clear" w:color="auto" w:fill="FFFFFF"/>
        </w:rPr>
        <w:t>будівлі</w:t>
      </w:r>
      <w:r w:rsidRPr="0001709B">
        <w:rPr>
          <w:color w:val="000000"/>
          <w:sz w:val="28"/>
          <w:szCs w:val="28"/>
        </w:rPr>
        <w:t xml:space="preserve"> </w:t>
      </w:r>
      <w:r w:rsidRPr="00D870BB">
        <w:rPr>
          <w:sz w:val="28"/>
          <w:szCs w:val="28"/>
          <w:shd w:val="clear" w:color="auto" w:fill="FFFFFF"/>
        </w:rPr>
        <w:t xml:space="preserve">КНП "Міський клінічний </w:t>
      </w:r>
      <w:proofErr w:type="spellStart"/>
      <w:r w:rsidRPr="00D870BB">
        <w:rPr>
          <w:sz w:val="28"/>
          <w:szCs w:val="28"/>
          <w:shd w:val="clear" w:color="auto" w:fill="FFFFFF"/>
        </w:rPr>
        <w:t>перинатальний</w:t>
      </w:r>
      <w:proofErr w:type="spellEnd"/>
      <w:r w:rsidRPr="00D870BB">
        <w:rPr>
          <w:sz w:val="28"/>
          <w:szCs w:val="28"/>
          <w:shd w:val="clear" w:color="auto" w:fill="FFFFFF"/>
        </w:rPr>
        <w:t xml:space="preserve"> центр Івано-Франківської міської ради"</w:t>
      </w:r>
      <w:r w:rsidRPr="0001709B">
        <w:rPr>
          <w:color w:val="000000"/>
          <w:sz w:val="28"/>
          <w:szCs w:val="28"/>
        </w:rPr>
        <w:t xml:space="preserve"> за адресою:</w:t>
      </w:r>
      <w:r>
        <w:rPr>
          <w:color w:val="000000"/>
          <w:sz w:val="28"/>
          <w:szCs w:val="28"/>
        </w:rPr>
        <w:t xml:space="preserve"> </w:t>
      </w:r>
      <w:r w:rsidRPr="0001709B">
        <w:rPr>
          <w:color w:val="000000"/>
          <w:sz w:val="28"/>
          <w:szCs w:val="28"/>
        </w:rPr>
        <w:t xml:space="preserve">вул. </w:t>
      </w:r>
      <w:r>
        <w:rPr>
          <w:color w:val="000000"/>
          <w:sz w:val="28"/>
          <w:szCs w:val="28"/>
        </w:rPr>
        <w:t>Чорновола, 49</w:t>
      </w:r>
      <w:r w:rsidRPr="0001709B">
        <w:rPr>
          <w:color w:val="000000"/>
          <w:sz w:val="28"/>
          <w:szCs w:val="28"/>
        </w:rPr>
        <w:t xml:space="preserve">, </w:t>
      </w:r>
      <w:r w:rsidRPr="0001709B">
        <w:rPr>
          <w:rStyle w:val="rvts34"/>
          <w:sz w:val="28"/>
          <w:szCs w:val="28"/>
          <w:shd w:val="clear" w:color="auto" w:fill="FFFFFF"/>
        </w:rPr>
        <w:t xml:space="preserve">на період до 31.08.2023р., </w:t>
      </w:r>
      <w:r w:rsidRPr="00FD02B6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>надання послуг, пов’язаних із обслуговуванням працівників</w:t>
      </w:r>
      <w:r w:rsidRPr="00FD02B6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</w:rPr>
        <w:t xml:space="preserve">та відвідувачів закладу, з </w:t>
      </w:r>
      <w:r w:rsidRPr="00FD02B6">
        <w:rPr>
          <w:rStyle w:val="rvts7"/>
          <w:sz w:val="28"/>
          <w:szCs w:val="28"/>
          <w:shd w:val="clear" w:color="auto" w:fill="FFFFFF"/>
        </w:rPr>
        <w:t>цільов</w:t>
      </w:r>
      <w:r>
        <w:rPr>
          <w:rStyle w:val="rvts7"/>
          <w:sz w:val="28"/>
          <w:szCs w:val="28"/>
          <w:shd w:val="clear" w:color="auto" w:fill="FFFFFF"/>
        </w:rPr>
        <w:t>им</w:t>
      </w:r>
      <w:r w:rsidRPr="00FD02B6">
        <w:rPr>
          <w:rStyle w:val="rvts7"/>
          <w:sz w:val="28"/>
          <w:szCs w:val="28"/>
          <w:shd w:val="clear" w:color="auto" w:fill="FFFFFF"/>
        </w:rPr>
        <w:t xml:space="preserve"> використання</w:t>
      </w:r>
      <w:r>
        <w:rPr>
          <w:rStyle w:val="rvts7"/>
          <w:sz w:val="28"/>
          <w:szCs w:val="28"/>
          <w:shd w:val="clear" w:color="auto" w:fill="FFFFFF"/>
        </w:rPr>
        <w:t xml:space="preserve">м згідно </w:t>
      </w:r>
      <w:r w:rsidRPr="00FD02B6">
        <w:rPr>
          <w:rStyle w:val="rvts7"/>
          <w:sz w:val="28"/>
          <w:szCs w:val="28"/>
          <w:shd w:val="clear" w:color="auto" w:fill="FFFFFF"/>
        </w:rPr>
        <w:t>категорі</w:t>
      </w:r>
      <w:r>
        <w:rPr>
          <w:rStyle w:val="rvts7"/>
          <w:sz w:val="28"/>
          <w:szCs w:val="28"/>
          <w:shd w:val="clear" w:color="auto" w:fill="FFFFFF"/>
        </w:rPr>
        <w:t>ї №6</w:t>
      </w:r>
      <w:r w:rsidRPr="00D870BB">
        <w:rPr>
          <w:rStyle w:val="rvts7"/>
          <w:sz w:val="28"/>
          <w:szCs w:val="28"/>
        </w:rPr>
        <w:t xml:space="preserve"> для нерухомого майна, визначеною додатком 3 до Порядку, </w:t>
      </w:r>
      <w:r w:rsidRPr="00FD02B6">
        <w:rPr>
          <w:rStyle w:val="rvts7"/>
          <w:sz w:val="28"/>
          <w:szCs w:val="28"/>
        </w:rPr>
        <w:t xml:space="preserve">а саме </w:t>
      </w:r>
      <w:r w:rsidRPr="00FD02B6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 xml:space="preserve">розміщення аптечного </w:t>
      </w:r>
      <w:proofErr w:type="spellStart"/>
      <w:r w:rsidRPr="002773DA">
        <w:rPr>
          <w:rStyle w:val="rvts7"/>
          <w:color w:val="000000"/>
          <w:sz w:val="28"/>
          <w:szCs w:val="28"/>
        </w:rPr>
        <w:t>пункта</w:t>
      </w:r>
      <w:proofErr w:type="spellEnd"/>
      <w:r w:rsidRPr="002773DA">
        <w:rPr>
          <w:rStyle w:val="rvts7"/>
          <w:color w:val="000000"/>
          <w:sz w:val="28"/>
          <w:szCs w:val="28"/>
        </w:rPr>
        <w:t>,</w:t>
      </w:r>
      <w:r w:rsidRPr="00FD02B6">
        <w:rPr>
          <w:rStyle w:val="rvts7"/>
          <w:sz w:val="28"/>
          <w:szCs w:val="28"/>
        </w:rPr>
        <w:t xml:space="preserve"> </w:t>
      </w:r>
      <w:r w:rsidRPr="00C77376">
        <w:rPr>
          <w:rStyle w:val="rvts7"/>
          <w:sz w:val="28"/>
          <w:szCs w:val="28"/>
        </w:rPr>
        <w:t>без права передачі об’єкта оренди в суборенду.</w:t>
      </w:r>
    </w:p>
    <w:p w:rsidR="007D22A4" w:rsidRDefault="007D22A4" w:rsidP="007D22A4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Вітенка</w:t>
      </w:r>
      <w:proofErr w:type="spellEnd"/>
      <w:r>
        <w:rPr>
          <w:sz w:val="28"/>
          <w:szCs w:val="28"/>
          <w:lang w:val="uk-UA"/>
        </w:rPr>
        <w:t>.</w:t>
      </w:r>
    </w:p>
    <w:p w:rsidR="007D22A4" w:rsidRDefault="007D22A4" w:rsidP="007D22A4">
      <w:pPr>
        <w:pStyle w:val="2"/>
        <w:spacing w:after="0" w:line="240" w:lineRule="auto"/>
        <w:ind w:firstLine="708"/>
        <w:jc w:val="both"/>
        <w:rPr>
          <w:lang w:val="uk-UA"/>
        </w:rPr>
      </w:pPr>
    </w:p>
    <w:p w:rsidR="007D22A4" w:rsidRDefault="007D22A4" w:rsidP="007D22A4">
      <w:pPr>
        <w:pStyle w:val="2"/>
        <w:spacing w:before="24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Руслан </w:t>
      </w:r>
      <w:proofErr w:type="spellStart"/>
      <w:r>
        <w:rPr>
          <w:sz w:val="28"/>
          <w:szCs w:val="28"/>
        </w:rPr>
        <w:t>Марцінків</w:t>
      </w:r>
      <w:proofErr w:type="spellEnd"/>
    </w:p>
    <w:sectPr w:rsidR="007D22A4" w:rsidSect="00A82C01">
      <w:pgSz w:w="11906" w:h="16838"/>
      <w:pgMar w:top="568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A4"/>
    <w:rsid w:val="000D6DF5"/>
    <w:rsid w:val="001D3E0F"/>
    <w:rsid w:val="001E20A9"/>
    <w:rsid w:val="007C0F86"/>
    <w:rsid w:val="007D22A4"/>
    <w:rsid w:val="00A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D39A0-64BB-44B1-B29D-C818DE71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2A4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7D22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D22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7D22A4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7D2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A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7C0F86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C0F8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7">
    <w:name w:val="rvts7"/>
    <w:uiPriority w:val="99"/>
    <w:rsid w:val="007C0F86"/>
  </w:style>
  <w:style w:type="paragraph" w:customStyle="1" w:styleId="rvps18">
    <w:name w:val="rvps18"/>
    <w:basedOn w:val="a"/>
    <w:uiPriority w:val="99"/>
    <w:rsid w:val="007C0F86"/>
    <w:pPr>
      <w:spacing w:before="100" w:beforeAutospacing="1" w:after="100" w:afterAutospacing="1"/>
    </w:pPr>
    <w:rPr>
      <w:lang w:val="uk-UA" w:eastAsia="uk-UA"/>
    </w:rPr>
  </w:style>
  <w:style w:type="character" w:customStyle="1" w:styleId="rvts34">
    <w:name w:val="rvts34"/>
    <w:basedOn w:val="a0"/>
    <w:uiPriority w:val="99"/>
    <w:rsid w:val="007C0F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1136</Words>
  <Characters>649</Characters>
  <Application>Microsoft Office Word</Application>
  <DocSecurity>0</DocSecurity>
  <Lines>5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5</cp:revision>
  <dcterms:created xsi:type="dcterms:W3CDTF">2020-09-23T12:20:00Z</dcterms:created>
  <dcterms:modified xsi:type="dcterms:W3CDTF">2020-10-02T13:30:00Z</dcterms:modified>
</cp:coreProperties>
</file>