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47F" w:rsidRDefault="00FA667A" w:rsidP="004C2751">
      <w:pPr>
        <w:shd w:val="clear" w:color="auto" w:fill="FFFFFF"/>
        <w:spacing w:after="150"/>
        <w:jc w:val="center"/>
        <w:textAlignment w:val="baseline"/>
        <w:rPr>
          <w:rFonts w:ascii="Times New Roman" w:hAnsi="Times New Roman" w:cs="Times New Roman"/>
          <w:b/>
          <w:color w:val="000000"/>
          <w:sz w:val="28"/>
          <w:szCs w:val="28"/>
        </w:rPr>
      </w:pPr>
      <w:r w:rsidRPr="004C2751">
        <w:rPr>
          <w:rFonts w:ascii="Times New Roman" w:hAnsi="Times New Roman" w:cs="Times New Roman"/>
          <w:b/>
          <w:color w:val="000000"/>
          <w:sz w:val="28"/>
          <w:szCs w:val="28"/>
        </w:rPr>
        <w:t>І</w:t>
      </w:r>
      <w:r w:rsidR="00D1247F" w:rsidRPr="004C2751">
        <w:rPr>
          <w:rFonts w:ascii="Times New Roman" w:hAnsi="Times New Roman" w:cs="Times New Roman"/>
          <w:b/>
          <w:color w:val="000000"/>
          <w:sz w:val="28"/>
          <w:szCs w:val="28"/>
        </w:rPr>
        <w:t xml:space="preserve">нформаційне повідомлення </w:t>
      </w:r>
      <w:proofErr w:type="spellStart"/>
      <w:r w:rsidR="00D1247F" w:rsidRPr="004C2751">
        <w:rPr>
          <w:rFonts w:ascii="Times New Roman" w:hAnsi="Times New Roman" w:cs="Times New Roman"/>
          <w:b/>
          <w:color w:val="000000"/>
          <w:sz w:val="28"/>
          <w:szCs w:val="28"/>
        </w:rPr>
        <w:t>Долинської</w:t>
      </w:r>
      <w:proofErr w:type="spellEnd"/>
      <w:r w:rsidR="00D1247F" w:rsidRPr="004C2751">
        <w:rPr>
          <w:rFonts w:ascii="Times New Roman" w:hAnsi="Times New Roman" w:cs="Times New Roman"/>
          <w:b/>
          <w:color w:val="000000"/>
          <w:sz w:val="28"/>
          <w:szCs w:val="28"/>
        </w:rPr>
        <w:t xml:space="preserve"> міської ради про продаж на електронному аукціоні об’єкта малої приватизації комунальної власності територіальної громади міста Долини – нежитлове</w:t>
      </w:r>
      <w:r w:rsidR="003008F1" w:rsidRPr="004C2751">
        <w:rPr>
          <w:rFonts w:ascii="Times New Roman" w:hAnsi="Times New Roman" w:cs="Times New Roman"/>
          <w:b/>
          <w:color w:val="000000"/>
          <w:sz w:val="28"/>
          <w:szCs w:val="28"/>
        </w:rPr>
        <w:t xml:space="preserve"> підвальне </w:t>
      </w:r>
      <w:r w:rsidR="00D1247F" w:rsidRPr="004C2751">
        <w:rPr>
          <w:rFonts w:ascii="Times New Roman" w:hAnsi="Times New Roman" w:cs="Times New Roman"/>
          <w:b/>
          <w:color w:val="000000"/>
          <w:sz w:val="28"/>
          <w:szCs w:val="28"/>
        </w:rPr>
        <w:t xml:space="preserve"> пр</w:t>
      </w:r>
      <w:r w:rsidR="00FC75BD" w:rsidRPr="004C2751">
        <w:rPr>
          <w:rFonts w:ascii="Times New Roman" w:hAnsi="Times New Roman" w:cs="Times New Roman"/>
          <w:b/>
          <w:color w:val="000000"/>
          <w:sz w:val="28"/>
          <w:szCs w:val="28"/>
        </w:rPr>
        <w:t>иміщення  загальною площею 355,4</w:t>
      </w:r>
      <w:r w:rsidR="00D1247F" w:rsidRPr="004C2751">
        <w:rPr>
          <w:rFonts w:ascii="Times New Roman" w:hAnsi="Times New Roman" w:cs="Times New Roman"/>
          <w:b/>
          <w:color w:val="000000"/>
          <w:sz w:val="28"/>
          <w:szCs w:val="28"/>
        </w:rPr>
        <w:t xml:space="preserve"> кв.</w:t>
      </w:r>
      <w:r w:rsidR="006362B5" w:rsidRPr="004C2751">
        <w:rPr>
          <w:rFonts w:ascii="Times New Roman" w:hAnsi="Times New Roman" w:cs="Times New Roman"/>
          <w:b/>
          <w:color w:val="000000"/>
          <w:sz w:val="28"/>
          <w:szCs w:val="28"/>
        </w:rPr>
        <w:t xml:space="preserve"> </w:t>
      </w:r>
      <w:r w:rsidR="00D1247F" w:rsidRPr="004C2751">
        <w:rPr>
          <w:rFonts w:ascii="Times New Roman" w:hAnsi="Times New Roman" w:cs="Times New Roman"/>
          <w:b/>
          <w:color w:val="000000"/>
          <w:sz w:val="28"/>
          <w:szCs w:val="28"/>
        </w:rPr>
        <w:t>м</w:t>
      </w:r>
      <w:r w:rsidR="004C2751">
        <w:rPr>
          <w:rFonts w:ascii="Times New Roman" w:hAnsi="Times New Roman" w:cs="Times New Roman"/>
          <w:b/>
          <w:color w:val="000000"/>
          <w:sz w:val="28"/>
          <w:szCs w:val="28"/>
        </w:rPr>
        <w:t>,</w:t>
      </w:r>
      <w:r w:rsidR="003008F1" w:rsidRPr="004C2751">
        <w:rPr>
          <w:rFonts w:ascii="Times New Roman" w:hAnsi="Times New Roman" w:cs="Times New Roman"/>
          <w:b/>
          <w:color w:val="000000"/>
          <w:sz w:val="28"/>
          <w:szCs w:val="28"/>
        </w:rPr>
        <w:t xml:space="preserve"> на  проспекті Незалежності, 8а</w:t>
      </w:r>
    </w:p>
    <w:p w:rsidR="004C2751" w:rsidRPr="004C2751" w:rsidRDefault="004C2751" w:rsidP="004C2751">
      <w:pPr>
        <w:shd w:val="clear" w:color="auto" w:fill="FFFFFF"/>
        <w:spacing w:after="150"/>
        <w:jc w:val="center"/>
        <w:textAlignment w:val="baseline"/>
        <w:rPr>
          <w:rFonts w:ascii="Times New Roman" w:hAnsi="Times New Roman" w:cs="Times New Roman"/>
          <w:b/>
          <w:color w:val="000000"/>
          <w:sz w:val="16"/>
          <w:szCs w:val="16"/>
        </w:rPr>
      </w:pPr>
    </w:p>
    <w:p w:rsidR="005E0B96" w:rsidRDefault="00A107E4" w:rsidP="003008F1">
      <w:pPr>
        <w:pStyle w:val="rvps2"/>
        <w:numPr>
          <w:ilvl w:val="0"/>
          <w:numId w:val="16"/>
        </w:numPr>
        <w:shd w:val="clear" w:color="auto" w:fill="FFFFFF"/>
        <w:spacing w:before="0" w:beforeAutospacing="0" w:after="150" w:afterAutospacing="0"/>
        <w:jc w:val="both"/>
        <w:textAlignment w:val="baseline"/>
        <w:rPr>
          <w:b/>
          <w:color w:val="000000"/>
        </w:rPr>
      </w:pPr>
      <w:r>
        <w:rPr>
          <w:b/>
          <w:color w:val="000000"/>
        </w:rPr>
        <w:t>інформація</w:t>
      </w:r>
      <w:r w:rsidR="005E0B96" w:rsidRPr="005E0B96">
        <w:rPr>
          <w:b/>
          <w:color w:val="000000"/>
        </w:rPr>
        <w:t xml:space="preserve"> про об’єкт приватизації:</w:t>
      </w:r>
    </w:p>
    <w:p w:rsidR="003008F1" w:rsidRPr="0051209C" w:rsidRDefault="003008F1" w:rsidP="00FC75BD">
      <w:pPr>
        <w:pStyle w:val="a4"/>
        <w:rPr>
          <w:rFonts w:ascii="Times New Roman" w:hAnsi="Times New Roman" w:cs="Times New Roman"/>
          <w:sz w:val="24"/>
          <w:szCs w:val="24"/>
        </w:rPr>
      </w:pPr>
      <w:r w:rsidRPr="0051209C">
        <w:rPr>
          <w:rFonts w:ascii="Times New Roman" w:hAnsi="Times New Roman" w:cs="Times New Roman"/>
          <w:b/>
          <w:sz w:val="24"/>
          <w:szCs w:val="24"/>
        </w:rPr>
        <w:t xml:space="preserve">- найменування  об’єкта приватизації: </w:t>
      </w:r>
      <w:r w:rsidRPr="0051209C">
        <w:rPr>
          <w:rFonts w:ascii="Times New Roman" w:hAnsi="Times New Roman" w:cs="Times New Roman"/>
          <w:sz w:val="24"/>
          <w:szCs w:val="24"/>
        </w:rPr>
        <w:t>нежитлове  підвальне пр</w:t>
      </w:r>
      <w:r w:rsidR="004C2751">
        <w:rPr>
          <w:rFonts w:ascii="Times New Roman" w:hAnsi="Times New Roman" w:cs="Times New Roman"/>
          <w:sz w:val="24"/>
          <w:szCs w:val="24"/>
        </w:rPr>
        <w:t>иміщення  загальною площею  355,4</w:t>
      </w:r>
      <w:r w:rsidRPr="0051209C">
        <w:rPr>
          <w:rFonts w:ascii="Times New Roman" w:hAnsi="Times New Roman" w:cs="Times New Roman"/>
          <w:sz w:val="24"/>
          <w:szCs w:val="24"/>
        </w:rPr>
        <w:t xml:space="preserve">  </w:t>
      </w:r>
      <w:proofErr w:type="spellStart"/>
      <w:r w:rsidRPr="0051209C">
        <w:rPr>
          <w:rFonts w:ascii="Times New Roman" w:hAnsi="Times New Roman" w:cs="Times New Roman"/>
          <w:sz w:val="24"/>
          <w:szCs w:val="24"/>
        </w:rPr>
        <w:t>кв.м</w:t>
      </w:r>
      <w:proofErr w:type="spellEnd"/>
      <w:r w:rsidRPr="0051209C">
        <w:rPr>
          <w:rFonts w:ascii="Times New Roman" w:hAnsi="Times New Roman" w:cs="Times New Roman"/>
          <w:sz w:val="24"/>
          <w:szCs w:val="24"/>
        </w:rPr>
        <w:t>;</w:t>
      </w:r>
    </w:p>
    <w:p w:rsidR="003008F1" w:rsidRPr="0051209C" w:rsidRDefault="003008F1" w:rsidP="00FC75BD">
      <w:pPr>
        <w:pStyle w:val="a4"/>
        <w:rPr>
          <w:rFonts w:ascii="Times New Roman" w:hAnsi="Times New Roman" w:cs="Times New Roman"/>
          <w:b/>
          <w:sz w:val="24"/>
          <w:szCs w:val="24"/>
        </w:rPr>
      </w:pPr>
      <w:r w:rsidRPr="0051209C">
        <w:rPr>
          <w:rFonts w:ascii="Times New Roman" w:hAnsi="Times New Roman" w:cs="Times New Roman"/>
          <w:b/>
          <w:sz w:val="24"/>
          <w:szCs w:val="24"/>
        </w:rPr>
        <w:t xml:space="preserve">- місцезнаходження: </w:t>
      </w:r>
      <w:r w:rsidRPr="0051209C">
        <w:rPr>
          <w:rFonts w:ascii="Times New Roman" w:hAnsi="Times New Roman" w:cs="Times New Roman"/>
          <w:sz w:val="24"/>
          <w:szCs w:val="24"/>
        </w:rPr>
        <w:t xml:space="preserve">Івано-Франківська область, </w:t>
      </w:r>
      <w:proofErr w:type="spellStart"/>
      <w:r w:rsidRPr="0051209C">
        <w:rPr>
          <w:rFonts w:ascii="Times New Roman" w:hAnsi="Times New Roman" w:cs="Times New Roman"/>
          <w:sz w:val="24"/>
          <w:szCs w:val="24"/>
        </w:rPr>
        <w:t>Долинський</w:t>
      </w:r>
      <w:proofErr w:type="spellEnd"/>
      <w:r w:rsidRPr="0051209C">
        <w:rPr>
          <w:rFonts w:ascii="Times New Roman" w:hAnsi="Times New Roman" w:cs="Times New Roman"/>
          <w:sz w:val="24"/>
          <w:szCs w:val="24"/>
        </w:rPr>
        <w:t xml:space="preserve"> район, м. Долина,  проспект  Незалежності, 8а;</w:t>
      </w:r>
    </w:p>
    <w:p w:rsidR="00FC75BD" w:rsidRPr="0051209C" w:rsidRDefault="003008F1" w:rsidP="00FC75BD">
      <w:pPr>
        <w:pStyle w:val="a4"/>
        <w:rPr>
          <w:rFonts w:ascii="Times New Roman" w:hAnsi="Times New Roman" w:cs="Times New Roman"/>
          <w:sz w:val="24"/>
          <w:szCs w:val="24"/>
        </w:rPr>
      </w:pPr>
      <w:r w:rsidRPr="0051209C">
        <w:rPr>
          <w:rFonts w:ascii="Times New Roman" w:hAnsi="Times New Roman" w:cs="Times New Roman"/>
          <w:b/>
          <w:sz w:val="24"/>
          <w:szCs w:val="24"/>
        </w:rPr>
        <w:t>-</w:t>
      </w:r>
      <w:r w:rsidR="004C2751">
        <w:rPr>
          <w:rFonts w:ascii="Times New Roman" w:hAnsi="Times New Roman" w:cs="Times New Roman"/>
          <w:b/>
          <w:sz w:val="24"/>
          <w:szCs w:val="24"/>
        </w:rPr>
        <w:t xml:space="preserve"> </w:t>
      </w:r>
      <w:r w:rsidRPr="0051209C">
        <w:rPr>
          <w:rFonts w:ascii="Times New Roman" w:hAnsi="Times New Roman" w:cs="Times New Roman"/>
          <w:b/>
          <w:sz w:val="24"/>
          <w:szCs w:val="24"/>
        </w:rPr>
        <w:t xml:space="preserve">дані про об’єкт:  </w:t>
      </w:r>
      <w:r w:rsidR="00FC75BD" w:rsidRPr="0051209C">
        <w:rPr>
          <w:rFonts w:ascii="Times New Roman" w:hAnsi="Times New Roman" w:cs="Times New Roman"/>
          <w:sz w:val="24"/>
          <w:szCs w:val="24"/>
        </w:rPr>
        <w:t>нежитлове підвальне приміщення у п’ятиповерховому багатоквартирному житловому будинку площею 332,7  та  частина  приміщення І поверху  площею 22,7  кв. м.   Висота приміщення 3,0 метри,  стіни бетонні блоки, перекриття залізо – бетонні плити. Не експлуатується з 2005 року. Потребує ремонту. Інженерне  забезпечення приміщення може здійснюватися від загальноміських мереж. Об’єкт розташований у центральній частині міста, має зручний зв'язок з діловими та житловими районами міста. Район обладнаний всіма необхідними інженерними комунікаціями. Доступ у підвальне приміщення</w:t>
      </w:r>
      <w:r w:rsidR="0092586B">
        <w:rPr>
          <w:rFonts w:ascii="Times New Roman" w:hAnsi="Times New Roman" w:cs="Times New Roman"/>
          <w:sz w:val="24"/>
          <w:szCs w:val="24"/>
        </w:rPr>
        <w:t xml:space="preserve"> можливий </w:t>
      </w:r>
      <w:r w:rsidR="00FC75BD" w:rsidRPr="0051209C">
        <w:rPr>
          <w:rFonts w:ascii="Times New Roman" w:hAnsi="Times New Roman" w:cs="Times New Roman"/>
          <w:sz w:val="24"/>
          <w:szCs w:val="24"/>
        </w:rPr>
        <w:t>з внутрішнього двору;</w:t>
      </w:r>
      <w:r w:rsidR="005C4617">
        <w:rPr>
          <w:rFonts w:ascii="Times New Roman" w:hAnsi="Times New Roman" w:cs="Times New Roman"/>
          <w:sz w:val="24"/>
          <w:szCs w:val="24"/>
        </w:rPr>
        <w:t xml:space="preserve"> </w:t>
      </w:r>
    </w:p>
    <w:p w:rsidR="003008F1" w:rsidRPr="0051209C" w:rsidRDefault="00FC75BD" w:rsidP="00FC75BD">
      <w:pPr>
        <w:pStyle w:val="a4"/>
        <w:rPr>
          <w:rFonts w:ascii="Times New Roman" w:hAnsi="Times New Roman" w:cs="Times New Roman"/>
          <w:b/>
          <w:sz w:val="24"/>
          <w:szCs w:val="24"/>
        </w:rPr>
      </w:pPr>
      <w:r w:rsidRPr="0051209C">
        <w:rPr>
          <w:rFonts w:ascii="Times New Roman" w:hAnsi="Times New Roman" w:cs="Times New Roman"/>
          <w:sz w:val="24"/>
          <w:szCs w:val="24"/>
        </w:rPr>
        <w:t xml:space="preserve"> </w:t>
      </w:r>
      <w:r w:rsidR="003008F1" w:rsidRPr="0051209C">
        <w:rPr>
          <w:rFonts w:ascii="Times New Roman" w:hAnsi="Times New Roman" w:cs="Times New Roman"/>
          <w:b/>
          <w:sz w:val="24"/>
          <w:szCs w:val="24"/>
        </w:rPr>
        <w:t xml:space="preserve">- інформація про балансову вартість - </w:t>
      </w:r>
      <w:r w:rsidR="003008F1" w:rsidRPr="0051209C">
        <w:rPr>
          <w:rFonts w:ascii="Times New Roman" w:hAnsi="Times New Roman" w:cs="Times New Roman"/>
          <w:sz w:val="24"/>
          <w:szCs w:val="24"/>
        </w:rPr>
        <w:t>відсутня;</w:t>
      </w:r>
    </w:p>
    <w:p w:rsidR="003008F1" w:rsidRPr="0051209C" w:rsidRDefault="003008F1" w:rsidP="00FC75BD">
      <w:pPr>
        <w:pStyle w:val="a4"/>
        <w:rPr>
          <w:rFonts w:ascii="Times New Roman" w:hAnsi="Times New Roman" w:cs="Times New Roman"/>
          <w:sz w:val="24"/>
          <w:szCs w:val="24"/>
        </w:rPr>
      </w:pPr>
      <w:r w:rsidRPr="0051209C">
        <w:rPr>
          <w:rFonts w:ascii="Times New Roman" w:hAnsi="Times New Roman" w:cs="Times New Roman"/>
          <w:b/>
          <w:sz w:val="24"/>
          <w:szCs w:val="24"/>
        </w:rPr>
        <w:t xml:space="preserve">- дані  про земельну ділянку:  </w:t>
      </w:r>
      <w:r w:rsidRPr="0051209C">
        <w:rPr>
          <w:rFonts w:ascii="Times New Roman" w:hAnsi="Times New Roman" w:cs="Times New Roman"/>
          <w:sz w:val="24"/>
          <w:szCs w:val="24"/>
        </w:rPr>
        <w:t>відомості про земельну ділянку відсутні;</w:t>
      </w:r>
    </w:p>
    <w:p w:rsidR="003008F1" w:rsidRPr="0051209C" w:rsidRDefault="003008F1" w:rsidP="00FC75BD">
      <w:pPr>
        <w:pStyle w:val="a4"/>
        <w:rPr>
          <w:rFonts w:ascii="Times New Roman" w:hAnsi="Times New Roman" w:cs="Times New Roman"/>
          <w:sz w:val="24"/>
          <w:szCs w:val="24"/>
        </w:rPr>
      </w:pPr>
      <w:r w:rsidRPr="0051209C">
        <w:rPr>
          <w:rFonts w:ascii="Times New Roman" w:hAnsi="Times New Roman" w:cs="Times New Roman"/>
          <w:b/>
          <w:sz w:val="24"/>
          <w:szCs w:val="24"/>
        </w:rPr>
        <w:t xml:space="preserve"> - інформація про договори оренди об’єкта або його частини  - </w:t>
      </w:r>
      <w:r w:rsidRPr="0051209C">
        <w:rPr>
          <w:rFonts w:ascii="Times New Roman" w:hAnsi="Times New Roman" w:cs="Times New Roman"/>
          <w:sz w:val="24"/>
          <w:szCs w:val="24"/>
        </w:rPr>
        <w:t>відсутні;</w:t>
      </w:r>
    </w:p>
    <w:p w:rsidR="003008F1" w:rsidRPr="0051209C" w:rsidRDefault="003008F1" w:rsidP="00FC75BD">
      <w:pPr>
        <w:pStyle w:val="a4"/>
        <w:rPr>
          <w:rFonts w:ascii="Times New Roman" w:hAnsi="Times New Roman" w:cs="Times New Roman"/>
          <w:sz w:val="24"/>
          <w:szCs w:val="24"/>
        </w:rPr>
      </w:pPr>
      <w:r w:rsidRPr="0051209C">
        <w:rPr>
          <w:rFonts w:ascii="Times New Roman" w:hAnsi="Times New Roman" w:cs="Times New Roman"/>
          <w:b/>
          <w:sz w:val="24"/>
          <w:szCs w:val="24"/>
        </w:rPr>
        <w:t xml:space="preserve"> - інформацію про </w:t>
      </w:r>
      <w:proofErr w:type="spellStart"/>
      <w:r w:rsidRPr="0051209C">
        <w:rPr>
          <w:rFonts w:ascii="Times New Roman" w:hAnsi="Times New Roman" w:cs="Times New Roman"/>
          <w:b/>
          <w:sz w:val="24"/>
          <w:szCs w:val="24"/>
        </w:rPr>
        <w:t>балансоутримувача</w:t>
      </w:r>
      <w:proofErr w:type="spellEnd"/>
      <w:r w:rsidRPr="0051209C">
        <w:rPr>
          <w:rFonts w:ascii="Times New Roman" w:hAnsi="Times New Roman" w:cs="Times New Roman"/>
          <w:b/>
          <w:sz w:val="24"/>
          <w:szCs w:val="24"/>
        </w:rPr>
        <w:t xml:space="preserve">  </w:t>
      </w:r>
      <w:r w:rsidRPr="0051209C">
        <w:rPr>
          <w:rFonts w:ascii="Times New Roman" w:hAnsi="Times New Roman" w:cs="Times New Roman"/>
          <w:sz w:val="24"/>
          <w:szCs w:val="24"/>
        </w:rPr>
        <w:t xml:space="preserve">КП «Управління комунального майна». Місцезнаходження </w:t>
      </w:r>
      <w:proofErr w:type="spellStart"/>
      <w:r w:rsidRPr="0051209C">
        <w:rPr>
          <w:rFonts w:ascii="Times New Roman" w:hAnsi="Times New Roman" w:cs="Times New Roman"/>
          <w:sz w:val="24"/>
          <w:szCs w:val="24"/>
        </w:rPr>
        <w:t>балансоутримувача</w:t>
      </w:r>
      <w:proofErr w:type="spellEnd"/>
      <w:r w:rsidRPr="0051209C">
        <w:rPr>
          <w:rFonts w:ascii="Times New Roman" w:hAnsi="Times New Roman" w:cs="Times New Roman"/>
          <w:sz w:val="24"/>
          <w:szCs w:val="24"/>
        </w:rPr>
        <w:t xml:space="preserve">: 77503, м. Долина, вул. Чорновола,10. Телефон </w:t>
      </w:r>
      <w:proofErr w:type="spellStart"/>
      <w:r w:rsidRPr="0051209C">
        <w:rPr>
          <w:rFonts w:ascii="Times New Roman" w:hAnsi="Times New Roman" w:cs="Times New Roman"/>
          <w:sz w:val="24"/>
          <w:szCs w:val="24"/>
        </w:rPr>
        <w:t>балансоутримувача</w:t>
      </w:r>
      <w:proofErr w:type="spellEnd"/>
      <w:r w:rsidRPr="0051209C">
        <w:rPr>
          <w:rFonts w:ascii="Times New Roman" w:hAnsi="Times New Roman" w:cs="Times New Roman"/>
          <w:sz w:val="24"/>
          <w:szCs w:val="24"/>
        </w:rPr>
        <w:t xml:space="preserve">: (03477) 2-74-99. Код за ЄДРПОУ </w:t>
      </w:r>
      <w:proofErr w:type="spellStart"/>
      <w:r w:rsidRPr="0051209C">
        <w:rPr>
          <w:rFonts w:ascii="Times New Roman" w:hAnsi="Times New Roman" w:cs="Times New Roman"/>
          <w:sz w:val="24"/>
          <w:szCs w:val="24"/>
        </w:rPr>
        <w:t>балансоутримувача</w:t>
      </w:r>
      <w:proofErr w:type="spellEnd"/>
      <w:r w:rsidRPr="0051209C">
        <w:rPr>
          <w:rFonts w:ascii="Times New Roman" w:hAnsi="Times New Roman" w:cs="Times New Roman"/>
          <w:sz w:val="24"/>
          <w:szCs w:val="24"/>
        </w:rPr>
        <w:t xml:space="preserve">: 38411084. Електронна адреса: </w:t>
      </w:r>
      <w:proofErr w:type="spellStart"/>
      <w:r w:rsidRPr="0051209C">
        <w:rPr>
          <w:rFonts w:ascii="Times New Roman" w:hAnsi="Times New Roman" w:cs="Times New Roman"/>
          <w:sz w:val="24"/>
          <w:szCs w:val="24"/>
        </w:rPr>
        <w:t>kp.ukm</w:t>
      </w:r>
      <w:proofErr w:type="spellEnd"/>
      <w:r w:rsidRPr="0051209C">
        <w:rPr>
          <w:rFonts w:ascii="Times New Roman" w:hAnsi="Times New Roman" w:cs="Times New Roman"/>
          <w:sz w:val="24"/>
          <w:szCs w:val="24"/>
        </w:rPr>
        <w:t>@</w:t>
      </w:r>
      <w:proofErr w:type="spellStart"/>
      <w:r w:rsidRPr="0051209C">
        <w:rPr>
          <w:rFonts w:ascii="Times New Roman" w:hAnsi="Times New Roman" w:cs="Times New Roman"/>
          <w:sz w:val="24"/>
          <w:szCs w:val="24"/>
        </w:rPr>
        <w:t>i.ua</w:t>
      </w:r>
      <w:proofErr w:type="spellEnd"/>
      <w:r w:rsidRPr="0051209C">
        <w:rPr>
          <w:rFonts w:ascii="Times New Roman" w:hAnsi="Times New Roman" w:cs="Times New Roman"/>
          <w:sz w:val="24"/>
          <w:szCs w:val="24"/>
        </w:rPr>
        <w:t>;</w:t>
      </w:r>
    </w:p>
    <w:p w:rsidR="003008F1" w:rsidRPr="0051209C" w:rsidRDefault="003008F1" w:rsidP="00FC75BD">
      <w:pPr>
        <w:pStyle w:val="a4"/>
        <w:rPr>
          <w:rFonts w:ascii="Times New Roman" w:hAnsi="Times New Roman" w:cs="Times New Roman"/>
          <w:sz w:val="24"/>
          <w:szCs w:val="24"/>
        </w:rPr>
      </w:pPr>
      <w:r w:rsidRPr="0051209C">
        <w:rPr>
          <w:rFonts w:ascii="Times New Roman" w:hAnsi="Times New Roman" w:cs="Times New Roman"/>
          <w:b/>
          <w:sz w:val="24"/>
          <w:szCs w:val="24"/>
        </w:rPr>
        <w:t xml:space="preserve">- інформація про державну реєстрацію права власності – </w:t>
      </w:r>
      <w:r w:rsidRPr="0051209C">
        <w:rPr>
          <w:rFonts w:ascii="Times New Roman" w:hAnsi="Times New Roman" w:cs="Times New Roman"/>
          <w:sz w:val="24"/>
          <w:szCs w:val="24"/>
        </w:rPr>
        <w:t>реєстраційний номер об</w:t>
      </w:r>
      <w:r w:rsidR="00FC75BD" w:rsidRPr="0051209C">
        <w:rPr>
          <w:rFonts w:ascii="Times New Roman" w:hAnsi="Times New Roman" w:cs="Times New Roman"/>
          <w:sz w:val="24"/>
          <w:szCs w:val="24"/>
        </w:rPr>
        <w:t>’єкта нерухомого майна -29546349,   дата реєстрації – 26.01.2010</w:t>
      </w:r>
      <w:r w:rsidRPr="0051209C">
        <w:rPr>
          <w:rFonts w:ascii="Times New Roman" w:hAnsi="Times New Roman" w:cs="Times New Roman"/>
          <w:sz w:val="24"/>
          <w:szCs w:val="24"/>
        </w:rPr>
        <w:t>;</w:t>
      </w:r>
    </w:p>
    <w:p w:rsidR="003008F1" w:rsidRPr="0051209C" w:rsidRDefault="003008F1" w:rsidP="00FC75BD">
      <w:pPr>
        <w:pStyle w:val="a4"/>
        <w:rPr>
          <w:rFonts w:ascii="Times New Roman" w:hAnsi="Times New Roman" w:cs="Times New Roman"/>
          <w:b/>
          <w:sz w:val="24"/>
          <w:szCs w:val="24"/>
        </w:rPr>
      </w:pPr>
      <w:r w:rsidRPr="0051209C">
        <w:rPr>
          <w:rFonts w:ascii="Times New Roman" w:hAnsi="Times New Roman" w:cs="Times New Roman"/>
          <w:b/>
          <w:sz w:val="24"/>
          <w:szCs w:val="24"/>
        </w:rPr>
        <w:t xml:space="preserve">- фотографічне зображення об’єкта  та технічна документація  </w:t>
      </w:r>
      <w:r w:rsidRPr="0051209C">
        <w:rPr>
          <w:rFonts w:ascii="Times New Roman" w:hAnsi="Times New Roman" w:cs="Times New Roman"/>
          <w:sz w:val="24"/>
          <w:szCs w:val="24"/>
        </w:rPr>
        <w:t>додаються;</w:t>
      </w:r>
    </w:p>
    <w:p w:rsidR="005E0B96" w:rsidRPr="0051209C" w:rsidRDefault="00651E6E" w:rsidP="003008F1">
      <w:pPr>
        <w:pStyle w:val="a4"/>
        <w:rPr>
          <w:rFonts w:ascii="Times New Roman" w:hAnsi="Times New Roman" w:cs="Times New Roman"/>
          <w:color w:val="000000"/>
          <w:sz w:val="24"/>
          <w:szCs w:val="24"/>
        </w:rPr>
      </w:pPr>
      <w:r w:rsidRPr="0051209C">
        <w:rPr>
          <w:rFonts w:ascii="Times New Roman" w:hAnsi="Times New Roman" w:cs="Times New Roman"/>
          <w:b/>
          <w:sz w:val="24"/>
          <w:szCs w:val="24"/>
        </w:rPr>
        <w:t xml:space="preserve">     </w:t>
      </w:r>
      <w:bookmarkStart w:id="0" w:name="n85"/>
      <w:bookmarkStart w:id="1" w:name="n87"/>
      <w:bookmarkStart w:id="2" w:name="n88"/>
      <w:bookmarkStart w:id="3" w:name="n93"/>
      <w:bookmarkEnd w:id="0"/>
      <w:bookmarkEnd w:id="1"/>
      <w:bookmarkEnd w:id="2"/>
      <w:bookmarkEnd w:id="3"/>
    </w:p>
    <w:p w:rsidR="005E0B96" w:rsidRPr="0051209C" w:rsidRDefault="005E0B96" w:rsidP="005E0B96">
      <w:pPr>
        <w:pStyle w:val="rvps2"/>
        <w:shd w:val="clear" w:color="auto" w:fill="FFFFFF"/>
        <w:spacing w:before="0" w:beforeAutospacing="0" w:after="0" w:afterAutospacing="0"/>
        <w:ind w:firstLine="450"/>
        <w:jc w:val="both"/>
        <w:textAlignment w:val="baseline"/>
        <w:rPr>
          <w:b/>
          <w:color w:val="000000"/>
        </w:rPr>
      </w:pPr>
      <w:bookmarkStart w:id="4" w:name="n95"/>
      <w:bookmarkEnd w:id="4"/>
      <w:r w:rsidRPr="0051209C">
        <w:rPr>
          <w:color w:val="000000"/>
        </w:rPr>
        <w:t>2</w:t>
      </w:r>
      <w:r w:rsidR="00A107E4" w:rsidRPr="0051209C">
        <w:rPr>
          <w:b/>
          <w:color w:val="000000"/>
        </w:rPr>
        <w:t>) інформація</w:t>
      </w:r>
      <w:r w:rsidRPr="0051209C">
        <w:rPr>
          <w:b/>
          <w:color w:val="000000"/>
        </w:rPr>
        <w:t xml:space="preserve"> про аукціон:</w:t>
      </w:r>
    </w:p>
    <w:p w:rsidR="00651E6E" w:rsidRPr="0051209C" w:rsidRDefault="00651E6E" w:rsidP="005E0B96">
      <w:pPr>
        <w:pStyle w:val="rvps2"/>
        <w:shd w:val="clear" w:color="auto" w:fill="FFFFFF"/>
        <w:spacing w:before="0" w:beforeAutospacing="0" w:after="0" w:afterAutospacing="0"/>
        <w:ind w:firstLine="450"/>
        <w:jc w:val="both"/>
        <w:textAlignment w:val="baseline"/>
        <w:rPr>
          <w:b/>
          <w:color w:val="000000"/>
        </w:rPr>
      </w:pPr>
      <w:bookmarkStart w:id="5" w:name="n96"/>
      <w:bookmarkEnd w:id="5"/>
      <w:r w:rsidRPr="0051209C">
        <w:rPr>
          <w:b/>
          <w:color w:val="000000"/>
        </w:rPr>
        <w:t xml:space="preserve">спосіб: </w:t>
      </w:r>
      <w:r w:rsidRPr="0051209C">
        <w:rPr>
          <w:color w:val="000000"/>
        </w:rPr>
        <w:t>аукціон з умовами</w:t>
      </w:r>
    </w:p>
    <w:p w:rsidR="003E0A6F" w:rsidRPr="003E0A6F" w:rsidRDefault="005E0B96" w:rsidP="003E0A6F">
      <w:pPr>
        <w:pStyle w:val="a4"/>
        <w:ind w:firstLine="450"/>
        <w:rPr>
          <w:rFonts w:ascii="Times New Roman" w:eastAsia="Times New Roman" w:hAnsi="Times New Roman" w:cs="Times New Roman"/>
          <w:sz w:val="24"/>
          <w:szCs w:val="24"/>
          <w:lang w:eastAsia="uk-UA"/>
        </w:rPr>
      </w:pPr>
      <w:r w:rsidRPr="0051209C">
        <w:rPr>
          <w:rFonts w:ascii="Times New Roman" w:hAnsi="Times New Roman" w:cs="Times New Roman"/>
          <w:b/>
          <w:sz w:val="24"/>
          <w:szCs w:val="24"/>
        </w:rPr>
        <w:t>дата та час проведення аукціону</w:t>
      </w:r>
      <w:r w:rsidR="00651E6E" w:rsidRPr="0051209C">
        <w:rPr>
          <w:rFonts w:ascii="Times New Roman" w:hAnsi="Times New Roman" w:cs="Times New Roman"/>
          <w:b/>
          <w:sz w:val="24"/>
          <w:szCs w:val="24"/>
        </w:rPr>
        <w:t xml:space="preserve">: </w:t>
      </w:r>
      <w:r w:rsidR="0051209C" w:rsidRPr="0078256D">
        <w:rPr>
          <w:rFonts w:ascii="Times New Roman" w:hAnsi="Times New Roman" w:cs="Times New Roman"/>
          <w:b/>
          <w:i/>
          <w:sz w:val="24"/>
          <w:szCs w:val="24"/>
        </w:rPr>
        <w:t>«</w:t>
      </w:r>
      <w:r w:rsidR="0078256D" w:rsidRPr="0078256D">
        <w:rPr>
          <w:rFonts w:ascii="Times New Roman" w:hAnsi="Times New Roman" w:cs="Times New Roman"/>
          <w:b/>
          <w:i/>
          <w:sz w:val="24"/>
          <w:szCs w:val="24"/>
        </w:rPr>
        <w:t>11</w:t>
      </w:r>
      <w:r w:rsidR="003E0A6F" w:rsidRPr="0078256D">
        <w:rPr>
          <w:rFonts w:ascii="Times New Roman" w:hAnsi="Times New Roman" w:cs="Times New Roman"/>
          <w:b/>
          <w:i/>
          <w:sz w:val="24"/>
          <w:szCs w:val="24"/>
        </w:rPr>
        <w:t xml:space="preserve"> </w:t>
      </w:r>
      <w:r w:rsidR="004C2751" w:rsidRPr="0078256D">
        <w:rPr>
          <w:rFonts w:ascii="Times New Roman" w:hAnsi="Times New Roman" w:cs="Times New Roman"/>
          <w:b/>
          <w:i/>
          <w:sz w:val="24"/>
          <w:szCs w:val="24"/>
        </w:rPr>
        <w:t xml:space="preserve">» вересня </w:t>
      </w:r>
      <w:r w:rsidR="00651E6E" w:rsidRPr="0078256D">
        <w:rPr>
          <w:rFonts w:ascii="Times New Roman" w:hAnsi="Times New Roman" w:cs="Times New Roman"/>
          <w:b/>
          <w:i/>
          <w:sz w:val="24"/>
          <w:szCs w:val="24"/>
        </w:rPr>
        <w:t xml:space="preserve"> 2018 року</w:t>
      </w:r>
      <w:r w:rsidR="00651E6E" w:rsidRPr="0051209C">
        <w:rPr>
          <w:rFonts w:ascii="Times New Roman" w:hAnsi="Times New Roman" w:cs="Times New Roman"/>
          <w:i/>
          <w:sz w:val="24"/>
          <w:szCs w:val="24"/>
        </w:rPr>
        <w:t xml:space="preserve">, </w:t>
      </w:r>
      <w:r w:rsidR="003E0A6F">
        <w:rPr>
          <w:rFonts w:ascii="Times New Roman" w:hAnsi="Times New Roman" w:cs="Times New Roman"/>
          <w:color w:val="292929"/>
          <w:sz w:val="24"/>
          <w:szCs w:val="24"/>
          <w:shd w:val="clear" w:color="auto" w:fill="FFFFFF"/>
        </w:rPr>
        <w:t xml:space="preserve">година, о </w:t>
      </w:r>
      <w:r w:rsidR="003E0A6F" w:rsidRPr="003E0A6F">
        <w:rPr>
          <w:rFonts w:ascii="Times New Roman" w:hAnsi="Times New Roman" w:cs="Times New Roman"/>
          <w:color w:val="292929"/>
          <w:sz w:val="24"/>
          <w:szCs w:val="24"/>
          <w:shd w:val="clear" w:color="auto" w:fill="FFFFFF"/>
        </w:rPr>
        <w:t>котрій  починається аукціон,  встановлюється ЕТС для кожного електронного аукціону окремо в проміжку часу з 09-00 до 18-00 години дня.</w:t>
      </w:r>
      <w:r w:rsidR="003E0A6F" w:rsidRPr="003E0A6F">
        <w:rPr>
          <w:rFonts w:ascii="Times New Roman" w:eastAsia="Times New Roman" w:hAnsi="Times New Roman" w:cs="Times New Roman"/>
          <w:sz w:val="24"/>
          <w:szCs w:val="24"/>
          <w:lang w:eastAsia="uk-UA"/>
        </w:rPr>
        <w:t xml:space="preserve"> </w:t>
      </w:r>
    </w:p>
    <w:p w:rsidR="00651E6E" w:rsidRPr="0051209C" w:rsidRDefault="00651E6E" w:rsidP="003E0A6F">
      <w:pPr>
        <w:pStyle w:val="a4"/>
        <w:ind w:firstLine="450"/>
        <w:rPr>
          <w:rFonts w:ascii="Times New Roman" w:eastAsia="Times New Roman" w:hAnsi="Times New Roman" w:cs="Times New Roman"/>
          <w:sz w:val="24"/>
          <w:szCs w:val="24"/>
          <w:lang w:eastAsia="uk-UA"/>
        </w:rPr>
      </w:pPr>
      <w:r w:rsidRPr="0051209C">
        <w:rPr>
          <w:rFonts w:ascii="Times New Roman" w:eastAsia="Times New Roman" w:hAnsi="Times New Roman" w:cs="Times New Roman"/>
          <w:sz w:val="24"/>
          <w:szCs w:val="24"/>
          <w:lang w:eastAsia="uk-UA"/>
        </w:rPr>
        <w:t>Аукціон проводиться відповідно до Порядку проведення електронних аукціонів для продажу об’єктів малої приватизації, затвердженого постановою Кабінету Міністрів України від 10 травня № 432.</w:t>
      </w:r>
    </w:p>
    <w:p w:rsidR="00651E6E" w:rsidRPr="0051209C" w:rsidRDefault="00651E6E" w:rsidP="00651E6E">
      <w:pPr>
        <w:pStyle w:val="a4"/>
        <w:ind w:firstLine="450"/>
        <w:jc w:val="both"/>
        <w:rPr>
          <w:rFonts w:ascii="Times New Roman" w:hAnsi="Times New Roman" w:cs="Times New Roman"/>
          <w:sz w:val="24"/>
          <w:szCs w:val="24"/>
        </w:rPr>
      </w:pPr>
      <w:r w:rsidRPr="0051209C">
        <w:rPr>
          <w:rFonts w:ascii="Times New Roman" w:eastAsia="Times New Roman" w:hAnsi="Times New Roman" w:cs="Times New Roman"/>
          <w:sz w:val="24"/>
          <w:szCs w:val="24"/>
          <w:lang w:eastAsia="uk-UA"/>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651E6E" w:rsidRPr="0051209C" w:rsidRDefault="00651E6E" w:rsidP="00651E6E">
      <w:pPr>
        <w:pStyle w:val="10"/>
        <w:pBdr>
          <w:top w:val="nil"/>
          <w:left w:val="nil"/>
          <w:bottom w:val="nil"/>
          <w:right w:val="nil"/>
          <w:between w:val="nil"/>
        </w:pBdr>
        <w:jc w:val="both"/>
        <w:rPr>
          <w:color w:val="000000"/>
          <w:sz w:val="24"/>
          <w:szCs w:val="24"/>
        </w:rPr>
      </w:pPr>
      <w:bookmarkStart w:id="6" w:name="n97"/>
      <w:bookmarkEnd w:id="6"/>
      <w:r w:rsidRPr="0051209C">
        <w:rPr>
          <w:b/>
          <w:color w:val="000000"/>
          <w:sz w:val="24"/>
          <w:szCs w:val="24"/>
        </w:rPr>
        <w:t xml:space="preserve">         Кінцевий строк подан</w:t>
      </w:r>
      <w:r w:rsidR="00012472" w:rsidRPr="0051209C">
        <w:rPr>
          <w:b/>
          <w:color w:val="000000"/>
          <w:sz w:val="24"/>
          <w:szCs w:val="24"/>
        </w:rPr>
        <w:t xml:space="preserve">ня заяви на участь в аукціоні </w:t>
      </w:r>
      <w:r w:rsidRPr="0051209C">
        <w:rPr>
          <w:b/>
          <w:color w:val="000000"/>
          <w:sz w:val="24"/>
          <w:szCs w:val="24"/>
        </w:rPr>
        <w:t>з умов</w:t>
      </w:r>
      <w:r w:rsidR="00012472" w:rsidRPr="0051209C">
        <w:rPr>
          <w:b/>
          <w:color w:val="000000"/>
          <w:sz w:val="24"/>
          <w:szCs w:val="24"/>
        </w:rPr>
        <w:t>ами</w:t>
      </w:r>
      <w:r w:rsidRPr="0051209C">
        <w:rPr>
          <w:b/>
          <w:color w:val="000000"/>
          <w:sz w:val="24"/>
          <w:szCs w:val="24"/>
        </w:rPr>
        <w:t>, аукціоні із зниженням стартової ціни</w:t>
      </w:r>
      <w:r w:rsidRPr="0051209C">
        <w:rPr>
          <w:color w:val="000000"/>
          <w:sz w:val="24"/>
          <w:szCs w:val="24"/>
        </w:rPr>
        <w:t xml:space="preserve"> (подання цінових аукціонних пропозицій) встановлюється </w:t>
      </w:r>
      <w:r w:rsidRPr="0051209C">
        <w:rPr>
          <w:iCs/>
          <w:sz w:val="24"/>
          <w:szCs w:val="24"/>
        </w:rPr>
        <w:t xml:space="preserve">електронною торговою системою </w:t>
      </w:r>
      <w:r w:rsidRPr="0051209C">
        <w:rPr>
          <w:color w:val="000000"/>
          <w:sz w:val="24"/>
          <w:szCs w:val="24"/>
        </w:rPr>
        <w:t>для кожного електронного аукціону окремо в проміжку часу з 19-30 до 20-30 години дня, що передує дню проведення електронного аукціону.</w:t>
      </w:r>
    </w:p>
    <w:p w:rsidR="00651E6E" w:rsidRPr="0051209C" w:rsidRDefault="00651E6E" w:rsidP="00651E6E">
      <w:pPr>
        <w:pStyle w:val="10"/>
        <w:pBdr>
          <w:top w:val="nil"/>
          <w:left w:val="nil"/>
          <w:bottom w:val="nil"/>
          <w:right w:val="nil"/>
          <w:between w:val="nil"/>
        </w:pBdr>
        <w:jc w:val="both"/>
        <w:rPr>
          <w:color w:val="000000"/>
          <w:sz w:val="24"/>
          <w:szCs w:val="24"/>
        </w:rPr>
      </w:pPr>
      <w:r w:rsidRPr="0051209C">
        <w:rPr>
          <w:color w:val="000000"/>
          <w:sz w:val="24"/>
          <w:szCs w:val="24"/>
        </w:rPr>
        <w:tab/>
      </w:r>
      <w:r w:rsidRPr="0051209C">
        <w:rPr>
          <w:b/>
          <w:color w:val="000000"/>
          <w:sz w:val="24"/>
          <w:szCs w:val="24"/>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51209C">
        <w:rPr>
          <w:color w:val="000000"/>
          <w:sz w:val="24"/>
          <w:szCs w:val="24"/>
        </w:rPr>
        <w:t xml:space="preserve">встановлюється </w:t>
      </w:r>
      <w:r w:rsidRPr="0051209C">
        <w:rPr>
          <w:iCs/>
          <w:sz w:val="24"/>
          <w:szCs w:val="24"/>
        </w:rPr>
        <w:t xml:space="preserve">електронною торговою системою </w:t>
      </w:r>
      <w:r w:rsidRPr="0051209C">
        <w:rPr>
          <w:color w:val="000000"/>
          <w:sz w:val="24"/>
          <w:szCs w:val="24"/>
        </w:rPr>
        <w:t xml:space="preserve"> для кожного електронного аукціону окремо в проміжку часу з 16-15 до 16-45 години дня проведення електронного аукціону.</w:t>
      </w:r>
    </w:p>
    <w:p w:rsidR="00012472" w:rsidRPr="0051209C" w:rsidRDefault="00012472" w:rsidP="00651E6E">
      <w:pPr>
        <w:pStyle w:val="rvps2"/>
        <w:shd w:val="clear" w:color="auto" w:fill="FFFFFF"/>
        <w:spacing w:before="0" w:beforeAutospacing="0" w:after="0" w:afterAutospacing="0"/>
        <w:ind w:firstLine="450"/>
        <w:jc w:val="both"/>
        <w:textAlignment w:val="baseline"/>
        <w:rPr>
          <w:color w:val="000000"/>
        </w:rPr>
      </w:pPr>
    </w:p>
    <w:p w:rsidR="005E0B96" w:rsidRPr="0051209C" w:rsidRDefault="0078256D" w:rsidP="00536621">
      <w:pPr>
        <w:pStyle w:val="rvps2"/>
        <w:numPr>
          <w:ilvl w:val="0"/>
          <w:numId w:val="16"/>
        </w:numPr>
        <w:shd w:val="clear" w:color="auto" w:fill="FFFFFF"/>
        <w:spacing w:before="0" w:beforeAutospacing="0" w:after="0" w:afterAutospacing="0"/>
        <w:jc w:val="both"/>
        <w:textAlignment w:val="baseline"/>
        <w:rPr>
          <w:b/>
          <w:color w:val="000000"/>
        </w:rPr>
      </w:pPr>
      <w:bookmarkStart w:id="7" w:name="n98"/>
      <w:bookmarkStart w:id="8" w:name="n99"/>
      <w:bookmarkEnd w:id="7"/>
      <w:bookmarkEnd w:id="8"/>
      <w:r>
        <w:rPr>
          <w:b/>
          <w:color w:val="000000"/>
        </w:rPr>
        <w:t>інформація</w:t>
      </w:r>
      <w:r w:rsidR="005E0B96" w:rsidRPr="0051209C">
        <w:rPr>
          <w:b/>
          <w:color w:val="000000"/>
        </w:rPr>
        <w:t xml:space="preserve"> про умови, на яких здійснюється приватизація об’єкта:</w:t>
      </w:r>
    </w:p>
    <w:p w:rsidR="00012472" w:rsidRPr="0051209C" w:rsidRDefault="00012472" w:rsidP="00012472">
      <w:pPr>
        <w:pStyle w:val="a4"/>
        <w:rPr>
          <w:rFonts w:ascii="Times New Roman" w:hAnsi="Times New Roman" w:cs="Times New Roman"/>
          <w:sz w:val="24"/>
          <w:szCs w:val="24"/>
        </w:rPr>
      </w:pPr>
      <w:r w:rsidRPr="0051209C">
        <w:rPr>
          <w:rFonts w:ascii="Times New Roman" w:hAnsi="Times New Roman" w:cs="Times New Roman"/>
          <w:b/>
          <w:bCs/>
          <w:sz w:val="24"/>
          <w:szCs w:val="24"/>
        </w:rPr>
        <w:lastRenderedPageBreak/>
        <w:t>Стартова ціна об’єкта (з ПДВ) для продажу на аукціоні з умовами:  </w:t>
      </w:r>
      <w:r w:rsidR="0051209C" w:rsidRPr="0051209C">
        <w:rPr>
          <w:rFonts w:ascii="Times New Roman" w:hAnsi="Times New Roman" w:cs="Times New Roman"/>
          <w:sz w:val="24"/>
          <w:szCs w:val="24"/>
        </w:rPr>
        <w:t xml:space="preserve"> 961728 (дев’ятсот шістдесят одна   тисяча  сімсот двадцять </w:t>
      </w:r>
      <w:r w:rsidRPr="0051209C">
        <w:rPr>
          <w:rFonts w:ascii="Times New Roman" w:hAnsi="Times New Roman" w:cs="Times New Roman"/>
          <w:sz w:val="24"/>
          <w:szCs w:val="24"/>
        </w:rPr>
        <w:t xml:space="preserve"> вісім) гривень 00 копійок.</w:t>
      </w:r>
    </w:p>
    <w:p w:rsidR="00012472" w:rsidRPr="0051209C" w:rsidRDefault="00012472" w:rsidP="00012472">
      <w:pPr>
        <w:pStyle w:val="a4"/>
        <w:rPr>
          <w:rFonts w:ascii="Times New Roman" w:hAnsi="Times New Roman" w:cs="Times New Roman"/>
          <w:sz w:val="24"/>
          <w:szCs w:val="24"/>
        </w:rPr>
      </w:pPr>
      <w:r w:rsidRPr="0051209C">
        <w:rPr>
          <w:rFonts w:ascii="Times New Roman" w:hAnsi="Times New Roman" w:cs="Times New Roman"/>
          <w:b/>
          <w:bCs/>
          <w:sz w:val="24"/>
          <w:szCs w:val="24"/>
        </w:rPr>
        <w:t>Розмір гарантійного внеску:  </w:t>
      </w:r>
      <w:r w:rsidR="0051209C" w:rsidRPr="0051209C">
        <w:rPr>
          <w:rFonts w:ascii="Times New Roman" w:hAnsi="Times New Roman" w:cs="Times New Roman"/>
          <w:sz w:val="24"/>
          <w:szCs w:val="24"/>
        </w:rPr>
        <w:t>96172,80</w:t>
      </w:r>
      <w:r w:rsidRPr="0051209C">
        <w:rPr>
          <w:rFonts w:ascii="Times New Roman" w:hAnsi="Times New Roman" w:cs="Times New Roman"/>
          <w:sz w:val="24"/>
          <w:szCs w:val="24"/>
        </w:rPr>
        <w:t xml:space="preserve"> грн.</w:t>
      </w:r>
    </w:p>
    <w:p w:rsidR="00012472" w:rsidRPr="0051209C" w:rsidRDefault="00012472" w:rsidP="00012472">
      <w:pPr>
        <w:pStyle w:val="a4"/>
        <w:rPr>
          <w:rFonts w:ascii="Times New Roman" w:hAnsi="Times New Roman" w:cs="Times New Roman"/>
          <w:sz w:val="24"/>
          <w:szCs w:val="24"/>
        </w:rPr>
      </w:pPr>
    </w:p>
    <w:p w:rsidR="00012472" w:rsidRPr="0051209C" w:rsidRDefault="00012472" w:rsidP="00012472">
      <w:pPr>
        <w:pStyle w:val="a4"/>
        <w:rPr>
          <w:rFonts w:ascii="Times New Roman" w:hAnsi="Times New Roman" w:cs="Times New Roman"/>
          <w:sz w:val="24"/>
          <w:szCs w:val="24"/>
        </w:rPr>
      </w:pPr>
      <w:r w:rsidRPr="0051209C">
        <w:rPr>
          <w:rFonts w:ascii="Times New Roman" w:hAnsi="Times New Roman" w:cs="Times New Roman"/>
          <w:b/>
          <w:bCs/>
          <w:sz w:val="24"/>
          <w:szCs w:val="24"/>
        </w:rPr>
        <w:t>Стартова ціна об’єкта (з ПДВ) для продажу на аукціоні із зниженням стартової ціни: </w:t>
      </w:r>
      <w:r w:rsidR="0051209C" w:rsidRPr="0051209C">
        <w:rPr>
          <w:rFonts w:ascii="Times New Roman" w:hAnsi="Times New Roman" w:cs="Times New Roman"/>
          <w:sz w:val="24"/>
          <w:szCs w:val="24"/>
        </w:rPr>
        <w:t xml:space="preserve">480864 (чотириста  вісімдесят  тисяч вісімсот шістдесят чотири) гривні </w:t>
      </w:r>
      <w:r w:rsidRPr="0051209C">
        <w:rPr>
          <w:rFonts w:ascii="Times New Roman" w:hAnsi="Times New Roman" w:cs="Times New Roman"/>
          <w:sz w:val="24"/>
          <w:szCs w:val="24"/>
        </w:rPr>
        <w:t xml:space="preserve"> 00 копійок.</w:t>
      </w:r>
    </w:p>
    <w:p w:rsidR="00012472" w:rsidRDefault="00012472" w:rsidP="00012472">
      <w:pPr>
        <w:pStyle w:val="a4"/>
        <w:rPr>
          <w:rFonts w:ascii="Times New Roman" w:hAnsi="Times New Roman" w:cs="Times New Roman"/>
          <w:sz w:val="24"/>
          <w:szCs w:val="24"/>
        </w:rPr>
      </w:pPr>
      <w:r w:rsidRPr="0051209C">
        <w:rPr>
          <w:rFonts w:ascii="Times New Roman" w:hAnsi="Times New Roman" w:cs="Times New Roman"/>
          <w:b/>
          <w:bCs/>
          <w:sz w:val="24"/>
          <w:szCs w:val="24"/>
        </w:rPr>
        <w:t xml:space="preserve">Розмір гарантійного внеску: </w:t>
      </w:r>
      <w:r w:rsidR="0051209C" w:rsidRPr="0051209C">
        <w:rPr>
          <w:rFonts w:ascii="Times New Roman" w:hAnsi="Times New Roman" w:cs="Times New Roman"/>
          <w:sz w:val="24"/>
          <w:szCs w:val="24"/>
        </w:rPr>
        <w:t>48086,40</w:t>
      </w:r>
      <w:r w:rsidRPr="0051209C">
        <w:rPr>
          <w:rFonts w:ascii="Times New Roman" w:hAnsi="Times New Roman" w:cs="Times New Roman"/>
          <w:sz w:val="24"/>
          <w:szCs w:val="24"/>
        </w:rPr>
        <w:t xml:space="preserve"> </w:t>
      </w:r>
      <w:proofErr w:type="spellStart"/>
      <w:r w:rsidRPr="0051209C">
        <w:rPr>
          <w:rFonts w:ascii="Times New Roman" w:hAnsi="Times New Roman" w:cs="Times New Roman"/>
          <w:sz w:val="24"/>
          <w:szCs w:val="24"/>
        </w:rPr>
        <w:t>грн</w:t>
      </w:r>
      <w:proofErr w:type="spellEnd"/>
      <w:r w:rsidRPr="0051209C">
        <w:rPr>
          <w:rFonts w:ascii="Times New Roman" w:hAnsi="Times New Roman" w:cs="Times New Roman"/>
          <w:sz w:val="24"/>
          <w:szCs w:val="24"/>
        </w:rPr>
        <w:t xml:space="preserve"> .</w:t>
      </w:r>
    </w:p>
    <w:p w:rsidR="004C2751" w:rsidRPr="0051209C" w:rsidRDefault="004C2751" w:rsidP="00012472">
      <w:pPr>
        <w:pStyle w:val="a4"/>
        <w:rPr>
          <w:rFonts w:ascii="Times New Roman" w:hAnsi="Times New Roman" w:cs="Times New Roman"/>
          <w:color w:val="FF0000"/>
          <w:sz w:val="24"/>
          <w:szCs w:val="24"/>
        </w:rPr>
      </w:pPr>
    </w:p>
    <w:p w:rsidR="0051209C" w:rsidRPr="0051209C" w:rsidRDefault="00012472" w:rsidP="0051209C">
      <w:pPr>
        <w:pStyle w:val="a4"/>
        <w:rPr>
          <w:rFonts w:ascii="Times New Roman" w:hAnsi="Times New Roman" w:cs="Times New Roman"/>
          <w:sz w:val="24"/>
          <w:szCs w:val="24"/>
        </w:rPr>
      </w:pPr>
      <w:r w:rsidRPr="0051209C">
        <w:rPr>
          <w:rFonts w:ascii="Times New Roman" w:hAnsi="Times New Roman" w:cs="Times New Roman"/>
          <w:b/>
          <w:bCs/>
          <w:sz w:val="24"/>
          <w:szCs w:val="24"/>
        </w:rPr>
        <w:t>Стартова ціна об’єкта (з ПДВ) для продажу на аукціоні за методом покрокового зниження ціни та подальшого подання цінових пропозицій:</w:t>
      </w:r>
      <w:r w:rsidR="00DA3D54" w:rsidRPr="0051209C">
        <w:rPr>
          <w:rFonts w:ascii="Times New Roman" w:hAnsi="Times New Roman" w:cs="Times New Roman"/>
          <w:sz w:val="24"/>
          <w:szCs w:val="24"/>
        </w:rPr>
        <w:t xml:space="preserve"> </w:t>
      </w:r>
      <w:r w:rsidR="0051209C" w:rsidRPr="0051209C">
        <w:rPr>
          <w:rFonts w:ascii="Times New Roman" w:hAnsi="Times New Roman" w:cs="Times New Roman"/>
          <w:sz w:val="24"/>
          <w:szCs w:val="24"/>
        </w:rPr>
        <w:t>480864 (чотириста  вісімдесят  тисяч вісімсот шістдесят чотири) гривні  00 копійок.</w:t>
      </w:r>
    </w:p>
    <w:p w:rsidR="00012472" w:rsidRPr="0051209C" w:rsidRDefault="00012472" w:rsidP="00012472">
      <w:pPr>
        <w:pStyle w:val="a4"/>
        <w:rPr>
          <w:rFonts w:ascii="Times New Roman" w:hAnsi="Times New Roman" w:cs="Times New Roman"/>
          <w:bCs/>
          <w:sz w:val="24"/>
          <w:szCs w:val="24"/>
        </w:rPr>
      </w:pPr>
      <w:r w:rsidRPr="0051209C">
        <w:rPr>
          <w:rFonts w:ascii="Times New Roman" w:hAnsi="Times New Roman" w:cs="Times New Roman"/>
          <w:b/>
          <w:bCs/>
          <w:sz w:val="24"/>
          <w:szCs w:val="24"/>
        </w:rPr>
        <w:t>Розмір гарантійного внеску:  </w:t>
      </w:r>
      <w:r w:rsidR="0051209C" w:rsidRPr="0051209C">
        <w:rPr>
          <w:rFonts w:ascii="Times New Roman" w:hAnsi="Times New Roman" w:cs="Times New Roman"/>
          <w:sz w:val="24"/>
          <w:szCs w:val="24"/>
        </w:rPr>
        <w:t xml:space="preserve">48086,40 </w:t>
      </w:r>
      <w:r w:rsidRPr="0051209C">
        <w:rPr>
          <w:rFonts w:ascii="Times New Roman" w:hAnsi="Times New Roman" w:cs="Times New Roman"/>
          <w:bCs/>
          <w:sz w:val="24"/>
          <w:szCs w:val="24"/>
        </w:rPr>
        <w:t>грн</w:t>
      </w:r>
      <w:r w:rsidRPr="0051209C">
        <w:rPr>
          <w:rFonts w:ascii="Times New Roman" w:hAnsi="Times New Roman" w:cs="Times New Roman"/>
          <w:bCs/>
          <w:color w:val="FF0000"/>
          <w:sz w:val="24"/>
          <w:szCs w:val="24"/>
        </w:rPr>
        <w:t>.</w:t>
      </w:r>
    </w:p>
    <w:p w:rsidR="00012472" w:rsidRPr="0051209C" w:rsidRDefault="00012472" w:rsidP="00012472">
      <w:pPr>
        <w:pStyle w:val="a4"/>
        <w:rPr>
          <w:rFonts w:ascii="Times New Roman" w:hAnsi="Times New Roman" w:cs="Times New Roman"/>
          <w:sz w:val="24"/>
          <w:szCs w:val="24"/>
        </w:rPr>
      </w:pPr>
    </w:p>
    <w:p w:rsidR="00DA3D54" w:rsidRPr="009E5A37" w:rsidRDefault="00012472" w:rsidP="009E5A37">
      <w:pPr>
        <w:pStyle w:val="a4"/>
        <w:jc w:val="both"/>
        <w:rPr>
          <w:rFonts w:ascii="Times New Roman" w:hAnsi="Times New Roman" w:cs="Times New Roman"/>
          <w:sz w:val="24"/>
          <w:szCs w:val="24"/>
        </w:rPr>
      </w:pPr>
      <w:r w:rsidRPr="00F63307">
        <w:rPr>
          <w:rFonts w:ascii="Times New Roman" w:hAnsi="Times New Roman" w:cs="Times New Roman"/>
          <w:b/>
          <w:sz w:val="24"/>
          <w:szCs w:val="24"/>
        </w:rPr>
        <w:t>Розмір реєстраційного внеску</w:t>
      </w:r>
      <w:r w:rsidRPr="009E5A37">
        <w:rPr>
          <w:rFonts w:ascii="Times New Roman" w:hAnsi="Times New Roman" w:cs="Times New Roman"/>
          <w:sz w:val="24"/>
          <w:szCs w:val="24"/>
        </w:rPr>
        <w:t>: 744,60 грн.</w:t>
      </w:r>
      <w:bookmarkStart w:id="9" w:name="n100"/>
      <w:bookmarkStart w:id="10" w:name="n103"/>
      <w:bookmarkEnd w:id="9"/>
      <w:bookmarkEnd w:id="10"/>
    </w:p>
    <w:p w:rsidR="00DA3D54" w:rsidRPr="009E5A37" w:rsidRDefault="00DA3D54" w:rsidP="009E5A37">
      <w:pPr>
        <w:pStyle w:val="a4"/>
        <w:jc w:val="both"/>
        <w:rPr>
          <w:rFonts w:ascii="Times New Roman" w:hAnsi="Times New Roman" w:cs="Times New Roman"/>
          <w:color w:val="FF0000"/>
          <w:sz w:val="24"/>
          <w:szCs w:val="24"/>
        </w:rPr>
      </w:pPr>
    </w:p>
    <w:p w:rsidR="00F63307" w:rsidRDefault="005E0B96" w:rsidP="009E5A37">
      <w:pPr>
        <w:pStyle w:val="a4"/>
        <w:jc w:val="both"/>
        <w:rPr>
          <w:rFonts w:ascii="Times New Roman" w:hAnsi="Times New Roman" w:cs="Times New Roman"/>
          <w:color w:val="000000" w:themeColor="text1"/>
          <w:sz w:val="24"/>
          <w:szCs w:val="24"/>
        </w:rPr>
      </w:pPr>
      <w:r w:rsidRPr="00F63307">
        <w:rPr>
          <w:rFonts w:ascii="Times New Roman" w:hAnsi="Times New Roman" w:cs="Times New Roman"/>
          <w:b/>
          <w:color w:val="000000"/>
          <w:sz w:val="24"/>
          <w:szCs w:val="24"/>
        </w:rPr>
        <w:t>інформація про умови</w:t>
      </w:r>
      <w:r w:rsidR="00CB65FE" w:rsidRPr="009E5A37">
        <w:rPr>
          <w:rFonts w:ascii="Times New Roman" w:hAnsi="Times New Roman" w:cs="Times New Roman"/>
          <w:color w:val="000000" w:themeColor="text1"/>
          <w:sz w:val="24"/>
          <w:szCs w:val="24"/>
        </w:rPr>
        <w:t>:</w:t>
      </w:r>
      <w:r w:rsidRPr="009E5A37">
        <w:rPr>
          <w:rFonts w:ascii="Times New Roman" w:hAnsi="Times New Roman" w:cs="Times New Roman"/>
          <w:color w:val="000000" w:themeColor="text1"/>
          <w:sz w:val="24"/>
          <w:szCs w:val="24"/>
        </w:rPr>
        <w:t xml:space="preserve"> </w:t>
      </w:r>
      <w:r w:rsidR="00651E6E" w:rsidRPr="009E5A37">
        <w:rPr>
          <w:rFonts w:ascii="Times New Roman" w:hAnsi="Times New Roman" w:cs="Times New Roman"/>
          <w:color w:val="000000" w:themeColor="text1"/>
          <w:sz w:val="24"/>
          <w:szCs w:val="24"/>
        </w:rPr>
        <w:t xml:space="preserve"> </w:t>
      </w:r>
      <w:r w:rsidR="00CB65FE" w:rsidRPr="009E5A37">
        <w:rPr>
          <w:rFonts w:ascii="Times New Roman" w:hAnsi="Times New Roman" w:cs="Times New Roman"/>
          <w:color w:val="000000" w:themeColor="text1"/>
          <w:sz w:val="24"/>
          <w:szCs w:val="24"/>
        </w:rPr>
        <w:t>п</w:t>
      </w:r>
      <w:r w:rsidR="00651E6E" w:rsidRPr="009E5A37">
        <w:rPr>
          <w:rFonts w:ascii="Times New Roman" w:hAnsi="Times New Roman" w:cs="Times New Roman"/>
          <w:color w:val="000000" w:themeColor="text1"/>
          <w:sz w:val="24"/>
          <w:szCs w:val="24"/>
        </w:rPr>
        <w:t xml:space="preserve">окупець зобов’язаний відшкодувати </w:t>
      </w:r>
      <w:proofErr w:type="spellStart"/>
      <w:r w:rsidR="00651E6E" w:rsidRPr="009E5A37">
        <w:rPr>
          <w:rFonts w:ascii="Times New Roman" w:hAnsi="Times New Roman" w:cs="Times New Roman"/>
          <w:color w:val="000000" w:themeColor="text1"/>
          <w:sz w:val="24"/>
          <w:szCs w:val="24"/>
        </w:rPr>
        <w:t>Долинській</w:t>
      </w:r>
      <w:proofErr w:type="spellEnd"/>
      <w:r w:rsidR="00651E6E" w:rsidRPr="009E5A37">
        <w:rPr>
          <w:rFonts w:ascii="Times New Roman" w:hAnsi="Times New Roman" w:cs="Times New Roman"/>
          <w:color w:val="000000" w:themeColor="text1"/>
          <w:sz w:val="24"/>
          <w:szCs w:val="24"/>
        </w:rPr>
        <w:t xml:space="preserve"> міській раді витрати на проведення незалежної оцінки об’єкт</w:t>
      </w:r>
      <w:r w:rsidR="00DF033D" w:rsidRPr="009E5A37">
        <w:rPr>
          <w:rFonts w:ascii="Times New Roman" w:hAnsi="Times New Roman" w:cs="Times New Roman"/>
          <w:color w:val="000000" w:themeColor="text1"/>
          <w:sz w:val="24"/>
          <w:szCs w:val="24"/>
        </w:rPr>
        <w:t>а приватизації</w:t>
      </w:r>
      <w:r w:rsidR="00651E6E" w:rsidRPr="009E5A37">
        <w:rPr>
          <w:rFonts w:ascii="Times New Roman" w:hAnsi="Times New Roman" w:cs="Times New Roman"/>
          <w:color w:val="000000" w:themeColor="text1"/>
          <w:sz w:val="24"/>
          <w:szCs w:val="24"/>
        </w:rPr>
        <w:t>, в місячний строк з дати нотаріального посвідчення договору купівлі-продажу</w:t>
      </w:r>
      <w:r w:rsidR="009E5A37" w:rsidRPr="009E5A37">
        <w:rPr>
          <w:rFonts w:ascii="Times New Roman" w:hAnsi="Times New Roman" w:cs="Times New Roman"/>
          <w:color w:val="000000" w:themeColor="text1"/>
          <w:sz w:val="24"/>
          <w:szCs w:val="24"/>
        </w:rPr>
        <w:t>.</w:t>
      </w:r>
      <w:r w:rsidR="009E5A37">
        <w:rPr>
          <w:rFonts w:ascii="Times New Roman" w:hAnsi="Times New Roman" w:cs="Times New Roman"/>
          <w:color w:val="000000" w:themeColor="text1"/>
          <w:sz w:val="24"/>
          <w:szCs w:val="24"/>
        </w:rPr>
        <w:t xml:space="preserve"> </w:t>
      </w:r>
    </w:p>
    <w:p w:rsidR="00651E6E" w:rsidRPr="009E5A37" w:rsidRDefault="009E5A37" w:rsidP="009E5A37">
      <w:pPr>
        <w:pStyle w:val="a4"/>
        <w:jc w:val="both"/>
        <w:rPr>
          <w:rFonts w:ascii="Times New Roman" w:eastAsiaTheme="minorHAnsi" w:hAnsi="Times New Roman" w:cs="Times New Roman"/>
          <w:color w:val="000000" w:themeColor="text1"/>
          <w:sz w:val="24"/>
          <w:szCs w:val="24"/>
        </w:rPr>
      </w:pPr>
      <w:bookmarkStart w:id="11" w:name="_GoBack"/>
      <w:bookmarkEnd w:id="11"/>
      <w:r w:rsidRPr="009E5A37">
        <w:rPr>
          <w:rFonts w:ascii="Times New Roman" w:eastAsia="Times New Roman" w:hAnsi="Times New Roman" w:cs="Times New Roman"/>
          <w:sz w:val="24"/>
          <w:szCs w:val="24"/>
          <w:lang w:eastAsia="uk-UA"/>
        </w:rPr>
        <w:t>Забезпечення доступу до обслуговування та  ремонту  внутрішньо будинкових мереж.</w:t>
      </w:r>
    </w:p>
    <w:p w:rsidR="005E0B96" w:rsidRPr="009E5A37" w:rsidRDefault="005E0B96" w:rsidP="009E5A37">
      <w:pPr>
        <w:pStyle w:val="a4"/>
        <w:jc w:val="both"/>
        <w:rPr>
          <w:rStyle w:val="rvts46"/>
          <w:rFonts w:ascii="Times New Roman" w:hAnsi="Times New Roman" w:cs="Times New Roman"/>
          <w:i/>
          <w:iCs/>
          <w:color w:val="000000"/>
          <w:sz w:val="24"/>
          <w:szCs w:val="24"/>
          <w:bdr w:val="none" w:sz="0" w:space="0" w:color="auto" w:frame="1"/>
        </w:rPr>
      </w:pPr>
      <w:bookmarkStart w:id="12" w:name="n316"/>
      <w:bookmarkStart w:id="13" w:name="n106"/>
      <w:bookmarkEnd w:id="12"/>
      <w:bookmarkEnd w:id="13"/>
    </w:p>
    <w:p w:rsidR="005E0B96" w:rsidRPr="009E5A37" w:rsidRDefault="005E0B96" w:rsidP="009E5A37">
      <w:pPr>
        <w:pStyle w:val="a4"/>
        <w:jc w:val="both"/>
        <w:rPr>
          <w:rFonts w:ascii="Times New Roman" w:hAnsi="Times New Roman" w:cs="Times New Roman"/>
          <w:color w:val="000000"/>
          <w:sz w:val="24"/>
          <w:szCs w:val="24"/>
        </w:rPr>
      </w:pPr>
      <w:r w:rsidRPr="009E5A37">
        <w:rPr>
          <w:rFonts w:ascii="Times New Roman" w:hAnsi="Times New Roman" w:cs="Times New Roman"/>
          <w:color w:val="000000"/>
          <w:sz w:val="24"/>
          <w:szCs w:val="24"/>
        </w:rPr>
        <w:t>4) додатков</w:t>
      </w:r>
      <w:r w:rsidR="00651E6E" w:rsidRPr="009E5A37">
        <w:rPr>
          <w:rFonts w:ascii="Times New Roman" w:hAnsi="Times New Roman" w:cs="Times New Roman"/>
          <w:color w:val="000000"/>
          <w:sz w:val="24"/>
          <w:szCs w:val="24"/>
        </w:rPr>
        <w:t>а інформація</w:t>
      </w:r>
      <w:r w:rsidRPr="009E5A37">
        <w:rPr>
          <w:rFonts w:ascii="Times New Roman" w:hAnsi="Times New Roman" w:cs="Times New Roman"/>
          <w:color w:val="000000"/>
          <w:sz w:val="24"/>
          <w:szCs w:val="24"/>
        </w:rPr>
        <w:t>:</w:t>
      </w:r>
    </w:p>
    <w:p w:rsidR="005E0B96" w:rsidRPr="0051209C" w:rsidRDefault="00DF033D" w:rsidP="00012472">
      <w:pPr>
        <w:pStyle w:val="rvps2"/>
        <w:shd w:val="clear" w:color="auto" w:fill="FFFFFF"/>
        <w:spacing w:before="0" w:beforeAutospacing="0" w:after="0" w:afterAutospacing="0"/>
        <w:ind w:firstLine="450"/>
        <w:jc w:val="both"/>
        <w:textAlignment w:val="baseline"/>
        <w:rPr>
          <w:color w:val="FF0000"/>
        </w:rPr>
      </w:pPr>
      <w:bookmarkStart w:id="14" w:name="n318"/>
      <w:bookmarkEnd w:id="14"/>
      <w:r w:rsidRPr="0051209C">
        <w:rPr>
          <w:b/>
          <w:color w:val="000000"/>
        </w:rPr>
        <w:t xml:space="preserve"> </w:t>
      </w:r>
      <w:proofErr w:type="spellStart"/>
      <w:r w:rsidR="002F4911" w:rsidRPr="0051209C">
        <w:rPr>
          <w:b/>
          <w:color w:val="000000"/>
        </w:rPr>
        <w:t>-</w:t>
      </w:r>
      <w:r w:rsidR="005E0B96" w:rsidRPr="0051209C">
        <w:rPr>
          <w:b/>
          <w:color w:val="000000"/>
        </w:rPr>
        <w:t>найменування</w:t>
      </w:r>
      <w:proofErr w:type="spellEnd"/>
      <w:r w:rsidR="005E0B96" w:rsidRPr="0051209C">
        <w:rPr>
          <w:b/>
          <w:color w:val="000000"/>
        </w:rPr>
        <w:t xml:space="preserve"> установи </w:t>
      </w:r>
      <w:r w:rsidR="005E0B96" w:rsidRPr="0051209C">
        <w:t xml:space="preserve">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w:t>
      </w:r>
      <w:r w:rsidR="002F4911" w:rsidRPr="0051209C">
        <w:t>розрахунків за придбані об’єкти:</w:t>
      </w:r>
    </w:p>
    <w:p w:rsidR="00012472" w:rsidRPr="0051209C" w:rsidRDefault="00012472" w:rsidP="00012472">
      <w:pPr>
        <w:widowControl w:val="0"/>
        <w:tabs>
          <w:tab w:val="left" w:pos="720"/>
        </w:tabs>
        <w:spacing w:after="0" w:line="240" w:lineRule="auto"/>
        <w:jc w:val="both"/>
        <w:rPr>
          <w:rFonts w:ascii="Times New Roman" w:eastAsia="Batang" w:hAnsi="Times New Roman" w:cs="Times New Roman"/>
          <w:sz w:val="24"/>
          <w:szCs w:val="24"/>
        </w:rPr>
      </w:pPr>
      <w:bookmarkStart w:id="15" w:name="n317"/>
      <w:bookmarkStart w:id="16" w:name="n107"/>
      <w:bookmarkEnd w:id="15"/>
      <w:bookmarkEnd w:id="16"/>
      <w:r w:rsidRPr="0051209C">
        <w:rPr>
          <w:rFonts w:ascii="Times New Roman" w:eastAsia="Batang" w:hAnsi="Times New Roman" w:cs="Times New Roman"/>
          <w:sz w:val="24"/>
          <w:szCs w:val="24"/>
        </w:rPr>
        <w:tab/>
      </w:r>
      <w:r w:rsidRPr="0051209C">
        <w:rPr>
          <w:rFonts w:ascii="Times New Roman" w:eastAsia="Batang" w:hAnsi="Times New Roman" w:cs="Times New Roman"/>
          <w:b/>
          <w:sz w:val="24"/>
          <w:szCs w:val="24"/>
        </w:rPr>
        <w:t xml:space="preserve">Одержувач: </w:t>
      </w:r>
      <w:proofErr w:type="spellStart"/>
      <w:r w:rsidRPr="0051209C">
        <w:rPr>
          <w:rFonts w:ascii="Times New Roman" w:eastAsia="Batang" w:hAnsi="Times New Roman" w:cs="Times New Roman"/>
          <w:b/>
          <w:sz w:val="24"/>
          <w:szCs w:val="24"/>
        </w:rPr>
        <w:t>Долинська</w:t>
      </w:r>
      <w:proofErr w:type="spellEnd"/>
      <w:r w:rsidRPr="0051209C">
        <w:rPr>
          <w:rFonts w:ascii="Times New Roman" w:eastAsia="Batang" w:hAnsi="Times New Roman" w:cs="Times New Roman"/>
          <w:b/>
          <w:sz w:val="24"/>
          <w:szCs w:val="24"/>
        </w:rPr>
        <w:t xml:space="preserve"> міська рада</w:t>
      </w:r>
    </w:p>
    <w:p w:rsidR="00012472" w:rsidRPr="0051209C" w:rsidRDefault="00012472" w:rsidP="00012472">
      <w:pPr>
        <w:widowControl w:val="0"/>
        <w:tabs>
          <w:tab w:val="left" w:pos="720"/>
        </w:tabs>
        <w:spacing w:after="0" w:line="240" w:lineRule="auto"/>
        <w:jc w:val="both"/>
        <w:rPr>
          <w:rFonts w:ascii="Times New Roman" w:eastAsia="Batang" w:hAnsi="Times New Roman" w:cs="Times New Roman"/>
          <w:sz w:val="24"/>
          <w:szCs w:val="24"/>
        </w:rPr>
      </w:pPr>
      <w:r w:rsidRPr="0051209C">
        <w:rPr>
          <w:rFonts w:ascii="Times New Roman" w:eastAsia="Batang" w:hAnsi="Times New Roman" w:cs="Times New Roman"/>
          <w:sz w:val="24"/>
          <w:szCs w:val="24"/>
        </w:rPr>
        <w:tab/>
      </w:r>
      <w:r w:rsidRPr="0051209C">
        <w:rPr>
          <w:rFonts w:ascii="Times New Roman" w:eastAsia="Batang" w:hAnsi="Times New Roman" w:cs="Times New Roman"/>
          <w:b/>
          <w:sz w:val="24"/>
          <w:szCs w:val="24"/>
        </w:rPr>
        <w:t xml:space="preserve">Рахунок </w:t>
      </w:r>
      <w:r w:rsidRPr="0051209C">
        <w:rPr>
          <w:rFonts w:ascii="Times New Roman" w:eastAsia="Batang" w:hAnsi="Times New Roman" w:cs="Times New Roman"/>
          <w:sz w:val="24"/>
          <w:szCs w:val="24"/>
        </w:rPr>
        <w:t>№31519905009156 (для перерахування  внесків та проведення переможцем аукціону розрахунків за придбаний об’єкт)</w:t>
      </w:r>
    </w:p>
    <w:p w:rsidR="00012472" w:rsidRPr="0051209C" w:rsidRDefault="00012472" w:rsidP="00012472">
      <w:pPr>
        <w:widowControl w:val="0"/>
        <w:tabs>
          <w:tab w:val="left" w:pos="720"/>
        </w:tabs>
        <w:spacing w:after="0" w:line="240" w:lineRule="auto"/>
        <w:jc w:val="both"/>
        <w:rPr>
          <w:rFonts w:ascii="Times New Roman" w:eastAsia="Batang" w:hAnsi="Times New Roman" w:cs="Times New Roman"/>
          <w:sz w:val="24"/>
          <w:szCs w:val="24"/>
        </w:rPr>
      </w:pPr>
      <w:r w:rsidRPr="0051209C">
        <w:rPr>
          <w:rFonts w:ascii="Times New Roman" w:eastAsia="Batang" w:hAnsi="Times New Roman" w:cs="Times New Roman"/>
          <w:sz w:val="24"/>
          <w:szCs w:val="24"/>
        </w:rPr>
        <w:tab/>
      </w:r>
      <w:r w:rsidRPr="0051209C">
        <w:rPr>
          <w:rFonts w:ascii="Times New Roman" w:eastAsia="Batang" w:hAnsi="Times New Roman" w:cs="Times New Roman"/>
          <w:b/>
          <w:sz w:val="24"/>
          <w:szCs w:val="24"/>
        </w:rPr>
        <w:t>Банк одержувача:</w:t>
      </w:r>
      <w:r w:rsidRPr="0051209C">
        <w:rPr>
          <w:rFonts w:ascii="Times New Roman" w:eastAsia="Batang" w:hAnsi="Times New Roman" w:cs="Times New Roman"/>
          <w:sz w:val="24"/>
          <w:szCs w:val="24"/>
        </w:rPr>
        <w:t xml:space="preserve">  УДК  у  </w:t>
      </w:r>
      <w:proofErr w:type="spellStart"/>
      <w:r w:rsidRPr="0051209C">
        <w:rPr>
          <w:rFonts w:ascii="Times New Roman" w:eastAsia="Batang" w:hAnsi="Times New Roman" w:cs="Times New Roman"/>
          <w:sz w:val="24"/>
          <w:szCs w:val="24"/>
        </w:rPr>
        <w:t>Долинському</w:t>
      </w:r>
      <w:proofErr w:type="spellEnd"/>
      <w:r w:rsidRPr="0051209C">
        <w:rPr>
          <w:rFonts w:ascii="Times New Roman" w:eastAsia="Batang" w:hAnsi="Times New Roman" w:cs="Times New Roman"/>
          <w:sz w:val="24"/>
          <w:szCs w:val="24"/>
        </w:rPr>
        <w:t xml:space="preserve"> районі</w:t>
      </w:r>
    </w:p>
    <w:p w:rsidR="00012472" w:rsidRPr="0051209C" w:rsidRDefault="00012472" w:rsidP="00012472">
      <w:pPr>
        <w:widowControl w:val="0"/>
        <w:tabs>
          <w:tab w:val="left" w:pos="720"/>
        </w:tabs>
        <w:spacing w:after="0" w:line="240" w:lineRule="auto"/>
        <w:jc w:val="both"/>
        <w:rPr>
          <w:rFonts w:ascii="Times New Roman" w:eastAsia="Batang" w:hAnsi="Times New Roman" w:cs="Times New Roman"/>
          <w:sz w:val="24"/>
          <w:szCs w:val="24"/>
        </w:rPr>
      </w:pPr>
      <w:r w:rsidRPr="0051209C">
        <w:rPr>
          <w:rFonts w:ascii="Times New Roman" w:eastAsia="Batang" w:hAnsi="Times New Roman" w:cs="Times New Roman"/>
          <w:sz w:val="24"/>
          <w:szCs w:val="24"/>
        </w:rPr>
        <w:tab/>
      </w:r>
      <w:r w:rsidRPr="0051209C">
        <w:rPr>
          <w:rFonts w:ascii="Times New Roman" w:eastAsia="Batang" w:hAnsi="Times New Roman" w:cs="Times New Roman"/>
          <w:b/>
          <w:sz w:val="24"/>
          <w:szCs w:val="24"/>
        </w:rPr>
        <w:t>МФО</w:t>
      </w:r>
      <w:r w:rsidRPr="0051209C">
        <w:rPr>
          <w:rFonts w:ascii="Times New Roman" w:eastAsia="Batang" w:hAnsi="Times New Roman" w:cs="Times New Roman"/>
          <w:sz w:val="24"/>
          <w:szCs w:val="24"/>
        </w:rPr>
        <w:t>: 899998</w:t>
      </w:r>
    </w:p>
    <w:p w:rsidR="00012472" w:rsidRPr="0051209C" w:rsidRDefault="00012472" w:rsidP="00012472">
      <w:pPr>
        <w:widowControl w:val="0"/>
        <w:tabs>
          <w:tab w:val="left" w:pos="720"/>
        </w:tabs>
        <w:spacing w:after="0" w:line="240" w:lineRule="auto"/>
        <w:jc w:val="both"/>
        <w:rPr>
          <w:rFonts w:ascii="Times New Roman" w:eastAsia="Batang" w:hAnsi="Times New Roman" w:cs="Times New Roman"/>
          <w:sz w:val="24"/>
          <w:szCs w:val="24"/>
        </w:rPr>
      </w:pPr>
      <w:r w:rsidRPr="0051209C">
        <w:rPr>
          <w:rFonts w:ascii="Times New Roman" w:eastAsia="Batang" w:hAnsi="Times New Roman" w:cs="Times New Roman"/>
          <w:sz w:val="24"/>
          <w:szCs w:val="24"/>
        </w:rPr>
        <w:tab/>
      </w:r>
      <w:r w:rsidRPr="0051209C">
        <w:rPr>
          <w:rFonts w:ascii="Times New Roman" w:eastAsia="Batang" w:hAnsi="Times New Roman" w:cs="Times New Roman"/>
          <w:b/>
          <w:sz w:val="24"/>
          <w:szCs w:val="24"/>
        </w:rPr>
        <w:t>Код ЄДРПОУ</w:t>
      </w:r>
      <w:r w:rsidRPr="0051209C">
        <w:rPr>
          <w:rFonts w:ascii="Times New Roman" w:eastAsia="Batang" w:hAnsi="Times New Roman" w:cs="Times New Roman"/>
          <w:sz w:val="24"/>
          <w:szCs w:val="24"/>
        </w:rPr>
        <w:t xml:space="preserve"> 37964129</w:t>
      </w:r>
    </w:p>
    <w:p w:rsidR="00012472" w:rsidRPr="0051209C" w:rsidRDefault="00012472" w:rsidP="00012472">
      <w:pPr>
        <w:ind w:firstLine="450"/>
        <w:rPr>
          <w:rFonts w:ascii="Times New Roman" w:eastAsia="Batang" w:hAnsi="Times New Roman" w:cs="Times New Roman"/>
          <w:sz w:val="24"/>
          <w:szCs w:val="24"/>
        </w:rPr>
      </w:pPr>
      <w:r w:rsidRPr="0051209C">
        <w:rPr>
          <w:rFonts w:ascii="Times New Roman" w:eastAsia="Batang" w:hAnsi="Times New Roman" w:cs="Times New Roman"/>
          <w:sz w:val="24"/>
          <w:szCs w:val="24"/>
        </w:rPr>
        <w:t xml:space="preserve">    Призначення платежу: (обов’язково вказати за що та ві</w:t>
      </w:r>
      <w:r w:rsidR="002F4911" w:rsidRPr="0051209C">
        <w:rPr>
          <w:rFonts w:ascii="Times New Roman" w:eastAsia="Batang" w:hAnsi="Times New Roman" w:cs="Times New Roman"/>
          <w:sz w:val="24"/>
          <w:szCs w:val="24"/>
        </w:rPr>
        <w:t>д якого об’єкта надійшли кошти).</w:t>
      </w:r>
    </w:p>
    <w:p w:rsidR="002F4911" w:rsidRPr="0051209C" w:rsidRDefault="00DA3D54" w:rsidP="0051209C">
      <w:pPr>
        <w:pStyle w:val="a4"/>
        <w:ind w:firstLine="360"/>
        <w:rPr>
          <w:rFonts w:ascii="Times New Roman" w:hAnsi="Times New Roman" w:cs="Times New Roman"/>
          <w:sz w:val="24"/>
          <w:szCs w:val="24"/>
        </w:rPr>
      </w:pPr>
      <w:proofErr w:type="spellStart"/>
      <w:r w:rsidRPr="0051209C">
        <w:rPr>
          <w:rFonts w:ascii="Times New Roman" w:hAnsi="Times New Roman" w:cs="Times New Roman"/>
          <w:b/>
          <w:sz w:val="24"/>
          <w:szCs w:val="24"/>
        </w:rPr>
        <w:t>-</w:t>
      </w:r>
      <w:r w:rsidR="002F4911" w:rsidRPr="0051209C">
        <w:rPr>
          <w:rFonts w:ascii="Times New Roman" w:hAnsi="Times New Roman" w:cs="Times New Roman"/>
          <w:b/>
          <w:sz w:val="24"/>
          <w:szCs w:val="24"/>
        </w:rPr>
        <w:t>реквізити</w:t>
      </w:r>
      <w:proofErr w:type="spellEnd"/>
      <w:r w:rsidR="002F4911" w:rsidRPr="0051209C">
        <w:rPr>
          <w:rFonts w:ascii="Times New Roman" w:hAnsi="Times New Roman" w:cs="Times New Roman"/>
          <w:b/>
          <w:sz w:val="24"/>
          <w:szCs w:val="24"/>
        </w:rPr>
        <w:t xml:space="preserve"> </w:t>
      </w:r>
      <w:r w:rsidRPr="0051209C">
        <w:rPr>
          <w:rFonts w:ascii="Times New Roman" w:hAnsi="Times New Roman" w:cs="Times New Roman"/>
          <w:b/>
          <w:sz w:val="24"/>
          <w:szCs w:val="24"/>
        </w:rPr>
        <w:t xml:space="preserve"> </w:t>
      </w:r>
      <w:r w:rsidR="002F4911" w:rsidRPr="0051209C">
        <w:rPr>
          <w:rFonts w:ascii="Times New Roman" w:hAnsi="Times New Roman" w:cs="Times New Roman"/>
          <w:b/>
          <w:sz w:val="24"/>
          <w:szCs w:val="24"/>
        </w:rPr>
        <w:t>рахунків операторів електронних майданчиків</w:t>
      </w:r>
      <w:r w:rsidR="002F4911" w:rsidRPr="0051209C">
        <w:rPr>
          <w:rFonts w:ascii="Times New Roman" w:hAnsi="Times New Roman" w:cs="Times New Roman"/>
          <w:sz w:val="24"/>
          <w:szCs w:val="24"/>
        </w:rPr>
        <w:t xml:space="preserve">, відкритих для сплати покупцями гарантійних та реєстраційних внесків розміщені на сайті: </w:t>
      </w:r>
      <w:hyperlink r:id="rId9" w:history="1">
        <w:r w:rsidR="002F4911" w:rsidRPr="0051209C">
          <w:rPr>
            <w:rStyle w:val="a3"/>
            <w:rFonts w:ascii="Times New Roman" w:hAnsi="Times New Roman" w:cs="Times New Roman"/>
            <w:sz w:val="24"/>
            <w:szCs w:val="24"/>
          </w:rPr>
          <w:t>https://prozorro.sale/info/elektronni-majdanchiki-ets-prozorroprodazhi-cbd2</w:t>
        </w:r>
      </w:hyperlink>
    </w:p>
    <w:p w:rsidR="00F94E1F" w:rsidRPr="0051209C" w:rsidRDefault="00F94E1F" w:rsidP="002F4911">
      <w:pPr>
        <w:pStyle w:val="rvps2"/>
        <w:shd w:val="clear" w:color="auto" w:fill="FFFFFF"/>
        <w:spacing w:before="0" w:beforeAutospacing="0" w:after="0" w:afterAutospacing="0"/>
        <w:jc w:val="both"/>
        <w:textAlignment w:val="baseline"/>
        <w:rPr>
          <w:rStyle w:val="rvts46"/>
          <w:i/>
          <w:iCs/>
          <w:color w:val="000000"/>
          <w:bdr w:val="none" w:sz="0" w:space="0" w:color="auto" w:frame="1"/>
        </w:rPr>
      </w:pPr>
    </w:p>
    <w:p w:rsidR="005E0B96" w:rsidRPr="0051209C" w:rsidRDefault="0051209C" w:rsidP="0051209C">
      <w:pPr>
        <w:pStyle w:val="rvps2"/>
        <w:shd w:val="clear" w:color="auto" w:fill="FFFFFF"/>
        <w:spacing w:before="0" w:beforeAutospacing="0" w:after="0" w:afterAutospacing="0"/>
        <w:jc w:val="both"/>
        <w:textAlignment w:val="baseline"/>
        <w:rPr>
          <w:b/>
          <w:color w:val="000000"/>
        </w:rPr>
      </w:pPr>
      <w:r>
        <w:rPr>
          <w:b/>
          <w:color w:val="000000"/>
        </w:rPr>
        <w:t xml:space="preserve">    </w:t>
      </w:r>
      <w:proofErr w:type="spellStart"/>
      <w:r>
        <w:rPr>
          <w:b/>
          <w:color w:val="000000"/>
        </w:rPr>
        <w:t>-</w:t>
      </w:r>
      <w:r w:rsidR="005E0B96" w:rsidRPr="0051209C">
        <w:rPr>
          <w:b/>
          <w:color w:val="000000"/>
        </w:rPr>
        <w:t>час</w:t>
      </w:r>
      <w:proofErr w:type="spellEnd"/>
      <w:r w:rsidR="005E0B96" w:rsidRPr="0051209C">
        <w:rPr>
          <w:b/>
          <w:color w:val="000000"/>
        </w:rPr>
        <w:t xml:space="preserve"> і місце проведення огляду об’єкта</w:t>
      </w:r>
      <w:r w:rsidR="00D1247F" w:rsidRPr="0051209C">
        <w:rPr>
          <w:b/>
          <w:color w:val="000000"/>
        </w:rPr>
        <w:t xml:space="preserve">: </w:t>
      </w:r>
      <w:r w:rsidR="00D1247F" w:rsidRPr="0051209C">
        <w:t>за місцем його розташування у робочі дні, попередньо узгодивши з представником КП «Управління комунального майна» (</w:t>
      </w:r>
      <w:proofErr w:type="spellStart"/>
      <w:r w:rsidR="00D1247F" w:rsidRPr="0051209C">
        <w:t>балансоутримувач</w:t>
      </w:r>
      <w:proofErr w:type="spellEnd"/>
      <w:r w:rsidR="00D1247F" w:rsidRPr="0051209C">
        <w:t>) годину огляду об’єкта за телефоном:  (03477) 2-74-99</w:t>
      </w:r>
      <w:r w:rsidR="00DA3D54" w:rsidRPr="0051209C">
        <w:t xml:space="preserve"> з 09</w:t>
      </w:r>
      <w:r w:rsidR="00D1247F" w:rsidRPr="0051209C">
        <w:rPr>
          <w:vertAlign w:val="superscript"/>
        </w:rPr>
        <w:t>00</w:t>
      </w:r>
      <w:r w:rsidR="00D1247F" w:rsidRPr="0051209C">
        <w:t> до 17</w:t>
      </w:r>
      <w:r w:rsidR="00D1247F" w:rsidRPr="0051209C">
        <w:rPr>
          <w:vertAlign w:val="superscript"/>
        </w:rPr>
        <w:t>00</w:t>
      </w:r>
      <w:r w:rsidR="00D1247F" w:rsidRPr="0051209C">
        <w:t> у робочі дні</w:t>
      </w:r>
      <w:r w:rsidR="005E0B96" w:rsidRPr="0051209C">
        <w:rPr>
          <w:b/>
          <w:color w:val="000000"/>
        </w:rPr>
        <w:t>;</w:t>
      </w:r>
    </w:p>
    <w:p w:rsidR="005E0B96" w:rsidRPr="0051209C" w:rsidRDefault="005E0B96" w:rsidP="005E0B96">
      <w:pPr>
        <w:pStyle w:val="rvps2"/>
        <w:shd w:val="clear" w:color="auto" w:fill="FFFFFF"/>
        <w:spacing w:before="0" w:beforeAutospacing="0" w:after="0" w:afterAutospacing="0"/>
        <w:ind w:firstLine="450"/>
        <w:jc w:val="both"/>
        <w:textAlignment w:val="baseline"/>
        <w:rPr>
          <w:color w:val="000000"/>
        </w:rPr>
      </w:pPr>
      <w:bookmarkStart w:id="17" w:name="n323"/>
      <w:bookmarkEnd w:id="17"/>
    </w:p>
    <w:p w:rsidR="002239DC" w:rsidRPr="0078256D" w:rsidRDefault="00D1247F" w:rsidP="0078256D">
      <w:pPr>
        <w:pStyle w:val="a4"/>
        <w:rPr>
          <w:rFonts w:ascii="Times New Roman" w:hAnsi="Times New Roman" w:cs="Times New Roman"/>
          <w:sz w:val="24"/>
          <w:szCs w:val="24"/>
        </w:rPr>
      </w:pPr>
      <w:bookmarkStart w:id="18" w:name="n322"/>
      <w:bookmarkEnd w:id="18"/>
      <w:r w:rsidRPr="0051209C">
        <w:rPr>
          <w:b/>
          <w:color w:val="000000"/>
        </w:rPr>
        <w:t xml:space="preserve">      - </w:t>
      </w:r>
      <w:r w:rsidR="005E0B96" w:rsidRPr="0078256D">
        <w:rPr>
          <w:rFonts w:ascii="Times New Roman" w:hAnsi="Times New Roman" w:cs="Times New Roman"/>
          <w:b/>
          <w:color w:val="000000"/>
          <w:sz w:val="24"/>
          <w:szCs w:val="24"/>
        </w:rPr>
        <w:t>найменування особи організатора аукціону</w:t>
      </w:r>
      <w:r w:rsidRPr="0051209C">
        <w:rPr>
          <w:b/>
          <w:color w:val="000000"/>
        </w:rPr>
        <w:t xml:space="preserve">: </w:t>
      </w:r>
      <w:r w:rsidRPr="0051209C">
        <w:t xml:space="preserve"> </w:t>
      </w:r>
      <w:proofErr w:type="spellStart"/>
      <w:r w:rsidRPr="0078256D">
        <w:rPr>
          <w:rFonts w:ascii="Times New Roman" w:hAnsi="Times New Roman" w:cs="Times New Roman"/>
          <w:sz w:val="24"/>
          <w:szCs w:val="24"/>
        </w:rPr>
        <w:t>Долинська</w:t>
      </w:r>
      <w:proofErr w:type="spellEnd"/>
      <w:r w:rsidRPr="0078256D">
        <w:rPr>
          <w:rFonts w:ascii="Times New Roman" w:hAnsi="Times New Roman" w:cs="Times New Roman"/>
          <w:sz w:val="24"/>
          <w:szCs w:val="24"/>
        </w:rPr>
        <w:t xml:space="preserve">  міська рада . Адреса: 77504, Івано-Франківська обл., </w:t>
      </w:r>
      <w:proofErr w:type="spellStart"/>
      <w:r w:rsidRPr="0078256D">
        <w:rPr>
          <w:rFonts w:ascii="Times New Roman" w:hAnsi="Times New Roman" w:cs="Times New Roman"/>
          <w:sz w:val="24"/>
          <w:szCs w:val="24"/>
        </w:rPr>
        <w:t>Долинський</w:t>
      </w:r>
      <w:proofErr w:type="spellEnd"/>
      <w:r w:rsidRPr="0078256D">
        <w:rPr>
          <w:rFonts w:ascii="Times New Roman" w:hAnsi="Times New Roman" w:cs="Times New Roman"/>
          <w:sz w:val="24"/>
          <w:szCs w:val="24"/>
        </w:rPr>
        <w:t xml:space="preserve"> район, м. Долина, проспект Незалежності, 5.</w:t>
      </w:r>
    </w:p>
    <w:p w:rsidR="0078256D" w:rsidRPr="0078256D" w:rsidRDefault="00D1247F" w:rsidP="0078256D">
      <w:pPr>
        <w:pStyle w:val="a4"/>
        <w:rPr>
          <w:rFonts w:ascii="Times New Roman" w:hAnsi="Times New Roman" w:cs="Times New Roman"/>
          <w:sz w:val="24"/>
          <w:szCs w:val="24"/>
        </w:rPr>
      </w:pPr>
      <w:r w:rsidRPr="0078256D">
        <w:rPr>
          <w:rFonts w:ascii="Times New Roman" w:hAnsi="Times New Roman" w:cs="Times New Roman"/>
          <w:sz w:val="24"/>
          <w:szCs w:val="24"/>
        </w:rPr>
        <w:t xml:space="preserve"> Адреса веб-сайту </w:t>
      </w:r>
      <w:r w:rsidRPr="0078256D">
        <w:rPr>
          <w:rFonts w:ascii="Times New Roman" w:hAnsi="Times New Roman" w:cs="Times New Roman"/>
          <w:color w:val="0000FF" w:themeColor="hyperlink"/>
          <w:sz w:val="24"/>
          <w:szCs w:val="24"/>
          <w:u w:val="single"/>
        </w:rPr>
        <w:t>http://rada.dolyna.info</w:t>
      </w:r>
      <w:r w:rsidRPr="0078256D">
        <w:rPr>
          <w:rFonts w:ascii="Times New Roman" w:hAnsi="Times New Roman" w:cs="Times New Roman"/>
          <w:sz w:val="24"/>
          <w:szCs w:val="24"/>
        </w:rPr>
        <w:t xml:space="preserve">,  електронна пошта </w:t>
      </w:r>
      <w:proofErr w:type="spellStart"/>
      <w:r w:rsidR="0078256D" w:rsidRPr="0078256D">
        <w:rPr>
          <w:rFonts w:ascii="Times New Roman" w:hAnsi="Times New Roman" w:cs="Times New Roman"/>
          <w:b/>
          <w:color w:val="0070C0"/>
          <w:sz w:val="24"/>
          <w:szCs w:val="24"/>
          <w:u w:val="single"/>
        </w:rPr>
        <w:t>rada.dolyna.info</w:t>
      </w:r>
      <w:proofErr w:type="spellEnd"/>
      <w:r w:rsidR="0078256D" w:rsidRPr="0078256D">
        <w:rPr>
          <w:rFonts w:ascii="Times New Roman" w:hAnsi="Times New Roman" w:cs="Times New Roman"/>
          <w:b/>
          <w:color w:val="0070C0"/>
          <w:sz w:val="24"/>
          <w:szCs w:val="24"/>
          <w:u w:val="single"/>
        </w:rPr>
        <w:t>@gmail.com</w:t>
      </w:r>
      <w:r w:rsidR="0078256D" w:rsidRPr="0078256D">
        <w:rPr>
          <w:rFonts w:ascii="Times New Roman" w:hAnsi="Times New Roman" w:cs="Times New Roman"/>
          <w:color w:val="0070C0"/>
          <w:sz w:val="24"/>
          <w:szCs w:val="24"/>
        </w:rPr>
        <w:t xml:space="preserve">.   </w:t>
      </w:r>
      <w:r w:rsidRPr="0078256D">
        <w:rPr>
          <w:rFonts w:ascii="Times New Roman" w:hAnsi="Times New Roman" w:cs="Times New Roman"/>
          <w:sz w:val="24"/>
          <w:szCs w:val="24"/>
        </w:rPr>
        <w:t xml:space="preserve">   </w:t>
      </w:r>
    </w:p>
    <w:p w:rsidR="00D1247F" w:rsidRPr="0051209C" w:rsidRDefault="00D1247F" w:rsidP="0078256D">
      <w:pPr>
        <w:pStyle w:val="a4"/>
      </w:pPr>
      <w:r w:rsidRPr="0078256D">
        <w:rPr>
          <w:rFonts w:ascii="Times New Roman" w:hAnsi="Times New Roman" w:cs="Times New Roman"/>
          <w:sz w:val="24"/>
          <w:szCs w:val="24"/>
        </w:rPr>
        <w:t>Контактний тел. (0347</w:t>
      </w:r>
      <w:r w:rsidR="00DF033D" w:rsidRPr="0078256D">
        <w:rPr>
          <w:rFonts w:ascii="Times New Roman" w:hAnsi="Times New Roman" w:cs="Times New Roman"/>
          <w:sz w:val="24"/>
          <w:szCs w:val="24"/>
        </w:rPr>
        <w:t>7) 2-70-31, (03477) 2-70-30 з 09</w:t>
      </w:r>
      <w:r w:rsidRPr="0078256D">
        <w:rPr>
          <w:rFonts w:ascii="Times New Roman" w:hAnsi="Times New Roman" w:cs="Times New Roman"/>
          <w:sz w:val="24"/>
          <w:szCs w:val="24"/>
          <w:vertAlign w:val="superscript"/>
        </w:rPr>
        <w:t>00</w:t>
      </w:r>
      <w:r w:rsidRPr="0078256D">
        <w:rPr>
          <w:rFonts w:ascii="Times New Roman" w:hAnsi="Times New Roman" w:cs="Times New Roman"/>
          <w:sz w:val="24"/>
          <w:szCs w:val="24"/>
        </w:rPr>
        <w:t> до 17</w:t>
      </w:r>
      <w:r w:rsidRPr="0078256D">
        <w:rPr>
          <w:rFonts w:ascii="Times New Roman" w:hAnsi="Times New Roman" w:cs="Times New Roman"/>
          <w:sz w:val="24"/>
          <w:szCs w:val="24"/>
          <w:vertAlign w:val="superscript"/>
        </w:rPr>
        <w:t>00</w:t>
      </w:r>
      <w:r w:rsidRPr="0078256D">
        <w:rPr>
          <w:rFonts w:ascii="Times New Roman" w:hAnsi="Times New Roman" w:cs="Times New Roman"/>
          <w:sz w:val="24"/>
          <w:szCs w:val="24"/>
        </w:rPr>
        <w:t> у робочі дні. (Контактна особа організатора аукціону - Бігун Мар</w:t>
      </w:r>
      <w:r w:rsidRPr="0078256D">
        <w:rPr>
          <w:rFonts w:ascii="Times New Roman" w:hAnsi="Times New Roman" w:cs="Times New Roman"/>
          <w:sz w:val="24"/>
          <w:szCs w:val="24"/>
          <w:lang w:eastAsia="ko-KR"/>
        </w:rPr>
        <w:t>’яна Богданівна</w:t>
      </w:r>
      <w:r w:rsidRPr="0078256D">
        <w:rPr>
          <w:rFonts w:ascii="Times New Roman" w:hAnsi="Times New Roman" w:cs="Times New Roman"/>
          <w:sz w:val="24"/>
          <w:szCs w:val="24"/>
        </w:rPr>
        <w:t xml:space="preserve">,  адреса електронної пошти: </w:t>
      </w:r>
      <w:hyperlink r:id="rId10" w:history="1">
        <w:r w:rsidRPr="0078256D">
          <w:rPr>
            <w:rStyle w:val="a3"/>
            <w:rFonts w:ascii="Times New Roman" w:hAnsi="Times New Roman" w:cs="Times New Roman"/>
            <w:sz w:val="24"/>
            <w:szCs w:val="24"/>
            <w:lang w:val="en-US"/>
          </w:rPr>
          <w:t>m</w:t>
        </w:r>
        <w:r w:rsidRPr="0078256D">
          <w:rPr>
            <w:rStyle w:val="a3"/>
            <w:rFonts w:ascii="Times New Roman" w:hAnsi="Times New Roman" w:cs="Times New Roman"/>
            <w:sz w:val="24"/>
            <w:szCs w:val="24"/>
          </w:rPr>
          <w:t>.</w:t>
        </w:r>
        <w:r w:rsidRPr="0078256D">
          <w:rPr>
            <w:rStyle w:val="a3"/>
            <w:rFonts w:ascii="Times New Roman" w:hAnsi="Times New Roman" w:cs="Times New Roman"/>
            <w:sz w:val="24"/>
            <w:szCs w:val="24"/>
            <w:lang w:val="en-US"/>
          </w:rPr>
          <w:t>bigun</w:t>
        </w:r>
        <w:r w:rsidRPr="0078256D">
          <w:rPr>
            <w:rStyle w:val="a3"/>
            <w:rFonts w:ascii="Times New Roman" w:hAnsi="Times New Roman" w:cs="Times New Roman"/>
            <w:sz w:val="24"/>
            <w:szCs w:val="24"/>
          </w:rPr>
          <w:t>@ukr.net</w:t>
        </w:r>
      </w:hyperlink>
      <w:r w:rsidRPr="0051209C">
        <w:t>)</w:t>
      </w:r>
    </w:p>
    <w:p w:rsidR="005E0B96" w:rsidRPr="0051209C" w:rsidRDefault="005E0B96" w:rsidP="005E0B96">
      <w:pPr>
        <w:pStyle w:val="rvps2"/>
        <w:shd w:val="clear" w:color="auto" w:fill="FFFFFF"/>
        <w:spacing w:before="0" w:beforeAutospacing="0" w:after="0" w:afterAutospacing="0"/>
        <w:ind w:firstLine="450"/>
        <w:jc w:val="both"/>
        <w:textAlignment w:val="baseline"/>
        <w:rPr>
          <w:b/>
          <w:color w:val="000000"/>
        </w:rPr>
      </w:pPr>
      <w:bookmarkStart w:id="19" w:name="n109"/>
      <w:bookmarkEnd w:id="19"/>
      <w:r w:rsidRPr="0051209C">
        <w:rPr>
          <w:b/>
          <w:color w:val="000000"/>
        </w:rPr>
        <w:t>5) технічні реквізити інформаційного повідомлення:</w:t>
      </w:r>
    </w:p>
    <w:p w:rsidR="00F94E1F" w:rsidRPr="00F63307" w:rsidRDefault="00D1247F" w:rsidP="005E0B96">
      <w:pPr>
        <w:pStyle w:val="rvps2"/>
        <w:shd w:val="clear" w:color="auto" w:fill="FFFFFF"/>
        <w:spacing w:before="0" w:beforeAutospacing="0" w:after="0" w:afterAutospacing="0"/>
        <w:ind w:firstLine="450"/>
        <w:jc w:val="both"/>
        <w:textAlignment w:val="baseline"/>
        <w:rPr>
          <w:color w:val="000000" w:themeColor="text1"/>
        </w:rPr>
      </w:pPr>
      <w:bookmarkStart w:id="20" w:name="n110"/>
      <w:bookmarkEnd w:id="20"/>
      <w:r w:rsidRPr="0051209C">
        <w:rPr>
          <w:b/>
          <w:color w:val="000000"/>
        </w:rPr>
        <w:t>-</w:t>
      </w:r>
      <w:r w:rsidR="004C2751">
        <w:rPr>
          <w:b/>
          <w:color w:val="000000"/>
        </w:rPr>
        <w:t xml:space="preserve"> </w:t>
      </w:r>
      <w:r w:rsidR="005E0B96" w:rsidRPr="0051209C">
        <w:rPr>
          <w:b/>
          <w:color w:val="000000"/>
        </w:rPr>
        <w:t>дата і номер рішення органу приватизації про затвердження ум</w:t>
      </w:r>
      <w:r w:rsidRPr="0051209C">
        <w:rPr>
          <w:b/>
          <w:color w:val="000000"/>
        </w:rPr>
        <w:t xml:space="preserve">ов продажу об’єкта приватизації: </w:t>
      </w:r>
      <w:r w:rsidR="00DF033D" w:rsidRPr="0051209C">
        <w:rPr>
          <w:color w:val="000000"/>
        </w:rPr>
        <w:t>рішенн</w:t>
      </w:r>
      <w:r w:rsidR="00536621">
        <w:rPr>
          <w:color w:val="000000"/>
        </w:rPr>
        <w:t>я виконав</w:t>
      </w:r>
      <w:r w:rsidR="00F63307">
        <w:rPr>
          <w:color w:val="000000"/>
        </w:rPr>
        <w:t>чого комітету від  16.08</w:t>
      </w:r>
      <w:r w:rsidR="00DF033D" w:rsidRPr="0051209C">
        <w:rPr>
          <w:color w:val="000000"/>
        </w:rPr>
        <w:t xml:space="preserve">.2018. № </w:t>
      </w:r>
      <w:r w:rsidR="00F63307" w:rsidRPr="00F63307">
        <w:rPr>
          <w:color w:val="000000" w:themeColor="text1"/>
        </w:rPr>
        <w:t>161.</w:t>
      </w:r>
    </w:p>
    <w:p w:rsidR="005E0B96" w:rsidRPr="00D65BD7" w:rsidRDefault="00D1247F" w:rsidP="00D1247F">
      <w:pPr>
        <w:pStyle w:val="rvps2"/>
        <w:shd w:val="clear" w:color="auto" w:fill="FFFFFF"/>
        <w:spacing w:before="0" w:beforeAutospacing="0" w:after="0" w:afterAutospacing="0"/>
        <w:jc w:val="both"/>
        <w:textAlignment w:val="baseline"/>
        <w:rPr>
          <w:b/>
          <w:color w:val="FF0000"/>
        </w:rPr>
      </w:pPr>
      <w:bookmarkStart w:id="21" w:name="n111"/>
      <w:bookmarkEnd w:id="21"/>
      <w:r w:rsidRPr="0051209C">
        <w:rPr>
          <w:b/>
          <w:color w:val="000000" w:themeColor="text1"/>
        </w:rPr>
        <w:t xml:space="preserve">     -</w:t>
      </w:r>
      <w:r w:rsidR="00DF033D" w:rsidRPr="0051209C">
        <w:rPr>
          <w:b/>
          <w:color w:val="000000" w:themeColor="text1"/>
        </w:rPr>
        <w:t xml:space="preserve"> </w:t>
      </w:r>
      <w:r w:rsidR="005E0B96" w:rsidRPr="0051209C">
        <w:rPr>
          <w:b/>
          <w:color w:val="000000" w:themeColor="text1"/>
        </w:rPr>
        <w:t xml:space="preserve">унікальний код, </w:t>
      </w:r>
      <w:r w:rsidR="005E0B96" w:rsidRPr="0051209C">
        <w:rPr>
          <w:color w:val="000000" w:themeColor="text1"/>
        </w:rPr>
        <w:t>присвоєний об’єкту приватизації під час публікації переліку об’єктів, що підлягають приватизації, в електронній торговій системі</w:t>
      </w:r>
      <w:r w:rsidR="00DF033D" w:rsidRPr="0051209C">
        <w:rPr>
          <w:color w:val="000000"/>
        </w:rPr>
        <w:t xml:space="preserve">: </w:t>
      </w:r>
      <w:r w:rsidR="00D65BD7" w:rsidRPr="00D65BD7">
        <w:rPr>
          <w:b/>
          <w:bCs/>
          <w:color w:val="333333"/>
          <w:shd w:val="clear" w:color="auto" w:fill="FFFFFF"/>
        </w:rPr>
        <w:t>UA-AR-P-2018-08-13-000003-2</w:t>
      </w:r>
    </w:p>
    <w:p w:rsidR="00F94E1F" w:rsidRPr="0051209C" w:rsidRDefault="00F94E1F" w:rsidP="005E0B96">
      <w:pPr>
        <w:pStyle w:val="rvps2"/>
        <w:shd w:val="clear" w:color="auto" w:fill="FFFFFF"/>
        <w:spacing w:before="0" w:beforeAutospacing="0" w:after="0" w:afterAutospacing="0"/>
        <w:ind w:firstLine="450"/>
        <w:jc w:val="both"/>
        <w:textAlignment w:val="baseline"/>
        <w:rPr>
          <w:color w:val="000000"/>
        </w:rPr>
      </w:pPr>
    </w:p>
    <w:p w:rsidR="00D1247F" w:rsidRPr="0051209C" w:rsidRDefault="00D1247F" w:rsidP="00D1247F">
      <w:pPr>
        <w:pStyle w:val="a4"/>
        <w:rPr>
          <w:rFonts w:ascii="Times New Roman" w:hAnsi="Times New Roman" w:cs="Times New Roman"/>
          <w:sz w:val="24"/>
          <w:szCs w:val="24"/>
        </w:rPr>
      </w:pPr>
      <w:bookmarkStart w:id="22" w:name="n112"/>
      <w:bookmarkEnd w:id="22"/>
      <w:r w:rsidRPr="0051209C">
        <w:rPr>
          <w:rFonts w:ascii="Times New Roman" w:hAnsi="Times New Roman" w:cs="Times New Roman"/>
          <w:b/>
          <w:bCs/>
          <w:sz w:val="24"/>
          <w:szCs w:val="24"/>
        </w:rPr>
        <w:t xml:space="preserve">      -</w:t>
      </w:r>
      <w:r w:rsidR="00DF033D" w:rsidRPr="0051209C">
        <w:rPr>
          <w:rFonts w:ascii="Times New Roman" w:hAnsi="Times New Roman" w:cs="Times New Roman"/>
          <w:b/>
          <w:bCs/>
          <w:sz w:val="24"/>
          <w:szCs w:val="24"/>
        </w:rPr>
        <w:t xml:space="preserve"> </w:t>
      </w:r>
      <w:r w:rsidRPr="0051209C">
        <w:rPr>
          <w:rFonts w:ascii="Times New Roman" w:hAnsi="Times New Roman" w:cs="Times New Roman"/>
          <w:b/>
          <w:bCs/>
          <w:sz w:val="24"/>
          <w:szCs w:val="24"/>
        </w:rPr>
        <w:t>період між аукціоном без умов та аукціоном із зниженням стартової ціни та аукціоном за методом покрокового зниження ціни та подальшого подання цінових пропозицій:</w:t>
      </w:r>
      <w:r w:rsidRPr="0051209C">
        <w:rPr>
          <w:rFonts w:ascii="Times New Roman" w:hAnsi="Times New Roman" w:cs="Times New Roman"/>
          <w:sz w:val="24"/>
          <w:szCs w:val="24"/>
        </w:rPr>
        <w:t xml:space="preserve"> 21 календарний день від дати аукціону (опублікування інформаційного повідомлення про приватизацію об’єкта).</w:t>
      </w:r>
    </w:p>
    <w:p w:rsidR="00D1247F" w:rsidRPr="0051209C" w:rsidRDefault="00D1247F" w:rsidP="00D1247F">
      <w:pPr>
        <w:pStyle w:val="a4"/>
        <w:rPr>
          <w:rFonts w:ascii="Times New Roman" w:hAnsi="Times New Roman" w:cs="Times New Roman"/>
          <w:b/>
          <w:sz w:val="24"/>
          <w:szCs w:val="24"/>
        </w:rPr>
      </w:pPr>
      <w:r w:rsidRPr="0051209C">
        <w:rPr>
          <w:rFonts w:ascii="Times New Roman" w:hAnsi="Times New Roman" w:cs="Times New Roman"/>
          <w:b/>
          <w:sz w:val="24"/>
          <w:szCs w:val="24"/>
        </w:rPr>
        <w:t xml:space="preserve">       -</w:t>
      </w:r>
      <w:r w:rsidR="00DF033D" w:rsidRPr="0051209C">
        <w:rPr>
          <w:rFonts w:ascii="Times New Roman" w:hAnsi="Times New Roman" w:cs="Times New Roman"/>
          <w:b/>
          <w:sz w:val="24"/>
          <w:szCs w:val="24"/>
        </w:rPr>
        <w:t xml:space="preserve"> </w:t>
      </w:r>
      <w:r w:rsidRPr="0051209C">
        <w:rPr>
          <w:rFonts w:ascii="Times New Roman" w:hAnsi="Times New Roman" w:cs="Times New Roman"/>
          <w:b/>
          <w:sz w:val="24"/>
          <w:szCs w:val="24"/>
        </w:rPr>
        <w:t>крок аукціону для кожного із способів продажу:</w:t>
      </w:r>
    </w:p>
    <w:p w:rsidR="00D1247F" w:rsidRPr="0051209C" w:rsidRDefault="00D1247F" w:rsidP="00D1247F">
      <w:pPr>
        <w:pStyle w:val="a4"/>
        <w:rPr>
          <w:rFonts w:ascii="Times New Roman" w:hAnsi="Times New Roman" w:cs="Times New Roman"/>
          <w:sz w:val="24"/>
          <w:szCs w:val="24"/>
        </w:rPr>
      </w:pPr>
      <w:r w:rsidRPr="0051209C">
        <w:rPr>
          <w:rFonts w:ascii="Times New Roman" w:hAnsi="Times New Roman" w:cs="Times New Roman"/>
          <w:sz w:val="24"/>
          <w:szCs w:val="24"/>
        </w:rPr>
        <w:t xml:space="preserve">продаж на аукціоні з умовами – </w:t>
      </w:r>
      <w:r w:rsidR="0051209C" w:rsidRPr="0051209C">
        <w:rPr>
          <w:rFonts w:ascii="Times New Roman" w:hAnsi="Times New Roman" w:cs="Times New Roman"/>
          <w:sz w:val="24"/>
          <w:szCs w:val="24"/>
          <w:lang w:val="ru-RU"/>
        </w:rPr>
        <w:t>9617,28</w:t>
      </w:r>
      <w:r w:rsidRPr="0051209C">
        <w:rPr>
          <w:rFonts w:ascii="Times New Roman" w:hAnsi="Times New Roman" w:cs="Times New Roman"/>
          <w:sz w:val="24"/>
          <w:szCs w:val="24"/>
          <w:lang w:val="ru-RU"/>
        </w:rPr>
        <w:t xml:space="preserve"> </w:t>
      </w:r>
      <w:r w:rsidRPr="0051209C">
        <w:rPr>
          <w:rFonts w:ascii="Times New Roman" w:hAnsi="Times New Roman" w:cs="Times New Roman"/>
          <w:sz w:val="24"/>
          <w:szCs w:val="24"/>
        </w:rPr>
        <w:t xml:space="preserve"> </w:t>
      </w:r>
      <w:proofErr w:type="spellStart"/>
      <w:r w:rsidRPr="0051209C">
        <w:rPr>
          <w:rFonts w:ascii="Times New Roman" w:hAnsi="Times New Roman" w:cs="Times New Roman"/>
          <w:sz w:val="24"/>
          <w:szCs w:val="24"/>
        </w:rPr>
        <w:t>грн</w:t>
      </w:r>
      <w:proofErr w:type="spellEnd"/>
      <w:r w:rsidRPr="0051209C">
        <w:rPr>
          <w:rFonts w:ascii="Times New Roman" w:hAnsi="Times New Roman" w:cs="Times New Roman"/>
          <w:sz w:val="24"/>
          <w:szCs w:val="24"/>
        </w:rPr>
        <w:t>;</w:t>
      </w:r>
    </w:p>
    <w:p w:rsidR="00D1247F" w:rsidRPr="004C2751" w:rsidRDefault="00D1247F" w:rsidP="00D1247F">
      <w:pPr>
        <w:pStyle w:val="a4"/>
        <w:rPr>
          <w:rFonts w:ascii="Times New Roman" w:hAnsi="Times New Roman" w:cs="Times New Roman"/>
          <w:sz w:val="24"/>
          <w:szCs w:val="24"/>
        </w:rPr>
      </w:pPr>
      <w:r w:rsidRPr="004C2751">
        <w:rPr>
          <w:rFonts w:ascii="Times New Roman" w:hAnsi="Times New Roman" w:cs="Times New Roman"/>
          <w:sz w:val="24"/>
          <w:szCs w:val="24"/>
        </w:rPr>
        <w:t xml:space="preserve">продаж на аукціоні зі зниженням стартової ціни – </w:t>
      </w:r>
      <w:r w:rsidR="004C2751" w:rsidRPr="004C2751">
        <w:rPr>
          <w:rFonts w:ascii="Times New Roman" w:hAnsi="Times New Roman" w:cs="Times New Roman"/>
          <w:sz w:val="24"/>
          <w:szCs w:val="24"/>
        </w:rPr>
        <w:t xml:space="preserve">4808,64 </w:t>
      </w:r>
      <w:r w:rsidRPr="004C2751">
        <w:rPr>
          <w:rFonts w:ascii="Times New Roman" w:hAnsi="Times New Roman" w:cs="Times New Roman"/>
          <w:sz w:val="24"/>
          <w:szCs w:val="24"/>
        </w:rPr>
        <w:t>грн.</w:t>
      </w:r>
    </w:p>
    <w:p w:rsidR="004C2751" w:rsidRDefault="00D1247F" w:rsidP="00D1247F">
      <w:pPr>
        <w:pStyle w:val="a4"/>
        <w:rPr>
          <w:rFonts w:ascii="Times New Roman" w:hAnsi="Times New Roman" w:cs="Times New Roman"/>
          <w:sz w:val="24"/>
          <w:szCs w:val="24"/>
        </w:rPr>
      </w:pPr>
      <w:r w:rsidRPr="0051209C">
        <w:rPr>
          <w:rFonts w:ascii="Times New Roman" w:hAnsi="Times New Roman" w:cs="Times New Roman"/>
          <w:sz w:val="24"/>
          <w:szCs w:val="24"/>
        </w:rPr>
        <w:t xml:space="preserve">продаж на аукціоні за методом покрокового зниження стартової ціни та подальшого подання цінових пропозицій – </w:t>
      </w:r>
      <w:r w:rsidR="004C2751" w:rsidRPr="004C2751">
        <w:rPr>
          <w:rFonts w:ascii="Times New Roman" w:hAnsi="Times New Roman" w:cs="Times New Roman"/>
          <w:sz w:val="24"/>
          <w:szCs w:val="24"/>
        </w:rPr>
        <w:t>4808,64 грн.</w:t>
      </w:r>
    </w:p>
    <w:p w:rsidR="00D1247F" w:rsidRDefault="00D1247F" w:rsidP="00D1247F">
      <w:pPr>
        <w:pStyle w:val="a4"/>
        <w:rPr>
          <w:rFonts w:ascii="Times New Roman" w:hAnsi="Times New Roman" w:cs="Times New Roman"/>
          <w:sz w:val="24"/>
          <w:szCs w:val="24"/>
        </w:rPr>
      </w:pPr>
      <w:r w:rsidRPr="0051209C">
        <w:rPr>
          <w:rFonts w:ascii="Times New Roman" w:hAnsi="Times New Roman" w:cs="Times New Roman"/>
          <w:b/>
          <w:color w:val="000000"/>
          <w:sz w:val="24"/>
          <w:szCs w:val="24"/>
        </w:rPr>
        <w:t xml:space="preserve">       -</w:t>
      </w:r>
      <w:r w:rsidR="004C2751">
        <w:rPr>
          <w:rFonts w:ascii="Times New Roman" w:hAnsi="Times New Roman" w:cs="Times New Roman"/>
          <w:b/>
          <w:color w:val="000000"/>
          <w:sz w:val="24"/>
          <w:szCs w:val="24"/>
        </w:rPr>
        <w:t xml:space="preserve"> </w:t>
      </w:r>
      <w:r w:rsidRPr="0078256D">
        <w:rPr>
          <w:rFonts w:ascii="Times New Roman" w:hAnsi="Times New Roman" w:cs="Times New Roman"/>
          <w:color w:val="000000"/>
          <w:sz w:val="24"/>
          <w:szCs w:val="24"/>
        </w:rPr>
        <w:t xml:space="preserve">встановлена  кількість кроків аукціону за методом покрокового зниження стартової ціни та подальшого подання цінових пропозицій: </w:t>
      </w:r>
      <w:r w:rsidR="004C2751">
        <w:rPr>
          <w:rFonts w:ascii="Times New Roman" w:hAnsi="Times New Roman" w:cs="Times New Roman"/>
          <w:sz w:val="24"/>
          <w:szCs w:val="24"/>
        </w:rPr>
        <w:t xml:space="preserve"> становить 3  кроки</w:t>
      </w:r>
      <w:r w:rsidRPr="0051209C">
        <w:rPr>
          <w:rFonts w:ascii="Times New Roman" w:hAnsi="Times New Roman" w:cs="Times New Roman"/>
          <w:sz w:val="24"/>
          <w:szCs w:val="24"/>
        </w:rPr>
        <w:t>.</w:t>
      </w:r>
    </w:p>
    <w:p w:rsidR="0078256D" w:rsidRPr="0051209C" w:rsidRDefault="0078256D" w:rsidP="00D1247F">
      <w:pPr>
        <w:pStyle w:val="a4"/>
        <w:rPr>
          <w:rFonts w:ascii="Times New Roman" w:hAnsi="Times New Roman" w:cs="Times New Roman"/>
          <w:b/>
          <w:color w:val="000000"/>
          <w:sz w:val="24"/>
          <w:szCs w:val="24"/>
        </w:rPr>
      </w:pPr>
    </w:p>
    <w:p w:rsidR="00D1247F" w:rsidRPr="0051209C" w:rsidRDefault="00D1247F" w:rsidP="00D1247F">
      <w:pPr>
        <w:pStyle w:val="rvps2"/>
        <w:shd w:val="clear" w:color="auto" w:fill="FFFFFF"/>
        <w:spacing w:before="0" w:beforeAutospacing="0" w:after="0" w:afterAutospacing="0"/>
        <w:ind w:firstLine="450"/>
        <w:jc w:val="both"/>
        <w:textAlignment w:val="baseline"/>
        <w:rPr>
          <w:b/>
          <w:color w:val="000000"/>
        </w:rPr>
      </w:pPr>
      <w:r w:rsidRPr="0051209C">
        <w:rPr>
          <w:b/>
          <w:color w:val="000000"/>
        </w:rPr>
        <w:t>-</w:t>
      </w:r>
      <w:r w:rsidR="004C2751">
        <w:rPr>
          <w:b/>
          <w:color w:val="000000"/>
        </w:rPr>
        <w:t xml:space="preserve"> </w:t>
      </w:r>
      <w:r w:rsidRPr="0051209C">
        <w:rPr>
          <w:b/>
          <w:color w:val="000000"/>
        </w:rPr>
        <w:t xml:space="preserve">єдине посилання на </w:t>
      </w:r>
      <w:proofErr w:type="spellStart"/>
      <w:r w:rsidRPr="0051209C">
        <w:rPr>
          <w:b/>
          <w:color w:val="000000"/>
        </w:rPr>
        <w:t>веб-сторінку</w:t>
      </w:r>
      <w:proofErr w:type="spellEnd"/>
      <w:r w:rsidRPr="0051209C">
        <w:rPr>
          <w:b/>
          <w:color w:val="000000"/>
        </w:rPr>
        <w:t xml:space="preserve"> адміністратора, на якій є посилання на </w:t>
      </w:r>
      <w:proofErr w:type="spellStart"/>
      <w:r w:rsidRPr="0051209C">
        <w:rPr>
          <w:b/>
          <w:color w:val="000000"/>
        </w:rPr>
        <w:t>веб-сторінки</w:t>
      </w:r>
      <w:proofErr w:type="spellEnd"/>
      <w:r w:rsidRPr="0051209C">
        <w:rPr>
          <w:b/>
          <w:color w:val="000000"/>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(оператори зазначаються в алфавітному порядку)</w:t>
      </w:r>
      <w:r w:rsidRPr="0051209C">
        <w:rPr>
          <w:rFonts w:eastAsia="Batang"/>
          <w:b/>
          <w:bCs/>
        </w:rPr>
        <w:t>:</w:t>
      </w:r>
      <w:r w:rsidRPr="0051209C">
        <w:rPr>
          <w:rFonts w:eastAsia="Batang"/>
          <w:u w:val="single"/>
        </w:rPr>
        <w:t xml:space="preserve">  </w:t>
      </w:r>
      <w:proofErr w:type="spellStart"/>
      <w:r w:rsidRPr="0051209C">
        <w:rPr>
          <w:rFonts w:eastAsia="Batang"/>
          <w:u w:val="single"/>
        </w:rPr>
        <w:t>https</w:t>
      </w:r>
      <w:proofErr w:type="spellEnd"/>
      <w:r w:rsidRPr="0051209C">
        <w:rPr>
          <w:rFonts w:eastAsia="Batang"/>
          <w:u w:val="single"/>
          <w:lang w:val="ru-RU"/>
        </w:rPr>
        <w:t>://</w:t>
      </w:r>
      <w:proofErr w:type="spellStart"/>
      <w:r w:rsidRPr="0051209C">
        <w:rPr>
          <w:rFonts w:eastAsia="Batang"/>
          <w:u w:val="single"/>
          <w:lang w:val="en-US"/>
        </w:rPr>
        <w:t>prozorro</w:t>
      </w:r>
      <w:proofErr w:type="spellEnd"/>
      <w:r w:rsidRPr="0051209C">
        <w:rPr>
          <w:rFonts w:eastAsia="Batang"/>
          <w:u w:val="single"/>
          <w:lang w:val="ru-RU"/>
        </w:rPr>
        <w:t>.</w:t>
      </w:r>
      <w:r w:rsidRPr="0051209C">
        <w:rPr>
          <w:rFonts w:eastAsia="Batang"/>
          <w:u w:val="single"/>
          <w:lang w:val="en-US"/>
        </w:rPr>
        <w:t>sale</w:t>
      </w:r>
    </w:p>
    <w:p w:rsidR="00F94E1F" w:rsidRPr="0051209C" w:rsidRDefault="00F94E1F" w:rsidP="005E0B96">
      <w:pPr>
        <w:pStyle w:val="rvps2"/>
        <w:shd w:val="clear" w:color="auto" w:fill="FFFFFF"/>
        <w:spacing w:before="0" w:beforeAutospacing="0" w:after="0" w:afterAutospacing="0"/>
        <w:ind w:firstLine="450"/>
        <w:jc w:val="both"/>
        <w:textAlignment w:val="baseline"/>
        <w:rPr>
          <w:color w:val="000000"/>
          <w:lang w:val="ru-RU"/>
        </w:rPr>
      </w:pPr>
    </w:p>
    <w:p w:rsidR="00651467" w:rsidRPr="0051209C" w:rsidRDefault="004C2751" w:rsidP="00651467">
      <w:pPr>
        <w:pStyle w:val="rvps2"/>
        <w:shd w:val="clear" w:color="auto" w:fill="FFFFFF"/>
        <w:spacing w:before="0" w:beforeAutospacing="0" w:after="0" w:afterAutospacing="0"/>
        <w:ind w:firstLine="450"/>
        <w:jc w:val="both"/>
        <w:textAlignment w:val="baseline"/>
        <w:rPr>
          <w:b/>
        </w:rPr>
      </w:pPr>
      <w:bookmarkStart w:id="23" w:name="n114"/>
      <w:bookmarkEnd w:id="23"/>
      <w:r>
        <w:rPr>
          <w:b/>
          <w:color w:val="000000"/>
          <w:lang w:val="ru-RU"/>
        </w:rPr>
        <w:t>6).</w:t>
      </w:r>
      <w:r w:rsidR="00651467" w:rsidRPr="0051209C">
        <w:rPr>
          <w:b/>
          <w:color w:val="000000"/>
          <w:lang w:val="ru-RU"/>
        </w:rPr>
        <w:t xml:space="preserve"> </w:t>
      </w:r>
      <w:r w:rsidR="00651467" w:rsidRPr="0051209C">
        <w:rPr>
          <w:b/>
        </w:rPr>
        <w:t xml:space="preserve"> Засоби платежу: </w:t>
      </w:r>
    </w:p>
    <w:p w:rsidR="00651467" w:rsidRPr="0051209C" w:rsidRDefault="00651467" w:rsidP="00651467">
      <w:pPr>
        <w:pStyle w:val="rvps2"/>
        <w:shd w:val="clear" w:color="auto" w:fill="FFFFFF"/>
        <w:spacing w:before="0" w:beforeAutospacing="0" w:after="0" w:afterAutospacing="0"/>
        <w:ind w:firstLine="450"/>
        <w:jc w:val="both"/>
        <w:textAlignment w:val="baseline"/>
      </w:pPr>
      <w:r w:rsidRPr="0051209C">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w:t>
      </w:r>
    </w:p>
    <w:p w:rsidR="00651467" w:rsidRPr="0051209C" w:rsidRDefault="00651467" w:rsidP="00651467">
      <w:pPr>
        <w:pStyle w:val="rvps2"/>
        <w:shd w:val="clear" w:color="auto" w:fill="FFFFFF"/>
        <w:spacing w:before="0" w:beforeAutospacing="0" w:after="0" w:afterAutospacing="0"/>
        <w:ind w:firstLine="450"/>
        <w:jc w:val="both"/>
        <w:textAlignment w:val="baseline"/>
      </w:pPr>
      <w:r w:rsidRPr="0051209C">
        <w:t xml:space="preserve"> Посилання на перелік авторизованих майданчиків та їх рахунки, відкриті для оплати потенційними покупцями гарантійних та реєстраційних внесків: </w:t>
      </w:r>
      <w:hyperlink r:id="rId11" w:history="1">
        <w:r w:rsidRPr="0051209C">
          <w:rPr>
            <w:rStyle w:val="a3"/>
          </w:rPr>
          <w:t>https://prozorro.sale/info/elektronni-majdanchiki-ets-prozorroprodazhi-cbd2</w:t>
        </w:r>
      </w:hyperlink>
      <w:r w:rsidRPr="0051209C">
        <w:t>.</w:t>
      </w:r>
    </w:p>
    <w:p w:rsidR="00651467" w:rsidRPr="0051209C" w:rsidRDefault="00651467" w:rsidP="00651467">
      <w:pPr>
        <w:pStyle w:val="rvps2"/>
        <w:shd w:val="clear" w:color="auto" w:fill="FFFFFF"/>
        <w:spacing w:before="0" w:beforeAutospacing="0" w:after="0" w:afterAutospacing="0"/>
        <w:ind w:firstLine="450"/>
        <w:jc w:val="both"/>
        <w:textAlignment w:val="baseline"/>
      </w:pPr>
      <w:r w:rsidRPr="0051209C">
        <w:t xml:space="preserve"> Покупці, які мають право брати участь у приватизації згідно із Законом України «Про приватизацію державного і комунального майна», вправі використовувати для придбання об’єктів приватизації кошти відповідно до валютного законодавства України. </w:t>
      </w:r>
    </w:p>
    <w:p w:rsidR="00651467" w:rsidRPr="0051209C" w:rsidRDefault="00651467" w:rsidP="00651467">
      <w:pPr>
        <w:pStyle w:val="rvps2"/>
        <w:shd w:val="clear" w:color="auto" w:fill="FFFFFF"/>
        <w:spacing w:before="0" w:beforeAutospacing="0" w:after="0" w:afterAutospacing="0"/>
        <w:ind w:firstLine="450"/>
        <w:jc w:val="both"/>
        <w:textAlignment w:val="baseline"/>
      </w:pPr>
      <w:r w:rsidRPr="0051209C">
        <w:t xml:space="preserve">Покупці - нерезиденти України набувають у власність майно, що приватизується, у процесі приватизації з оплатою його ціни у національній валюті або у вільно конвертованій валюті. </w:t>
      </w:r>
    </w:p>
    <w:p w:rsidR="00651467" w:rsidRPr="0051209C" w:rsidRDefault="00651467" w:rsidP="00651467">
      <w:pPr>
        <w:pStyle w:val="rvps2"/>
        <w:shd w:val="clear" w:color="auto" w:fill="FFFFFF"/>
        <w:spacing w:before="0" w:beforeAutospacing="0" w:after="0" w:afterAutospacing="0"/>
        <w:ind w:firstLine="450"/>
        <w:jc w:val="both"/>
        <w:textAlignment w:val="baseline"/>
      </w:pPr>
      <w:r w:rsidRPr="0051209C">
        <w:t>Переможець електронного аукціону:</w:t>
      </w:r>
    </w:p>
    <w:p w:rsidR="00651467" w:rsidRPr="0051209C" w:rsidRDefault="00651467" w:rsidP="00651467">
      <w:pPr>
        <w:pStyle w:val="rvps2"/>
        <w:shd w:val="clear" w:color="auto" w:fill="FFFFFF"/>
        <w:spacing w:before="0" w:beforeAutospacing="0" w:after="0" w:afterAutospacing="0"/>
        <w:ind w:firstLine="450"/>
        <w:jc w:val="both"/>
        <w:textAlignment w:val="baseline"/>
      </w:pPr>
      <w:r w:rsidRPr="0051209C">
        <w:t xml:space="preserve"> - підписує протокол про результати електронного аукціону та надає його оператору електронного майданчика, через якого ним подано цінову пропозицію, протягом трьох робочих днів з дня, наступного за днем його формування електронною торговою системою;</w:t>
      </w:r>
    </w:p>
    <w:p w:rsidR="00651467" w:rsidRPr="0051209C" w:rsidRDefault="00651467" w:rsidP="00651467">
      <w:pPr>
        <w:pStyle w:val="rvps2"/>
        <w:shd w:val="clear" w:color="auto" w:fill="FFFFFF"/>
        <w:spacing w:before="0" w:beforeAutospacing="0" w:after="0" w:afterAutospacing="0"/>
        <w:ind w:firstLine="450"/>
        <w:jc w:val="both"/>
        <w:textAlignment w:val="baseline"/>
      </w:pPr>
      <w:r w:rsidRPr="0051209C">
        <w:t xml:space="preserve"> - укладає договір купівлі-продажу об’єкта приватизації з </w:t>
      </w:r>
      <w:proofErr w:type="spellStart"/>
      <w:r w:rsidRPr="0051209C">
        <w:t>Долинською</w:t>
      </w:r>
      <w:proofErr w:type="spellEnd"/>
      <w:r w:rsidRPr="0051209C">
        <w:t xml:space="preserve"> міською радою протягом 30 календарних днів з дня, наступного за днем формування протоколу про результати електронного аукціону. </w:t>
      </w:r>
    </w:p>
    <w:p w:rsidR="00651467" w:rsidRPr="0051209C" w:rsidRDefault="00651467" w:rsidP="00651467">
      <w:pPr>
        <w:widowControl w:val="0"/>
        <w:tabs>
          <w:tab w:val="left" w:pos="720"/>
        </w:tabs>
        <w:spacing w:after="0" w:line="240" w:lineRule="auto"/>
        <w:jc w:val="both"/>
        <w:rPr>
          <w:rFonts w:ascii="Times New Roman" w:eastAsia="Batang" w:hAnsi="Times New Roman" w:cs="Times New Roman"/>
          <w:sz w:val="24"/>
          <w:szCs w:val="24"/>
        </w:rPr>
      </w:pPr>
      <w:r w:rsidRPr="0051209C">
        <w:rPr>
          <w:rFonts w:ascii="Times New Roman" w:hAnsi="Times New Roman" w:cs="Times New Roman"/>
          <w:sz w:val="24"/>
          <w:szCs w:val="24"/>
        </w:rPr>
        <w:tab/>
        <w:t>Покупець, який підписав договір купівлі-продажу, сплачує на</w:t>
      </w:r>
      <w:r w:rsidRPr="0051209C">
        <w:rPr>
          <w:rFonts w:ascii="Times New Roman" w:eastAsia="Batang" w:hAnsi="Times New Roman" w:cs="Times New Roman"/>
          <w:b/>
          <w:sz w:val="24"/>
          <w:szCs w:val="24"/>
        </w:rPr>
        <w:t xml:space="preserve"> рахунок </w:t>
      </w:r>
      <w:r w:rsidRPr="0051209C">
        <w:rPr>
          <w:rFonts w:ascii="Times New Roman" w:eastAsia="Batang" w:hAnsi="Times New Roman" w:cs="Times New Roman"/>
          <w:sz w:val="24"/>
          <w:szCs w:val="24"/>
        </w:rPr>
        <w:t xml:space="preserve">№31519905009156 (для проведення переможцем аукціону розрахунку за придбаний об’єкт), </w:t>
      </w:r>
      <w:r w:rsidRPr="0051209C">
        <w:rPr>
          <w:rFonts w:ascii="Times New Roman" w:eastAsia="Batang" w:hAnsi="Times New Roman" w:cs="Times New Roman"/>
          <w:b/>
          <w:sz w:val="24"/>
          <w:szCs w:val="24"/>
        </w:rPr>
        <w:t>банк одержувача:</w:t>
      </w:r>
      <w:r w:rsidRPr="0051209C">
        <w:rPr>
          <w:rFonts w:ascii="Times New Roman" w:eastAsia="Batang" w:hAnsi="Times New Roman" w:cs="Times New Roman"/>
          <w:sz w:val="24"/>
          <w:szCs w:val="24"/>
        </w:rPr>
        <w:t xml:space="preserve">  УДК  у  </w:t>
      </w:r>
      <w:proofErr w:type="spellStart"/>
      <w:r w:rsidRPr="0051209C">
        <w:rPr>
          <w:rFonts w:ascii="Times New Roman" w:eastAsia="Batang" w:hAnsi="Times New Roman" w:cs="Times New Roman"/>
          <w:sz w:val="24"/>
          <w:szCs w:val="24"/>
        </w:rPr>
        <w:t>Долинському</w:t>
      </w:r>
      <w:proofErr w:type="spellEnd"/>
      <w:r w:rsidRPr="0051209C">
        <w:rPr>
          <w:rFonts w:ascii="Times New Roman" w:eastAsia="Batang" w:hAnsi="Times New Roman" w:cs="Times New Roman"/>
          <w:sz w:val="24"/>
          <w:szCs w:val="24"/>
        </w:rPr>
        <w:t xml:space="preserve"> районі, </w:t>
      </w:r>
      <w:r w:rsidRPr="0051209C">
        <w:rPr>
          <w:rFonts w:ascii="Times New Roman" w:eastAsia="Batang" w:hAnsi="Times New Roman" w:cs="Times New Roman"/>
          <w:b/>
          <w:sz w:val="24"/>
          <w:szCs w:val="24"/>
        </w:rPr>
        <w:t>МФО</w:t>
      </w:r>
      <w:r w:rsidRPr="0051209C">
        <w:rPr>
          <w:rFonts w:ascii="Times New Roman" w:eastAsia="Batang" w:hAnsi="Times New Roman" w:cs="Times New Roman"/>
          <w:sz w:val="24"/>
          <w:szCs w:val="24"/>
        </w:rPr>
        <w:t xml:space="preserve">: 899998, </w:t>
      </w:r>
      <w:r w:rsidRPr="0051209C">
        <w:rPr>
          <w:rFonts w:ascii="Times New Roman" w:eastAsia="Batang" w:hAnsi="Times New Roman" w:cs="Times New Roman"/>
          <w:b/>
          <w:sz w:val="24"/>
          <w:szCs w:val="24"/>
        </w:rPr>
        <w:t>код ЄДРПОУ</w:t>
      </w:r>
      <w:r w:rsidRPr="0051209C">
        <w:rPr>
          <w:rFonts w:ascii="Times New Roman" w:eastAsia="Batang" w:hAnsi="Times New Roman" w:cs="Times New Roman"/>
          <w:sz w:val="24"/>
          <w:szCs w:val="24"/>
        </w:rPr>
        <w:t xml:space="preserve"> 37964129, призначення платежу: (обов’язково вказати який об’єкт ) </w:t>
      </w:r>
      <w:r w:rsidRPr="0051209C">
        <w:rPr>
          <w:rFonts w:ascii="Times New Roman" w:hAnsi="Times New Roman" w:cs="Times New Roman"/>
          <w:sz w:val="24"/>
          <w:szCs w:val="24"/>
        </w:rPr>
        <w:t xml:space="preserve">ціну продажу об’єкта приватизації не пізніше ніж протягом 30 днів з дня підписання договору купівлі-продажу. </w:t>
      </w:r>
    </w:p>
    <w:p w:rsidR="00651467" w:rsidRPr="0051209C" w:rsidRDefault="00651467" w:rsidP="00651467">
      <w:pPr>
        <w:pStyle w:val="rvps2"/>
        <w:shd w:val="clear" w:color="auto" w:fill="FFFFFF"/>
        <w:spacing w:before="0" w:beforeAutospacing="0" w:after="0" w:afterAutospacing="0"/>
        <w:ind w:firstLine="450"/>
        <w:jc w:val="both"/>
        <w:textAlignment w:val="baseline"/>
      </w:pPr>
      <w:r w:rsidRPr="0051209C">
        <w:t xml:space="preserve">У разі несплати коштів за об’єкт приватизації згідно з договором купівлі-продажу протягом 30 днів з дня укладення договору та його нотаріального посвідчення покупець сплачує на користь </w:t>
      </w:r>
      <w:proofErr w:type="spellStart"/>
      <w:r w:rsidRPr="0051209C">
        <w:t>Долинської</w:t>
      </w:r>
      <w:proofErr w:type="spellEnd"/>
      <w:r w:rsidRPr="0051209C">
        <w:t xml:space="preserve"> міської ради неустойку у розмірі 5 відсотків ціни продажу об’єкта. </w:t>
      </w:r>
    </w:p>
    <w:p w:rsidR="00651467" w:rsidRPr="0051209C" w:rsidRDefault="00651467" w:rsidP="00651467">
      <w:pPr>
        <w:pStyle w:val="rvps2"/>
        <w:shd w:val="clear" w:color="auto" w:fill="FFFFFF"/>
        <w:spacing w:before="0" w:beforeAutospacing="0" w:after="0" w:afterAutospacing="0"/>
        <w:ind w:firstLine="450"/>
        <w:jc w:val="both"/>
        <w:textAlignment w:val="baseline"/>
      </w:pPr>
      <w:r w:rsidRPr="0051209C">
        <w:t>У разі несплати коштів згідно з договором купівлі-продажу протягом наступних 30 днів договір підлягає розірванню відповідно до статті 29 Закону України «Про приватизацію державного і комунального майна».</w:t>
      </w:r>
    </w:p>
    <w:p w:rsidR="00651467" w:rsidRPr="0051209C" w:rsidRDefault="00651467" w:rsidP="00651467">
      <w:pPr>
        <w:pStyle w:val="rvps2"/>
        <w:shd w:val="clear" w:color="auto" w:fill="FFFFFF"/>
        <w:spacing w:before="0" w:beforeAutospacing="0" w:after="0" w:afterAutospacing="0"/>
        <w:ind w:firstLine="450"/>
        <w:jc w:val="both"/>
        <w:textAlignment w:val="baseline"/>
      </w:pPr>
      <w:r w:rsidRPr="0051209C">
        <w:t xml:space="preserve"> Переможець електронного аукціону, який відмовився від підписання протоколу про результати електронного аукціону або договору купівлі-продажу, позбавляється права на участь у подальших аукціонах з продажу того самого об’єкта.</w:t>
      </w:r>
    </w:p>
    <w:p w:rsidR="00651467" w:rsidRPr="0051209C" w:rsidRDefault="00651467" w:rsidP="00651467">
      <w:pPr>
        <w:pStyle w:val="rvps2"/>
        <w:shd w:val="clear" w:color="auto" w:fill="FFFFFF"/>
        <w:spacing w:before="0" w:beforeAutospacing="0" w:after="0" w:afterAutospacing="0"/>
        <w:ind w:firstLine="450"/>
        <w:jc w:val="both"/>
        <w:textAlignment w:val="baseline"/>
      </w:pPr>
      <w:r w:rsidRPr="0051209C">
        <w:lastRenderedPageBreak/>
        <w:t xml:space="preserve"> Оператор електронного майданчика перераховує на казначейський </w:t>
      </w:r>
      <w:r w:rsidRPr="0051209C">
        <w:rPr>
          <w:rFonts w:eastAsia="Batang"/>
          <w:b/>
        </w:rPr>
        <w:t xml:space="preserve">рахунок </w:t>
      </w:r>
      <w:r w:rsidRPr="0051209C">
        <w:rPr>
          <w:rFonts w:eastAsia="Batang"/>
        </w:rPr>
        <w:t xml:space="preserve">№31519905009156, </w:t>
      </w:r>
      <w:r w:rsidRPr="0051209C">
        <w:rPr>
          <w:rFonts w:eastAsia="Batang"/>
          <w:b/>
        </w:rPr>
        <w:t>банк одержувача:</w:t>
      </w:r>
      <w:r w:rsidRPr="0051209C">
        <w:rPr>
          <w:rFonts w:eastAsia="Batang"/>
        </w:rPr>
        <w:t xml:space="preserve">  УДК  у  </w:t>
      </w:r>
      <w:proofErr w:type="spellStart"/>
      <w:r w:rsidRPr="0051209C">
        <w:rPr>
          <w:rFonts w:eastAsia="Batang"/>
        </w:rPr>
        <w:t>Долинському</w:t>
      </w:r>
      <w:proofErr w:type="spellEnd"/>
      <w:r w:rsidRPr="0051209C">
        <w:rPr>
          <w:rFonts w:eastAsia="Batang"/>
        </w:rPr>
        <w:t xml:space="preserve"> районі, </w:t>
      </w:r>
      <w:r w:rsidRPr="0051209C">
        <w:rPr>
          <w:rFonts w:eastAsia="Batang"/>
          <w:b/>
        </w:rPr>
        <w:t>МФО</w:t>
      </w:r>
      <w:r w:rsidRPr="0051209C">
        <w:rPr>
          <w:rFonts w:eastAsia="Batang"/>
        </w:rPr>
        <w:t xml:space="preserve">: 899998, </w:t>
      </w:r>
      <w:r w:rsidRPr="0051209C">
        <w:rPr>
          <w:rFonts w:eastAsia="Batang"/>
          <w:b/>
        </w:rPr>
        <w:t>код ЄДРПОУ</w:t>
      </w:r>
      <w:r w:rsidRPr="0051209C">
        <w:rPr>
          <w:rFonts w:eastAsia="Batang"/>
        </w:rPr>
        <w:t xml:space="preserve"> 37964129, </w:t>
      </w:r>
      <w:r w:rsidRPr="0051209C">
        <w:t>суми сплачені учасниками аукціону реєстраційних внесків протягом п’яти робочих днів з дня проведення електронного аукціону та суми сплачені учасниками аукціону гарантійних внесків протягом п’яти робочих днів з дня опублікування договору купівлі продажу об’єкта приватизації в електронній торговій системі в рахунок оплати ціни продажу об’єкта приватизації переможцем.</w:t>
      </w:r>
    </w:p>
    <w:p w:rsidR="00651467" w:rsidRPr="0051209C" w:rsidRDefault="00651467" w:rsidP="00651467">
      <w:pPr>
        <w:rPr>
          <w:rFonts w:ascii="Times New Roman" w:hAnsi="Times New Roman" w:cs="Times New Roman"/>
          <w:sz w:val="24"/>
          <w:szCs w:val="24"/>
        </w:rPr>
      </w:pPr>
    </w:p>
    <w:p w:rsidR="00651467" w:rsidRPr="0051209C" w:rsidRDefault="00651467" w:rsidP="00651467">
      <w:pPr>
        <w:rPr>
          <w:rFonts w:ascii="Times New Roman" w:hAnsi="Times New Roman" w:cs="Times New Roman"/>
          <w:b/>
          <w:sz w:val="24"/>
          <w:szCs w:val="24"/>
        </w:rPr>
      </w:pPr>
      <w:r w:rsidRPr="0051209C">
        <w:rPr>
          <w:rFonts w:ascii="Times New Roman" w:hAnsi="Times New Roman" w:cs="Times New Roman"/>
          <w:b/>
          <w:sz w:val="24"/>
          <w:szCs w:val="24"/>
        </w:rPr>
        <w:t>7</w:t>
      </w:r>
      <w:r w:rsidR="004C2751">
        <w:rPr>
          <w:rFonts w:ascii="Times New Roman" w:hAnsi="Times New Roman" w:cs="Times New Roman"/>
          <w:b/>
          <w:sz w:val="24"/>
          <w:szCs w:val="24"/>
        </w:rPr>
        <w:t>)</w:t>
      </w:r>
      <w:r w:rsidRPr="0051209C">
        <w:rPr>
          <w:rFonts w:ascii="Times New Roman" w:hAnsi="Times New Roman" w:cs="Times New Roman"/>
          <w:b/>
          <w:sz w:val="24"/>
          <w:szCs w:val="24"/>
        </w:rPr>
        <w:t xml:space="preserve">.   Перелік документів: </w:t>
      </w:r>
    </w:p>
    <w:p w:rsidR="00651467" w:rsidRPr="0051209C" w:rsidRDefault="00651467" w:rsidP="00651467">
      <w:pPr>
        <w:rPr>
          <w:rFonts w:ascii="Times New Roman" w:hAnsi="Times New Roman" w:cs="Times New Roman"/>
          <w:sz w:val="24"/>
          <w:szCs w:val="24"/>
        </w:rPr>
      </w:pPr>
      <w:r w:rsidRPr="0051209C">
        <w:rPr>
          <w:rFonts w:ascii="Times New Roman" w:hAnsi="Times New Roman" w:cs="Times New Roman"/>
          <w:sz w:val="24"/>
          <w:szCs w:val="24"/>
        </w:rPr>
        <w:t>Фізичними та юридичними особами, які бажають взяти участь в електронному аукціоні, до заяви на участь у приватизації об’єкта малої приватизації подаються такі документи:</w:t>
      </w:r>
    </w:p>
    <w:p w:rsidR="00651467" w:rsidRPr="0051209C" w:rsidRDefault="00651467" w:rsidP="00651467">
      <w:pPr>
        <w:ind w:firstLine="708"/>
        <w:rPr>
          <w:rFonts w:ascii="Times New Roman" w:hAnsi="Times New Roman" w:cs="Times New Roman"/>
          <w:sz w:val="24"/>
          <w:szCs w:val="24"/>
        </w:rPr>
      </w:pPr>
      <w:r w:rsidRPr="0051209C">
        <w:rPr>
          <w:rFonts w:ascii="Times New Roman" w:hAnsi="Times New Roman" w:cs="Times New Roman"/>
          <w:sz w:val="24"/>
          <w:szCs w:val="24"/>
        </w:rPr>
        <w:t xml:space="preserve"> 1) для потенційних покупців - фізичних осіб - громадян України - копія паспорта громадянина України; </w:t>
      </w:r>
    </w:p>
    <w:p w:rsidR="00651467" w:rsidRPr="0051209C" w:rsidRDefault="00651467" w:rsidP="00651467">
      <w:pPr>
        <w:ind w:firstLine="708"/>
        <w:rPr>
          <w:rFonts w:ascii="Times New Roman" w:hAnsi="Times New Roman" w:cs="Times New Roman"/>
          <w:sz w:val="24"/>
          <w:szCs w:val="24"/>
        </w:rPr>
      </w:pPr>
      <w:r w:rsidRPr="0051209C">
        <w:rPr>
          <w:rFonts w:ascii="Times New Roman" w:hAnsi="Times New Roman" w:cs="Times New Roman"/>
          <w:sz w:val="24"/>
          <w:szCs w:val="24"/>
        </w:rPr>
        <w:t>2) для іноземних громадян - копія документа, що посвідчує особу;</w:t>
      </w:r>
    </w:p>
    <w:p w:rsidR="00651467" w:rsidRPr="0051209C" w:rsidRDefault="00651467" w:rsidP="00651467">
      <w:pPr>
        <w:ind w:firstLine="708"/>
        <w:rPr>
          <w:rFonts w:ascii="Times New Roman" w:hAnsi="Times New Roman" w:cs="Times New Roman"/>
          <w:sz w:val="24"/>
          <w:szCs w:val="24"/>
        </w:rPr>
      </w:pPr>
      <w:r w:rsidRPr="0051209C">
        <w:rPr>
          <w:rFonts w:ascii="Times New Roman" w:hAnsi="Times New Roman" w:cs="Times New Roman"/>
          <w:sz w:val="24"/>
          <w:szCs w:val="24"/>
        </w:rPr>
        <w:t xml:space="preserve"> 3) для потенційних покупців - юридичних осіб:</w:t>
      </w:r>
    </w:p>
    <w:p w:rsidR="00651467" w:rsidRPr="0051209C" w:rsidRDefault="00651467" w:rsidP="00651467">
      <w:pPr>
        <w:ind w:firstLine="708"/>
        <w:rPr>
          <w:rFonts w:ascii="Times New Roman" w:hAnsi="Times New Roman" w:cs="Times New Roman"/>
          <w:sz w:val="24"/>
          <w:szCs w:val="24"/>
        </w:rPr>
      </w:pPr>
      <w:r w:rsidRPr="0051209C">
        <w:rPr>
          <w:rFonts w:ascii="Times New Roman" w:hAnsi="Times New Roman" w:cs="Times New Roman"/>
          <w:sz w:val="24"/>
          <w:szCs w:val="24"/>
        </w:rPr>
        <w:t xml:space="preserve"> - витяг з Єдиного державного реєстру юридичних осіб, фізичних осіб - підприємців та громадських формувань України - для юридичних осіб - резидентів;</w:t>
      </w:r>
    </w:p>
    <w:p w:rsidR="00651467" w:rsidRPr="0051209C" w:rsidRDefault="00651467" w:rsidP="00651467">
      <w:pPr>
        <w:ind w:firstLine="708"/>
        <w:rPr>
          <w:rFonts w:ascii="Times New Roman" w:hAnsi="Times New Roman" w:cs="Times New Roman"/>
          <w:sz w:val="24"/>
          <w:szCs w:val="24"/>
        </w:rPr>
      </w:pPr>
      <w:r w:rsidRPr="0051209C">
        <w:rPr>
          <w:rFonts w:ascii="Times New Roman" w:hAnsi="Times New Roman" w:cs="Times New Roman"/>
          <w:sz w:val="24"/>
          <w:szCs w:val="24"/>
        </w:rPr>
        <w:t xml:space="preserve"> - 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651467" w:rsidRPr="0051209C" w:rsidRDefault="00651467" w:rsidP="00651467">
      <w:pPr>
        <w:ind w:firstLine="708"/>
        <w:rPr>
          <w:rFonts w:ascii="Times New Roman" w:hAnsi="Times New Roman" w:cs="Times New Roman"/>
          <w:sz w:val="24"/>
          <w:szCs w:val="24"/>
        </w:rPr>
      </w:pPr>
      <w:r w:rsidRPr="0051209C">
        <w:rPr>
          <w:rFonts w:ascii="Times New Roman" w:hAnsi="Times New Roman" w:cs="Times New Roman"/>
          <w:sz w:val="24"/>
          <w:szCs w:val="24"/>
        </w:rPr>
        <w:t xml:space="preserve"> - інформація про кінцевого </w:t>
      </w:r>
      <w:proofErr w:type="spellStart"/>
      <w:r w:rsidRPr="0051209C">
        <w:rPr>
          <w:rFonts w:ascii="Times New Roman" w:hAnsi="Times New Roman" w:cs="Times New Roman"/>
          <w:sz w:val="24"/>
          <w:szCs w:val="24"/>
        </w:rPr>
        <w:t>бенефіціарного</w:t>
      </w:r>
      <w:proofErr w:type="spellEnd"/>
      <w:r w:rsidRPr="0051209C">
        <w:rPr>
          <w:rFonts w:ascii="Times New Roman" w:hAnsi="Times New Roman" w:cs="Times New Roman"/>
          <w:sz w:val="24"/>
          <w:szCs w:val="24"/>
        </w:rPr>
        <w:t xml:space="preserve"> власника. Якщо особа не має кінцевого </w:t>
      </w:r>
      <w:proofErr w:type="spellStart"/>
      <w:r w:rsidRPr="0051209C">
        <w:rPr>
          <w:rFonts w:ascii="Times New Roman" w:hAnsi="Times New Roman" w:cs="Times New Roman"/>
          <w:sz w:val="24"/>
          <w:szCs w:val="24"/>
        </w:rPr>
        <w:t>бенефіціарного</w:t>
      </w:r>
      <w:proofErr w:type="spellEnd"/>
      <w:r w:rsidRPr="0051209C">
        <w:rPr>
          <w:rFonts w:ascii="Times New Roman" w:hAnsi="Times New Roman" w:cs="Times New Roman"/>
          <w:sz w:val="24"/>
          <w:szCs w:val="24"/>
        </w:rPr>
        <w:t xml:space="preserve"> власника, зазначається інформація про відсутність кінцевого </w:t>
      </w:r>
      <w:proofErr w:type="spellStart"/>
      <w:r w:rsidRPr="0051209C">
        <w:rPr>
          <w:rFonts w:ascii="Times New Roman" w:hAnsi="Times New Roman" w:cs="Times New Roman"/>
          <w:sz w:val="24"/>
          <w:szCs w:val="24"/>
        </w:rPr>
        <w:t>бенефіціарного</w:t>
      </w:r>
      <w:proofErr w:type="spellEnd"/>
      <w:r w:rsidRPr="0051209C">
        <w:rPr>
          <w:rFonts w:ascii="Times New Roman" w:hAnsi="Times New Roman" w:cs="Times New Roman"/>
          <w:sz w:val="24"/>
          <w:szCs w:val="24"/>
        </w:rPr>
        <w:t xml:space="preserve"> власника і про причину його відсутності;</w:t>
      </w:r>
    </w:p>
    <w:p w:rsidR="00651467" w:rsidRPr="0051209C" w:rsidRDefault="00651467" w:rsidP="00651467">
      <w:pPr>
        <w:ind w:firstLine="708"/>
        <w:rPr>
          <w:rFonts w:ascii="Times New Roman" w:hAnsi="Times New Roman" w:cs="Times New Roman"/>
          <w:sz w:val="24"/>
          <w:szCs w:val="24"/>
        </w:rPr>
      </w:pPr>
      <w:r w:rsidRPr="0051209C">
        <w:rPr>
          <w:rFonts w:ascii="Times New Roman" w:hAnsi="Times New Roman" w:cs="Times New Roman"/>
          <w:sz w:val="24"/>
          <w:szCs w:val="24"/>
        </w:rPr>
        <w:t xml:space="preserve"> - остання річна або квартальна фінансова звітність;</w:t>
      </w:r>
    </w:p>
    <w:p w:rsidR="00651467" w:rsidRPr="0051209C" w:rsidRDefault="00651467" w:rsidP="00651467">
      <w:pPr>
        <w:ind w:firstLine="708"/>
        <w:rPr>
          <w:rFonts w:ascii="Times New Roman" w:hAnsi="Times New Roman" w:cs="Times New Roman"/>
          <w:sz w:val="24"/>
          <w:szCs w:val="24"/>
        </w:rPr>
      </w:pPr>
      <w:r w:rsidRPr="0051209C">
        <w:rPr>
          <w:rFonts w:ascii="Times New Roman" w:hAnsi="Times New Roman" w:cs="Times New Roman"/>
          <w:sz w:val="24"/>
          <w:szCs w:val="24"/>
        </w:rPr>
        <w:t xml:space="preserve"> 4) документ, що підтверджує сплату реєстраційного внеску, а також документ, що підтверджує сплату гарантійного внеску в розмірі 10 відсотків стартової ціни з рахунка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 на рахунок оператора електронного майданчика, через який подається заява на участь у приватизації. (Посилання на перелік авторизованих майданчиків: </w:t>
      </w:r>
      <w:hyperlink r:id="rId12" w:history="1">
        <w:r w:rsidRPr="0051209C">
          <w:rPr>
            <w:rStyle w:val="a3"/>
            <w:rFonts w:ascii="Times New Roman" w:hAnsi="Times New Roman" w:cs="Times New Roman"/>
            <w:sz w:val="24"/>
            <w:szCs w:val="24"/>
          </w:rPr>
          <w:t>https://prozorro.sale/info/elektronni-majdanchiki-ets-prozorroprodazhi-cbd2</w:t>
        </w:r>
      </w:hyperlink>
      <w:r w:rsidRPr="0051209C">
        <w:rPr>
          <w:rFonts w:ascii="Times New Roman" w:hAnsi="Times New Roman" w:cs="Times New Roman"/>
          <w:sz w:val="24"/>
          <w:szCs w:val="24"/>
        </w:rPr>
        <w:t xml:space="preserve">) </w:t>
      </w:r>
    </w:p>
    <w:p w:rsidR="00651467" w:rsidRPr="0051209C" w:rsidRDefault="00651467" w:rsidP="00651467">
      <w:pPr>
        <w:ind w:firstLine="708"/>
        <w:rPr>
          <w:rFonts w:ascii="Times New Roman" w:hAnsi="Times New Roman" w:cs="Times New Roman"/>
          <w:sz w:val="24"/>
          <w:szCs w:val="24"/>
        </w:rPr>
      </w:pPr>
      <w:r w:rsidRPr="0051209C">
        <w:rPr>
          <w:rFonts w:ascii="Times New Roman" w:hAnsi="Times New Roman" w:cs="Times New Roman"/>
          <w:sz w:val="24"/>
          <w:szCs w:val="24"/>
        </w:rPr>
        <w:t>5) письмова згода довільної форми потенційного покупця щодо взяття на себе зобов’язань, визначених умовами продажу.</w:t>
      </w:r>
    </w:p>
    <w:p w:rsidR="00651467" w:rsidRDefault="00651467" w:rsidP="00651467"/>
    <w:p w:rsidR="00651467" w:rsidRDefault="00651467" w:rsidP="00651467"/>
    <w:p w:rsidR="00F94E1F" w:rsidRPr="00651467" w:rsidRDefault="00F94E1F" w:rsidP="00F94E1F">
      <w:pPr>
        <w:pStyle w:val="rvps2"/>
        <w:shd w:val="clear" w:color="auto" w:fill="FFFFFF"/>
        <w:spacing w:before="0" w:beforeAutospacing="0" w:after="0" w:afterAutospacing="0"/>
        <w:ind w:firstLine="450"/>
        <w:jc w:val="both"/>
        <w:textAlignment w:val="baseline"/>
        <w:rPr>
          <w:color w:val="000000"/>
        </w:rPr>
      </w:pPr>
    </w:p>
    <w:p w:rsidR="00F94E1F" w:rsidRDefault="00F94E1F" w:rsidP="005E0B96">
      <w:pPr>
        <w:pStyle w:val="rvps2"/>
        <w:shd w:val="clear" w:color="auto" w:fill="FFFFFF"/>
        <w:spacing w:before="0" w:beforeAutospacing="0" w:after="0" w:afterAutospacing="0"/>
        <w:ind w:firstLine="450"/>
        <w:jc w:val="both"/>
        <w:textAlignment w:val="baseline"/>
        <w:rPr>
          <w:color w:val="000000"/>
        </w:rPr>
      </w:pPr>
      <w:bookmarkStart w:id="24" w:name="n115"/>
      <w:bookmarkEnd w:id="24"/>
    </w:p>
    <w:p w:rsidR="00833934" w:rsidRDefault="00833934" w:rsidP="0051209C">
      <w:pPr>
        <w:pStyle w:val="rvps2"/>
        <w:shd w:val="clear" w:color="auto" w:fill="FFFFFF"/>
        <w:spacing w:before="0" w:beforeAutospacing="0" w:after="150" w:afterAutospacing="0"/>
        <w:jc w:val="both"/>
        <w:textAlignment w:val="baseline"/>
        <w:rPr>
          <w:color w:val="000000"/>
        </w:rPr>
      </w:pPr>
    </w:p>
    <w:sectPr w:rsidR="00833934">
      <w:footerReference w:type="defaul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33B" w:rsidRDefault="0008433B" w:rsidP="00536621">
      <w:pPr>
        <w:spacing w:after="0" w:line="240" w:lineRule="auto"/>
      </w:pPr>
      <w:r>
        <w:separator/>
      </w:r>
    </w:p>
  </w:endnote>
  <w:endnote w:type="continuationSeparator" w:id="0">
    <w:p w:rsidR="0008433B" w:rsidRDefault="0008433B" w:rsidP="0053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908767"/>
      <w:docPartObj>
        <w:docPartGallery w:val="Page Numbers (Bottom of Page)"/>
        <w:docPartUnique/>
      </w:docPartObj>
    </w:sdtPr>
    <w:sdtEndPr/>
    <w:sdtContent>
      <w:p w:rsidR="00536621" w:rsidRDefault="00536621">
        <w:pPr>
          <w:pStyle w:val="a8"/>
          <w:jc w:val="right"/>
        </w:pPr>
        <w:r>
          <w:fldChar w:fldCharType="begin"/>
        </w:r>
        <w:r>
          <w:instrText>PAGE   \* MERGEFORMAT</w:instrText>
        </w:r>
        <w:r>
          <w:fldChar w:fldCharType="separate"/>
        </w:r>
        <w:r w:rsidR="00F63307">
          <w:rPr>
            <w:noProof/>
          </w:rPr>
          <w:t>2</w:t>
        </w:r>
        <w:r>
          <w:fldChar w:fldCharType="end"/>
        </w:r>
      </w:p>
    </w:sdtContent>
  </w:sdt>
  <w:p w:rsidR="00536621" w:rsidRDefault="005366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33B" w:rsidRDefault="0008433B" w:rsidP="00536621">
      <w:pPr>
        <w:spacing w:after="0" w:line="240" w:lineRule="auto"/>
      </w:pPr>
      <w:r>
        <w:separator/>
      </w:r>
    </w:p>
  </w:footnote>
  <w:footnote w:type="continuationSeparator" w:id="0">
    <w:p w:rsidR="0008433B" w:rsidRDefault="0008433B" w:rsidP="005366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443E"/>
    <w:multiLevelType w:val="hybridMultilevel"/>
    <w:tmpl w:val="E548C252"/>
    <w:lvl w:ilvl="0" w:tplc="0DACE828">
      <w:start w:val="5"/>
      <w:numFmt w:val="bullet"/>
      <w:lvlText w:val="-"/>
      <w:lvlJc w:val="left"/>
      <w:pPr>
        <w:ind w:left="660" w:hanging="360"/>
      </w:pPr>
      <w:rPr>
        <w:rFonts w:ascii="Calibri" w:eastAsia="Batang" w:hAnsi="Calibri" w:cstheme="minorBidi"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1">
    <w:nsid w:val="05D44805"/>
    <w:multiLevelType w:val="hybridMultilevel"/>
    <w:tmpl w:val="2216EC48"/>
    <w:lvl w:ilvl="0" w:tplc="77D0F052">
      <w:start w:val="4"/>
      <w:numFmt w:val="bullet"/>
      <w:lvlText w:val="-"/>
      <w:lvlJc w:val="left"/>
      <w:pPr>
        <w:ind w:left="810" w:hanging="360"/>
      </w:pPr>
      <w:rPr>
        <w:rFonts w:ascii="Times New Roman" w:eastAsia="Times New Roman" w:hAnsi="Times New Roman" w:cs="Times New Roman" w:hint="default"/>
        <w:b/>
        <w:i w:val="0"/>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
    <w:nsid w:val="0EEB04AA"/>
    <w:multiLevelType w:val="hybridMultilevel"/>
    <w:tmpl w:val="B9406CA8"/>
    <w:lvl w:ilvl="0" w:tplc="BAC6CFAC">
      <w:start w:val="4"/>
      <w:numFmt w:val="bullet"/>
      <w:lvlText w:val="-"/>
      <w:lvlJc w:val="left"/>
      <w:pPr>
        <w:ind w:left="720" w:hanging="360"/>
      </w:pPr>
      <w:rPr>
        <w:rFonts w:ascii="Times New Roman" w:eastAsia="Times New Roman" w:hAnsi="Times New Roman" w:cs="Times New Roman" w:hint="default"/>
        <w:b/>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4DE30C9"/>
    <w:multiLevelType w:val="hybridMultilevel"/>
    <w:tmpl w:val="9774C56E"/>
    <w:lvl w:ilvl="0" w:tplc="D9EA8834">
      <w:start w:val="5"/>
      <w:numFmt w:val="bullet"/>
      <w:lvlText w:val="-"/>
      <w:lvlJc w:val="left"/>
      <w:pPr>
        <w:ind w:left="810" w:hanging="360"/>
      </w:pPr>
      <w:rPr>
        <w:rFonts w:ascii="Times New Roman" w:eastAsia="Times New Roman" w:hAnsi="Times New Roman" w:cs="Times New Roman" w:hint="default"/>
        <w:b/>
        <w:color w:val="000000" w:themeColor="text1"/>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4">
    <w:nsid w:val="161F5556"/>
    <w:multiLevelType w:val="hybridMultilevel"/>
    <w:tmpl w:val="9A66A5AC"/>
    <w:lvl w:ilvl="0" w:tplc="25D26986">
      <w:start w:val="5"/>
      <w:numFmt w:val="bullet"/>
      <w:lvlText w:val="-"/>
      <w:lvlJc w:val="left"/>
      <w:pPr>
        <w:ind w:left="600" w:hanging="360"/>
      </w:pPr>
      <w:rPr>
        <w:rFonts w:ascii="Times New Roman" w:eastAsia="Times New Roman" w:hAnsi="Times New Roman" w:cs="Times New Roman" w:hint="default"/>
      </w:rPr>
    </w:lvl>
    <w:lvl w:ilvl="1" w:tplc="04220003" w:tentative="1">
      <w:start w:val="1"/>
      <w:numFmt w:val="bullet"/>
      <w:lvlText w:val="o"/>
      <w:lvlJc w:val="left"/>
      <w:pPr>
        <w:ind w:left="1320" w:hanging="360"/>
      </w:pPr>
      <w:rPr>
        <w:rFonts w:ascii="Courier New" w:hAnsi="Courier New" w:cs="Courier New" w:hint="default"/>
      </w:rPr>
    </w:lvl>
    <w:lvl w:ilvl="2" w:tplc="04220005" w:tentative="1">
      <w:start w:val="1"/>
      <w:numFmt w:val="bullet"/>
      <w:lvlText w:val=""/>
      <w:lvlJc w:val="left"/>
      <w:pPr>
        <w:ind w:left="2040" w:hanging="360"/>
      </w:pPr>
      <w:rPr>
        <w:rFonts w:ascii="Wingdings" w:hAnsi="Wingdings" w:hint="default"/>
      </w:rPr>
    </w:lvl>
    <w:lvl w:ilvl="3" w:tplc="04220001" w:tentative="1">
      <w:start w:val="1"/>
      <w:numFmt w:val="bullet"/>
      <w:lvlText w:val=""/>
      <w:lvlJc w:val="left"/>
      <w:pPr>
        <w:ind w:left="2760" w:hanging="360"/>
      </w:pPr>
      <w:rPr>
        <w:rFonts w:ascii="Symbol" w:hAnsi="Symbol" w:hint="default"/>
      </w:rPr>
    </w:lvl>
    <w:lvl w:ilvl="4" w:tplc="04220003" w:tentative="1">
      <w:start w:val="1"/>
      <w:numFmt w:val="bullet"/>
      <w:lvlText w:val="o"/>
      <w:lvlJc w:val="left"/>
      <w:pPr>
        <w:ind w:left="3480" w:hanging="360"/>
      </w:pPr>
      <w:rPr>
        <w:rFonts w:ascii="Courier New" w:hAnsi="Courier New" w:cs="Courier New" w:hint="default"/>
      </w:rPr>
    </w:lvl>
    <w:lvl w:ilvl="5" w:tplc="04220005" w:tentative="1">
      <w:start w:val="1"/>
      <w:numFmt w:val="bullet"/>
      <w:lvlText w:val=""/>
      <w:lvlJc w:val="left"/>
      <w:pPr>
        <w:ind w:left="4200" w:hanging="360"/>
      </w:pPr>
      <w:rPr>
        <w:rFonts w:ascii="Wingdings" w:hAnsi="Wingdings" w:hint="default"/>
      </w:rPr>
    </w:lvl>
    <w:lvl w:ilvl="6" w:tplc="04220001" w:tentative="1">
      <w:start w:val="1"/>
      <w:numFmt w:val="bullet"/>
      <w:lvlText w:val=""/>
      <w:lvlJc w:val="left"/>
      <w:pPr>
        <w:ind w:left="4920" w:hanging="360"/>
      </w:pPr>
      <w:rPr>
        <w:rFonts w:ascii="Symbol" w:hAnsi="Symbol" w:hint="default"/>
      </w:rPr>
    </w:lvl>
    <w:lvl w:ilvl="7" w:tplc="04220003" w:tentative="1">
      <w:start w:val="1"/>
      <w:numFmt w:val="bullet"/>
      <w:lvlText w:val="o"/>
      <w:lvlJc w:val="left"/>
      <w:pPr>
        <w:ind w:left="5640" w:hanging="360"/>
      </w:pPr>
      <w:rPr>
        <w:rFonts w:ascii="Courier New" w:hAnsi="Courier New" w:cs="Courier New" w:hint="default"/>
      </w:rPr>
    </w:lvl>
    <w:lvl w:ilvl="8" w:tplc="04220005" w:tentative="1">
      <w:start w:val="1"/>
      <w:numFmt w:val="bullet"/>
      <w:lvlText w:val=""/>
      <w:lvlJc w:val="left"/>
      <w:pPr>
        <w:ind w:left="6360" w:hanging="360"/>
      </w:pPr>
      <w:rPr>
        <w:rFonts w:ascii="Wingdings" w:hAnsi="Wingdings" w:hint="default"/>
      </w:rPr>
    </w:lvl>
  </w:abstractNum>
  <w:abstractNum w:abstractNumId="5">
    <w:nsid w:val="2BE93581"/>
    <w:multiLevelType w:val="hybridMultilevel"/>
    <w:tmpl w:val="F8C2DE76"/>
    <w:lvl w:ilvl="0" w:tplc="10FE4672">
      <w:start w:val="4"/>
      <w:numFmt w:val="bullet"/>
      <w:lvlText w:val="-"/>
      <w:lvlJc w:val="left"/>
      <w:pPr>
        <w:ind w:left="720" w:hanging="360"/>
      </w:pPr>
      <w:rPr>
        <w:rFonts w:ascii="Calibri" w:eastAsia="Batang" w:hAnsi="Calibri" w:cstheme="minorBidi"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86078C2"/>
    <w:multiLevelType w:val="hybridMultilevel"/>
    <w:tmpl w:val="2624813A"/>
    <w:lvl w:ilvl="0" w:tplc="9A5E6E70">
      <w:start w:val="3"/>
      <w:numFmt w:val="bullet"/>
      <w:lvlText w:val="-"/>
      <w:lvlJc w:val="left"/>
      <w:pPr>
        <w:ind w:left="81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7">
    <w:nsid w:val="416C03EB"/>
    <w:multiLevelType w:val="hybridMultilevel"/>
    <w:tmpl w:val="16062276"/>
    <w:lvl w:ilvl="0" w:tplc="48ECF2D2">
      <w:start w:val="3"/>
      <w:numFmt w:val="bullet"/>
      <w:lvlText w:val="-"/>
      <w:lvlJc w:val="left"/>
      <w:pPr>
        <w:ind w:left="480" w:hanging="360"/>
      </w:pPr>
      <w:rPr>
        <w:rFonts w:ascii="Times New Roman" w:eastAsia="Batang" w:hAnsi="Times New Roman" w:cs="Times New Roman" w:hint="default"/>
        <w:b/>
        <w:color w:val="000000"/>
      </w:rPr>
    </w:lvl>
    <w:lvl w:ilvl="1" w:tplc="04220003" w:tentative="1">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abstractNum w:abstractNumId="8">
    <w:nsid w:val="490C1127"/>
    <w:multiLevelType w:val="hybridMultilevel"/>
    <w:tmpl w:val="410CCDFE"/>
    <w:lvl w:ilvl="0" w:tplc="7D4AEFE8">
      <w:start w:val="21"/>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E486C8B"/>
    <w:multiLevelType w:val="hybridMultilevel"/>
    <w:tmpl w:val="C0E2331A"/>
    <w:lvl w:ilvl="0" w:tplc="EA242264">
      <w:start w:val="1"/>
      <w:numFmt w:val="bullet"/>
      <w:lvlText w:val="-"/>
      <w:lvlJc w:val="left"/>
      <w:pPr>
        <w:ind w:left="405" w:hanging="360"/>
      </w:pPr>
      <w:rPr>
        <w:rFonts w:ascii="Calibri" w:eastAsia="Batang" w:hAnsi="Calibri" w:cstheme="minorBidi" w:hint="default"/>
        <w:b/>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0">
    <w:nsid w:val="5EC167A0"/>
    <w:multiLevelType w:val="hybridMultilevel"/>
    <w:tmpl w:val="D6D41CA0"/>
    <w:lvl w:ilvl="0" w:tplc="ECF2A328">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31319C1"/>
    <w:multiLevelType w:val="hybridMultilevel"/>
    <w:tmpl w:val="358A4CD0"/>
    <w:lvl w:ilvl="0" w:tplc="9A04F360">
      <w:start w:val="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2">
    <w:nsid w:val="64F55F59"/>
    <w:multiLevelType w:val="hybridMultilevel"/>
    <w:tmpl w:val="957E9CE4"/>
    <w:lvl w:ilvl="0" w:tplc="115A05DE">
      <w:start w:val="2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68F3FC9"/>
    <w:multiLevelType w:val="hybridMultilevel"/>
    <w:tmpl w:val="8F10D35C"/>
    <w:lvl w:ilvl="0" w:tplc="3A8EB244">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4">
    <w:nsid w:val="702757C5"/>
    <w:multiLevelType w:val="hybridMultilevel"/>
    <w:tmpl w:val="D5E8C510"/>
    <w:lvl w:ilvl="0" w:tplc="0ED66436">
      <w:start w:val="5"/>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5">
    <w:nsid w:val="731D6564"/>
    <w:multiLevelType w:val="hybridMultilevel"/>
    <w:tmpl w:val="5C662BEA"/>
    <w:lvl w:ilvl="0" w:tplc="65D4159C">
      <w:start w:val="21"/>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74553C2"/>
    <w:multiLevelType w:val="hybridMultilevel"/>
    <w:tmpl w:val="63BA60BE"/>
    <w:lvl w:ilvl="0" w:tplc="51F6B31A">
      <w:start w:val="4"/>
      <w:numFmt w:val="bullet"/>
      <w:lvlText w:val="-"/>
      <w:lvlJc w:val="left"/>
      <w:pPr>
        <w:ind w:left="810" w:hanging="360"/>
      </w:pPr>
      <w:rPr>
        <w:rFonts w:ascii="Calibri" w:eastAsia="Batang" w:hAnsi="Calibri" w:cstheme="minorBidi" w:hint="default"/>
        <w:b/>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7">
    <w:nsid w:val="7A8E79A8"/>
    <w:multiLevelType w:val="hybridMultilevel"/>
    <w:tmpl w:val="59BE637E"/>
    <w:lvl w:ilvl="0" w:tplc="0544755A">
      <w:start w:val="1"/>
      <w:numFmt w:val="decimal"/>
      <w:lvlText w:val="%1."/>
      <w:lvlJc w:val="left"/>
      <w:pPr>
        <w:ind w:left="1530" w:hanging="360"/>
      </w:pPr>
      <w:rPr>
        <w:rFonts w:hint="default"/>
      </w:rPr>
    </w:lvl>
    <w:lvl w:ilvl="1" w:tplc="04220019" w:tentative="1">
      <w:start w:val="1"/>
      <w:numFmt w:val="lowerLetter"/>
      <w:lvlText w:val="%2."/>
      <w:lvlJc w:val="left"/>
      <w:pPr>
        <w:ind w:left="2250" w:hanging="360"/>
      </w:pPr>
    </w:lvl>
    <w:lvl w:ilvl="2" w:tplc="0422001B" w:tentative="1">
      <w:start w:val="1"/>
      <w:numFmt w:val="lowerRoman"/>
      <w:lvlText w:val="%3."/>
      <w:lvlJc w:val="right"/>
      <w:pPr>
        <w:ind w:left="2970" w:hanging="180"/>
      </w:pPr>
    </w:lvl>
    <w:lvl w:ilvl="3" w:tplc="0422000F" w:tentative="1">
      <w:start w:val="1"/>
      <w:numFmt w:val="decimal"/>
      <w:lvlText w:val="%4."/>
      <w:lvlJc w:val="left"/>
      <w:pPr>
        <w:ind w:left="3690" w:hanging="360"/>
      </w:pPr>
    </w:lvl>
    <w:lvl w:ilvl="4" w:tplc="04220019" w:tentative="1">
      <w:start w:val="1"/>
      <w:numFmt w:val="lowerLetter"/>
      <w:lvlText w:val="%5."/>
      <w:lvlJc w:val="left"/>
      <w:pPr>
        <w:ind w:left="4410" w:hanging="360"/>
      </w:pPr>
    </w:lvl>
    <w:lvl w:ilvl="5" w:tplc="0422001B" w:tentative="1">
      <w:start w:val="1"/>
      <w:numFmt w:val="lowerRoman"/>
      <w:lvlText w:val="%6."/>
      <w:lvlJc w:val="right"/>
      <w:pPr>
        <w:ind w:left="5130" w:hanging="180"/>
      </w:pPr>
    </w:lvl>
    <w:lvl w:ilvl="6" w:tplc="0422000F" w:tentative="1">
      <w:start w:val="1"/>
      <w:numFmt w:val="decimal"/>
      <w:lvlText w:val="%7."/>
      <w:lvlJc w:val="left"/>
      <w:pPr>
        <w:ind w:left="5850" w:hanging="360"/>
      </w:pPr>
    </w:lvl>
    <w:lvl w:ilvl="7" w:tplc="04220019" w:tentative="1">
      <w:start w:val="1"/>
      <w:numFmt w:val="lowerLetter"/>
      <w:lvlText w:val="%8."/>
      <w:lvlJc w:val="left"/>
      <w:pPr>
        <w:ind w:left="6570" w:hanging="360"/>
      </w:pPr>
    </w:lvl>
    <w:lvl w:ilvl="8" w:tplc="0422001B" w:tentative="1">
      <w:start w:val="1"/>
      <w:numFmt w:val="lowerRoman"/>
      <w:lvlText w:val="%9."/>
      <w:lvlJc w:val="right"/>
      <w:pPr>
        <w:ind w:left="7290" w:hanging="180"/>
      </w:pPr>
    </w:lvl>
  </w:abstractNum>
  <w:abstractNum w:abstractNumId="18">
    <w:nsid w:val="7AC364B0"/>
    <w:multiLevelType w:val="hybridMultilevel"/>
    <w:tmpl w:val="645211C8"/>
    <w:lvl w:ilvl="0" w:tplc="3BCA06A6">
      <w:start w:val="1"/>
      <w:numFmt w:val="decimal"/>
      <w:lvlText w:val="%1)"/>
      <w:lvlJc w:val="left"/>
      <w:pPr>
        <w:ind w:left="810" w:hanging="360"/>
      </w:pPr>
      <w:rPr>
        <w:rFonts w:hint="default"/>
        <w:b w:val="0"/>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9">
    <w:nsid w:val="7E030CB4"/>
    <w:multiLevelType w:val="hybridMultilevel"/>
    <w:tmpl w:val="EA8A65CE"/>
    <w:lvl w:ilvl="0" w:tplc="31B450A2">
      <w:start w:val="1"/>
      <w:numFmt w:val="decimal"/>
      <w:lvlText w:val="%1)"/>
      <w:lvlJc w:val="left"/>
      <w:pPr>
        <w:ind w:left="117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20">
    <w:nsid w:val="7F3A391A"/>
    <w:multiLevelType w:val="hybridMultilevel"/>
    <w:tmpl w:val="56A45324"/>
    <w:lvl w:ilvl="0" w:tplc="28DCE2AA">
      <w:start w:val="4"/>
      <w:numFmt w:val="bullet"/>
      <w:lvlText w:val="-"/>
      <w:lvlJc w:val="left"/>
      <w:pPr>
        <w:ind w:left="810" w:hanging="360"/>
      </w:pPr>
      <w:rPr>
        <w:rFonts w:ascii="Calibri" w:eastAsia="Batang" w:hAnsi="Calibri" w:cstheme="minorBidi"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num w:numId="1">
    <w:abstractNumId w:val="18"/>
  </w:num>
  <w:num w:numId="2">
    <w:abstractNumId w:val="6"/>
  </w:num>
  <w:num w:numId="3">
    <w:abstractNumId w:val="8"/>
  </w:num>
  <w:num w:numId="4">
    <w:abstractNumId w:val="12"/>
  </w:num>
  <w:num w:numId="5">
    <w:abstractNumId w:val="15"/>
  </w:num>
  <w:num w:numId="6">
    <w:abstractNumId w:val="20"/>
  </w:num>
  <w:num w:numId="7">
    <w:abstractNumId w:val="1"/>
  </w:num>
  <w:num w:numId="8">
    <w:abstractNumId w:val="2"/>
  </w:num>
  <w:num w:numId="9">
    <w:abstractNumId w:val="11"/>
  </w:num>
  <w:num w:numId="10">
    <w:abstractNumId w:val="3"/>
  </w:num>
  <w:num w:numId="11">
    <w:abstractNumId w:val="0"/>
  </w:num>
  <w:num w:numId="12">
    <w:abstractNumId w:val="4"/>
  </w:num>
  <w:num w:numId="13">
    <w:abstractNumId w:val="14"/>
  </w:num>
  <w:num w:numId="14">
    <w:abstractNumId w:val="16"/>
  </w:num>
  <w:num w:numId="15">
    <w:abstractNumId w:val="5"/>
  </w:num>
  <w:num w:numId="16">
    <w:abstractNumId w:val="19"/>
  </w:num>
  <w:num w:numId="17">
    <w:abstractNumId w:val="17"/>
  </w:num>
  <w:num w:numId="18">
    <w:abstractNumId w:val="9"/>
  </w:num>
  <w:num w:numId="19">
    <w:abstractNumId w:val="13"/>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C06"/>
    <w:rsid w:val="00012472"/>
    <w:rsid w:val="0008433B"/>
    <w:rsid w:val="001D0370"/>
    <w:rsid w:val="002239DC"/>
    <w:rsid w:val="0025271A"/>
    <w:rsid w:val="002F4911"/>
    <w:rsid w:val="003008F1"/>
    <w:rsid w:val="00364924"/>
    <w:rsid w:val="003E0A6F"/>
    <w:rsid w:val="004C2751"/>
    <w:rsid w:val="004C3D09"/>
    <w:rsid w:val="0051209C"/>
    <w:rsid w:val="00536621"/>
    <w:rsid w:val="005C4617"/>
    <w:rsid w:val="005E0B96"/>
    <w:rsid w:val="006362B5"/>
    <w:rsid w:val="00651467"/>
    <w:rsid w:val="00651E6E"/>
    <w:rsid w:val="006F6A19"/>
    <w:rsid w:val="0078256D"/>
    <w:rsid w:val="00825C06"/>
    <w:rsid w:val="00833934"/>
    <w:rsid w:val="0084706E"/>
    <w:rsid w:val="0092586B"/>
    <w:rsid w:val="009E5A37"/>
    <w:rsid w:val="00A107E4"/>
    <w:rsid w:val="00CB65FE"/>
    <w:rsid w:val="00CE1E32"/>
    <w:rsid w:val="00D1247F"/>
    <w:rsid w:val="00D65BD7"/>
    <w:rsid w:val="00DA3D54"/>
    <w:rsid w:val="00DF033D"/>
    <w:rsid w:val="00F63307"/>
    <w:rsid w:val="00F94E1F"/>
    <w:rsid w:val="00FA667A"/>
    <w:rsid w:val="00FC75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E0B9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5E0B96"/>
    <w:rPr>
      <w:color w:val="0000FF"/>
      <w:u w:val="single"/>
    </w:rPr>
  </w:style>
  <w:style w:type="character" w:customStyle="1" w:styleId="rvts46">
    <w:name w:val="rvts46"/>
    <w:basedOn w:val="a0"/>
    <w:rsid w:val="005E0B96"/>
  </w:style>
  <w:style w:type="paragraph" w:styleId="a4">
    <w:name w:val="No Spacing"/>
    <w:uiPriority w:val="1"/>
    <w:qFormat/>
    <w:rsid w:val="00364924"/>
    <w:pPr>
      <w:spacing w:after="0" w:line="240" w:lineRule="auto"/>
    </w:pPr>
    <w:rPr>
      <w:rFonts w:eastAsia="Batang"/>
    </w:rPr>
  </w:style>
  <w:style w:type="character" w:customStyle="1" w:styleId="Bodytext2">
    <w:name w:val="Body text (2)_"/>
    <w:basedOn w:val="a0"/>
    <w:link w:val="Bodytext20"/>
    <w:rsid w:val="00364924"/>
    <w:rPr>
      <w:rFonts w:ascii="Arial" w:eastAsia="Arial" w:hAnsi="Arial" w:cs="Arial"/>
      <w:shd w:val="clear" w:color="auto" w:fill="FFFFFF"/>
    </w:rPr>
  </w:style>
  <w:style w:type="character" w:customStyle="1" w:styleId="Heading1">
    <w:name w:val="Heading #1_"/>
    <w:basedOn w:val="a0"/>
    <w:link w:val="Heading10"/>
    <w:rsid w:val="00364924"/>
    <w:rPr>
      <w:rFonts w:ascii="Arial" w:eastAsia="Arial" w:hAnsi="Arial" w:cs="Arial"/>
      <w:b/>
      <w:bCs/>
      <w:sz w:val="23"/>
      <w:szCs w:val="23"/>
      <w:shd w:val="clear" w:color="auto" w:fill="FFFFFF"/>
    </w:rPr>
  </w:style>
  <w:style w:type="paragraph" w:customStyle="1" w:styleId="Bodytext20">
    <w:name w:val="Body text (2)"/>
    <w:basedOn w:val="a"/>
    <w:link w:val="Bodytext2"/>
    <w:rsid w:val="00364924"/>
    <w:pPr>
      <w:widowControl w:val="0"/>
      <w:shd w:val="clear" w:color="auto" w:fill="FFFFFF"/>
      <w:spacing w:after="240" w:line="277" w:lineRule="exact"/>
      <w:ind w:hanging="1660"/>
    </w:pPr>
    <w:rPr>
      <w:rFonts w:ascii="Arial" w:eastAsia="Arial" w:hAnsi="Arial" w:cs="Arial"/>
    </w:rPr>
  </w:style>
  <w:style w:type="paragraph" w:customStyle="1" w:styleId="Heading10">
    <w:name w:val="Heading #1"/>
    <w:basedOn w:val="a"/>
    <w:link w:val="Heading1"/>
    <w:rsid w:val="00364924"/>
    <w:pPr>
      <w:widowControl w:val="0"/>
      <w:shd w:val="clear" w:color="auto" w:fill="FFFFFF"/>
      <w:spacing w:after="240" w:line="277" w:lineRule="exact"/>
      <w:ind w:hanging="360"/>
      <w:outlineLvl w:val="0"/>
    </w:pPr>
    <w:rPr>
      <w:rFonts w:ascii="Arial" w:eastAsia="Arial" w:hAnsi="Arial" w:cs="Arial"/>
      <w:b/>
      <w:bCs/>
      <w:sz w:val="23"/>
      <w:szCs w:val="23"/>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51E6E"/>
    <w:pPr>
      <w:spacing w:after="0" w:line="240" w:lineRule="auto"/>
    </w:pPr>
    <w:rPr>
      <w:rFonts w:ascii="Verdana" w:eastAsia="Times New Roman" w:hAnsi="Verdana" w:cs="Verdana"/>
      <w:sz w:val="20"/>
      <w:szCs w:val="20"/>
      <w:lang w:val="en-US"/>
    </w:rPr>
  </w:style>
  <w:style w:type="paragraph" w:customStyle="1" w:styleId="10">
    <w:name w:val="Обычный1"/>
    <w:rsid w:val="00651E6E"/>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D1247F"/>
    <w:pPr>
      <w:ind w:left="720"/>
      <w:contextualSpacing/>
    </w:pPr>
  </w:style>
  <w:style w:type="paragraph" w:styleId="a6">
    <w:name w:val="header"/>
    <w:basedOn w:val="a"/>
    <w:link w:val="a7"/>
    <w:uiPriority w:val="99"/>
    <w:unhideWhenUsed/>
    <w:rsid w:val="00536621"/>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36621"/>
  </w:style>
  <w:style w:type="paragraph" w:styleId="a8">
    <w:name w:val="footer"/>
    <w:basedOn w:val="a"/>
    <w:link w:val="a9"/>
    <w:uiPriority w:val="99"/>
    <w:unhideWhenUsed/>
    <w:rsid w:val="00536621"/>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36621"/>
  </w:style>
  <w:style w:type="paragraph" w:styleId="aa">
    <w:name w:val="Balloon Text"/>
    <w:basedOn w:val="a"/>
    <w:link w:val="ab"/>
    <w:uiPriority w:val="99"/>
    <w:semiHidden/>
    <w:unhideWhenUsed/>
    <w:rsid w:val="009E5A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5A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E0B9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5E0B96"/>
    <w:rPr>
      <w:color w:val="0000FF"/>
      <w:u w:val="single"/>
    </w:rPr>
  </w:style>
  <w:style w:type="character" w:customStyle="1" w:styleId="rvts46">
    <w:name w:val="rvts46"/>
    <w:basedOn w:val="a0"/>
    <w:rsid w:val="005E0B96"/>
  </w:style>
  <w:style w:type="paragraph" w:styleId="a4">
    <w:name w:val="No Spacing"/>
    <w:uiPriority w:val="1"/>
    <w:qFormat/>
    <w:rsid w:val="00364924"/>
    <w:pPr>
      <w:spacing w:after="0" w:line="240" w:lineRule="auto"/>
    </w:pPr>
    <w:rPr>
      <w:rFonts w:eastAsia="Batang"/>
    </w:rPr>
  </w:style>
  <w:style w:type="character" w:customStyle="1" w:styleId="Bodytext2">
    <w:name w:val="Body text (2)_"/>
    <w:basedOn w:val="a0"/>
    <w:link w:val="Bodytext20"/>
    <w:rsid w:val="00364924"/>
    <w:rPr>
      <w:rFonts w:ascii="Arial" w:eastAsia="Arial" w:hAnsi="Arial" w:cs="Arial"/>
      <w:shd w:val="clear" w:color="auto" w:fill="FFFFFF"/>
    </w:rPr>
  </w:style>
  <w:style w:type="character" w:customStyle="1" w:styleId="Heading1">
    <w:name w:val="Heading #1_"/>
    <w:basedOn w:val="a0"/>
    <w:link w:val="Heading10"/>
    <w:rsid w:val="00364924"/>
    <w:rPr>
      <w:rFonts w:ascii="Arial" w:eastAsia="Arial" w:hAnsi="Arial" w:cs="Arial"/>
      <w:b/>
      <w:bCs/>
      <w:sz w:val="23"/>
      <w:szCs w:val="23"/>
      <w:shd w:val="clear" w:color="auto" w:fill="FFFFFF"/>
    </w:rPr>
  </w:style>
  <w:style w:type="paragraph" w:customStyle="1" w:styleId="Bodytext20">
    <w:name w:val="Body text (2)"/>
    <w:basedOn w:val="a"/>
    <w:link w:val="Bodytext2"/>
    <w:rsid w:val="00364924"/>
    <w:pPr>
      <w:widowControl w:val="0"/>
      <w:shd w:val="clear" w:color="auto" w:fill="FFFFFF"/>
      <w:spacing w:after="240" w:line="277" w:lineRule="exact"/>
      <w:ind w:hanging="1660"/>
    </w:pPr>
    <w:rPr>
      <w:rFonts w:ascii="Arial" w:eastAsia="Arial" w:hAnsi="Arial" w:cs="Arial"/>
    </w:rPr>
  </w:style>
  <w:style w:type="paragraph" w:customStyle="1" w:styleId="Heading10">
    <w:name w:val="Heading #1"/>
    <w:basedOn w:val="a"/>
    <w:link w:val="Heading1"/>
    <w:rsid w:val="00364924"/>
    <w:pPr>
      <w:widowControl w:val="0"/>
      <w:shd w:val="clear" w:color="auto" w:fill="FFFFFF"/>
      <w:spacing w:after="240" w:line="277" w:lineRule="exact"/>
      <w:ind w:hanging="360"/>
      <w:outlineLvl w:val="0"/>
    </w:pPr>
    <w:rPr>
      <w:rFonts w:ascii="Arial" w:eastAsia="Arial" w:hAnsi="Arial" w:cs="Arial"/>
      <w:b/>
      <w:bCs/>
      <w:sz w:val="23"/>
      <w:szCs w:val="23"/>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51E6E"/>
    <w:pPr>
      <w:spacing w:after="0" w:line="240" w:lineRule="auto"/>
    </w:pPr>
    <w:rPr>
      <w:rFonts w:ascii="Verdana" w:eastAsia="Times New Roman" w:hAnsi="Verdana" w:cs="Verdana"/>
      <w:sz w:val="20"/>
      <w:szCs w:val="20"/>
      <w:lang w:val="en-US"/>
    </w:rPr>
  </w:style>
  <w:style w:type="paragraph" w:customStyle="1" w:styleId="10">
    <w:name w:val="Обычный1"/>
    <w:rsid w:val="00651E6E"/>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D1247F"/>
    <w:pPr>
      <w:ind w:left="720"/>
      <w:contextualSpacing/>
    </w:pPr>
  </w:style>
  <w:style w:type="paragraph" w:styleId="a6">
    <w:name w:val="header"/>
    <w:basedOn w:val="a"/>
    <w:link w:val="a7"/>
    <w:uiPriority w:val="99"/>
    <w:unhideWhenUsed/>
    <w:rsid w:val="00536621"/>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36621"/>
  </w:style>
  <w:style w:type="paragraph" w:styleId="a8">
    <w:name w:val="footer"/>
    <w:basedOn w:val="a"/>
    <w:link w:val="a9"/>
    <w:uiPriority w:val="99"/>
    <w:unhideWhenUsed/>
    <w:rsid w:val="00536621"/>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36621"/>
  </w:style>
  <w:style w:type="paragraph" w:styleId="aa">
    <w:name w:val="Balloon Text"/>
    <w:basedOn w:val="a"/>
    <w:link w:val="ab"/>
    <w:uiPriority w:val="99"/>
    <w:semiHidden/>
    <w:unhideWhenUsed/>
    <w:rsid w:val="009E5A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5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45263">
      <w:bodyDiv w:val="1"/>
      <w:marLeft w:val="0"/>
      <w:marRight w:val="0"/>
      <w:marTop w:val="0"/>
      <w:marBottom w:val="0"/>
      <w:divBdr>
        <w:top w:val="none" w:sz="0" w:space="0" w:color="auto"/>
        <w:left w:val="none" w:sz="0" w:space="0" w:color="auto"/>
        <w:bottom w:val="none" w:sz="0" w:space="0" w:color="auto"/>
        <w:right w:val="none" w:sz="0" w:space="0" w:color="auto"/>
      </w:divBdr>
    </w:div>
    <w:div w:id="1679691232">
      <w:bodyDiv w:val="1"/>
      <w:marLeft w:val="0"/>
      <w:marRight w:val="0"/>
      <w:marTop w:val="0"/>
      <w:marBottom w:val="0"/>
      <w:divBdr>
        <w:top w:val="none" w:sz="0" w:space="0" w:color="auto"/>
        <w:left w:val="none" w:sz="0" w:space="0" w:color="auto"/>
        <w:bottom w:val="none" w:sz="0" w:space="0" w:color="auto"/>
        <w:right w:val="none" w:sz="0" w:space="0" w:color="auto"/>
      </w:divBdr>
    </w:div>
    <w:div w:id="172910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rozorro.sale/info/elektronni-majdanchiki-ets-prozorroprodazhi-cbd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sale/info/elektronni-majdanchiki-ets-prozorroprodazhi-cbd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bigun@ukr.net" TargetMode="External"/><Relationship Id="rId4" Type="http://schemas.microsoft.com/office/2007/relationships/stylesWithEffects" Target="stylesWithEffects.xml"/><Relationship Id="rId9" Type="http://schemas.openxmlformats.org/officeDocument/2006/relationships/hyperlink" Target="https://prozorro.sale/info/elektronni-majdanchiki-ets-prozorroprodazhi-cbd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6A551-4017-46F8-8CBF-8C57BB534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Pages>
  <Words>7729</Words>
  <Characters>4406</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M.Bigun</dc:creator>
  <cp:lastModifiedBy>M.Bigun</cp:lastModifiedBy>
  <cp:revision>20</cp:revision>
  <cp:lastPrinted>2018-08-14T12:48:00Z</cp:lastPrinted>
  <dcterms:created xsi:type="dcterms:W3CDTF">2018-08-03T14:08:00Z</dcterms:created>
  <dcterms:modified xsi:type="dcterms:W3CDTF">2018-08-16T12:53:00Z</dcterms:modified>
</cp:coreProperties>
</file>