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FDA5" w14:textId="77777777" w:rsidR="00767A19" w:rsidRPr="00767A19" w:rsidRDefault="00767A19" w:rsidP="00767A19">
      <w:pPr>
        <w:spacing w:before="100" w:beforeAutospacing="1"/>
        <w:jc w:val="center"/>
        <w:outlineLvl w:val="1"/>
        <w:rPr>
          <w:rFonts w:ascii="Times" w:eastAsia="Times New Roman" w:hAnsi="Times" w:cs="Times New Roman"/>
          <w:b/>
          <w:bCs/>
          <w:color w:val="000000"/>
          <w:sz w:val="36"/>
          <w:szCs w:val="36"/>
          <w:lang w:val="ru-UA" w:eastAsia="ru-RU"/>
        </w:rPr>
      </w:pPr>
      <w:r w:rsidRPr="00767A19">
        <w:rPr>
          <w:rFonts w:ascii="Times" w:eastAsia="Times New Roman" w:hAnsi="Times" w:cs="Times New Roman"/>
          <w:b/>
          <w:bCs/>
          <w:color w:val="000000"/>
          <w:sz w:val="36"/>
          <w:szCs w:val="36"/>
          <w:lang w:val="ru-UA" w:eastAsia="ru-RU"/>
        </w:rPr>
        <w:t>ПРОТОКОЛ ПРОВЕДЕННЯ ЕЛЕКТРОННОГО АУКЦІОНУ</w:t>
      </w:r>
      <w:r w:rsidRPr="00767A19">
        <w:rPr>
          <w:rFonts w:ascii="Times" w:eastAsia="Times New Roman" w:hAnsi="Times" w:cs="Times New Roman"/>
          <w:b/>
          <w:bCs/>
          <w:color w:val="000000"/>
          <w:sz w:val="36"/>
          <w:szCs w:val="36"/>
          <w:lang w:val="ru-UA" w:eastAsia="ru-RU"/>
        </w:rPr>
        <w:br/>
        <w:t>№UA-PS-2022-04-11-000031-3</w:t>
      </w:r>
    </w:p>
    <w:p w14:paraId="273F81CD" w14:textId="77777777" w:rsidR="00767A19" w:rsidRPr="00767A19" w:rsidRDefault="00767A19" w:rsidP="00767A19">
      <w:pPr>
        <w:rPr>
          <w:rFonts w:ascii="Times New Roman" w:eastAsia="Times New Roman" w:hAnsi="Times New Roman" w:cs="Times New Roman"/>
          <w:lang w:val="ru-UA" w:eastAsia="ru-RU"/>
        </w:rPr>
      </w:pPr>
      <w:r w:rsidRPr="00767A19">
        <w:rPr>
          <w:rFonts w:ascii="Times" w:eastAsia="Times New Roman" w:hAnsi="Times" w:cs="Times New Roman"/>
          <w:color w:val="000000"/>
          <w:sz w:val="21"/>
          <w:szCs w:val="21"/>
          <w:lang w:val="ru-UA" w:eastAsia="ru-RU"/>
        </w:rPr>
        <w:br/>
      </w:r>
    </w:p>
    <w:p w14:paraId="4A636DAA"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767A19">
        <w:rPr>
          <w:rFonts w:ascii="Times" w:eastAsia="Times New Roman" w:hAnsi="Times" w:cs="Times New Roman"/>
          <w:color w:val="000000"/>
          <w:sz w:val="21"/>
          <w:szCs w:val="21"/>
          <w:lang w:val="ru-UA" w:eastAsia="ru-RU"/>
        </w:rPr>
        <w:t> ТОВ «Держзакупівлі.Онлайн»</w:t>
      </w:r>
    </w:p>
    <w:p w14:paraId="6372E494" w14:textId="77777777" w:rsidR="00767A19" w:rsidRPr="00767A19" w:rsidRDefault="00767A19" w:rsidP="00767A19">
      <w:pPr>
        <w:rPr>
          <w:rFonts w:ascii="Times New Roman" w:eastAsia="Times New Roman" w:hAnsi="Times New Roman" w:cs="Times New Roman"/>
          <w:lang w:val="ru-UA" w:eastAsia="ru-RU"/>
        </w:rPr>
      </w:pPr>
    </w:p>
    <w:p w14:paraId="49B7E917"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767A19">
        <w:rPr>
          <w:rFonts w:ascii="Times" w:eastAsia="Times New Roman" w:hAnsi="Times" w:cs="Times New Roman"/>
          <w:color w:val="000000"/>
          <w:sz w:val="21"/>
          <w:szCs w:val="21"/>
          <w:lang w:val="ru-UA" w:eastAsia="ru-RU"/>
        </w:rPr>
        <w:t> ТОВ "Ю.БІЗ"</w:t>
      </w:r>
    </w:p>
    <w:p w14:paraId="2F7603B4" w14:textId="77777777" w:rsidR="00767A19" w:rsidRPr="00767A19" w:rsidRDefault="00767A19" w:rsidP="00767A19">
      <w:pPr>
        <w:rPr>
          <w:rFonts w:ascii="Times New Roman" w:eastAsia="Times New Roman" w:hAnsi="Times New Roman" w:cs="Times New Roman"/>
          <w:lang w:val="ru-UA" w:eastAsia="ru-RU"/>
        </w:rPr>
      </w:pPr>
    </w:p>
    <w:p w14:paraId="5D78DCE4"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b/>
          <w:bCs/>
          <w:color w:val="000000"/>
          <w:sz w:val="21"/>
          <w:szCs w:val="21"/>
          <w:lang w:val="ru-UA" w:eastAsia="ru-RU"/>
        </w:rPr>
        <w:t>Реєстраційний номер лота:</w:t>
      </w:r>
      <w:r w:rsidRPr="00767A19">
        <w:rPr>
          <w:rFonts w:ascii="Times" w:eastAsia="Times New Roman" w:hAnsi="Times" w:cs="Times New Roman"/>
          <w:color w:val="000000"/>
          <w:sz w:val="21"/>
          <w:szCs w:val="21"/>
          <w:lang w:val="ru-UA" w:eastAsia="ru-RU"/>
        </w:rPr>
        <w:t> 03374617/22-024</w:t>
      </w:r>
    </w:p>
    <w:p w14:paraId="00BF0221" w14:textId="77777777" w:rsidR="00767A19" w:rsidRPr="00767A19" w:rsidRDefault="00767A19" w:rsidP="00767A19">
      <w:pPr>
        <w:rPr>
          <w:rFonts w:ascii="Times New Roman" w:eastAsia="Times New Roman" w:hAnsi="Times New Roman" w:cs="Times New Roman"/>
          <w:lang w:val="ru-UA" w:eastAsia="ru-RU"/>
        </w:rPr>
      </w:pPr>
    </w:p>
    <w:p w14:paraId="3AC163A9"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b/>
          <w:bCs/>
          <w:color w:val="000000"/>
          <w:sz w:val="21"/>
          <w:szCs w:val="21"/>
          <w:lang w:val="ru-UA" w:eastAsia="ru-RU"/>
        </w:rPr>
        <w:t>Замовник аукціону:</w:t>
      </w:r>
      <w:r w:rsidRPr="00767A19">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281922AA" w14:textId="77777777" w:rsidR="00767A19" w:rsidRPr="00767A19" w:rsidRDefault="00767A19" w:rsidP="00767A19">
      <w:pPr>
        <w:rPr>
          <w:rFonts w:ascii="Times New Roman" w:eastAsia="Times New Roman" w:hAnsi="Times New Roman" w:cs="Times New Roman"/>
          <w:lang w:val="ru-UA" w:eastAsia="ru-RU"/>
        </w:rPr>
      </w:pPr>
    </w:p>
    <w:p w14:paraId="675391A6"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b/>
          <w:bCs/>
          <w:color w:val="000000"/>
          <w:sz w:val="21"/>
          <w:szCs w:val="21"/>
          <w:lang w:val="ru-UA" w:eastAsia="ru-RU"/>
        </w:rPr>
        <w:t>Статус електронного аукціону:</w:t>
      </w:r>
      <w:r w:rsidRPr="00767A19">
        <w:rPr>
          <w:rFonts w:ascii="Times" w:eastAsia="Times New Roman" w:hAnsi="Times" w:cs="Times New Roman"/>
          <w:color w:val="000000"/>
          <w:sz w:val="21"/>
          <w:szCs w:val="21"/>
          <w:lang w:val="ru-UA" w:eastAsia="ru-RU"/>
        </w:rPr>
        <w:t> Аукціон відбувся/Один учасник</w:t>
      </w:r>
    </w:p>
    <w:p w14:paraId="0C07687F" w14:textId="77777777" w:rsidR="00767A19" w:rsidRPr="00767A19" w:rsidRDefault="00767A19" w:rsidP="00767A19">
      <w:pPr>
        <w:rPr>
          <w:rFonts w:ascii="Times New Roman" w:eastAsia="Times New Roman" w:hAnsi="Times New Roman" w:cs="Times New Roman"/>
          <w:lang w:val="ru-UA" w:eastAsia="ru-RU"/>
        </w:rPr>
      </w:pPr>
    </w:p>
    <w:p w14:paraId="134085CA"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b/>
          <w:bCs/>
          <w:color w:val="000000"/>
          <w:sz w:val="21"/>
          <w:szCs w:val="21"/>
          <w:lang w:val="ru-UA" w:eastAsia="ru-RU"/>
        </w:rPr>
        <w:t>Дата та час початку електронного аукціону:</w:t>
      </w:r>
      <w:r w:rsidRPr="00767A19">
        <w:rPr>
          <w:rFonts w:ascii="Times" w:eastAsia="Times New Roman" w:hAnsi="Times" w:cs="Times New Roman"/>
          <w:color w:val="000000"/>
          <w:sz w:val="21"/>
          <w:szCs w:val="21"/>
          <w:lang w:val="ru-UA" w:eastAsia="ru-RU"/>
        </w:rPr>
        <w:t> не вказано</w:t>
      </w:r>
    </w:p>
    <w:p w14:paraId="2D594BF5" w14:textId="77777777" w:rsidR="00767A19" w:rsidRPr="00767A19" w:rsidRDefault="00767A19" w:rsidP="00767A19">
      <w:pPr>
        <w:rPr>
          <w:rFonts w:ascii="Times New Roman" w:eastAsia="Times New Roman" w:hAnsi="Times New Roman" w:cs="Times New Roman"/>
          <w:lang w:val="ru-UA" w:eastAsia="ru-RU"/>
        </w:rPr>
      </w:pPr>
    </w:p>
    <w:p w14:paraId="55C3CAF9"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767A19">
        <w:rPr>
          <w:rFonts w:ascii="Times" w:eastAsia="Times New Roman" w:hAnsi="Times" w:cs="Times New Roman"/>
          <w:color w:val="000000"/>
          <w:sz w:val="21"/>
          <w:szCs w:val="21"/>
          <w:lang w:val="ru-UA" w:eastAsia="ru-RU"/>
        </w:rPr>
        <w:t> не вказано</w:t>
      </w:r>
    </w:p>
    <w:p w14:paraId="534E8B8C" w14:textId="77777777" w:rsidR="00767A19" w:rsidRPr="00767A19" w:rsidRDefault="00767A19" w:rsidP="00767A19">
      <w:pPr>
        <w:rPr>
          <w:rFonts w:ascii="Times New Roman" w:eastAsia="Times New Roman" w:hAnsi="Times New Roman" w:cs="Times New Roman"/>
          <w:lang w:val="ru-UA" w:eastAsia="ru-RU"/>
        </w:rPr>
      </w:pPr>
    </w:p>
    <w:p w14:paraId="074C5294"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767A19">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9 га. розташовані на полі № 36 СГП «Долинське» Миколаївської сільської ради Дніпровського району Дніпропетровської області</w:t>
      </w:r>
    </w:p>
    <w:p w14:paraId="1608ADA4" w14:textId="77777777" w:rsidR="00767A19" w:rsidRPr="00767A19" w:rsidRDefault="00767A19" w:rsidP="00767A19">
      <w:pPr>
        <w:rPr>
          <w:rFonts w:ascii="Times New Roman" w:eastAsia="Times New Roman" w:hAnsi="Times New Roman" w:cs="Times New Roman"/>
          <w:lang w:val="ru-UA" w:eastAsia="ru-RU"/>
        </w:rPr>
      </w:pPr>
    </w:p>
    <w:p w14:paraId="65FA370E"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9 га. розташовані на полі № 36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w:t>
      </w:r>
      <w:r w:rsidRPr="00767A19">
        <w:rPr>
          <w:rFonts w:ascii="Times" w:eastAsia="Times New Roman" w:hAnsi="Times" w:cs="Times New Roman"/>
          <w:color w:val="000000"/>
          <w:sz w:val="21"/>
          <w:szCs w:val="21"/>
          <w:lang w:val="ru-UA" w:eastAsia="ru-RU"/>
        </w:rPr>
        <w:lastRenderedPageBreak/>
        <w:t>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4B1F030E" w14:textId="77777777" w:rsidR="00767A19" w:rsidRPr="00767A19" w:rsidRDefault="00767A19" w:rsidP="00767A19">
      <w:pPr>
        <w:rPr>
          <w:rFonts w:ascii="Times New Roman" w:eastAsia="Times New Roman" w:hAnsi="Times New Roman" w:cs="Times New Roman"/>
          <w:lang w:val="ru-UA" w:eastAsia="ru-RU"/>
        </w:rPr>
      </w:pPr>
    </w:p>
    <w:p w14:paraId="7FC50A4C"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9 га. розташовані на полі № 36 СГП «Долинське» Миколаївської сільської ради Дніпровського району Дніпропетровської області</w:t>
      </w:r>
    </w:p>
    <w:p w14:paraId="4528FA1F" w14:textId="77777777" w:rsidR="00767A19" w:rsidRPr="00767A19" w:rsidRDefault="00767A19" w:rsidP="00767A19">
      <w:pPr>
        <w:rPr>
          <w:rFonts w:ascii="Times New Roman" w:eastAsia="Times New Roman" w:hAnsi="Times New Roman" w:cs="Times New Roman"/>
          <w:lang w:val="ru-UA" w:eastAsia="ru-RU"/>
        </w:rPr>
      </w:pPr>
    </w:p>
    <w:p w14:paraId="5010627C"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b/>
          <w:bCs/>
          <w:color w:val="000000"/>
          <w:sz w:val="21"/>
          <w:szCs w:val="21"/>
          <w:lang w:val="ru-UA" w:eastAsia="ru-RU"/>
        </w:rPr>
        <w:t>Кількість учасників аукціону:</w:t>
      </w:r>
      <w:r w:rsidRPr="00767A19">
        <w:rPr>
          <w:rFonts w:ascii="Times" w:eastAsia="Times New Roman" w:hAnsi="Times" w:cs="Times New Roman"/>
          <w:color w:val="000000"/>
          <w:sz w:val="21"/>
          <w:szCs w:val="21"/>
          <w:lang w:val="ru-UA" w:eastAsia="ru-RU"/>
        </w:rPr>
        <w:t> 1</w:t>
      </w:r>
    </w:p>
    <w:p w14:paraId="1F9F061E" w14:textId="77777777" w:rsidR="00767A19" w:rsidRPr="00767A19" w:rsidRDefault="00767A19" w:rsidP="00767A19">
      <w:pPr>
        <w:rPr>
          <w:rFonts w:ascii="Times New Roman" w:eastAsia="Times New Roman" w:hAnsi="Times New Roman" w:cs="Times New Roman"/>
          <w:lang w:val="ru-UA" w:eastAsia="ru-RU"/>
        </w:rPr>
      </w:pPr>
    </w:p>
    <w:p w14:paraId="32BA62EC" w14:textId="2527752D"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b/>
          <w:bCs/>
          <w:color w:val="000000"/>
          <w:sz w:val="21"/>
          <w:szCs w:val="21"/>
          <w:lang w:val="ru-UA" w:eastAsia="ru-RU"/>
        </w:rPr>
        <w:t>Початкова ціна лота:</w:t>
      </w:r>
      <w:r w:rsidRPr="00767A19">
        <w:rPr>
          <w:rFonts w:ascii="Times" w:eastAsia="Times New Roman" w:hAnsi="Times" w:cs="Times New Roman"/>
          <w:color w:val="000000"/>
          <w:sz w:val="21"/>
          <w:szCs w:val="21"/>
          <w:lang w:val="ru-UA" w:eastAsia="ru-RU"/>
        </w:rPr>
        <w:t> 99</w:t>
      </w:r>
      <w:r>
        <w:rPr>
          <w:rFonts w:ascii="Times" w:eastAsia="Times New Roman" w:hAnsi="Times" w:cs="Times New Roman"/>
          <w:color w:val="000000"/>
          <w:sz w:val="21"/>
          <w:szCs w:val="21"/>
          <w:lang w:val="ru-UA" w:eastAsia="ru-RU"/>
        </w:rPr>
        <w:t> </w:t>
      </w:r>
      <w:r w:rsidRPr="00767A19">
        <w:rPr>
          <w:rFonts w:ascii="Times" w:eastAsia="Times New Roman" w:hAnsi="Times" w:cs="Times New Roman"/>
          <w:color w:val="000000"/>
          <w:sz w:val="21"/>
          <w:szCs w:val="21"/>
          <w:lang w:val="ru-UA" w:eastAsia="ru-RU"/>
        </w:rPr>
        <w:t>856</w:t>
      </w:r>
      <w:r>
        <w:rPr>
          <w:rFonts w:ascii="Times" w:eastAsia="Times New Roman" w:hAnsi="Times" w:cs="Times New Roman"/>
          <w:color w:val="000000"/>
          <w:sz w:val="21"/>
          <w:szCs w:val="21"/>
          <w:lang w:eastAsia="ru-RU"/>
        </w:rPr>
        <w:t xml:space="preserve"> грн. </w:t>
      </w:r>
      <w:r w:rsidRPr="00767A19">
        <w:rPr>
          <w:rFonts w:ascii="Times" w:eastAsia="Times New Roman" w:hAnsi="Times" w:cs="Times New Roman"/>
          <w:color w:val="000000"/>
          <w:sz w:val="21"/>
          <w:szCs w:val="21"/>
          <w:lang w:val="ru-UA" w:eastAsia="ru-RU"/>
        </w:rPr>
        <w:t>25</w:t>
      </w:r>
      <w:r>
        <w:rPr>
          <w:rFonts w:ascii="Times" w:eastAsia="Times New Roman" w:hAnsi="Times" w:cs="Times New Roman"/>
          <w:color w:val="000000"/>
          <w:sz w:val="21"/>
          <w:szCs w:val="21"/>
          <w:lang w:eastAsia="ru-RU"/>
        </w:rPr>
        <w:t xml:space="preserve"> коп., без ПДВ</w:t>
      </w:r>
      <w:r w:rsidRPr="00767A19">
        <w:rPr>
          <w:rFonts w:ascii="Times" w:eastAsia="Times New Roman" w:hAnsi="Times" w:cs="Times New Roman"/>
          <w:color w:val="000000"/>
          <w:sz w:val="21"/>
          <w:szCs w:val="21"/>
          <w:lang w:val="ru-UA" w:eastAsia="ru-RU"/>
        </w:rPr>
        <w:t xml:space="preserve"> </w:t>
      </w:r>
    </w:p>
    <w:p w14:paraId="3371D027" w14:textId="77777777" w:rsidR="00767A19" w:rsidRPr="00767A19" w:rsidRDefault="00767A19" w:rsidP="00767A19">
      <w:pPr>
        <w:rPr>
          <w:rFonts w:ascii="Times New Roman" w:eastAsia="Times New Roman" w:hAnsi="Times New Roman" w:cs="Times New Roman"/>
          <w:lang w:val="ru-UA" w:eastAsia="ru-RU"/>
        </w:rPr>
      </w:pPr>
    </w:p>
    <w:p w14:paraId="304B2888" w14:textId="7E601D66" w:rsidR="00767A19" w:rsidRPr="00767A19" w:rsidRDefault="00767A19" w:rsidP="00767A19">
      <w:pPr>
        <w:rPr>
          <w:rFonts w:ascii="Times" w:eastAsia="Times New Roman" w:hAnsi="Times" w:cs="Times New Roman"/>
          <w:color w:val="000000"/>
          <w:sz w:val="21"/>
          <w:szCs w:val="21"/>
          <w:lang w:eastAsia="ru-RU"/>
        </w:rPr>
      </w:pPr>
      <w:r w:rsidRPr="00767A19">
        <w:rPr>
          <w:rFonts w:ascii="Times" w:eastAsia="Times New Roman" w:hAnsi="Times" w:cs="Times New Roman"/>
          <w:b/>
          <w:bCs/>
          <w:color w:val="000000"/>
          <w:sz w:val="21"/>
          <w:szCs w:val="21"/>
          <w:lang w:val="ru-UA" w:eastAsia="ru-RU"/>
        </w:rPr>
        <w:t>Ціна реалізації лота</w:t>
      </w:r>
      <w:r>
        <w:rPr>
          <w:rFonts w:ascii="Times" w:eastAsia="Times New Roman" w:hAnsi="Times" w:cs="Times New Roman"/>
          <w:b/>
          <w:bCs/>
          <w:color w:val="000000"/>
          <w:sz w:val="21"/>
          <w:szCs w:val="21"/>
          <w:lang w:eastAsia="ru-RU"/>
        </w:rPr>
        <w:t xml:space="preserve"> </w:t>
      </w:r>
      <w:r w:rsidRPr="00122543">
        <w:rPr>
          <w:rFonts w:ascii="Times" w:hAnsi="Times"/>
          <w:b/>
          <w:bCs/>
          <w:color w:val="000000"/>
          <w:sz w:val="21"/>
          <w:szCs w:val="21"/>
        </w:rPr>
        <w:t>без урахування ПДВ</w:t>
      </w:r>
      <w:r w:rsidRPr="00767A19">
        <w:rPr>
          <w:rFonts w:ascii="Times" w:eastAsia="Times New Roman" w:hAnsi="Times" w:cs="Times New Roman"/>
          <w:b/>
          <w:bCs/>
          <w:color w:val="000000"/>
          <w:sz w:val="21"/>
          <w:szCs w:val="21"/>
          <w:lang w:val="ru-UA" w:eastAsia="ru-RU"/>
        </w:rPr>
        <w:t>:</w:t>
      </w:r>
      <w:r w:rsidRPr="00767A19">
        <w:rPr>
          <w:rFonts w:ascii="Times" w:eastAsia="Times New Roman" w:hAnsi="Times" w:cs="Times New Roman"/>
          <w:color w:val="000000"/>
          <w:sz w:val="21"/>
          <w:szCs w:val="21"/>
          <w:lang w:val="ru-UA" w:eastAsia="ru-RU"/>
        </w:rPr>
        <w:t> 102</w:t>
      </w:r>
      <w:r>
        <w:rPr>
          <w:rFonts w:ascii="Times" w:eastAsia="Times New Roman" w:hAnsi="Times" w:cs="Times New Roman"/>
          <w:color w:val="000000"/>
          <w:sz w:val="21"/>
          <w:szCs w:val="21"/>
          <w:lang w:val="ru-UA" w:eastAsia="ru-RU"/>
        </w:rPr>
        <w:t> </w:t>
      </w:r>
      <w:r w:rsidRPr="00767A19">
        <w:rPr>
          <w:rFonts w:ascii="Times" w:eastAsia="Times New Roman" w:hAnsi="Times" w:cs="Times New Roman"/>
          <w:color w:val="000000"/>
          <w:sz w:val="21"/>
          <w:szCs w:val="21"/>
          <w:lang w:val="ru-UA" w:eastAsia="ru-RU"/>
        </w:rPr>
        <w:t>698</w:t>
      </w:r>
      <w:r>
        <w:rPr>
          <w:rFonts w:ascii="Times" w:eastAsia="Times New Roman" w:hAnsi="Times" w:cs="Times New Roman"/>
          <w:color w:val="000000"/>
          <w:sz w:val="21"/>
          <w:szCs w:val="21"/>
          <w:lang w:eastAsia="ru-RU"/>
        </w:rPr>
        <w:t xml:space="preserve"> грн. </w:t>
      </w:r>
      <w:r w:rsidRPr="00767A19">
        <w:rPr>
          <w:rFonts w:ascii="Times" w:eastAsia="Times New Roman" w:hAnsi="Times" w:cs="Times New Roman"/>
          <w:color w:val="000000"/>
          <w:sz w:val="21"/>
          <w:szCs w:val="21"/>
          <w:lang w:val="ru-UA" w:eastAsia="ru-RU"/>
        </w:rPr>
        <w:t xml:space="preserve">99 </w:t>
      </w:r>
      <w:r>
        <w:rPr>
          <w:rFonts w:ascii="Times" w:eastAsia="Times New Roman" w:hAnsi="Times" w:cs="Times New Roman"/>
          <w:color w:val="000000"/>
          <w:sz w:val="21"/>
          <w:szCs w:val="21"/>
          <w:lang w:eastAsia="ru-RU"/>
        </w:rPr>
        <w:t>коп.</w:t>
      </w:r>
    </w:p>
    <w:p w14:paraId="77411A36" w14:textId="179789D3" w:rsidR="00767A19" w:rsidRDefault="00767A19" w:rsidP="00767A19">
      <w:pPr>
        <w:rPr>
          <w:rFonts w:ascii="Times" w:eastAsia="Times New Roman" w:hAnsi="Times" w:cs="Times New Roman"/>
          <w:color w:val="000000"/>
          <w:sz w:val="21"/>
          <w:szCs w:val="21"/>
          <w:lang w:val="ru-UA" w:eastAsia="ru-RU"/>
        </w:rPr>
      </w:pPr>
    </w:p>
    <w:p w14:paraId="2B8F0F0A" w14:textId="22F85691" w:rsidR="00767A19" w:rsidRPr="00767A19" w:rsidRDefault="00767A19" w:rsidP="00767A19">
      <w:pPr>
        <w:rPr>
          <w:rFonts w:ascii="Times" w:hAnsi="Times"/>
          <w:b/>
          <w:bCs/>
          <w:color w:val="000000"/>
          <w:sz w:val="21"/>
          <w:szCs w:val="21"/>
        </w:rPr>
      </w:pPr>
      <w:r w:rsidRPr="00767A19">
        <w:rPr>
          <w:rFonts w:ascii="Times" w:eastAsia="Times New Roman" w:hAnsi="Times" w:cs="Times New Roman"/>
          <w:b/>
          <w:bCs/>
          <w:color w:val="000000"/>
          <w:sz w:val="21"/>
          <w:szCs w:val="21"/>
          <w:lang w:val="ru-UA" w:eastAsia="ru-RU"/>
        </w:rPr>
        <w:t>Ціна реалізації лота</w:t>
      </w:r>
      <w:r>
        <w:rPr>
          <w:rFonts w:ascii="Times" w:eastAsia="Times New Roman" w:hAnsi="Times" w:cs="Times New Roman"/>
          <w:b/>
          <w:bCs/>
          <w:color w:val="000000"/>
          <w:sz w:val="21"/>
          <w:szCs w:val="21"/>
          <w:lang w:eastAsia="ru-RU"/>
        </w:rPr>
        <w:t xml:space="preserve"> </w:t>
      </w:r>
      <w:r w:rsidRPr="00122543">
        <w:rPr>
          <w:rFonts w:ascii="Times" w:hAnsi="Times"/>
          <w:b/>
          <w:bCs/>
          <w:color w:val="000000"/>
          <w:sz w:val="21"/>
          <w:szCs w:val="21"/>
        </w:rPr>
        <w:t>з урахування</w:t>
      </w:r>
      <w:r>
        <w:rPr>
          <w:rFonts w:ascii="Times" w:hAnsi="Times"/>
          <w:b/>
          <w:bCs/>
          <w:color w:val="000000"/>
          <w:sz w:val="21"/>
          <w:szCs w:val="21"/>
        </w:rPr>
        <w:t>м</w:t>
      </w:r>
      <w:r w:rsidRPr="00122543">
        <w:rPr>
          <w:rFonts w:ascii="Times" w:hAnsi="Times"/>
          <w:b/>
          <w:bCs/>
          <w:color w:val="000000"/>
          <w:sz w:val="21"/>
          <w:szCs w:val="21"/>
        </w:rPr>
        <w:t xml:space="preserve"> ПДВ</w:t>
      </w:r>
      <w:r>
        <w:rPr>
          <w:rFonts w:ascii="Times" w:hAnsi="Times"/>
          <w:b/>
          <w:bCs/>
          <w:color w:val="000000"/>
          <w:sz w:val="21"/>
          <w:szCs w:val="21"/>
        </w:rPr>
        <w:t xml:space="preserve">: </w:t>
      </w:r>
      <w:r w:rsidRPr="00767A19">
        <w:rPr>
          <w:rFonts w:ascii="Times" w:eastAsia="Times New Roman" w:hAnsi="Times" w:cs="Times New Roman"/>
          <w:color w:val="000000"/>
          <w:sz w:val="21"/>
          <w:szCs w:val="21"/>
          <w:lang w:val="ru-UA" w:eastAsia="ru-RU"/>
        </w:rPr>
        <w:t>123</w:t>
      </w:r>
      <w:r>
        <w:rPr>
          <w:rFonts w:ascii="Times" w:eastAsia="Times New Roman" w:hAnsi="Times" w:cs="Times New Roman"/>
          <w:color w:val="000000"/>
          <w:sz w:val="21"/>
          <w:szCs w:val="21"/>
          <w:lang w:val="ru-UA" w:eastAsia="ru-RU"/>
        </w:rPr>
        <w:t> </w:t>
      </w:r>
      <w:r w:rsidRPr="00767A19">
        <w:rPr>
          <w:rFonts w:ascii="Times" w:eastAsia="Times New Roman" w:hAnsi="Times" w:cs="Times New Roman"/>
          <w:color w:val="000000"/>
          <w:sz w:val="21"/>
          <w:szCs w:val="21"/>
          <w:lang w:val="ru-UA" w:eastAsia="ru-RU"/>
        </w:rPr>
        <w:t>238</w:t>
      </w:r>
      <w:r>
        <w:rPr>
          <w:rFonts w:ascii="Times" w:eastAsia="Times New Roman" w:hAnsi="Times" w:cs="Times New Roman"/>
          <w:color w:val="000000"/>
          <w:sz w:val="21"/>
          <w:szCs w:val="21"/>
          <w:lang w:eastAsia="ru-RU"/>
        </w:rPr>
        <w:t xml:space="preserve"> грн. </w:t>
      </w:r>
      <w:r w:rsidRPr="00767A19">
        <w:rPr>
          <w:rFonts w:ascii="Times" w:eastAsia="Times New Roman" w:hAnsi="Times" w:cs="Times New Roman"/>
          <w:color w:val="000000"/>
          <w:sz w:val="21"/>
          <w:szCs w:val="21"/>
          <w:lang w:val="ru-UA" w:eastAsia="ru-RU"/>
        </w:rPr>
        <w:t>79</w:t>
      </w:r>
      <w:r>
        <w:rPr>
          <w:rFonts w:ascii="Times" w:eastAsia="Times New Roman" w:hAnsi="Times" w:cs="Times New Roman"/>
          <w:color w:val="000000"/>
          <w:sz w:val="21"/>
          <w:szCs w:val="21"/>
          <w:lang w:eastAsia="ru-RU"/>
        </w:rPr>
        <w:t xml:space="preserve"> коп.</w:t>
      </w:r>
    </w:p>
    <w:p w14:paraId="4E5EC45E" w14:textId="77777777" w:rsidR="00767A19" w:rsidRPr="00767A19" w:rsidRDefault="00767A19" w:rsidP="00767A19">
      <w:pPr>
        <w:rPr>
          <w:rFonts w:ascii="Times New Roman" w:eastAsia="Times New Roman" w:hAnsi="Times New Roman" w:cs="Times New Roman"/>
          <w:lang w:val="ru-UA" w:eastAsia="ru-RU"/>
        </w:rPr>
      </w:pPr>
    </w:p>
    <w:p w14:paraId="24A0379F" w14:textId="52CA1500" w:rsidR="00767A19" w:rsidRPr="00767A19" w:rsidRDefault="00767A19" w:rsidP="00767A19">
      <w:pPr>
        <w:rPr>
          <w:rFonts w:ascii="Times" w:eastAsia="Times New Roman" w:hAnsi="Times" w:cs="Times New Roman"/>
          <w:color w:val="000000"/>
          <w:sz w:val="21"/>
          <w:szCs w:val="21"/>
          <w:lang w:eastAsia="ru-RU"/>
        </w:rPr>
      </w:pPr>
      <w:r w:rsidRPr="00767A19">
        <w:rPr>
          <w:rFonts w:ascii="Times" w:eastAsia="Times New Roman" w:hAnsi="Times" w:cs="Times New Roman"/>
          <w:b/>
          <w:bCs/>
          <w:color w:val="000000"/>
          <w:sz w:val="21"/>
          <w:szCs w:val="21"/>
          <w:lang w:val="ru-UA" w:eastAsia="ru-RU"/>
        </w:rPr>
        <w:t>Крок аукціону:</w:t>
      </w:r>
      <w:r w:rsidRPr="00767A19">
        <w:rPr>
          <w:rFonts w:ascii="Times" w:eastAsia="Times New Roman" w:hAnsi="Times" w:cs="Times New Roman"/>
          <w:color w:val="000000"/>
          <w:sz w:val="21"/>
          <w:szCs w:val="21"/>
          <w:lang w:val="ru-UA" w:eastAsia="ru-RU"/>
        </w:rPr>
        <w:t> 998</w:t>
      </w:r>
      <w:r>
        <w:rPr>
          <w:rFonts w:ascii="Times" w:eastAsia="Times New Roman" w:hAnsi="Times" w:cs="Times New Roman"/>
          <w:color w:val="000000"/>
          <w:sz w:val="21"/>
          <w:szCs w:val="21"/>
          <w:lang w:eastAsia="ru-RU"/>
        </w:rPr>
        <w:t xml:space="preserve"> грн. </w:t>
      </w:r>
      <w:r w:rsidRPr="00767A19">
        <w:rPr>
          <w:rFonts w:ascii="Times" w:eastAsia="Times New Roman" w:hAnsi="Times" w:cs="Times New Roman"/>
          <w:color w:val="000000"/>
          <w:sz w:val="21"/>
          <w:szCs w:val="21"/>
          <w:lang w:val="ru-UA" w:eastAsia="ru-RU"/>
        </w:rPr>
        <w:t xml:space="preserve">57 </w:t>
      </w:r>
      <w:r>
        <w:rPr>
          <w:rFonts w:ascii="Times" w:eastAsia="Times New Roman" w:hAnsi="Times" w:cs="Times New Roman"/>
          <w:color w:val="000000"/>
          <w:sz w:val="21"/>
          <w:szCs w:val="21"/>
          <w:lang w:eastAsia="ru-RU"/>
        </w:rPr>
        <w:t>коп.</w:t>
      </w:r>
    </w:p>
    <w:p w14:paraId="318290B3" w14:textId="77777777" w:rsidR="00767A19" w:rsidRPr="00767A19" w:rsidRDefault="00767A19" w:rsidP="00767A19">
      <w:pPr>
        <w:rPr>
          <w:rFonts w:ascii="Times New Roman" w:eastAsia="Times New Roman" w:hAnsi="Times New Roman" w:cs="Times New Roman"/>
          <w:lang w:val="ru-UA" w:eastAsia="ru-RU"/>
        </w:rPr>
      </w:pPr>
    </w:p>
    <w:p w14:paraId="78F5F6DE" w14:textId="24DD1729" w:rsidR="00767A19" w:rsidRPr="00767A19" w:rsidRDefault="00767A19" w:rsidP="00767A19">
      <w:pPr>
        <w:rPr>
          <w:rFonts w:ascii="Times" w:eastAsia="Times New Roman" w:hAnsi="Times" w:cs="Times New Roman"/>
          <w:color w:val="000000"/>
          <w:sz w:val="21"/>
          <w:szCs w:val="21"/>
          <w:lang w:eastAsia="ru-RU"/>
        </w:rPr>
      </w:pPr>
      <w:r w:rsidRPr="00767A19">
        <w:rPr>
          <w:rFonts w:ascii="Times" w:eastAsia="Times New Roman" w:hAnsi="Times" w:cs="Times New Roman"/>
          <w:b/>
          <w:bCs/>
          <w:color w:val="000000"/>
          <w:sz w:val="21"/>
          <w:szCs w:val="21"/>
          <w:lang w:val="ru-UA" w:eastAsia="ru-RU"/>
        </w:rPr>
        <w:t>Розмір гарантійного внеску:</w:t>
      </w:r>
      <w:r w:rsidRPr="00767A19">
        <w:rPr>
          <w:rFonts w:ascii="Times" w:eastAsia="Times New Roman" w:hAnsi="Times" w:cs="Times New Roman"/>
          <w:color w:val="000000"/>
          <w:sz w:val="21"/>
          <w:szCs w:val="21"/>
          <w:lang w:val="ru-UA" w:eastAsia="ru-RU"/>
        </w:rPr>
        <w:t> 9</w:t>
      </w:r>
      <w:r>
        <w:rPr>
          <w:rFonts w:ascii="Times" w:eastAsia="Times New Roman" w:hAnsi="Times" w:cs="Times New Roman"/>
          <w:color w:val="000000"/>
          <w:sz w:val="21"/>
          <w:szCs w:val="21"/>
          <w:lang w:val="ru-UA" w:eastAsia="ru-RU"/>
        </w:rPr>
        <w:t> </w:t>
      </w:r>
      <w:r w:rsidRPr="00767A19">
        <w:rPr>
          <w:rFonts w:ascii="Times" w:eastAsia="Times New Roman" w:hAnsi="Times" w:cs="Times New Roman"/>
          <w:color w:val="000000"/>
          <w:sz w:val="21"/>
          <w:szCs w:val="21"/>
          <w:lang w:val="ru-UA" w:eastAsia="ru-RU"/>
        </w:rPr>
        <w:t>985</w:t>
      </w:r>
      <w:r>
        <w:rPr>
          <w:rFonts w:ascii="Times" w:eastAsia="Times New Roman" w:hAnsi="Times" w:cs="Times New Roman"/>
          <w:color w:val="000000"/>
          <w:sz w:val="21"/>
          <w:szCs w:val="21"/>
          <w:lang w:eastAsia="ru-RU"/>
        </w:rPr>
        <w:t xml:space="preserve"> грн. </w:t>
      </w:r>
      <w:r w:rsidRPr="00767A19">
        <w:rPr>
          <w:rFonts w:ascii="Times" w:eastAsia="Times New Roman" w:hAnsi="Times" w:cs="Times New Roman"/>
          <w:color w:val="000000"/>
          <w:sz w:val="21"/>
          <w:szCs w:val="21"/>
          <w:lang w:val="ru-UA" w:eastAsia="ru-RU"/>
        </w:rPr>
        <w:t xml:space="preserve">63 </w:t>
      </w:r>
      <w:r>
        <w:rPr>
          <w:rFonts w:ascii="Times" w:eastAsia="Times New Roman" w:hAnsi="Times" w:cs="Times New Roman"/>
          <w:color w:val="000000"/>
          <w:sz w:val="21"/>
          <w:szCs w:val="21"/>
          <w:lang w:eastAsia="ru-RU"/>
        </w:rPr>
        <w:t>коп.</w:t>
      </w:r>
    </w:p>
    <w:p w14:paraId="0F0CACAB" w14:textId="77777777" w:rsidR="00767A19" w:rsidRPr="00767A19" w:rsidRDefault="00767A19" w:rsidP="00767A19">
      <w:pPr>
        <w:rPr>
          <w:rFonts w:ascii="Times New Roman" w:eastAsia="Times New Roman" w:hAnsi="Times New Roman" w:cs="Times New Roman"/>
          <w:lang w:val="ru-UA" w:eastAsia="ru-RU"/>
        </w:rPr>
      </w:pPr>
    </w:p>
    <w:p w14:paraId="7448E613" w14:textId="663FED0B" w:rsidR="00767A19" w:rsidRPr="00767A19" w:rsidRDefault="00767A19" w:rsidP="00767A19">
      <w:pPr>
        <w:rPr>
          <w:rFonts w:ascii="Times" w:eastAsia="Times New Roman" w:hAnsi="Times" w:cs="Times New Roman"/>
          <w:color w:val="000000"/>
          <w:sz w:val="21"/>
          <w:szCs w:val="21"/>
          <w:lang w:eastAsia="ru-RU"/>
        </w:rPr>
      </w:pPr>
      <w:r w:rsidRPr="00767A19">
        <w:rPr>
          <w:rFonts w:ascii="Times" w:eastAsia="Times New Roman" w:hAnsi="Times" w:cs="Times New Roman"/>
          <w:b/>
          <w:bCs/>
          <w:color w:val="000000"/>
          <w:sz w:val="21"/>
          <w:szCs w:val="21"/>
          <w:lang w:val="ru-UA" w:eastAsia="ru-RU"/>
        </w:rPr>
        <w:t>Ціна або частина ціни, сплачена переможцем:</w:t>
      </w:r>
      <w:r w:rsidRPr="00767A19">
        <w:rPr>
          <w:rFonts w:ascii="Times" w:eastAsia="Times New Roman" w:hAnsi="Times" w:cs="Times New Roman"/>
          <w:color w:val="000000"/>
          <w:sz w:val="21"/>
          <w:szCs w:val="21"/>
          <w:lang w:val="ru-UA" w:eastAsia="ru-RU"/>
        </w:rPr>
        <w:t> 4</w:t>
      </w:r>
      <w:r>
        <w:rPr>
          <w:rFonts w:ascii="Times" w:eastAsia="Times New Roman" w:hAnsi="Times" w:cs="Times New Roman"/>
          <w:color w:val="000000"/>
          <w:sz w:val="21"/>
          <w:szCs w:val="21"/>
          <w:lang w:val="ru-UA" w:eastAsia="ru-RU"/>
        </w:rPr>
        <w:t> </w:t>
      </w:r>
      <w:r w:rsidRPr="00767A19">
        <w:rPr>
          <w:rFonts w:ascii="Times" w:eastAsia="Times New Roman" w:hAnsi="Times" w:cs="Times New Roman"/>
          <w:color w:val="000000"/>
          <w:sz w:val="21"/>
          <w:szCs w:val="21"/>
          <w:lang w:val="ru-UA" w:eastAsia="ru-RU"/>
        </w:rPr>
        <w:t>439</w:t>
      </w:r>
      <w:r>
        <w:rPr>
          <w:rFonts w:ascii="Times" w:eastAsia="Times New Roman" w:hAnsi="Times" w:cs="Times New Roman"/>
          <w:color w:val="000000"/>
          <w:sz w:val="21"/>
          <w:szCs w:val="21"/>
          <w:lang w:eastAsia="ru-RU"/>
        </w:rPr>
        <w:t xml:space="preserve"> грн. </w:t>
      </w:r>
      <w:r w:rsidRPr="00767A19">
        <w:rPr>
          <w:rFonts w:ascii="Times" w:eastAsia="Times New Roman" w:hAnsi="Times" w:cs="Times New Roman"/>
          <w:color w:val="000000"/>
          <w:sz w:val="21"/>
          <w:szCs w:val="21"/>
          <w:lang w:val="ru-UA" w:eastAsia="ru-RU"/>
        </w:rPr>
        <w:t>88</w:t>
      </w:r>
      <w:r>
        <w:rPr>
          <w:rFonts w:ascii="Times" w:eastAsia="Times New Roman" w:hAnsi="Times" w:cs="Times New Roman"/>
          <w:color w:val="000000"/>
          <w:sz w:val="21"/>
          <w:szCs w:val="21"/>
          <w:lang w:eastAsia="ru-RU"/>
        </w:rPr>
        <w:t xml:space="preserve"> коп</w:t>
      </w:r>
      <w:r w:rsidRPr="00767A19">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(чотири тисячі чотириста тридцять дев’ять гривень 88 копійок) з ПДВ</w:t>
      </w:r>
    </w:p>
    <w:p w14:paraId="2BAF4B75" w14:textId="77777777" w:rsidR="00767A19" w:rsidRPr="00767A19" w:rsidRDefault="00767A19" w:rsidP="00767A19">
      <w:pPr>
        <w:rPr>
          <w:rFonts w:ascii="Times New Roman" w:eastAsia="Times New Roman" w:hAnsi="Times New Roman" w:cs="Times New Roman"/>
          <w:lang w:val="ru-UA" w:eastAsia="ru-RU"/>
        </w:rPr>
      </w:pPr>
    </w:p>
    <w:p w14:paraId="7EEE9859"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b/>
          <w:bCs/>
          <w:color w:val="000000"/>
          <w:sz w:val="21"/>
          <w:szCs w:val="21"/>
          <w:lang w:val="ru-UA" w:eastAsia="ru-RU"/>
        </w:rPr>
        <w:t>Учасники електронного аукціону:</w:t>
      </w:r>
    </w:p>
    <w:p w14:paraId="22578E29" w14:textId="77777777" w:rsidR="00767A19" w:rsidRPr="00767A19" w:rsidRDefault="00767A19" w:rsidP="00767A19">
      <w:pPr>
        <w:numPr>
          <w:ilvl w:val="0"/>
          <w:numId w:val="1"/>
        </w:numPr>
        <w:spacing w:before="100" w:beforeAutospacing="1" w:after="240"/>
        <w:rPr>
          <w:rFonts w:ascii="Times" w:eastAsia="Times New Roman" w:hAnsi="Times" w:cs="Times New Roman"/>
          <w:color w:val="000000"/>
          <w:sz w:val="21"/>
          <w:szCs w:val="21"/>
          <w:lang w:val="ru-UA" w:eastAsia="ru-RU"/>
        </w:rPr>
      </w:pPr>
      <w:r w:rsidRPr="00767A19">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13F5903E" w14:textId="77777777" w:rsidR="00767A19" w:rsidRPr="00767A19" w:rsidRDefault="00767A19" w:rsidP="00767A19">
      <w:pPr>
        <w:rPr>
          <w:rFonts w:ascii="Times New Roman" w:eastAsia="Times New Roman" w:hAnsi="Times New Roman" w:cs="Times New Roman"/>
          <w:lang w:val="ru-UA" w:eastAsia="ru-RU"/>
        </w:rPr>
      </w:pPr>
    </w:p>
    <w:p w14:paraId="4EAB49BA"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767A19">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1C384F0C" w14:textId="77777777" w:rsidR="00767A19" w:rsidRPr="00767A19" w:rsidRDefault="00767A19" w:rsidP="00767A19">
      <w:pPr>
        <w:rPr>
          <w:rFonts w:ascii="Times New Roman" w:eastAsia="Times New Roman" w:hAnsi="Times New Roman" w:cs="Times New Roman"/>
          <w:lang w:val="ru-UA" w:eastAsia="ru-RU"/>
        </w:rPr>
      </w:pPr>
    </w:p>
    <w:p w14:paraId="23710E00" w14:textId="77777777" w:rsidR="00767A19" w:rsidRPr="001F2003" w:rsidRDefault="00767A19" w:rsidP="00767A19">
      <w:pPr>
        <w:rPr>
          <w:rFonts w:ascii="Times" w:hAnsi="Times"/>
          <w:color w:val="000000"/>
          <w:sz w:val="21"/>
          <w:szCs w:val="21"/>
        </w:rPr>
      </w:pPr>
      <w:r w:rsidRPr="001F2003">
        <w:rPr>
          <w:rFonts w:ascii="Times" w:hAnsi="Times"/>
          <w:b/>
          <w:bCs/>
          <w:color w:val="000000"/>
          <w:sz w:val="21"/>
          <w:szCs w:val="21"/>
        </w:rPr>
        <w:t>Реквізити рахунку боржника аукціону для сплати коштів за активи (майно):</w:t>
      </w:r>
    </w:p>
    <w:p w14:paraId="4332E3ED" w14:textId="77777777" w:rsidR="00767A19" w:rsidRPr="001F2003" w:rsidRDefault="00767A19" w:rsidP="00767A19">
      <w:pPr>
        <w:rPr>
          <w:rFonts w:ascii="Times" w:hAnsi="Times"/>
          <w:color w:val="000000"/>
          <w:sz w:val="21"/>
          <w:szCs w:val="21"/>
          <w:lang w:val="ru-RU"/>
        </w:rPr>
      </w:pPr>
      <w:r w:rsidRPr="001F2003">
        <w:rPr>
          <w:rFonts w:ascii="Times" w:hAnsi="Times"/>
          <w:color w:val="000000"/>
          <w:sz w:val="21"/>
          <w:szCs w:val="21"/>
          <w:lang w:val="ru-RU"/>
        </w:rPr>
        <w:t>Одержувач - ДП «НВД АФ «</w:t>
      </w:r>
      <w:proofErr w:type="spellStart"/>
      <w:r w:rsidRPr="001F2003">
        <w:rPr>
          <w:rFonts w:ascii="Times" w:hAnsi="Times"/>
          <w:color w:val="000000"/>
          <w:sz w:val="21"/>
          <w:szCs w:val="21"/>
          <w:lang w:val="ru-RU"/>
        </w:rPr>
        <w:t>Наукова</w:t>
      </w:r>
      <w:proofErr w:type="spellEnd"/>
      <w:r w:rsidRPr="001F2003">
        <w:rPr>
          <w:rFonts w:ascii="Times" w:hAnsi="Times"/>
          <w:color w:val="000000"/>
          <w:sz w:val="21"/>
          <w:szCs w:val="21"/>
          <w:lang w:val="ru-RU"/>
        </w:rPr>
        <w:t>» НААН»</w:t>
      </w:r>
    </w:p>
    <w:p w14:paraId="125ED158" w14:textId="77777777" w:rsidR="00767A19" w:rsidRPr="001F2003" w:rsidRDefault="00767A19" w:rsidP="00767A19">
      <w:pPr>
        <w:rPr>
          <w:rFonts w:ascii="Times" w:hAnsi="Times"/>
          <w:color w:val="000000"/>
          <w:sz w:val="21"/>
          <w:szCs w:val="21"/>
          <w:lang w:val="ru-RU"/>
        </w:rPr>
      </w:pPr>
      <w:r w:rsidRPr="001F2003">
        <w:rPr>
          <w:rFonts w:ascii="Times" w:hAnsi="Times"/>
          <w:color w:val="000000"/>
          <w:sz w:val="21"/>
          <w:szCs w:val="21"/>
          <w:lang w:val="ru-RU"/>
        </w:rPr>
        <w:t>Код ЄДРПОУ одержувача - 03374617</w:t>
      </w:r>
    </w:p>
    <w:p w14:paraId="5A91D311" w14:textId="77777777" w:rsidR="00767A19" w:rsidRPr="001F2003" w:rsidRDefault="00767A19" w:rsidP="00767A19">
      <w:pPr>
        <w:rPr>
          <w:rFonts w:ascii="Times" w:hAnsi="Times"/>
          <w:color w:val="000000"/>
          <w:sz w:val="21"/>
          <w:szCs w:val="21"/>
          <w:lang w:val="ru-RU"/>
        </w:rPr>
      </w:pPr>
      <w:r w:rsidRPr="00B75BB2">
        <w:rPr>
          <w:rFonts w:ascii="Times" w:hAnsi="Times"/>
          <w:color w:val="000000"/>
          <w:sz w:val="21"/>
          <w:szCs w:val="21"/>
        </w:rPr>
        <w:t>IBAN</w:t>
      </w:r>
      <w:r w:rsidRPr="001F2003">
        <w:rPr>
          <w:rFonts w:ascii="Times" w:hAnsi="Times"/>
          <w:color w:val="000000"/>
          <w:sz w:val="21"/>
          <w:szCs w:val="21"/>
          <w:lang w:val="ru-RU"/>
        </w:rPr>
        <w:t xml:space="preserve"> - </w:t>
      </w:r>
      <w:r>
        <w:rPr>
          <w:rFonts w:ascii="Times" w:hAnsi="Times"/>
          <w:color w:val="000000"/>
          <w:sz w:val="21"/>
          <w:szCs w:val="21"/>
          <w:lang w:val="en-US"/>
        </w:rPr>
        <w:t>UA</w:t>
      </w:r>
      <w:r w:rsidRPr="00B75BB2">
        <w:rPr>
          <w:rFonts w:ascii="Times" w:hAnsi="Times"/>
          <w:color w:val="000000"/>
          <w:sz w:val="21"/>
          <w:szCs w:val="21"/>
        </w:rPr>
        <w:t>903077700000026007611125694</w:t>
      </w:r>
    </w:p>
    <w:p w14:paraId="275B1290" w14:textId="77777777" w:rsidR="00767A19" w:rsidRPr="00B75BB2" w:rsidRDefault="00767A19" w:rsidP="00767A19">
      <w:pPr>
        <w:rPr>
          <w:rFonts w:ascii="Times" w:hAnsi="Times"/>
          <w:color w:val="000000"/>
          <w:sz w:val="21"/>
          <w:szCs w:val="21"/>
          <w:lang w:val="ru-RU"/>
        </w:rPr>
      </w:pPr>
      <w:r w:rsidRPr="00B75BB2">
        <w:rPr>
          <w:rFonts w:ascii="Times" w:hAnsi="Times"/>
          <w:color w:val="000000"/>
          <w:sz w:val="21"/>
          <w:szCs w:val="21"/>
        </w:rPr>
        <w:t>Банк одержувача</w:t>
      </w:r>
      <w:r w:rsidRPr="00B75BB2">
        <w:rPr>
          <w:rFonts w:ascii="Times" w:hAnsi="Times"/>
          <w:color w:val="000000"/>
          <w:sz w:val="21"/>
          <w:szCs w:val="21"/>
          <w:lang w:val="ru-RU"/>
        </w:rPr>
        <w:t xml:space="preserve"> - </w:t>
      </w:r>
      <w:r w:rsidRPr="00B75BB2">
        <w:rPr>
          <w:rFonts w:ascii="Times" w:hAnsi="Times"/>
          <w:color w:val="000000"/>
          <w:sz w:val="21"/>
          <w:szCs w:val="21"/>
        </w:rPr>
        <w:t>АТ «А-Банк»</w:t>
      </w:r>
      <w:r w:rsidRPr="00B75BB2">
        <w:rPr>
          <w:rFonts w:ascii="Times" w:hAnsi="Times"/>
          <w:color w:val="000000"/>
          <w:sz w:val="21"/>
          <w:szCs w:val="21"/>
          <w:lang w:val="ru-RU"/>
        </w:rPr>
        <w:t xml:space="preserve"> </w:t>
      </w:r>
      <w:r w:rsidRPr="00B75BB2">
        <w:rPr>
          <w:rFonts w:ascii="Times" w:hAnsi="Times"/>
          <w:color w:val="000000"/>
          <w:sz w:val="21"/>
          <w:szCs w:val="21"/>
        </w:rPr>
        <w:t>МФО 307770</w:t>
      </w:r>
    </w:p>
    <w:p w14:paraId="6BE3DA8D" w14:textId="77777777" w:rsidR="00767A19" w:rsidRPr="004F7792" w:rsidRDefault="00767A19" w:rsidP="00767A19">
      <w:pPr>
        <w:rPr>
          <w:rFonts w:ascii="Times" w:hAnsi="Times"/>
          <w:b/>
          <w:bCs/>
          <w:color w:val="000000"/>
          <w:sz w:val="21"/>
          <w:szCs w:val="21"/>
          <w:lang w:val="ru-RU"/>
        </w:rPr>
      </w:pPr>
    </w:p>
    <w:p w14:paraId="1F4454ED" w14:textId="77777777" w:rsidR="00767A19" w:rsidRPr="001F2003" w:rsidRDefault="00767A19" w:rsidP="00767A19">
      <w:pPr>
        <w:rPr>
          <w:rFonts w:ascii="Times" w:hAnsi="Times"/>
          <w:color w:val="000000"/>
          <w:sz w:val="21"/>
          <w:szCs w:val="21"/>
          <w:lang w:val="ru-RU"/>
        </w:rPr>
      </w:pPr>
      <w:r w:rsidRPr="001F2003">
        <w:rPr>
          <w:rFonts w:ascii="Times" w:hAnsi="Times"/>
          <w:b/>
          <w:bCs/>
          <w:color w:val="000000"/>
          <w:sz w:val="21"/>
          <w:szCs w:val="21"/>
        </w:rPr>
        <w:t>Дата, до якої переможець електронного аукціону повинен сплатити запропоновану ним ціну:</w:t>
      </w:r>
      <w:r w:rsidRPr="001F2003">
        <w:rPr>
          <w:rFonts w:ascii="Times" w:hAnsi="Times"/>
          <w:color w:val="000000"/>
          <w:sz w:val="21"/>
          <w:szCs w:val="21"/>
          <w:lang w:val="ru-RU"/>
        </w:rPr>
        <w:t xml:space="preserve"> </w:t>
      </w:r>
      <w:r w:rsidRPr="00B75BB2">
        <w:rPr>
          <w:rFonts w:ascii="Times" w:hAnsi="Times"/>
          <w:color w:val="000000"/>
          <w:sz w:val="21"/>
          <w:szCs w:val="21"/>
          <w:lang w:val="ru-RU"/>
        </w:rPr>
        <w:t>06.</w:t>
      </w:r>
      <w:r>
        <w:rPr>
          <w:rFonts w:ascii="Times" w:hAnsi="Times"/>
          <w:color w:val="000000"/>
          <w:sz w:val="21"/>
          <w:szCs w:val="21"/>
          <w:lang w:val="ru-RU"/>
        </w:rPr>
        <w:t>05.2022</w:t>
      </w:r>
    </w:p>
    <w:p w14:paraId="1B7ACBC3" w14:textId="77777777" w:rsidR="00767A19" w:rsidRPr="001F2003" w:rsidRDefault="00767A19" w:rsidP="00767A19">
      <w:pPr>
        <w:rPr>
          <w:rFonts w:ascii="Times" w:hAnsi="Times"/>
          <w:color w:val="000000"/>
          <w:sz w:val="21"/>
          <w:szCs w:val="21"/>
        </w:rPr>
      </w:pPr>
      <w:r w:rsidRPr="001F2003">
        <w:rPr>
          <w:rFonts w:ascii="Times" w:hAnsi="Times"/>
          <w:color w:val="000000"/>
          <w:sz w:val="21"/>
          <w:szCs w:val="21"/>
        </w:rPr>
        <w:t>*протягом 10 робочих днів з дня оприлюднення в електронній торговій системі інформації про результати аукціону.</w:t>
      </w:r>
    </w:p>
    <w:p w14:paraId="50E7AC24" w14:textId="77777777" w:rsidR="00767A19" w:rsidRPr="001F2003" w:rsidRDefault="00767A19" w:rsidP="00767A19">
      <w:pPr>
        <w:rPr>
          <w:rFonts w:ascii="Times" w:hAnsi="Times"/>
          <w:color w:val="000000"/>
          <w:sz w:val="21"/>
          <w:szCs w:val="21"/>
        </w:rPr>
      </w:pPr>
      <w:r w:rsidRPr="001F2003">
        <w:rPr>
          <w:rFonts w:ascii="Times" w:hAnsi="Times"/>
          <w:color w:val="000000"/>
          <w:sz w:val="21"/>
          <w:szCs w:val="21"/>
        </w:rPr>
        <w:t>*згідно ст. 85 Кодексу України з процедур банкрутства</w:t>
      </w:r>
    </w:p>
    <w:p w14:paraId="0615B85F" w14:textId="77777777" w:rsidR="00767A19" w:rsidRPr="00767A19" w:rsidRDefault="00767A19" w:rsidP="00767A19">
      <w:pPr>
        <w:rPr>
          <w:rFonts w:ascii="Times New Roman" w:eastAsia="Times New Roman" w:hAnsi="Times New Roman" w:cs="Times New Roman"/>
          <w:lang w:eastAsia="ru-RU"/>
        </w:rPr>
      </w:pPr>
    </w:p>
    <w:p w14:paraId="0A4EB81B" w14:textId="237D8FB4" w:rsidR="00767A19" w:rsidRPr="00767A19" w:rsidRDefault="00767A19" w:rsidP="00767A19">
      <w:pPr>
        <w:rPr>
          <w:rFonts w:ascii="Times" w:eastAsia="Times New Roman" w:hAnsi="Times" w:cs="Times New Roman"/>
          <w:b/>
          <w:bCs/>
          <w:color w:val="000000"/>
          <w:sz w:val="21"/>
          <w:szCs w:val="21"/>
          <w:lang w:eastAsia="ru-RU"/>
        </w:rPr>
      </w:pPr>
      <w:r w:rsidRPr="00767A19">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r w:rsidRPr="00767A19">
        <w:rPr>
          <w:rFonts w:ascii="Times" w:eastAsia="Times New Roman" w:hAnsi="Times" w:cs="Times New Roman"/>
          <w:color w:val="000000"/>
          <w:sz w:val="21"/>
          <w:szCs w:val="21"/>
          <w:lang w:val="ru-UA" w:eastAsia="ru-RU"/>
        </w:rPr>
        <w:t>118</w:t>
      </w:r>
      <w:r w:rsidRPr="00767A19">
        <w:rPr>
          <w:rFonts w:ascii="Times" w:eastAsia="Times New Roman" w:hAnsi="Times" w:cs="Times New Roman"/>
          <w:color w:val="000000"/>
          <w:sz w:val="21"/>
          <w:szCs w:val="21"/>
          <w:lang w:val="ru-UA" w:eastAsia="ru-RU"/>
        </w:rPr>
        <w:t> </w:t>
      </w:r>
      <w:r w:rsidRPr="00767A19">
        <w:rPr>
          <w:rFonts w:ascii="Times" w:eastAsia="Times New Roman" w:hAnsi="Times" w:cs="Times New Roman"/>
          <w:color w:val="000000"/>
          <w:sz w:val="21"/>
          <w:szCs w:val="21"/>
          <w:lang w:val="ru-UA" w:eastAsia="ru-RU"/>
        </w:rPr>
        <w:t>798</w:t>
      </w:r>
      <w:r w:rsidRPr="00767A19">
        <w:rPr>
          <w:rFonts w:ascii="Times" w:eastAsia="Times New Roman" w:hAnsi="Times" w:cs="Times New Roman"/>
          <w:color w:val="000000"/>
          <w:sz w:val="21"/>
          <w:szCs w:val="21"/>
          <w:lang w:eastAsia="ru-RU"/>
        </w:rPr>
        <w:t xml:space="preserve"> грн. </w:t>
      </w:r>
      <w:r w:rsidRPr="00767A19">
        <w:rPr>
          <w:rFonts w:ascii="Times" w:eastAsia="Times New Roman" w:hAnsi="Times" w:cs="Times New Roman"/>
          <w:color w:val="000000"/>
          <w:sz w:val="21"/>
          <w:szCs w:val="21"/>
          <w:lang w:val="ru-UA" w:eastAsia="ru-RU"/>
        </w:rPr>
        <w:t>91</w:t>
      </w:r>
      <w:r w:rsidRPr="00767A19">
        <w:rPr>
          <w:rFonts w:ascii="Times" w:eastAsia="Times New Roman" w:hAnsi="Times" w:cs="Times New Roman"/>
          <w:color w:val="000000"/>
          <w:sz w:val="21"/>
          <w:szCs w:val="21"/>
          <w:lang w:eastAsia="ru-RU"/>
        </w:rPr>
        <w:t xml:space="preserve"> коп. (сто вісімнадцять тисяч сімсот дев’яносто вісім гривень 91 копійка) з ПДВ</w:t>
      </w:r>
    </w:p>
    <w:p w14:paraId="08F9A201" w14:textId="77777777" w:rsidR="00767A19" w:rsidRPr="00767A19" w:rsidRDefault="00767A19" w:rsidP="00767A19">
      <w:pPr>
        <w:rPr>
          <w:rFonts w:ascii="Times New Roman" w:eastAsia="Times New Roman" w:hAnsi="Times New Roman" w:cs="Times New Roman"/>
          <w:lang w:val="ru-UA" w:eastAsia="ru-RU"/>
        </w:rPr>
      </w:pPr>
    </w:p>
    <w:p w14:paraId="6BC8AAB2"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0C49608F" w14:textId="7D4C82DD"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color w:val="000000"/>
          <w:sz w:val="21"/>
          <w:szCs w:val="21"/>
          <w:lang w:eastAsia="ru-RU"/>
        </w:rPr>
        <w:t>5</w:t>
      </w:r>
      <w:r>
        <w:rPr>
          <w:rFonts w:ascii="Times" w:eastAsia="Times New Roman" w:hAnsi="Times" w:cs="Times New Roman"/>
          <w:color w:val="000000"/>
          <w:sz w:val="21"/>
          <w:szCs w:val="21"/>
          <w:lang w:eastAsia="ru-RU"/>
        </w:rPr>
        <w:t> </w:t>
      </w:r>
      <w:r w:rsidRPr="00767A19">
        <w:rPr>
          <w:rFonts w:ascii="Times" w:eastAsia="Times New Roman" w:hAnsi="Times" w:cs="Times New Roman"/>
          <w:color w:val="000000"/>
          <w:sz w:val="21"/>
          <w:szCs w:val="21"/>
          <w:lang w:eastAsia="ru-RU"/>
        </w:rPr>
        <w:t>545</w:t>
      </w:r>
      <w:r>
        <w:rPr>
          <w:rFonts w:ascii="Times" w:eastAsia="Times New Roman" w:hAnsi="Times" w:cs="Times New Roman"/>
          <w:color w:val="000000"/>
          <w:sz w:val="21"/>
          <w:szCs w:val="21"/>
          <w:lang w:eastAsia="ru-RU"/>
        </w:rPr>
        <w:t xml:space="preserve"> грн. </w:t>
      </w:r>
      <w:r w:rsidRPr="00767A19">
        <w:rPr>
          <w:rFonts w:ascii="Times" w:eastAsia="Times New Roman" w:hAnsi="Times" w:cs="Times New Roman"/>
          <w:color w:val="000000"/>
          <w:sz w:val="21"/>
          <w:szCs w:val="21"/>
          <w:lang w:eastAsia="ru-RU"/>
        </w:rPr>
        <w:t>75</w:t>
      </w:r>
      <w:r>
        <w:rPr>
          <w:rFonts w:ascii="Times" w:eastAsia="Times New Roman" w:hAnsi="Times" w:cs="Times New Roman"/>
          <w:color w:val="000000"/>
          <w:sz w:val="21"/>
          <w:szCs w:val="21"/>
          <w:lang w:eastAsia="ru-RU"/>
        </w:rPr>
        <w:t xml:space="preserve"> коп</w:t>
      </w:r>
      <w:r w:rsidRPr="00767A19">
        <w:rPr>
          <w:rFonts w:ascii="Times" w:eastAsia="Times New Roman" w:hAnsi="Times" w:cs="Times New Roman"/>
          <w:color w:val="000000"/>
          <w:sz w:val="21"/>
          <w:szCs w:val="21"/>
          <w:lang w:eastAsia="ru-RU"/>
        </w:rPr>
        <w:t>.</w:t>
      </w:r>
      <w:r>
        <w:rPr>
          <w:rFonts w:ascii="Times" w:eastAsia="Times New Roman" w:hAnsi="Times" w:cs="Times New Roman"/>
          <w:color w:val="000000"/>
          <w:sz w:val="21"/>
          <w:szCs w:val="21"/>
          <w:lang w:eastAsia="ru-RU"/>
        </w:rPr>
        <w:t xml:space="preserve"> (п’ять тисяч </w:t>
      </w:r>
      <w:r w:rsidR="00273162">
        <w:rPr>
          <w:rFonts w:ascii="Times" w:eastAsia="Times New Roman" w:hAnsi="Times" w:cs="Times New Roman"/>
          <w:color w:val="000000"/>
          <w:sz w:val="21"/>
          <w:szCs w:val="21"/>
          <w:lang w:eastAsia="ru-RU"/>
        </w:rPr>
        <w:t>п’ятсот сорок п’ять гривень 75 копійок) в т.ч. ПДВ</w:t>
      </w:r>
      <w:r w:rsidRPr="00767A19">
        <w:rPr>
          <w:rFonts w:ascii="Times" w:eastAsia="Times New Roman" w:hAnsi="Times" w:cs="Times New Roman"/>
          <w:color w:val="000000"/>
          <w:sz w:val="21"/>
          <w:szCs w:val="21"/>
          <w:lang w:val="ru-UA" w:eastAsia="ru-RU"/>
        </w:rPr>
        <w:br/>
      </w:r>
    </w:p>
    <w:p w14:paraId="5CA83447" w14:textId="5F0A2BF3" w:rsidR="00767A19" w:rsidRPr="00767A19" w:rsidRDefault="00273162" w:rsidP="00767A19">
      <w:pPr>
        <w:rPr>
          <w:rFonts w:ascii="Times New Roman" w:eastAsia="Times New Roman" w:hAnsi="Times New Roman" w:cs="Times New Roman"/>
          <w:lang w:val="ru-UA" w:eastAsia="ru-RU"/>
        </w:rPr>
      </w:pPr>
      <w:r>
        <w:rPr>
          <w:rFonts w:ascii="Times" w:hAnsi="Times"/>
          <w:b/>
          <w:bCs/>
          <w:color w:val="000000"/>
          <w:sz w:val="21"/>
          <w:szCs w:val="21"/>
        </w:rPr>
        <w:t>С</w:t>
      </w:r>
      <w:r w:rsidRPr="00122543">
        <w:rPr>
          <w:rFonts w:ascii="Times" w:hAnsi="Times"/>
          <w:b/>
          <w:bCs/>
          <w:color w:val="000000"/>
          <w:sz w:val="21"/>
          <w:szCs w:val="21"/>
        </w:rPr>
        <w:t xml:space="preserve">ума коштів, </w:t>
      </w:r>
      <w:r w:rsidRPr="0039351B">
        <w:rPr>
          <w:rFonts w:ascii="Times" w:hAnsi="Times"/>
          <w:b/>
          <w:bCs/>
          <w:color w:val="000000"/>
          <w:sz w:val="21"/>
          <w:szCs w:val="21"/>
        </w:rPr>
        <w:t>що підлягає перерахуванню Оператором на рахунок Боржника</w:t>
      </w:r>
      <w:r w:rsidRPr="00122543">
        <w:rPr>
          <w:rFonts w:ascii="Times" w:hAnsi="Times"/>
          <w:b/>
          <w:bCs/>
          <w:color w:val="000000"/>
          <w:sz w:val="21"/>
          <w:szCs w:val="21"/>
        </w:rPr>
        <w:t>:</w:t>
      </w:r>
      <w:r w:rsidRPr="005937A0">
        <w:rPr>
          <w:rFonts w:ascii="Times" w:eastAsia="Times New Roman" w:hAnsi="Times" w:cs="Times New Roman"/>
          <w:color w:val="000000"/>
          <w:sz w:val="21"/>
          <w:szCs w:val="21"/>
          <w:lang w:val="ru-UA" w:eastAsia="ru-RU"/>
        </w:rPr>
        <w:br/>
      </w:r>
      <w:r w:rsidRPr="00767A19">
        <w:rPr>
          <w:rFonts w:ascii="Times" w:eastAsia="Times New Roman" w:hAnsi="Times" w:cs="Times New Roman"/>
          <w:color w:val="000000"/>
          <w:sz w:val="21"/>
          <w:szCs w:val="21"/>
          <w:lang w:val="ru-UA" w:eastAsia="ru-RU"/>
        </w:rPr>
        <w:t>4</w:t>
      </w:r>
      <w:r>
        <w:rPr>
          <w:rFonts w:ascii="Times" w:eastAsia="Times New Roman" w:hAnsi="Times" w:cs="Times New Roman"/>
          <w:color w:val="000000"/>
          <w:sz w:val="21"/>
          <w:szCs w:val="21"/>
          <w:lang w:val="ru-UA" w:eastAsia="ru-RU"/>
        </w:rPr>
        <w:t> </w:t>
      </w:r>
      <w:r w:rsidRPr="00767A19">
        <w:rPr>
          <w:rFonts w:ascii="Times" w:eastAsia="Times New Roman" w:hAnsi="Times" w:cs="Times New Roman"/>
          <w:color w:val="000000"/>
          <w:sz w:val="21"/>
          <w:szCs w:val="21"/>
          <w:lang w:val="ru-UA" w:eastAsia="ru-RU"/>
        </w:rPr>
        <w:t>439</w:t>
      </w:r>
      <w:r>
        <w:rPr>
          <w:rFonts w:ascii="Times" w:eastAsia="Times New Roman" w:hAnsi="Times" w:cs="Times New Roman"/>
          <w:color w:val="000000"/>
          <w:sz w:val="21"/>
          <w:szCs w:val="21"/>
          <w:lang w:eastAsia="ru-RU"/>
        </w:rPr>
        <w:t xml:space="preserve"> грн. </w:t>
      </w:r>
      <w:r w:rsidRPr="00767A19">
        <w:rPr>
          <w:rFonts w:ascii="Times" w:eastAsia="Times New Roman" w:hAnsi="Times" w:cs="Times New Roman"/>
          <w:color w:val="000000"/>
          <w:sz w:val="21"/>
          <w:szCs w:val="21"/>
          <w:lang w:val="ru-UA" w:eastAsia="ru-RU"/>
        </w:rPr>
        <w:t>88</w:t>
      </w:r>
      <w:r>
        <w:rPr>
          <w:rFonts w:ascii="Times" w:eastAsia="Times New Roman" w:hAnsi="Times" w:cs="Times New Roman"/>
          <w:color w:val="000000"/>
          <w:sz w:val="21"/>
          <w:szCs w:val="21"/>
          <w:lang w:eastAsia="ru-RU"/>
        </w:rPr>
        <w:t xml:space="preserve"> коп</w:t>
      </w:r>
      <w:r w:rsidRPr="00767A19">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(чотири тисячі чотириста тридцять дев’ять гривень 88 копійок) з ПДВ</w:t>
      </w:r>
      <w:r w:rsidR="00767A19" w:rsidRPr="00767A19">
        <w:rPr>
          <w:rFonts w:ascii="Times" w:eastAsia="Times New Roman" w:hAnsi="Times" w:cs="Times New Roman"/>
          <w:color w:val="000000"/>
          <w:sz w:val="21"/>
          <w:szCs w:val="21"/>
          <w:lang w:val="ru-UA" w:eastAsia="ru-RU"/>
        </w:rPr>
        <w:br/>
      </w:r>
    </w:p>
    <w:p w14:paraId="3BEA690D" w14:textId="77777777" w:rsidR="00767A19" w:rsidRPr="00767A19" w:rsidRDefault="00767A19" w:rsidP="00767A19">
      <w:pPr>
        <w:rPr>
          <w:rFonts w:ascii="Times New Roman" w:eastAsia="Times New Roman" w:hAnsi="Times New Roman" w:cs="Times New Roman"/>
          <w:lang w:val="ru-UA" w:eastAsia="ru-RU"/>
        </w:rPr>
      </w:pPr>
    </w:p>
    <w:p w14:paraId="2ACCE8B9"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b/>
          <w:bCs/>
          <w:color w:val="000000"/>
          <w:sz w:val="21"/>
          <w:szCs w:val="21"/>
          <w:lang w:val="ru-UA" w:eastAsia="ru-RU"/>
        </w:rPr>
        <w:t>Протокол електронного аукціону сформовано: </w:t>
      </w:r>
      <w:r w:rsidRPr="00767A19">
        <w:rPr>
          <w:rFonts w:ascii="Times" w:eastAsia="Times New Roman" w:hAnsi="Times" w:cs="Times New Roman"/>
          <w:color w:val="000000"/>
          <w:sz w:val="21"/>
          <w:szCs w:val="21"/>
          <w:lang w:val="ru-UA" w:eastAsia="ru-RU"/>
        </w:rPr>
        <w:t>25.04.2022 20:00:15</w:t>
      </w:r>
    </w:p>
    <w:p w14:paraId="1208C23F" w14:textId="77777777" w:rsidR="00767A19" w:rsidRPr="00767A19" w:rsidRDefault="00767A19" w:rsidP="00767A19">
      <w:pPr>
        <w:rPr>
          <w:rFonts w:ascii="Times New Roman" w:eastAsia="Times New Roman" w:hAnsi="Times New Roman" w:cs="Times New Roman"/>
          <w:lang w:val="ru-UA" w:eastAsia="ru-RU"/>
        </w:rPr>
      </w:pPr>
      <w:r w:rsidRPr="00767A19">
        <w:rPr>
          <w:rFonts w:ascii="Times" w:eastAsia="Times New Roman" w:hAnsi="Times" w:cs="Times New Roman"/>
          <w:color w:val="000000"/>
          <w:sz w:val="21"/>
          <w:szCs w:val="21"/>
          <w:lang w:val="ru-UA" w:eastAsia="ru-RU"/>
        </w:rPr>
        <w:br/>
      </w:r>
    </w:p>
    <w:p w14:paraId="7510B7D6" w14:textId="77777777" w:rsidR="00767A19" w:rsidRPr="00767A19" w:rsidRDefault="00767A19" w:rsidP="00767A19">
      <w:pPr>
        <w:rPr>
          <w:rFonts w:ascii="Times" w:eastAsia="Times New Roman" w:hAnsi="Times" w:cs="Times New Roman"/>
          <w:color w:val="000000"/>
          <w:sz w:val="21"/>
          <w:szCs w:val="21"/>
          <w:lang w:val="ru-UA" w:eastAsia="ru-RU"/>
        </w:rPr>
      </w:pPr>
      <w:r w:rsidRPr="00767A19">
        <w:rPr>
          <w:rFonts w:ascii="Times" w:eastAsia="Times New Roman" w:hAnsi="Times" w:cs="Times New Roman"/>
          <w:color w:val="000000"/>
          <w:sz w:val="15"/>
          <w:szCs w:val="15"/>
          <w:lang w:val="ru-UA" w:eastAsia="ru-RU"/>
        </w:rPr>
        <w:t>Переможець електронного аукціону зобов’язується:</w:t>
      </w:r>
      <w:r w:rsidRPr="00767A19">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767A19">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1D697B7D" w14:textId="77777777" w:rsidR="00767A19" w:rsidRPr="00767A19" w:rsidRDefault="00767A19" w:rsidP="00767A19">
      <w:pPr>
        <w:rPr>
          <w:rFonts w:ascii="Times New Roman" w:eastAsia="Times New Roman" w:hAnsi="Times New Roman" w:cs="Times New Roman"/>
          <w:lang w:val="ru-UA" w:eastAsia="ru-RU"/>
        </w:rPr>
      </w:pPr>
    </w:p>
    <w:p w14:paraId="6356ED78" w14:textId="77777777" w:rsidR="00273162" w:rsidRPr="00707E2A" w:rsidRDefault="00273162" w:rsidP="00273162">
      <w:pPr>
        <w:rPr>
          <w:rFonts w:ascii="Times New Roman" w:hAnsi="Times New Roman" w:cs="Times New Roman"/>
          <w:color w:val="000000"/>
          <w:sz w:val="21"/>
          <w:szCs w:val="21"/>
        </w:rPr>
      </w:pPr>
      <w:r w:rsidRPr="00707E2A">
        <w:rPr>
          <w:rFonts w:ascii="Times New Roman" w:hAnsi="Times New Roman" w:cs="Times New Roman"/>
          <w:b/>
          <w:bCs/>
          <w:color w:val="000000"/>
          <w:sz w:val="21"/>
          <w:szCs w:val="21"/>
        </w:rPr>
        <w:t xml:space="preserve">Переможець електронного аукціону (учасник, що подав єдину заяву): </w:t>
      </w:r>
      <w:r w:rsidRPr="00707E2A">
        <w:rPr>
          <w:rFonts w:ascii="Times New Roman" w:hAnsi="Times New Roman" w:cs="Times New Roman"/>
          <w:color w:val="000000"/>
          <w:sz w:val="21"/>
          <w:szCs w:val="21"/>
        </w:rPr>
        <w:t>ТОВАРИСТВО З ОБМЕЖЕНОЮ ВІДПОВІДАЛЬНІСТЮ "КОДАЦЬКЕ-АГРО", код ЄДРПОУ: 41643151</w:t>
      </w:r>
    </w:p>
    <w:p w14:paraId="18E0FB19" w14:textId="77777777" w:rsidR="00273162" w:rsidRPr="00707E2A" w:rsidRDefault="00273162" w:rsidP="00273162">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color w:val="000000"/>
        </w:rPr>
        <w:t>Директор Рожковський С.О.</w:t>
      </w:r>
      <w:r w:rsidRPr="00707E2A">
        <w:rPr>
          <w:rFonts w:ascii="Times New Roman" w:hAnsi="Times New Roman" w:cs="Times New Roman"/>
          <w:color w:val="000000"/>
          <w:sz w:val="21"/>
          <w:szCs w:val="21"/>
        </w:rPr>
        <w:t xml:space="preserve">                  _____</w:t>
      </w:r>
      <w:r w:rsidRPr="00707E2A">
        <w:rPr>
          <w:rFonts w:ascii="Times New Roman" w:hAnsi="Times New Roman" w:cs="Times New Roman"/>
          <w:color w:val="000000"/>
        </w:rPr>
        <w:t>_____________                        ____________</w:t>
      </w:r>
      <w:r w:rsidRPr="00707E2A">
        <w:rPr>
          <w:rFonts w:ascii="Times New Roman" w:hAnsi="Times New Roman" w:cs="Times New Roman"/>
          <w:color w:val="000000"/>
          <w:sz w:val="16"/>
          <w:szCs w:val="16"/>
        </w:rPr>
        <w:t xml:space="preserve">                                                                                      </w:t>
      </w:r>
    </w:p>
    <w:p w14:paraId="0A0DB425" w14:textId="77777777" w:rsidR="00273162" w:rsidRPr="00707E2A" w:rsidRDefault="00273162" w:rsidP="00273162">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16"/>
          <w:szCs w:val="16"/>
        </w:rPr>
        <w:t xml:space="preserve">                                                                                                             (підпис, М.П.)                                                       (дата підпису)</w:t>
      </w:r>
    </w:p>
    <w:p w14:paraId="4AC49C8C" w14:textId="77777777" w:rsidR="00273162" w:rsidRPr="00707E2A" w:rsidRDefault="00273162" w:rsidP="00273162">
      <w:pPr>
        <w:rPr>
          <w:rFonts w:ascii="Times New Roman" w:hAnsi="Times New Roman" w:cs="Times New Roman"/>
          <w:b/>
          <w:sz w:val="20"/>
          <w:szCs w:val="20"/>
        </w:rPr>
      </w:pPr>
      <w:r w:rsidRPr="00707E2A">
        <w:rPr>
          <w:rFonts w:ascii="Times New Roman" w:hAnsi="Times New Roman" w:cs="Times New Roman"/>
          <w:color w:val="000000"/>
          <w:sz w:val="21"/>
          <w:szCs w:val="21"/>
        </w:rPr>
        <w:br/>
      </w:r>
      <w:r w:rsidRPr="00707E2A">
        <w:rPr>
          <w:rFonts w:ascii="Times New Roman" w:hAnsi="Times New Roman" w:cs="Times New Roman"/>
          <w:color w:val="000000"/>
          <w:sz w:val="21"/>
          <w:szCs w:val="21"/>
        </w:rPr>
        <w:br/>
      </w:r>
      <w:r w:rsidRPr="00707E2A">
        <w:rPr>
          <w:rFonts w:ascii="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707E2A">
        <w:rPr>
          <w:rFonts w:ascii="Times New Roman" w:hAnsi="Times New Roman" w:cs="Times New Roman"/>
          <w:b/>
          <w:sz w:val="20"/>
          <w:szCs w:val="20"/>
        </w:rPr>
        <w:t xml:space="preserve">                    </w:t>
      </w:r>
    </w:p>
    <w:p w14:paraId="73B68E08" w14:textId="77777777" w:rsidR="00273162" w:rsidRPr="00707E2A" w:rsidRDefault="00273162" w:rsidP="00273162">
      <w:pPr>
        <w:jc w:val="both"/>
        <w:rPr>
          <w:rFonts w:ascii="Times New Roman" w:hAnsi="Times New Roman" w:cs="Times New Roman"/>
          <w:b/>
          <w:sz w:val="20"/>
          <w:szCs w:val="20"/>
        </w:rPr>
      </w:pPr>
      <w:r w:rsidRPr="00707E2A">
        <w:rPr>
          <w:rFonts w:ascii="Times New Roman" w:hAnsi="Times New Roman" w:cs="Times New Roman"/>
          <w:color w:val="000000"/>
        </w:rPr>
        <w:t>ТОВ «Ю.БІЗ», код ЄДРПОУ: 38738824</w:t>
      </w:r>
    </w:p>
    <w:p w14:paraId="3D73CDAE" w14:textId="77777777" w:rsidR="00273162" w:rsidRPr="00707E2A" w:rsidRDefault="00273162" w:rsidP="00273162">
      <w:pPr>
        <w:pBdr>
          <w:top w:val="nil"/>
          <w:left w:val="nil"/>
          <w:bottom w:val="nil"/>
          <w:right w:val="nil"/>
          <w:between w:val="nil"/>
        </w:pBdr>
        <w:rPr>
          <w:rFonts w:ascii="Times New Roman" w:hAnsi="Times New Roman" w:cs="Times New Roman"/>
          <w:color w:val="000000"/>
        </w:rPr>
      </w:pPr>
    </w:p>
    <w:p w14:paraId="1EA660F5" w14:textId="77777777" w:rsidR="00273162" w:rsidRPr="00707E2A" w:rsidRDefault="00273162" w:rsidP="00273162">
      <w:pPr>
        <w:pBdr>
          <w:top w:val="nil"/>
          <w:left w:val="nil"/>
          <w:bottom w:val="nil"/>
          <w:right w:val="nil"/>
          <w:between w:val="nil"/>
        </w:pBdr>
        <w:rPr>
          <w:rFonts w:ascii="Times New Roman" w:hAnsi="Times New Roman" w:cs="Times New Roman"/>
          <w:color w:val="000000"/>
        </w:rPr>
      </w:pPr>
      <w:r w:rsidRPr="00707E2A">
        <w:rPr>
          <w:rFonts w:ascii="Times New Roman" w:hAnsi="Times New Roman" w:cs="Times New Roman"/>
          <w:color w:val="000000"/>
        </w:rPr>
        <w:t xml:space="preserve">Генеральний директор </w:t>
      </w:r>
    </w:p>
    <w:p w14:paraId="6FE25B30" w14:textId="77777777" w:rsidR="00273162" w:rsidRPr="00707E2A" w:rsidRDefault="00273162" w:rsidP="00273162">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rPr>
        <w:t xml:space="preserve">Бойко Д.Ю.                                              </w:t>
      </w:r>
      <w:r w:rsidRPr="00707E2A">
        <w:rPr>
          <w:rFonts w:ascii="Times New Roman" w:hAnsi="Times New Roman" w:cs="Times New Roman"/>
          <w:color w:val="000000"/>
          <w:sz w:val="21"/>
          <w:szCs w:val="21"/>
        </w:rPr>
        <w:t>_____</w:t>
      </w:r>
      <w:r w:rsidRPr="00707E2A">
        <w:rPr>
          <w:rFonts w:ascii="Times New Roman" w:hAnsi="Times New Roman" w:cs="Times New Roman"/>
          <w:color w:val="000000"/>
        </w:rPr>
        <w:t>_____________                        ____________</w:t>
      </w:r>
      <w:r w:rsidRPr="00707E2A">
        <w:rPr>
          <w:rFonts w:ascii="Times New Roman" w:hAnsi="Times New Roman" w:cs="Times New Roman"/>
          <w:color w:val="000000"/>
          <w:sz w:val="16"/>
          <w:szCs w:val="16"/>
        </w:rPr>
        <w:t xml:space="preserve">                                                                                    </w:t>
      </w:r>
    </w:p>
    <w:p w14:paraId="59D12584" w14:textId="77777777" w:rsidR="00273162" w:rsidRPr="00707E2A" w:rsidRDefault="00273162" w:rsidP="00273162">
      <w:pPr>
        <w:pBdr>
          <w:top w:val="nil"/>
          <w:left w:val="nil"/>
          <w:bottom w:val="nil"/>
          <w:right w:val="nil"/>
          <w:between w:val="nil"/>
        </w:pBdr>
        <w:rPr>
          <w:rFonts w:ascii="Times New Roman" w:hAnsi="Times New Roman" w:cs="Times New Roman"/>
          <w:color w:val="000000"/>
          <w:sz w:val="16"/>
          <w:szCs w:val="16"/>
        </w:rPr>
      </w:pPr>
      <w:r w:rsidRPr="00707E2A">
        <w:rPr>
          <w:rFonts w:ascii="Times New Roman" w:hAnsi="Times New Roman" w:cs="Times New Roman"/>
          <w:color w:val="000000"/>
          <w:sz w:val="16"/>
          <w:szCs w:val="16"/>
        </w:rPr>
        <w:t xml:space="preserve">                                                                                                             (підпис, М.П.)                                                       (дата підпису)</w:t>
      </w:r>
    </w:p>
    <w:p w14:paraId="47991424" w14:textId="77777777" w:rsidR="00273162" w:rsidRPr="00707E2A" w:rsidRDefault="00273162" w:rsidP="00273162">
      <w:pPr>
        <w:rPr>
          <w:rFonts w:ascii="Times New Roman" w:hAnsi="Times New Roman" w:cs="Times New Roman"/>
        </w:rPr>
      </w:pPr>
    </w:p>
    <w:p w14:paraId="56A68517" w14:textId="77777777" w:rsidR="00273162" w:rsidRPr="00A10368" w:rsidRDefault="00273162" w:rsidP="00273162">
      <w:pPr>
        <w:rPr>
          <w:color w:val="000000"/>
          <w:sz w:val="21"/>
          <w:szCs w:val="21"/>
          <w:lang w:val="ru-UA"/>
        </w:rPr>
      </w:pPr>
      <w:r w:rsidRPr="00707E2A">
        <w:rPr>
          <w:rFonts w:ascii="Times New Roman" w:hAnsi="Times New Roman" w:cs="Times New Roman"/>
          <w:color w:val="000000"/>
          <w:sz w:val="15"/>
          <w:szCs w:val="15"/>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4D4C9F4B" w14:textId="77777777" w:rsidR="00273162" w:rsidRPr="008B76BB" w:rsidRDefault="00273162" w:rsidP="00273162">
      <w:pPr>
        <w:rPr>
          <w:lang w:val="ru-UA"/>
        </w:rPr>
      </w:pPr>
    </w:p>
    <w:p w14:paraId="6FDD67DF" w14:textId="77777777" w:rsidR="00CC1403" w:rsidRPr="00767A19" w:rsidRDefault="00CC1403" w:rsidP="00273162">
      <w:pPr>
        <w:rPr>
          <w:lang w:val="ru-UA"/>
        </w:rPr>
      </w:pPr>
    </w:p>
    <w:sectPr w:rsidR="00CC1403" w:rsidRPr="00767A19" w:rsidSect="00767A19">
      <w:pgSz w:w="11906" w:h="16838"/>
      <w:pgMar w:top="810" w:right="1440" w:bottom="10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0CF7"/>
    <w:multiLevelType w:val="multilevel"/>
    <w:tmpl w:val="0BCC13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5416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19"/>
    <w:rsid w:val="00273162"/>
    <w:rsid w:val="00767A19"/>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E8FF1EF"/>
  <w15:chartTrackingRefBased/>
  <w15:docId w15:val="{F8214C36-F67B-E14B-8749-4160F7C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767A19"/>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7A19"/>
    <w:rPr>
      <w:rFonts w:ascii="Times New Roman" w:eastAsia="Times New Roman" w:hAnsi="Times New Roman" w:cs="Times New Roman"/>
      <w:b/>
      <w:bCs/>
      <w:sz w:val="36"/>
      <w:szCs w:val="36"/>
      <w:lang w:eastAsia="ru-RU"/>
    </w:rPr>
  </w:style>
  <w:style w:type="character" w:styleId="a3">
    <w:name w:val="Strong"/>
    <w:basedOn w:val="a0"/>
    <w:uiPriority w:val="22"/>
    <w:qFormat/>
    <w:rsid w:val="00767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4241">
      <w:bodyDiv w:val="1"/>
      <w:marLeft w:val="0"/>
      <w:marRight w:val="0"/>
      <w:marTop w:val="0"/>
      <w:marBottom w:val="0"/>
      <w:divBdr>
        <w:top w:val="none" w:sz="0" w:space="0" w:color="auto"/>
        <w:left w:val="none" w:sz="0" w:space="0" w:color="auto"/>
        <w:bottom w:val="none" w:sz="0" w:space="0" w:color="auto"/>
        <w:right w:val="none" w:sz="0" w:space="0" w:color="auto"/>
      </w:divBdr>
      <w:divsChild>
        <w:div w:id="364870426">
          <w:marLeft w:val="0"/>
          <w:marRight w:val="0"/>
          <w:marTop w:val="0"/>
          <w:marBottom w:val="0"/>
          <w:divBdr>
            <w:top w:val="none" w:sz="0" w:space="0" w:color="auto"/>
            <w:left w:val="none" w:sz="0" w:space="0" w:color="auto"/>
            <w:bottom w:val="none" w:sz="0" w:space="0" w:color="auto"/>
            <w:right w:val="none" w:sz="0" w:space="0" w:color="auto"/>
          </w:divBdr>
        </w:div>
        <w:div w:id="814759160">
          <w:marLeft w:val="0"/>
          <w:marRight w:val="0"/>
          <w:marTop w:val="0"/>
          <w:marBottom w:val="0"/>
          <w:divBdr>
            <w:top w:val="none" w:sz="0" w:space="0" w:color="auto"/>
            <w:left w:val="none" w:sz="0" w:space="0" w:color="auto"/>
            <w:bottom w:val="none" w:sz="0" w:space="0" w:color="auto"/>
            <w:right w:val="none" w:sz="0" w:space="0" w:color="auto"/>
          </w:divBdr>
        </w:div>
        <w:div w:id="502859374">
          <w:marLeft w:val="0"/>
          <w:marRight w:val="0"/>
          <w:marTop w:val="0"/>
          <w:marBottom w:val="0"/>
          <w:divBdr>
            <w:top w:val="none" w:sz="0" w:space="0" w:color="auto"/>
            <w:left w:val="none" w:sz="0" w:space="0" w:color="auto"/>
            <w:bottom w:val="none" w:sz="0" w:space="0" w:color="auto"/>
            <w:right w:val="none" w:sz="0" w:space="0" w:color="auto"/>
          </w:divBdr>
        </w:div>
        <w:div w:id="1166094303">
          <w:marLeft w:val="0"/>
          <w:marRight w:val="0"/>
          <w:marTop w:val="0"/>
          <w:marBottom w:val="0"/>
          <w:divBdr>
            <w:top w:val="none" w:sz="0" w:space="0" w:color="auto"/>
            <w:left w:val="none" w:sz="0" w:space="0" w:color="auto"/>
            <w:bottom w:val="none" w:sz="0" w:space="0" w:color="auto"/>
            <w:right w:val="none" w:sz="0" w:space="0" w:color="auto"/>
          </w:divBdr>
        </w:div>
        <w:div w:id="516888104">
          <w:marLeft w:val="0"/>
          <w:marRight w:val="0"/>
          <w:marTop w:val="0"/>
          <w:marBottom w:val="0"/>
          <w:divBdr>
            <w:top w:val="none" w:sz="0" w:space="0" w:color="auto"/>
            <w:left w:val="none" w:sz="0" w:space="0" w:color="auto"/>
            <w:bottom w:val="none" w:sz="0" w:space="0" w:color="auto"/>
            <w:right w:val="none" w:sz="0" w:space="0" w:color="auto"/>
          </w:divBdr>
        </w:div>
        <w:div w:id="288245150">
          <w:marLeft w:val="0"/>
          <w:marRight w:val="0"/>
          <w:marTop w:val="0"/>
          <w:marBottom w:val="0"/>
          <w:divBdr>
            <w:top w:val="none" w:sz="0" w:space="0" w:color="auto"/>
            <w:left w:val="none" w:sz="0" w:space="0" w:color="auto"/>
            <w:bottom w:val="none" w:sz="0" w:space="0" w:color="auto"/>
            <w:right w:val="none" w:sz="0" w:space="0" w:color="auto"/>
          </w:divBdr>
        </w:div>
        <w:div w:id="1517378348">
          <w:marLeft w:val="0"/>
          <w:marRight w:val="0"/>
          <w:marTop w:val="0"/>
          <w:marBottom w:val="0"/>
          <w:divBdr>
            <w:top w:val="none" w:sz="0" w:space="0" w:color="auto"/>
            <w:left w:val="none" w:sz="0" w:space="0" w:color="auto"/>
            <w:bottom w:val="none" w:sz="0" w:space="0" w:color="auto"/>
            <w:right w:val="none" w:sz="0" w:space="0" w:color="auto"/>
          </w:divBdr>
        </w:div>
        <w:div w:id="1228301975">
          <w:marLeft w:val="0"/>
          <w:marRight w:val="0"/>
          <w:marTop w:val="0"/>
          <w:marBottom w:val="0"/>
          <w:divBdr>
            <w:top w:val="none" w:sz="0" w:space="0" w:color="auto"/>
            <w:left w:val="none" w:sz="0" w:space="0" w:color="auto"/>
            <w:bottom w:val="none" w:sz="0" w:space="0" w:color="auto"/>
            <w:right w:val="none" w:sz="0" w:space="0" w:color="auto"/>
          </w:divBdr>
        </w:div>
        <w:div w:id="1222791480">
          <w:marLeft w:val="0"/>
          <w:marRight w:val="0"/>
          <w:marTop w:val="0"/>
          <w:marBottom w:val="0"/>
          <w:divBdr>
            <w:top w:val="none" w:sz="0" w:space="0" w:color="auto"/>
            <w:left w:val="none" w:sz="0" w:space="0" w:color="auto"/>
            <w:bottom w:val="none" w:sz="0" w:space="0" w:color="auto"/>
            <w:right w:val="none" w:sz="0" w:space="0" w:color="auto"/>
          </w:divBdr>
        </w:div>
        <w:div w:id="16080423">
          <w:marLeft w:val="0"/>
          <w:marRight w:val="0"/>
          <w:marTop w:val="0"/>
          <w:marBottom w:val="0"/>
          <w:divBdr>
            <w:top w:val="none" w:sz="0" w:space="0" w:color="auto"/>
            <w:left w:val="none" w:sz="0" w:space="0" w:color="auto"/>
            <w:bottom w:val="none" w:sz="0" w:space="0" w:color="auto"/>
            <w:right w:val="none" w:sz="0" w:space="0" w:color="auto"/>
          </w:divBdr>
        </w:div>
        <w:div w:id="457993912">
          <w:marLeft w:val="0"/>
          <w:marRight w:val="0"/>
          <w:marTop w:val="0"/>
          <w:marBottom w:val="0"/>
          <w:divBdr>
            <w:top w:val="none" w:sz="0" w:space="0" w:color="auto"/>
            <w:left w:val="none" w:sz="0" w:space="0" w:color="auto"/>
            <w:bottom w:val="none" w:sz="0" w:space="0" w:color="auto"/>
            <w:right w:val="none" w:sz="0" w:space="0" w:color="auto"/>
          </w:divBdr>
        </w:div>
        <w:div w:id="805397758">
          <w:marLeft w:val="0"/>
          <w:marRight w:val="0"/>
          <w:marTop w:val="0"/>
          <w:marBottom w:val="0"/>
          <w:divBdr>
            <w:top w:val="none" w:sz="0" w:space="0" w:color="auto"/>
            <w:left w:val="none" w:sz="0" w:space="0" w:color="auto"/>
            <w:bottom w:val="none" w:sz="0" w:space="0" w:color="auto"/>
            <w:right w:val="none" w:sz="0" w:space="0" w:color="auto"/>
          </w:divBdr>
        </w:div>
        <w:div w:id="121963853">
          <w:marLeft w:val="0"/>
          <w:marRight w:val="0"/>
          <w:marTop w:val="0"/>
          <w:marBottom w:val="0"/>
          <w:divBdr>
            <w:top w:val="none" w:sz="0" w:space="0" w:color="auto"/>
            <w:left w:val="none" w:sz="0" w:space="0" w:color="auto"/>
            <w:bottom w:val="none" w:sz="0" w:space="0" w:color="auto"/>
            <w:right w:val="none" w:sz="0" w:space="0" w:color="auto"/>
          </w:divBdr>
        </w:div>
        <w:div w:id="1462185109">
          <w:marLeft w:val="0"/>
          <w:marRight w:val="0"/>
          <w:marTop w:val="0"/>
          <w:marBottom w:val="0"/>
          <w:divBdr>
            <w:top w:val="none" w:sz="0" w:space="0" w:color="auto"/>
            <w:left w:val="none" w:sz="0" w:space="0" w:color="auto"/>
            <w:bottom w:val="none" w:sz="0" w:space="0" w:color="auto"/>
            <w:right w:val="none" w:sz="0" w:space="0" w:color="auto"/>
          </w:divBdr>
        </w:div>
        <w:div w:id="1902866688">
          <w:marLeft w:val="0"/>
          <w:marRight w:val="0"/>
          <w:marTop w:val="0"/>
          <w:marBottom w:val="0"/>
          <w:divBdr>
            <w:top w:val="none" w:sz="0" w:space="0" w:color="auto"/>
            <w:left w:val="none" w:sz="0" w:space="0" w:color="auto"/>
            <w:bottom w:val="none" w:sz="0" w:space="0" w:color="auto"/>
            <w:right w:val="none" w:sz="0" w:space="0" w:color="auto"/>
          </w:divBdr>
        </w:div>
        <w:div w:id="955331125">
          <w:marLeft w:val="0"/>
          <w:marRight w:val="0"/>
          <w:marTop w:val="0"/>
          <w:marBottom w:val="0"/>
          <w:divBdr>
            <w:top w:val="none" w:sz="0" w:space="0" w:color="auto"/>
            <w:left w:val="none" w:sz="0" w:space="0" w:color="auto"/>
            <w:bottom w:val="none" w:sz="0" w:space="0" w:color="auto"/>
            <w:right w:val="none" w:sz="0" w:space="0" w:color="auto"/>
          </w:divBdr>
        </w:div>
        <w:div w:id="684210137">
          <w:marLeft w:val="0"/>
          <w:marRight w:val="0"/>
          <w:marTop w:val="0"/>
          <w:marBottom w:val="0"/>
          <w:divBdr>
            <w:top w:val="none" w:sz="0" w:space="0" w:color="auto"/>
            <w:left w:val="none" w:sz="0" w:space="0" w:color="auto"/>
            <w:bottom w:val="none" w:sz="0" w:space="0" w:color="auto"/>
            <w:right w:val="none" w:sz="0" w:space="0" w:color="auto"/>
          </w:divBdr>
        </w:div>
        <w:div w:id="204946637">
          <w:marLeft w:val="0"/>
          <w:marRight w:val="0"/>
          <w:marTop w:val="0"/>
          <w:marBottom w:val="0"/>
          <w:divBdr>
            <w:top w:val="none" w:sz="0" w:space="0" w:color="auto"/>
            <w:left w:val="none" w:sz="0" w:space="0" w:color="auto"/>
            <w:bottom w:val="none" w:sz="0" w:space="0" w:color="auto"/>
            <w:right w:val="none" w:sz="0" w:space="0" w:color="auto"/>
          </w:divBdr>
        </w:div>
        <w:div w:id="1061906930">
          <w:marLeft w:val="0"/>
          <w:marRight w:val="0"/>
          <w:marTop w:val="0"/>
          <w:marBottom w:val="0"/>
          <w:divBdr>
            <w:top w:val="none" w:sz="0" w:space="0" w:color="auto"/>
            <w:left w:val="none" w:sz="0" w:space="0" w:color="auto"/>
            <w:bottom w:val="none" w:sz="0" w:space="0" w:color="auto"/>
            <w:right w:val="none" w:sz="0" w:space="0" w:color="auto"/>
          </w:divBdr>
        </w:div>
        <w:div w:id="131944913">
          <w:marLeft w:val="0"/>
          <w:marRight w:val="0"/>
          <w:marTop w:val="0"/>
          <w:marBottom w:val="0"/>
          <w:divBdr>
            <w:top w:val="none" w:sz="0" w:space="0" w:color="auto"/>
            <w:left w:val="none" w:sz="0" w:space="0" w:color="auto"/>
            <w:bottom w:val="none" w:sz="0" w:space="0" w:color="auto"/>
            <w:right w:val="none" w:sz="0" w:space="0" w:color="auto"/>
          </w:divBdr>
        </w:div>
        <w:div w:id="1405296789">
          <w:marLeft w:val="0"/>
          <w:marRight w:val="0"/>
          <w:marTop w:val="0"/>
          <w:marBottom w:val="0"/>
          <w:divBdr>
            <w:top w:val="none" w:sz="0" w:space="0" w:color="auto"/>
            <w:left w:val="none" w:sz="0" w:space="0" w:color="auto"/>
            <w:bottom w:val="none" w:sz="0" w:space="0" w:color="auto"/>
            <w:right w:val="none" w:sz="0" w:space="0" w:color="auto"/>
          </w:divBdr>
        </w:div>
        <w:div w:id="319428399">
          <w:marLeft w:val="0"/>
          <w:marRight w:val="0"/>
          <w:marTop w:val="0"/>
          <w:marBottom w:val="0"/>
          <w:divBdr>
            <w:top w:val="none" w:sz="0" w:space="0" w:color="auto"/>
            <w:left w:val="none" w:sz="0" w:space="0" w:color="auto"/>
            <w:bottom w:val="none" w:sz="0" w:space="0" w:color="auto"/>
            <w:right w:val="none" w:sz="0" w:space="0" w:color="auto"/>
          </w:divBdr>
        </w:div>
        <w:div w:id="1675450536">
          <w:marLeft w:val="0"/>
          <w:marRight w:val="0"/>
          <w:marTop w:val="0"/>
          <w:marBottom w:val="0"/>
          <w:divBdr>
            <w:top w:val="none" w:sz="0" w:space="0" w:color="auto"/>
            <w:left w:val="none" w:sz="0" w:space="0" w:color="auto"/>
            <w:bottom w:val="none" w:sz="0" w:space="0" w:color="auto"/>
            <w:right w:val="none" w:sz="0" w:space="0" w:color="auto"/>
          </w:divBdr>
        </w:div>
        <w:div w:id="981617258">
          <w:marLeft w:val="0"/>
          <w:marRight w:val="0"/>
          <w:marTop w:val="0"/>
          <w:marBottom w:val="0"/>
          <w:divBdr>
            <w:top w:val="none" w:sz="0" w:space="0" w:color="auto"/>
            <w:left w:val="none" w:sz="0" w:space="0" w:color="auto"/>
            <w:bottom w:val="none" w:sz="0" w:space="0" w:color="auto"/>
            <w:right w:val="none" w:sz="0" w:space="0" w:color="auto"/>
          </w:divBdr>
        </w:div>
        <w:div w:id="1890998482">
          <w:marLeft w:val="0"/>
          <w:marRight w:val="0"/>
          <w:marTop w:val="0"/>
          <w:marBottom w:val="0"/>
          <w:divBdr>
            <w:top w:val="none" w:sz="0" w:space="0" w:color="auto"/>
            <w:left w:val="none" w:sz="0" w:space="0" w:color="auto"/>
            <w:bottom w:val="none" w:sz="0" w:space="0" w:color="auto"/>
            <w:right w:val="none" w:sz="0" w:space="0" w:color="auto"/>
          </w:divBdr>
        </w:div>
        <w:div w:id="620574405">
          <w:marLeft w:val="0"/>
          <w:marRight w:val="0"/>
          <w:marTop w:val="0"/>
          <w:marBottom w:val="0"/>
          <w:divBdr>
            <w:top w:val="none" w:sz="0" w:space="0" w:color="auto"/>
            <w:left w:val="none" w:sz="0" w:space="0" w:color="auto"/>
            <w:bottom w:val="none" w:sz="0" w:space="0" w:color="auto"/>
            <w:right w:val="none" w:sz="0" w:space="0" w:color="auto"/>
          </w:divBdr>
        </w:div>
        <w:div w:id="1138374505">
          <w:marLeft w:val="0"/>
          <w:marRight w:val="0"/>
          <w:marTop w:val="0"/>
          <w:marBottom w:val="0"/>
          <w:divBdr>
            <w:top w:val="none" w:sz="0" w:space="0" w:color="auto"/>
            <w:left w:val="none" w:sz="0" w:space="0" w:color="auto"/>
            <w:bottom w:val="none" w:sz="0" w:space="0" w:color="auto"/>
            <w:right w:val="none" w:sz="0" w:space="0" w:color="auto"/>
          </w:divBdr>
        </w:div>
        <w:div w:id="1444611401">
          <w:marLeft w:val="0"/>
          <w:marRight w:val="0"/>
          <w:marTop w:val="0"/>
          <w:marBottom w:val="0"/>
          <w:divBdr>
            <w:top w:val="none" w:sz="0" w:space="0" w:color="auto"/>
            <w:left w:val="none" w:sz="0" w:space="0" w:color="auto"/>
            <w:bottom w:val="none" w:sz="0" w:space="0" w:color="auto"/>
            <w:right w:val="none" w:sz="0" w:space="0" w:color="auto"/>
          </w:divBdr>
        </w:div>
        <w:div w:id="1348798756">
          <w:marLeft w:val="0"/>
          <w:marRight w:val="0"/>
          <w:marTop w:val="0"/>
          <w:marBottom w:val="0"/>
          <w:divBdr>
            <w:top w:val="none" w:sz="0" w:space="0" w:color="auto"/>
            <w:left w:val="none" w:sz="0" w:space="0" w:color="auto"/>
            <w:bottom w:val="none" w:sz="0" w:space="0" w:color="auto"/>
            <w:right w:val="none" w:sz="0" w:space="0" w:color="auto"/>
          </w:divBdr>
        </w:div>
        <w:div w:id="1074741283">
          <w:marLeft w:val="0"/>
          <w:marRight w:val="0"/>
          <w:marTop w:val="0"/>
          <w:marBottom w:val="0"/>
          <w:divBdr>
            <w:top w:val="none" w:sz="0" w:space="0" w:color="auto"/>
            <w:left w:val="none" w:sz="0" w:space="0" w:color="auto"/>
            <w:bottom w:val="none" w:sz="0" w:space="0" w:color="auto"/>
            <w:right w:val="none" w:sz="0" w:space="0" w:color="auto"/>
          </w:divBdr>
        </w:div>
        <w:div w:id="439647853">
          <w:marLeft w:val="0"/>
          <w:marRight w:val="0"/>
          <w:marTop w:val="0"/>
          <w:marBottom w:val="0"/>
          <w:divBdr>
            <w:top w:val="none" w:sz="0" w:space="0" w:color="auto"/>
            <w:left w:val="none" w:sz="0" w:space="0" w:color="auto"/>
            <w:bottom w:val="none" w:sz="0" w:space="0" w:color="auto"/>
            <w:right w:val="none" w:sz="0" w:space="0" w:color="auto"/>
          </w:divBdr>
        </w:div>
        <w:div w:id="961810739">
          <w:marLeft w:val="0"/>
          <w:marRight w:val="0"/>
          <w:marTop w:val="0"/>
          <w:marBottom w:val="0"/>
          <w:divBdr>
            <w:top w:val="none" w:sz="0" w:space="0" w:color="auto"/>
            <w:left w:val="none" w:sz="0" w:space="0" w:color="auto"/>
            <w:bottom w:val="none" w:sz="0" w:space="0" w:color="auto"/>
            <w:right w:val="none" w:sz="0" w:space="0" w:color="auto"/>
          </w:divBdr>
        </w:div>
        <w:div w:id="2115242310">
          <w:marLeft w:val="0"/>
          <w:marRight w:val="0"/>
          <w:marTop w:val="0"/>
          <w:marBottom w:val="0"/>
          <w:divBdr>
            <w:top w:val="none" w:sz="0" w:space="0" w:color="auto"/>
            <w:left w:val="none" w:sz="0" w:space="0" w:color="auto"/>
            <w:bottom w:val="none" w:sz="0" w:space="0" w:color="auto"/>
            <w:right w:val="none" w:sz="0" w:space="0" w:color="auto"/>
          </w:divBdr>
        </w:div>
        <w:div w:id="1337000757">
          <w:marLeft w:val="0"/>
          <w:marRight w:val="0"/>
          <w:marTop w:val="0"/>
          <w:marBottom w:val="0"/>
          <w:divBdr>
            <w:top w:val="none" w:sz="0" w:space="0" w:color="auto"/>
            <w:left w:val="none" w:sz="0" w:space="0" w:color="auto"/>
            <w:bottom w:val="none" w:sz="0" w:space="0" w:color="auto"/>
            <w:right w:val="none" w:sz="0" w:space="0" w:color="auto"/>
          </w:divBdr>
        </w:div>
      </w:divsChild>
    </w:div>
    <w:div w:id="20768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2022-04-26T08:28:00Z</dcterms:created>
  <dcterms:modified xsi:type="dcterms:W3CDTF">2022-04-26T08:36:00Z</dcterms:modified>
</cp:coreProperties>
</file>