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7" w:rsidRPr="002A4D58" w:rsidRDefault="00F66EC4" w:rsidP="00DF724E">
      <w:pPr>
        <w:tabs>
          <w:tab w:val="center" w:pos="1701"/>
          <w:tab w:val="center" w:pos="9214"/>
        </w:tabs>
        <w:ind w:left="566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270465" w:rsidRPr="005859F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DF724E" w:rsidRPr="00DF724E" w:rsidRDefault="000F442E" w:rsidP="00DF72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4E">
        <w:rPr>
          <w:rFonts w:ascii="Times New Roman" w:hAnsi="Times New Roman" w:cs="Times New Roman"/>
          <w:b/>
          <w:sz w:val="24"/>
          <w:szCs w:val="24"/>
        </w:rPr>
        <w:t xml:space="preserve">Регіонального відділення Фонду державного майна України по Львівській, Закарпатській та Волинській областях про продаж об’єкта малої приватизації - окремого майна </w:t>
      </w:r>
      <w:r w:rsidR="00E8511B" w:rsidRPr="00DF724E">
        <w:rPr>
          <w:rFonts w:ascii="Times New Roman" w:hAnsi="Times New Roman" w:cs="Times New Roman"/>
          <w:b/>
          <w:sz w:val="24"/>
          <w:szCs w:val="24"/>
        </w:rPr>
        <w:t>–</w:t>
      </w:r>
      <w:r w:rsidR="00DF724E" w:rsidRPr="00DF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нежитлової будівлі (</w:t>
      </w:r>
      <w:proofErr w:type="spellStart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Добростанівськ</w:t>
      </w:r>
      <w:r w:rsidR="00FA3913">
        <w:rPr>
          <w:rFonts w:ascii="Times New Roman" w:eastAsia="Calibri" w:hAnsi="Times New Roman" w:cs="Times New Roman"/>
          <w:b/>
          <w:sz w:val="24"/>
          <w:szCs w:val="24"/>
        </w:rPr>
        <w:t>ої</w:t>
      </w:r>
      <w:proofErr w:type="spellEnd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 дільниц</w:t>
      </w:r>
      <w:r w:rsidR="00FA3913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 ветеринарної медицини) літ. «А-1», загальною площею 89,7 кв. м, за адресою: Львівська обл.,  Яворівський р-н, с. </w:t>
      </w:r>
      <w:proofErr w:type="spellStart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Добростани</w:t>
      </w:r>
      <w:proofErr w:type="spellEnd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, вул. </w:t>
      </w:r>
      <w:proofErr w:type="spellStart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Заставля</w:t>
      </w:r>
      <w:proofErr w:type="spellEnd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, 46</w:t>
      </w:r>
      <w:r w:rsidR="00DF724E" w:rsidRPr="00DF72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що перебуває на балансі  Головного управління </w:t>
      </w:r>
      <w:proofErr w:type="spellStart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>Держпродспоживслужби</w:t>
      </w:r>
      <w:proofErr w:type="spellEnd"/>
      <w:r w:rsidR="00DF724E" w:rsidRPr="00DF724E">
        <w:rPr>
          <w:rFonts w:ascii="Times New Roman" w:eastAsia="Calibri" w:hAnsi="Times New Roman" w:cs="Times New Roman"/>
          <w:b/>
          <w:sz w:val="24"/>
          <w:szCs w:val="24"/>
        </w:rPr>
        <w:t xml:space="preserve"> у Львівській області (код за ЄДРПОУ 40349068)</w:t>
      </w:r>
    </w:p>
    <w:p w:rsidR="00C97FDC" w:rsidRPr="00053907" w:rsidRDefault="00270465" w:rsidP="00DF724E">
      <w:pPr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42A65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об’єкт приватизації</w:t>
      </w:r>
      <w:r w:rsidR="00DF724E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:rsidR="00270465" w:rsidRPr="00AB143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Найменування об’єкта приватизації: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724E" w:rsidRPr="00DF724E">
        <w:rPr>
          <w:rFonts w:ascii="Times New Roman" w:eastAsia="Calibri" w:hAnsi="Times New Roman"/>
          <w:sz w:val="24"/>
          <w:szCs w:val="24"/>
        </w:rPr>
        <w:t>нежитлов</w:t>
      </w:r>
      <w:r w:rsidR="00DF724E" w:rsidRPr="00DF724E">
        <w:rPr>
          <w:rFonts w:ascii="Times New Roman" w:hAnsi="Times New Roman"/>
          <w:sz w:val="24"/>
          <w:szCs w:val="24"/>
        </w:rPr>
        <w:t>а будівля</w:t>
      </w:r>
      <w:r w:rsidR="00DF724E" w:rsidRPr="00DF724E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="00DF724E" w:rsidRPr="00DF724E">
        <w:rPr>
          <w:rFonts w:ascii="Times New Roman" w:eastAsia="Calibri" w:hAnsi="Times New Roman"/>
          <w:sz w:val="24"/>
          <w:szCs w:val="24"/>
        </w:rPr>
        <w:t>Добростанівськ</w:t>
      </w:r>
      <w:r w:rsidR="00FA3913">
        <w:rPr>
          <w:rFonts w:ascii="Times New Roman" w:eastAsia="Calibri" w:hAnsi="Times New Roman"/>
          <w:sz w:val="24"/>
          <w:szCs w:val="24"/>
        </w:rPr>
        <w:t>а</w:t>
      </w:r>
      <w:proofErr w:type="spellEnd"/>
      <w:r w:rsidR="00FA3913">
        <w:rPr>
          <w:rFonts w:ascii="Times New Roman" w:eastAsia="Calibri" w:hAnsi="Times New Roman"/>
          <w:sz w:val="24"/>
          <w:szCs w:val="24"/>
        </w:rPr>
        <w:t xml:space="preserve"> </w:t>
      </w:r>
      <w:r w:rsidR="00DF724E" w:rsidRPr="00DF724E">
        <w:rPr>
          <w:rFonts w:ascii="Times New Roman" w:eastAsia="Calibri" w:hAnsi="Times New Roman"/>
          <w:sz w:val="24"/>
          <w:szCs w:val="24"/>
        </w:rPr>
        <w:t>дільниц</w:t>
      </w:r>
      <w:r w:rsidR="00FA3913">
        <w:rPr>
          <w:rFonts w:ascii="Times New Roman" w:eastAsia="Calibri" w:hAnsi="Times New Roman"/>
          <w:sz w:val="24"/>
          <w:szCs w:val="24"/>
        </w:rPr>
        <w:t>я</w:t>
      </w:r>
      <w:r w:rsidR="00DF724E" w:rsidRPr="00DF724E">
        <w:rPr>
          <w:rFonts w:ascii="Times New Roman" w:eastAsia="Calibri" w:hAnsi="Times New Roman"/>
          <w:sz w:val="24"/>
          <w:szCs w:val="24"/>
        </w:rPr>
        <w:t xml:space="preserve"> ветеринарної медицини) літ. «А-1», загальною площею 89,7 кв. м</w:t>
      </w:r>
      <w:r w:rsidR="00213985" w:rsidRPr="00DF724E">
        <w:rPr>
          <w:rFonts w:ascii="Times New Roman" w:hAnsi="Times New Roman"/>
          <w:sz w:val="24"/>
          <w:szCs w:val="24"/>
        </w:rPr>
        <w:t>.</w:t>
      </w:r>
    </w:p>
    <w:p w:rsidR="00270465" w:rsidRPr="00AE0292" w:rsidRDefault="00270465" w:rsidP="00270465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Місцезнаходження</w:t>
      </w:r>
      <w:r w:rsidR="00CC4D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об’єкта приватизації</w:t>
      </w: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Львівська обл.,  Яворівський р-н, с. </w:t>
      </w:r>
      <w:proofErr w:type="spellStart"/>
      <w:r w:rsidR="00AE0292" w:rsidRPr="00AE0292">
        <w:rPr>
          <w:rFonts w:ascii="Times New Roman" w:eastAsia="Calibri" w:hAnsi="Times New Roman" w:cs="Times New Roman"/>
          <w:sz w:val="24"/>
          <w:szCs w:val="24"/>
        </w:rPr>
        <w:t>Добростани</w:t>
      </w:r>
      <w:proofErr w:type="spellEnd"/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, вул. </w:t>
      </w:r>
      <w:proofErr w:type="spellStart"/>
      <w:r w:rsidR="00AE0292" w:rsidRPr="00AE0292">
        <w:rPr>
          <w:rFonts w:ascii="Times New Roman" w:eastAsia="Calibri" w:hAnsi="Times New Roman" w:cs="Times New Roman"/>
          <w:sz w:val="24"/>
          <w:szCs w:val="24"/>
        </w:rPr>
        <w:t>Заставля</w:t>
      </w:r>
      <w:proofErr w:type="spellEnd"/>
      <w:r w:rsidR="00AE0292" w:rsidRPr="00AE0292">
        <w:rPr>
          <w:rFonts w:ascii="Times New Roman" w:eastAsia="Calibri" w:hAnsi="Times New Roman" w:cs="Times New Roman"/>
          <w:sz w:val="24"/>
          <w:szCs w:val="24"/>
        </w:rPr>
        <w:t>, 46</w:t>
      </w:r>
      <w:r w:rsidR="00AE0292">
        <w:rPr>
          <w:rFonts w:ascii="Times New Roman" w:hAnsi="Times New Roman" w:cs="Times New Roman"/>
          <w:sz w:val="24"/>
          <w:szCs w:val="24"/>
        </w:rPr>
        <w:t>.</w:t>
      </w:r>
    </w:p>
    <w:p w:rsidR="002A4D58" w:rsidRPr="0062506A" w:rsidRDefault="00270465" w:rsidP="002A4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Назва</w:t>
      </w:r>
      <w:r w:rsid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та контактні дані</w:t>
      </w: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балансоутримувача</w:t>
      </w:r>
      <w:proofErr w:type="spellEnd"/>
      <w:r w:rsidR="000F442E" w:rsidRP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  <w:r w:rsidR="00AE029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>Головн</w:t>
      </w:r>
      <w:r w:rsidR="00AE0292" w:rsidRPr="00AE0292">
        <w:rPr>
          <w:rFonts w:ascii="Times New Roman" w:hAnsi="Times New Roman" w:cs="Times New Roman"/>
          <w:sz w:val="24"/>
          <w:szCs w:val="24"/>
        </w:rPr>
        <w:t>е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 управління </w:t>
      </w:r>
      <w:proofErr w:type="spellStart"/>
      <w:r w:rsidR="00AE0292" w:rsidRPr="00AE0292">
        <w:rPr>
          <w:rFonts w:ascii="Times New Roman" w:eastAsia="Calibri" w:hAnsi="Times New Roman" w:cs="Times New Roman"/>
          <w:sz w:val="24"/>
          <w:szCs w:val="24"/>
        </w:rPr>
        <w:t>Держпродспоживслужби</w:t>
      </w:r>
      <w:proofErr w:type="spellEnd"/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 у Львівській області (код за ЄДРПОУ 40349068)</w:t>
      </w:r>
      <w:r w:rsidR="00791B18" w:rsidRPr="00AE0292">
        <w:rPr>
          <w:rFonts w:ascii="Times New Roman" w:hAnsi="Times New Roman" w:cs="Times New Roman"/>
          <w:sz w:val="24"/>
          <w:szCs w:val="24"/>
        </w:rPr>
        <w:t>,</w:t>
      </w:r>
      <w:r w:rsidR="00791B18">
        <w:rPr>
          <w:rFonts w:ascii="Times New Roman" w:hAnsi="Times New Roman" w:cs="Times New Roman"/>
          <w:sz w:val="24"/>
          <w:szCs w:val="24"/>
        </w:rPr>
        <w:t xml:space="preserve"> юридична адреса: 790</w:t>
      </w:r>
      <w:r w:rsidR="00AE0292">
        <w:rPr>
          <w:rFonts w:ascii="Times New Roman" w:hAnsi="Times New Roman" w:cs="Times New Roman"/>
          <w:sz w:val="24"/>
          <w:szCs w:val="24"/>
        </w:rPr>
        <w:t>1</w:t>
      </w:r>
      <w:r w:rsidR="00791B18">
        <w:rPr>
          <w:rFonts w:ascii="Times New Roman" w:hAnsi="Times New Roman" w:cs="Times New Roman"/>
          <w:sz w:val="24"/>
          <w:szCs w:val="24"/>
        </w:rPr>
        <w:t>1</w:t>
      </w:r>
      <w:r w:rsidR="00AE0292">
        <w:rPr>
          <w:rFonts w:ascii="Times New Roman" w:hAnsi="Times New Roman" w:cs="Times New Roman"/>
          <w:sz w:val="24"/>
          <w:szCs w:val="24"/>
        </w:rPr>
        <w:t>,</w:t>
      </w:r>
      <w:r w:rsidR="0079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18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="0079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292">
        <w:rPr>
          <w:rFonts w:ascii="Times New Roman" w:hAnsi="Times New Roman" w:cs="Times New Roman"/>
          <w:sz w:val="24"/>
          <w:szCs w:val="24"/>
        </w:rPr>
        <w:t>вул.</w:t>
      </w:r>
      <w:r w:rsidR="00E30B1C">
        <w:rPr>
          <w:rFonts w:ascii="Times New Roman" w:hAnsi="Times New Roman" w:cs="Times New Roman"/>
          <w:sz w:val="24"/>
          <w:szCs w:val="24"/>
        </w:rPr>
        <w:t>Ві</w:t>
      </w:r>
      <w:r w:rsidR="00AE0292">
        <w:rPr>
          <w:rFonts w:ascii="Times New Roman" w:hAnsi="Times New Roman" w:cs="Times New Roman"/>
          <w:sz w:val="24"/>
          <w:szCs w:val="24"/>
        </w:rPr>
        <w:t>товського</w:t>
      </w:r>
      <w:proofErr w:type="spellEnd"/>
      <w:r w:rsidR="00AE0292">
        <w:rPr>
          <w:rFonts w:ascii="Times New Roman" w:hAnsi="Times New Roman" w:cs="Times New Roman"/>
          <w:sz w:val="24"/>
          <w:szCs w:val="24"/>
        </w:rPr>
        <w:t>,18,</w:t>
      </w:r>
      <w:r w:rsidR="00E30B1C">
        <w:rPr>
          <w:rFonts w:ascii="Times New Roman" w:hAnsi="Times New Roman" w:cs="Times New Roman"/>
          <w:sz w:val="24"/>
          <w:szCs w:val="24"/>
        </w:rPr>
        <w:t xml:space="preserve"> тел.</w:t>
      </w:r>
      <w:r w:rsidR="00AE0292">
        <w:rPr>
          <w:rFonts w:ascii="Times New Roman" w:hAnsi="Times New Roman" w:cs="Times New Roman"/>
          <w:sz w:val="24"/>
          <w:szCs w:val="24"/>
        </w:rPr>
        <w:t xml:space="preserve">  (032) 261</w:t>
      </w:r>
      <w:r w:rsidR="00791B18" w:rsidRPr="00791B18">
        <w:rPr>
          <w:rFonts w:ascii="Times New Roman" w:hAnsi="Times New Roman" w:cs="Times New Roman"/>
          <w:sz w:val="24"/>
          <w:szCs w:val="24"/>
        </w:rPr>
        <w:t>-</w:t>
      </w:r>
      <w:r w:rsidR="00AE0292">
        <w:rPr>
          <w:rFonts w:ascii="Times New Roman" w:hAnsi="Times New Roman" w:cs="Times New Roman"/>
          <w:sz w:val="24"/>
          <w:szCs w:val="24"/>
        </w:rPr>
        <w:t>36-90</w:t>
      </w:r>
      <w:r w:rsidR="00791B18" w:rsidRPr="00791B18">
        <w:rPr>
          <w:rFonts w:ascii="Times New Roman" w:hAnsi="Times New Roman" w:cs="Times New Roman"/>
          <w:sz w:val="24"/>
          <w:szCs w:val="24"/>
        </w:rPr>
        <w:t>,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-mail: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</w:t>
      </w:r>
      <w:r w:rsidR="00AE0292" w:rsidRPr="00AE029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AE02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lviv</w:t>
      </w:r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dpss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proofErr w:type="spellEnd"/>
    </w:p>
    <w:p w:rsidR="00E25953" w:rsidRPr="00E25953" w:rsidRDefault="00E25953" w:rsidP="002A4D5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953">
        <w:rPr>
          <w:rFonts w:ascii="Times New Roman" w:hAnsi="Times New Roman" w:cs="Times New Roman"/>
          <w:b/>
          <w:sz w:val="24"/>
          <w:szCs w:val="24"/>
        </w:rPr>
        <w:t xml:space="preserve">Відомості про об'єкт </w:t>
      </w:r>
      <w:r w:rsidRPr="00E259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(нерухоме майно):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560"/>
        <w:gridCol w:w="1701"/>
        <w:gridCol w:w="567"/>
        <w:gridCol w:w="1559"/>
        <w:gridCol w:w="1417"/>
        <w:gridCol w:w="1674"/>
        <w:gridCol w:w="1303"/>
      </w:tblGrid>
      <w:tr w:rsidR="00E25953" w:rsidRPr="00B73764" w:rsidTr="008D5510">
        <w:trPr>
          <w:trHeight w:val="917"/>
        </w:trPr>
        <w:tc>
          <w:tcPr>
            <w:tcW w:w="1560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701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Адреса розташування</w:t>
            </w:r>
          </w:p>
        </w:tc>
        <w:tc>
          <w:tcPr>
            <w:tcW w:w="567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610B2">
              <w:rPr>
                <w:rFonts w:cs="Times New Roman"/>
                <w:b/>
                <w:sz w:val="20"/>
                <w:szCs w:val="20"/>
              </w:rPr>
              <w:t>Заг</w:t>
            </w:r>
            <w:proofErr w:type="spellEnd"/>
            <w:r w:rsidRPr="00F610B2">
              <w:rPr>
                <w:rFonts w:cs="Times New Roman"/>
                <w:b/>
                <w:sz w:val="20"/>
                <w:szCs w:val="20"/>
              </w:rPr>
              <w:t>. площа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(м кв.)</w:t>
            </w:r>
          </w:p>
        </w:tc>
        <w:tc>
          <w:tcPr>
            <w:tcW w:w="1559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Реєстраційний номер</w:t>
            </w:r>
          </w:p>
        </w:tc>
        <w:tc>
          <w:tcPr>
            <w:tcW w:w="1417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67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Підстава виникнення права власності</w:t>
            </w:r>
          </w:p>
        </w:tc>
        <w:tc>
          <w:tcPr>
            <w:tcW w:w="1303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Форма власності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та власник</w:t>
            </w:r>
          </w:p>
        </w:tc>
      </w:tr>
      <w:tr w:rsidR="00E25953" w:rsidRPr="00B73764" w:rsidTr="008D5510">
        <w:trPr>
          <w:trHeight w:val="2400"/>
        </w:trPr>
        <w:tc>
          <w:tcPr>
            <w:tcW w:w="1560" w:type="dxa"/>
          </w:tcPr>
          <w:p w:rsidR="008D5510" w:rsidRDefault="008D5510" w:rsidP="008D551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53907" w:rsidRPr="0049006F" w:rsidRDefault="0062506A" w:rsidP="00FA391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9006F">
              <w:rPr>
                <w:rFonts w:cs="Times New Roman"/>
                <w:sz w:val="20"/>
                <w:szCs w:val="20"/>
              </w:rPr>
              <w:t>Н</w:t>
            </w:r>
            <w:r w:rsidRPr="0049006F">
              <w:rPr>
                <w:rFonts w:eastAsia="Calibri" w:cs="Times New Roman"/>
                <w:sz w:val="20"/>
                <w:szCs w:val="20"/>
              </w:rPr>
              <w:t>ежитлов</w:t>
            </w:r>
            <w:r w:rsidRPr="0049006F">
              <w:rPr>
                <w:sz w:val="20"/>
                <w:szCs w:val="20"/>
              </w:rPr>
              <w:t>а будівля</w:t>
            </w:r>
            <w:r w:rsidRPr="0049006F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9006F">
              <w:rPr>
                <w:rFonts w:eastAsia="Calibri" w:cs="Times New Roman"/>
                <w:sz w:val="20"/>
                <w:szCs w:val="20"/>
              </w:rPr>
              <w:t>Добростанівськ</w:t>
            </w:r>
            <w:r w:rsidR="00FA3913">
              <w:rPr>
                <w:rFonts w:eastAsia="Calibri" w:cs="Times New Roman"/>
                <w:sz w:val="20"/>
                <w:szCs w:val="20"/>
              </w:rPr>
              <w:t>а</w:t>
            </w:r>
            <w:proofErr w:type="spellEnd"/>
            <w:r w:rsidRPr="0049006F">
              <w:rPr>
                <w:rFonts w:eastAsia="Calibri" w:cs="Times New Roman"/>
                <w:sz w:val="20"/>
                <w:szCs w:val="20"/>
              </w:rPr>
              <w:t xml:space="preserve"> дільниц</w:t>
            </w:r>
            <w:r w:rsidR="00FA3913">
              <w:rPr>
                <w:rFonts w:eastAsia="Calibri" w:cs="Times New Roman"/>
                <w:sz w:val="20"/>
                <w:szCs w:val="20"/>
              </w:rPr>
              <w:t>я</w:t>
            </w:r>
            <w:r w:rsidRPr="0049006F">
              <w:rPr>
                <w:rFonts w:eastAsia="Calibri" w:cs="Times New Roman"/>
                <w:sz w:val="20"/>
                <w:szCs w:val="20"/>
              </w:rPr>
              <w:t xml:space="preserve"> ветеринарної медицини) літ. «А-1»</w:t>
            </w:r>
          </w:p>
        </w:tc>
        <w:tc>
          <w:tcPr>
            <w:tcW w:w="1701" w:type="dxa"/>
          </w:tcPr>
          <w:p w:rsidR="007E7E7C" w:rsidRPr="0049006F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E25953" w:rsidRPr="00B35A7E" w:rsidRDefault="0062506A" w:rsidP="005F41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A7E">
              <w:rPr>
                <w:rFonts w:eastAsia="Calibri" w:cs="Times New Roman"/>
                <w:sz w:val="20"/>
                <w:szCs w:val="20"/>
              </w:rPr>
              <w:t xml:space="preserve">Львівська обл.,  Яворівський р-н, с. </w:t>
            </w:r>
            <w:proofErr w:type="spellStart"/>
            <w:r w:rsidRPr="00B35A7E">
              <w:rPr>
                <w:rFonts w:eastAsia="Calibri" w:cs="Times New Roman"/>
                <w:sz w:val="20"/>
                <w:szCs w:val="20"/>
              </w:rPr>
              <w:t>Добростани</w:t>
            </w:r>
            <w:proofErr w:type="spellEnd"/>
            <w:r w:rsidRPr="00B35A7E">
              <w:rPr>
                <w:rFonts w:eastAsia="Calibri" w:cs="Times New Roman"/>
                <w:sz w:val="20"/>
                <w:szCs w:val="20"/>
              </w:rPr>
              <w:t xml:space="preserve">, вул. </w:t>
            </w:r>
            <w:proofErr w:type="spellStart"/>
            <w:r w:rsidRPr="00B35A7E">
              <w:rPr>
                <w:rFonts w:eastAsia="Calibri" w:cs="Times New Roman"/>
                <w:sz w:val="20"/>
                <w:szCs w:val="20"/>
              </w:rPr>
              <w:t>Заставля</w:t>
            </w:r>
            <w:proofErr w:type="spellEnd"/>
            <w:r w:rsidRPr="00B35A7E">
              <w:rPr>
                <w:rFonts w:eastAsia="Calibri" w:cs="Times New Roman"/>
                <w:sz w:val="20"/>
                <w:szCs w:val="20"/>
              </w:rPr>
              <w:t>, 46</w:t>
            </w: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49006F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62506A" w:rsidRDefault="0062506A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06A">
              <w:rPr>
                <w:rFonts w:cs="Times New Roman"/>
                <w:sz w:val="20"/>
                <w:szCs w:val="20"/>
                <w:lang w:val="ru-RU"/>
              </w:rPr>
              <w:t>89</w:t>
            </w:r>
            <w:r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62506A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1729738346258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907" w:rsidRDefault="00053907" w:rsidP="005F4111">
            <w:pPr>
              <w:rPr>
                <w:rFonts w:cs="Times New Roman"/>
                <w:sz w:val="20"/>
                <w:szCs w:val="20"/>
              </w:rPr>
            </w:pPr>
          </w:p>
          <w:p w:rsidR="00F30865" w:rsidRPr="00F30865" w:rsidRDefault="00611349" w:rsidP="00F30865">
            <w:pPr>
              <w:pStyle w:val="xl31"/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F30865">
              <w:rPr>
                <w:sz w:val="20"/>
                <w:szCs w:val="20"/>
              </w:rPr>
              <w:t>112.</w:t>
            </w:r>
            <w:r w:rsidR="00F30865" w:rsidRPr="00F30865">
              <w:rPr>
                <w:rFonts w:eastAsia="Times New Roman"/>
                <w:sz w:val="20"/>
                <w:szCs w:val="20"/>
              </w:rPr>
              <w:t xml:space="preserve"> </w:t>
            </w:r>
            <w:r w:rsidR="00F30865" w:rsidRPr="00F30865">
              <w:rPr>
                <w:rFonts w:eastAsia="Times New Roman" w:cs="Times New Roman"/>
                <w:sz w:val="20"/>
                <w:szCs w:val="20"/>
                <w:lang w:val="uk-UA"/>
              </w:rPr>
              <w:t>Об'єкти ветеринарної діяльності</w:t>
            </w:r>
          </w:p>
          <w:p w:rsidR="00E25953" w:rsidRPr="00F610B2" w:rsidRDefault="00E25953" w:rsidP="006250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F610B2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 xml:space="preserve">Витяг з Державного  реєстру речових прав на нерухоме майно про реєстрацію права власності </w:t>
            </w:r>
          </w:p>
          <w:p w:rsidR="00E25953" w:rsidRPr="00F610B2" w:rsidRDefault="00E25953" w:rsidP="0062506A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rFonts w:cs="Times New Roman"/>
                <w:sz w:val="20"/>
                <w:szCs w:val="20"/>
              </w:rPr>
              <w:t>№</w:t>
            </w:r>
            <w:r w:rsidR="0062506A">
              <w:rPr>
                <w:rFonts w:cs="Times New Roman"/>
                <w:sz w:val="20"/>
                <w:szCs w:val="20"/>
              </w:rPr>
              <w:t xml:space="preserve">150773397  </w:t>
            </w:r>
            <w:r w:rsidRPr="00F610B2">
              <w:rPr>
                <w:rFonts w:cs="Times New Roman"/>
                <w:sz w:val="20"/>
                <w:szCs w:val="20"/>
              </w:rPr>
              <w:t xml:space="preserve">від </w:t>
            </w:r>
            <w:r w:rsidR="0062506A">
              <w:rPr>
                <w:rFonts w:cs="Times New Roman"/>
                <w:sz w:val="20"/>
                <w:szCs w:val="20"/>
              </w:rPr>
              <w:t>22</w:t>
            </w:r>
            <w:r w:rsidRPr="00F610B2">
              <w:rPr>
                <w:rFonts w:cs="Times New Roman"/>
                <w:sz w:val="20"/>
                <w:szCs w:val="20"/>
              </w:rPr>
              <w:t>.</w:t>
            </w:r>
            <w:r w:rsidR="0062506A">
              <w:rPr>
                <w:rFonts w:cs="Times New Roman"/>
                <w:sz w:val="20"/>
                <w:szCs w:val="20"/>
              </w:rPr>
              <w:t>12</w:t>
            </w:r>
            <w:r w:rsidRPr="00F610B2">
              <w:rPr>
                <w:rFonts w:cs="Times New Roman"/>
                <w:sz w:val="20"/>
                <w:szCs w:val="20"/>
              </w:rPr>
              <w:t xml:space="preserve">.2018 </w:t>
            </w:r>
          </w:p>
        </w:tc>
        <w:tc>
          <w:tcPr>
            <w:tcW w:w="1303" w:type="dxa"/>
          </w:tcPr>
          <w:p w:rsidR="007E7E7C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42A65" w:rsidRPr="0049006F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49006F">
              <w:rPr>
                <w:rFonts w:cs="Times New Roman"/>
                <w:sz w:val="20"/>
                <w:szCs w:val="20"/>
              </w:rPr>
              <w:t>Державна,</w:t>
            </w:r>
          </w:p>
          <w:p w:rsidR="00E25953" w:rsidRPr="00F610B2" w:rsidRDefault="0062506A" w:rsidP="00666F20">
            <w:pPr>
              <w:jc w:val="both"/>
              <w:rPr>
                <w:rFonts w:cs="Times New Roman"/>
                <w:sz w:val="20"/>
                <w:szCs w:val="20"/>
              </w:rPr>
            </w:pPr>
            <w:r w:rsidRPr="0049006F">
              <w:rPr>
                <w:rFonts w:eastAsia="Calibri" w:cs="Times New Roman"/>
                <w:sz w:val="20"/>
                <w:szCs w:val="20"/>
              </w:rPr>
              <w:t>Головн</w:t>
            </w:r>
            <w:r w:rsidRPr="0049006F">
              <w:rPr>
                <w:rFonts w:cs="Times New Roman"/>
                <w:sz w:val="20"/>
                <w:szCs w:val="20"/>
              </w:rPr>
              <w:t>е</w:t>
            </w:r>
            <w:r w:rsidRPr="0049006F">
              <w:rPr>
                <w:rFonts w:eastAsia="Calibri" w:cs="Times New Roman"/>
                <w:sz w:val="20"/>
                <w:szCs w:val="20"/>
              </w:rPr>
              <w:t xml:space="preserve"> управління </w:t>
            </w:r>
            <w:proofErr w:type="spellStart"/>
            <w:r w:rsidRPr="0049006F">
              <w:rPr>
                <w:rFonts w:eastAsia="Calibri" w:cs="Times New Roman"/>
                <w:sz w:val="20"/>
                <w:szCs w:val="20"/>
              </w:rPr>
              <w:t>Держпродспоживслужби</w:t>
            </w:r>
            <w:proofErr w:type="spellEnd"/>
            <w:r w:rsidRPr="0049006F">
              <w:rPr>
                <w:rFonts w:eastAsia="Calibri" w:cs="Times New Roman"/>
                <w:sz w:val="20"/>
                <w:szCs w:val="20"/>
              </w:rPr>
              <w:t xml:space="preserve"> у Львівській області (код за ЄДРПОУ 40349068)</w:t>
            </w:r>
          </w:p>
        </w:tc>
      </w:tr>
    </w:tbl>
    <w:p w:rsidR="00FA3913" w:rsidRDefault="00FA3913" w:rsidP="00693E3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Об'єкт приватизації - </w:t>
      </w:r>
      <w:r w:rsidR="00666F20" w:rsidRPr="00D656E4">
        <w:rPr>
          <w:rFonts w:ascii="Times New Roman" w:eastAsia="Calibri" w:hAnsi="Times New Roman" w:cs="Times New Roman"/>
          <w:sz w:val="24"/>
          <w:szCs w:val="24"/>
        </w:rPr>
        <w:t xml:space="preserve">одноповерхова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нежитлова </w:t>
      </w:r>
      <w:r w:rsidR="00666F20" w:rsidRPr="00D656E4">
        <w:rPr>
          <w:rFonts w:ascii="Times New Roman" w:eastAsia="Calibri" w:hAnsi="Times New Roman" w:cs="Times New Roman"/>
          <w:sz w:val="24"/>
          <w:szCs w:val="24"/>
        </w:rPr>
        <w:t xml:space="preserve">будівля. </w:t>
      </w:r>
      <w:r w:rsidR="00D656E4" w:rsidRPr="00D656E4">
        <w:rPr>
          <w:rFonts w:ascii="Times New Roman" w:eastAsia="Calibri" w:hAnsi="Times New Roman" w:cs="Times New Roman"/>
          <w:sz w:val="24"/>
          <w:szCs w:val="24"/>
        </w:rPr>
        <w:t>Висота приміщення - 2,25</w:t>
      </w:r>
      <w:r w:rsidR="00D65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6E4" w:rsidRPr="00D656E4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B35A7E" w:rsidRPr="00D656E4">
        <w:rPr>
          <w:rFonts w:ascii="Times New Roman" w:hAnsi="Times New Roman" w:cs="Times New Roman"/>
          <w:sz w:val="24"/>
          <w:szCs w:val="24"/>
        </w:rPr>
        <w:t>Фундамент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</w:t>
      </w:r>
      <w:r w:rsidR="00D656E4">
        <w:rPr>
          <w:rFonts w:ascii="Times New Roman" w:hAnsi="Times New Roman" w:cs="Times New Roman"/>
          <w:sz w:val="24"/>
          <w:szCs w:val="24"/>
        </w:rPr>
        <w:t>–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бутовий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B35A7E" w:rsidRPr="00D656E4">
        <w:rPr>
          <w:rFonts w:ascii="Times New Roman" w:hAnsi="Times New Roman" w:cs="Times New Roman"/>
          <w:sz w:val="24"/>
          <w:szCs w:val="24"/>
        </w:rPr>
        <w:t xml:space="preserve"> стіни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та перегородки</w:t>
      </w:r>
      <w:r w:rsidR="00B35A7E" w:rsidRPr="00D656E4">
        <w:rPr>
          <w:rFonts w:ascii="Times New Roman" w:hAnsi="Times New Roman" w:cs="Times New Roman"/>
          <w:sz w:val="24"/>
          <w:szCs w:val="24"/>
        </w:rPr>
        <w:t xml:space="preserve"> –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шлакоблоки, цегла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B35A7E" w:rsidRPr="00D656E4">
        <w:rPr>
          <w:rFonts w:ascii="Times New Roman" w:hAnsi="Times New Roman" w:cs="Times New Roman"/>
          <w:sz w:val="24"/>
          <w:szCs w:val="24"/>
        </w:rPr>
        <w:t xml:space="preserve"> перекриття – </w:t>
      </w:r>
      <w:r w:rsidR="00666F20" w:rsidRPr="00D656E4">
        <w:rPr>
          <w:rFonts w:ascii="Times New Roman" w:hAnsi="Times New Roman" w:cs="Times New Roman"/>
          <w:sz w:val="24"/>
          <w:szCs w:val="24"/>
        </w:rPr>
        <w:t>дерево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покрівля </w:t>
      </w:r>
      <w:r w:rsidR="00D656E4">
        <w:rPr>
          <w:rFonts w:ascii="Times New Roman" w:hAnsi="Times New Roman" w:cs="Times New Roman"/>
          <w:sz w:val="24"/>
          <w:szCs w:val="24"/>
        </w:rPr>
        <w:t>–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шифер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</w:t>
      </w:r>
      <w:r w:rsidR="00B35A7E" w:rsidRPr="00D656E4">
        <w:rPr>
          <w:rFonts w:ascii="Times New Roman" w:hAnsi="Times New Roman" w:cs="Times New Roman"/>
          <w:sz w:val="24"/>
          <w:szCs w:val="24"/>
        </w:rPr>
        <w:t xml:space="preserve"> підлога – </w:t>
      </w:r>
      <w:r w:rsidR="00666F20" w:rsidRPr="00D656E4">
        <w:rPr>
          <w:rFonts w:ascii="Times New Roman" w:hAnsi="Times New Roman" w:cs="Times New Roman"/>
          <w:sz w:val="24"/>
          <w:szCs w:val="24"/>
        </w:rPr>
        <w:t>дощата, цементна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B35A7E" w:rsidRPr="00D656E4">
        <w:rPr>
          <w:rFonts w:ascii="Times New Roman" w:hAnsi="Times New Roman" w:cs="Times New Roman"/>
          <w:sz w:val="24"/>
          <w:szCs w:val="24"/>
        </w:rPr>
        <w:t xml:space="preserve"> 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прорізи – вікна,</w:t>
      </w:r>
      <w:r w:rsidR="00D656E4">
        <w:rPr>
          <w:rFonts w:ascii="Times New Roman" w:hAnsi="Times New Roman" w:cs="Times New Roman"/>
          <w:sz w:val="24"/>
          <w:szCs w:val="24"/>
        </w:rPr>
        <w:t xml:space="preserve"> двері; о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палення </w:t>
      </w:r>
      <w:r w:rsidR="00D656E4">
        <w:rPr>
          <w:rFonts w:ascii="Times New Roman" w:hAnsi="Times New Roman" w:cs="Times New Roman"/>
          <w:sz w:val="24"/>
          <w:szCs w:val="24"/>
        </w:rPr>
        <w:t>–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пічне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</w:t>
      </w:r>
      <w:r w:rsidR="00D656E4" w:rsidRPr="00D656E4">
        <w:rPr>
          <w:rFonts w:ascii="Times New Roman" w:hAnsi="Times New Roman" w:cs="Times New Roman"/>
          <w:sz w:val="24"/>
          <w:szCs w:val="24"/>
        </w:rPr>
        <w:t>електропостачання – наявне</w:t>
      </w:r>
      <w:r w:rsidR="00D656E4">
        <w:rPr>
          <w:rFonts w:ascii="Times New Roman" w:hAnsi="Times New Roman" w:cs="Times New Roman"/>
          <w:sz w:val="24"/>
          <w:szCs w:val="24"/>
        </w:rPr>
        <w:t>;</w:t>
      </w:r>
      <w:r w:rsidR="00D656E4" w:rsidRPr="00D656E4">
        <w:rPr>
          <w:rFonts w:ascii="Times New Roman" w:hAnsi="Times New Roman" w:cs="Times New Roman"/>
          <w:sz w:val="24"/>
          <w:szCs w:val="24"/>
        </w:rPr>
        <w:t xml:space="preserve"> </w:t>
      </w:r>
      <w:r w:rsidR="00666F20" w:rsidRPr="00D656E4">
        <w:rPr>
          <w:rFonts w:ascii="Times New Roman" w:hAnsi="Times New Roman" w:cs="Times New Roman"/>
          <w:sz w:val="24"/>
          <w:szCs w:val="24"/>
        </w:rPr>
        <w:t xml:space="preserve"> водопровід, каналізація – відсутні.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BE" w:rsidRDefault="00877D59" w:rsidP="00693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8C">
        <w:rPr>
          <w:rFonts w:ascii="Times New Roman" w:hAnsi="Times New Roman" w:cs="Times New Roman"/>
          <w:b/>
          <w:sz w:val="24"/>
          <w:szCs w:val="24"/>
        </w:rPr>
        <w:t xml:space="preserve">Відомості про земельну ділянку: 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993"/>
        <w:gridCol w:w="1417"/>
        <w:gridCol w:w="1276"/>
        <w:gridCol w:w="1134"/>
        <w:gridCol w:w="1276"/>
        <w:gridCol w:w="3685"/>
      </w:tblGrid>
      <w:tr w:rsidR="00877D59" w:rsidRPr="00B73764" w:rsidTr="00EB2CF1">
        <w:tc>
          <w:tcPr>
            <w:tcW w:w="993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417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276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Площа земельної</w:t>
            </w:r>
          </w:p>
          <w:p w:rsidR="00877D59" w:rsidRPr="00F610B2" w:rsidRDefault="00877D59" w:rsidP="00EB2CF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ділянк</w:t>
            </w:r>
            <w:r w:rsidR="00053907">
              <w:rPr>
                <w:b/>
                <w:sz w:val="20"/>
                <w:szCs w:val="20"/>
              </w:rPr>
              <w:t>и</w:t>
            </w:r>
            <w:r w:rsidRPr="00F610B2">
              <w:rPr>
                <w:b/>
                <w:sz w:val="20"/>
                <w:szCs w:val="20"/>
              </w:rPr>
              <w:t xml:space="preserve"> (</w:t>
            </w:r>
            <w:r w:rsidR="00EB2CF1">
              <w:rPr>
                <w:b/>
                <w:sz w:val="20"/>
                <w:szCs w:val="20"/>
              </w:rPr>
              <w:t>га</w:t>
            </w:r>
            <w:r w:rsidRPr="00F610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1276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Цільове призначення земельної ділянки</w:t>
            </w:r>
          </w:p>
        </w:tc>
        <w:tc>
          <w:tcPr>
            <w:tcW w:w="3685" w:type="dxa"/>
          </w:tcPr>
          <w:p w:rsidR="00877D59" w:rsidRPr="00F610B2" w:rsidRDefault="00877D59" w:rsidP="005F4111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b/>
                <w:sz w:val="20"/>
                <w:szCs w:val="20"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877D59" w:rsidRPr="00B73764" w:rsidTr="00EB2CF1">
        <w:tc>
          <w:tcPr>
            <w:tcW w:w="993" w:type="dxa"/>
          </w:tcPr>
          <w:p w:rsidR="00877D59" w:rsidRPr="00F610B2" w:rsidRDefault="00877D59" w:rsidP="00AB1430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 xml:space="preserve">Земельна ділянка  </w:t>
            </w:r>
          </w:p>
        </w:tc>
        <w:tc>
          <w:tcPr>
            <w:tcW w:w="1417" w:type="dxa"/>
          </w:tcPr>
          <w:p w:rsidR="00DD2C8C" w:rsidRPr="006170B0" w:rsidRDefault="00DD2C8C" w:rsidP="00DD2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70B0">
              <w:rPr>
                <w:rFonts w:eastAsia="Calibri" w:cs="Times New Roman"/>
                <w:sz w:val="20"/>
                <w:szCs w:val="20"/>
              </w:rPr>
              <w:t xml:space="preserve">Львівська обл.,  Яворівський р-н, с. </w:t>
            </w:r>
            <w:proofErr w:type="spellStart"/>
            <w:r w:rsidRPr="006170B0">
              <w:rPr>
                <w:rFonts w:eastAsia="Calibri" w:cs="Times New Roman"/>
                <w:sz w:val="20"/>
                <w:szCs w:val="20"/>
              </w:rPr>
              <w:t>Добростани</w:t>
            </w:r>
            <w:proofErr w:type="spellEnd"/>
            <w:r w:rsidRPr="006170B0">
              <w:rPr>
                <w:rFonts w:eastAsia="Calibri" w:cs="Times New Roman"/>
                <w:sz w:val="20"/>
                <w:szCs w:val="20"/>
              </w:rPr>
              <w:t xml:space="preserve">, вул. </w:t>
            </w:r>
            <w:proofErr w:type="spellStart"/>
            <w:r w:rsidRPr="006170B0">
              <w:rPr>
                <w:rFonts w:eastAsia="Calibri" w:cs="Times New Roman"/>
                <w:sz w:val="20"/>
                <w:szCs w:val="20"/>
              </w:rPr>
              <w:t>Заставля</w:t>
            </w:r>
            <w:proofErr w:type="spellEnd"/>
            <w:r w:rsidRPr="006170B0">
              <w:rPr>
                <w:rFonts w:eastAsia="Calibri" w:cs="Times New Roman"/>
                <w:sz w:val="20"/>
                <w:szCs w:val="20"/>
              </w:rPr>
              <w:t>, 46</w:t>
            </w:r>
          </w:p>
          <w:p w:rsidR="00877D59" w:rsidRPr="00F610B2" w:rsidRDefault="00877D59" w:rsidP="00DD2C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D59" w:rsidRPr="00F610B2" w:rsidRDefault="00EB2CF1" w:rsidP="00DD2C8C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77D59" w:rsidRPr="00F610B2">
              <w:rPr>
                <w:color w:val="000000"/>
                <w:sz w:val="20"/>
                <w:szCs w:val="20"/>
              </w:rPr>
              <w:t>1</w:t>
            </w:r>
            <w:r w:rsidR="00DD2C8C">
              <w:rPr>
                <w:color w:val="000000"/>
                <w:sz w:val="20"/>
                <w:szCs w:val="20"/>
              </w:rPr>
              <w:t>789</w:t>
            </w:r>
            <w:r w:rsidR="00877D59" w:rsidRPr="00F610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77D59" w:rsidRPr="00F610B2" w:rsidRDefault="00877D59" w:rsidP="00DD2C8C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462</w:t>
            </w:r>
            <w:r w:rsidR="00DD2C8C">
              <w:rPr>
                <w:color w:val="000000"/>
                <w:sz w:val="20"/>
                <w:szCs w:val="20"/>
              </w:rPr>
              <w:t>5883200</w:t>
            </w:r>
            <w:r w:rsidRPr="00F610B2">
              <w:rPr>
                <w:color w:val="000000"/>
                <w:sz w:val="20"/>
                <w:szCs w:val="20"/>
              </w:rPr>
              <w:t>:0</w:t>
            </w:r>
            <w:r w:rsidR="00DD2C8C">
              <w:rPr>
                <w:color w:val="000000"/>
                <w:sz w:val="20"/>
                <w:szCs w:val="20"/>
              </w:rPr>
              <w:t>5</w:t>
            </w:r>
            <w:r w:rsidRPr="00F610B2">
              <w:rPr>
                <w:color w:val="000000"/>
                <w:sz w:val="20"/>
                <w:szCs w:val="20"/>
              </w:rPr>
              <w:t>:004:0</w:t>
            </w:r>
            <w:r w:rsidR="00DD2C8C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276" w:type="dxa"/>
          </w:tcPr>
          <w:p w:rsidR="00877D59" w:rsidRPr="00F610B2" w:rsidRDefault="00EC7B8E" w:rsidP="00EC7B8E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будівництва та о</w:t>
            </w:r>
            <w:r w:rsidR="00877D59" w:rsidRPr="00F610B2">
              <w:rPr>
                <w:color w:val="000000"/>
                <w:sz w:val="20"/>
                <w:szCs w:val="20"/>
              </w:rPr>
              <w:t xml:space="preserve">бслуговування </w:t>
            </w:r>
            <w:r>
              <w:rPr>
                <w:color w:val="000000"/>
                <w:sz w:val="20"/>
                <w:szCs w:val="20"/>
              </w:rPr>
              <w:t>будівель закладів охорони здоров'я та соціальної допомоги</w:t>
            </w:r>
          </w:p>
        </w:tc>
        <w:tc>
          <w:tcPr>
            <w:tcW w:w="3685" w:type="dxa"/>
          </w:tcPr>
          <w:p w:rsidR="00EC7B8E" w:rsidRPr="0049006F" w:rsidRDefault="00877D59" w:rsidP="00EC7B8E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>Державна</w:t>
            </w:r>
            <w:r w:rsidR="007E7E7C">
              <w:rPr>
                <w:color w:val="000000"/>
                <w:sz w:val="20"/>
                <w:szCs w:val="20"/>
              </w:rPr>
              <w:t xml:space="preserve">. </w:t>
            </w:r>
            <w:r w:rsidR="00E8511B">
              <w:rPr>
                <w:color w:val="000000"/>
                <w:sz w:val="20"/>
                <w:szCs w:val="20"/>
              </w:rPr>
              <w:t>Витяг</w:t>
            </w:r>
            <w:r w:rsidR="00C05898">
              <w:rPr>
                <w:color w:val="000000"/>
                <w:sz w:val="20"/>
                <w:szCs w:val="20"/>
              </w:rPr>
              <w:t xml:space="preserve"> з Державного реєстру речових прав на нерухоме майно про реєстрацію іншого речового права від </w:t>
            </w:r>
            <w:r w:rsidR="00EC7B8E">
              <w:rPr>
                <w:color w:val="000000"/>
                <w:sz w:val="20"/>
                <w:szCs w:val="20"/>
              </w:rPr>
              <w:t>17</w:t>
            </w:r>
            <w:r w:rsidR="00C05898">
              <w:rPr>
                <w:color w:val="000000"/>
                <w:sz w:val="20"/>
                <w:szCs w:val="20"/>
              </w:rPr>
              <w:t>.0</w:t>
            </w:r>
            <w:r w:rsidR="00EC7B8E">
              <w:rPr>
                <w:color w:val="000000"/>
                <w:sz w:val="20"/>
                <w:szCs w:val="20"/>
              </w:rPr>
              <w:t>1</w:t>
            </w:r>
            <w:r w:rsidR="00C05898">
              <w:rPr>
                <w:color w:val="000000"/>
                <w:sz w:val="20"/>
                <w:szCs w:val="20"/>
              </w:rPr>
              <w:t>.20</w:t>
            </w:r>
            <w:r w:rsidR="00EC7B8E">
              <w:rPr>
                <w:color w:val="000000"/>
                <w:sz w:val="20"/>
                <w:szCs w:val="20"/>
              </w:rPr>
              <w:t>20 №196719403</w:t>
            </w:r>
            <w:r w:rsidR="00326CCB">
              <w:rPr>
                <w:color w:val="000000"/>
                <w:sz w:val="20"/>
                <w:szCs w:val="20"/>
              </w:rPr>
              <w:t>.</w:t>
            </w:r>
            <w:r w:rsidR="00E8511B">
              <w:rPr>
                <w:color w:val="000000"/>
                <w:sz w:val="20"/>
                <w:szCs w:val="20"/>
              </w:rPr>
              <w:t xml:space="preserve"> </w:t>
            </w:r>
            <w:r w:rsidR="007E7E7C">
              <w:rPr>
                <w:color w:val="000000"/>
                <w:sz w:val="20"/>
                <w:szCs w:val="20"/>
              </w:rPr>
              <w:t>П</w:t>
            </w:r>
            <w:r w:rsidRPr="00F610B2">
              <w:rPr>
                <w:color w:val="000000"/>
                <w:sz w:val="20"/>
                <w:szCs w:val="20"/>
              </w:rPr>
              <w:t xml:space="preserve">еребуває у користуванні </w:t>
            </w:r>
            <w:r w:rsidR="00EC7B8E" w:rsidRPr="0049006F">
              <w:rPr>
                <w:rFonts w:eastAsia="Calibri" w:cs="Times New Roman"/>
                <w:sz w:val="20"/>
                <w:szCs w:val="20"/>
              </w:rPr>
              <w:t>Головн</w:t>
            </w:r>
            <w:r w:rsidR="00EC7B8E">
              <w:rPr>
                <w:rFonts w:cs="Times New Roman"/>
                <w:sz w:val="20"/>
                <w:szCs w:val="20"/>
              </w:rPr>
              <w:t>ого</w:t>
            </w:r>
            <w:r w:rsidR="00EC7B8E" w:rsidRPr="0049006F">
              <w:rPr>
                <w:rFonts w:eastAsia="Calibri" w:cs="Times New Roman"/>
                <w:sz w:val="20"/>
                <w:szCs w:val="20"/>
              </w:rPr>
              <w:t xml:space="preserve"> управління </w:t>
            </w:r>
            <w:proofErr w:type="spellStart"/>
            <w:r w:rsidR="00EC7B8E" w:rsidRPr="0049006F">
              <w:rPr>
                <w:rFonts w:eastAsia="Calibri" w:cs="Times New Roman"/>
                <w:sz w:val="20"/>
                <w:szCs w:val="20"/>
              </w:rPr>
              <w:t>Держпродспоживслужби</w:t>
            </w:r>
            <w:proofErr w:type="spellEnd"/>
            <w:r w:rsidR="00EC7B8E" w:rsidRPr="0049006F">
              <w:rPr>
                <w:rFonts w:eastAsia="Calibri" w:cs="Times New Roman"/>
                <w:sz w:val="20"/>
                <w:szCs w:val="20"/>
              </w:rPr>
              <w:t xml:space="preserve"> у Львівській області (код за ЄДРПОУ 40349068)</w:t>
            </w:r>
            <w:r w:rsidR="00EC7B8E" w:rsidRPr="0049006F">
              <w:rPr>
                <w:rFonts w:cs="Times New Roman"/>
                <w:sz w:val="20"/>
                <w:szCs w:val="20"/>
              </w:rPr>
              <w:t>,</w:t>
            </w:r>
          </w:p>
          <w:p w:rsidR="00877D59" w:rsidRPr="00F610B2" w:rsidRDefault="00877D59" w:rsidP="00287A0F">
            <w:pPr>
              <w:pStyle w:val="af"/>
              <w:ind w:right="83"/>
              <w:jc w:val="both"/>
              <w:rPr>
                <w:b/>
                <w:sz w:val="20"/>
                <w:szCs w:val="20"/>
              </w:rPr>
            </w:pPr>
            <w:r w:rsidRPr="00F610B2">
              <w:rPr>
                <w:color w:val="000000"/>
                <w:sz w:val="20"/>
                <w:szCs w:val="20"/>
              </w:rPr>
              <w:t xml:space="preserve">на підставі </w:t>
            </w:r>
            <w:r w:rsidR="00287A0F">
              <w:rPr>
                <w:color w:val="000000"/>
                <w:sz w:val="20"/>
                <w:szCs w:val="20"/>
              </w:rPr>
              <w:t xml:space="preserve">Розпорядження "Про надання в постійне </w:t>
            </w:r>
            <w:r w:rsidR="00A9011F">
              <w:rPr>
                <w:color w:val="000000"/>
                <w:sz w:val="20"/>
                <w:szCs w:val="20"/>
              </w:rPr>
              <w:t xml:space="preserve">користування земельну ділянку", серія та номер:960/02-06, виданий 18.12.2019, видавник: Яворівська районна державна адміністрація Львівської </w:t>
            </w:r>
            <w:r w:rsidR="00A9011F">
              <w:rPr>
                <w:color w:val="000000"/>
                <w:sz w:val="20"/>
                <w:szCs w:val="20"/>
              </w:rPr>
              <w:lastRenderedPageBreak/>
              <w:t>області.</w:t>
            </w:r>
          </w:p>
        </w:tc>
      </w:tr>
    </w:tbl>
    <w:p w:rsidR="00AE060A" w:rsidRDefault="00AE060A" w:rsidP="0054650E">
      <w:pPr>
        <w:pStyle w:val="ad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4650E" w:rsidRPr="003A15B3" w:rsidRDefault="003A15B3" w:rsidP="0054650E">
      <w:pPr>
        <w:pStyle w:val="ad"/>
        <w:spacing w:after="0" w:line="240" w:lineRule="auto"/>
        <w:rPr>
          <w:rFonts w:ascii="Times New Roman" w:hAnsi="Times New Roman" w:cs="Times New Roman"/>
          <w:lang w:eastAsia="ru-RU"/>
        </w:rPr>
      </w:pPr>
      <w:r w:rsidRPr="003A15B3">
        <w:rPr>
          <w:rFonts w:ascii="Times New Roman" w:hAnsi="Times New Roman" w:cs="Times New Roman"/>
          <w:lang w:eastAsia="ru-RU"/>
        </w:rPr>
        <w:t>Договори оренди станом на 0</w:t>
      </w:r>
      <w:r w:rsidR="00A95FC6">
        <w:rPr>
          <w:rFonts w:ascii="Times New Roman" w:hAnsi="Times New Roman" w:cs="Times New Roman"/>
          <w:lang w:eastAsia="ru-RU"/>
        </w:rPr>
        <w:t>1</w:t>
      </w:r>
      <w:r w:rsidRPr="003A15B3">
        <w:rPr>
          <w:rFonts w:ascii="Times New Roman" w:hAnsi="Times New Roman" w:cs="Times New Roman"/>
          <w:lang w:eastAsia="ru-RU"/>
        </w:rPr>
        <w:t>.10.2022 – відсутні.</w:t>
      </w:r>
    </w:p>
    <w:p w:rsidR="003A15B3" w:rsidRDefault="003A15B3" w:rsidP="0054650E">
      <w:pPr>
        <w:pStyle w:val="ad"/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F27712" w:rsidRDefault="00270465" w:rsidP="0054650E">
      <w:pPr>
        <w:pStyle w:val="ad"/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7712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аукціон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090F">
        <w:rPr>
          <w:rFonts w:ascii="Times New Roman" w:hAnsi="Times New Roman"/>
          <w:iCs/>
          <w:color w:val="000000" w:themeColor="text1"/>
          <w:sz w:val="24"/>
          <w:szCs w:val="24"/>
        </w:rPr>
        <w:t>аукціон без умов</w:t>
      </w:r>
    </w:p>
    <w:p w:rsidR="002F2B4A" w:rsidRPr="006170B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B222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="007B779E" w:rsidRPr="003A15B3">
        <w:rPr>
          <w:rFonts w:ascii="Times New Roman" w:hAnsi="Times New Roman"/>
          <w:b/>
          <w:iCs/>
          <w:color w:val="auto"/>
          <w:sz w:val="24"/>
          <w:szCs w:val="24"/>
        </w:rPr>
        <w:t>31</w:t>
      </w:r>
      <w:r w:rsidR="00B222BE" w:rsidRPr="003A15B3">
        <w:rPr>
          <w:rFonts w:ascii="Times New Roman" w:hAnsi="Times New Roman"/>
          <w:b/>
          <w:iCs/>
          <w:color w:val="auto"/>
          <w:sz w:val="24"/>
          <w:szCs w:val="24"/>
        </w:rPr>
        <w:t xml:space="preserve">  </w:t>
      </w:r>
      <w:r w:rsidR="00213985" w:rsidRPr="0054650E">
        <w:rPr>
          <w:rFonts w:ascii="Times New Roman" w:hAnsi="Times New Roman"/>
          <w:b/>
          <w:iCs/>
          <w:color w:val="auto"/>
          <w:sz w:val="24"/>
          <w:szCs w:val="24"/>
        </w:rPr>
        <w:t>жовтня</w:t>
      </w:r>
      <w:r w:rsidRPr="0054650E">
        <w:rPr>
          <w:rFonts w:ascii="Times New Roman" w:hAnsi="Times New Roman"/>
          <w:b/>
          <w:iCs/>
          <w:color w:val="auto"/>
          <w:sz w:val="24"/>
          <w:szCs w:val="24"/>
        </w:rPr>
        <w:t xml:space="preserve"> 20</w:t>
      </w:r>
      <w:r w:rsidR="004E368C" w:rsidRPr="0054650E">
        <w:rPr>
          <w:rFonts w:ascii="Times New Roman" w:hAnsi="Times New Roman"/>
          <w:b/>
          <w:iCs/>
          <w:color w:val="auto"/>
          <w:sz w:val="24"/>
          <w:szCs w:val="24"/>
        </w:rPr>
        <w:t xml:space="preserve">22 </w:t>
      </w:r>
      <w:r w:rsidRPr="0054650E">
        <w:rPr>
          <w:rFonts w:ascii="Times New Roman" w:hAnsi="Times New Roman"/>
          <w:b/>
          <w:iCs/>
          <w:color w:val="auto"/>
          <w:sz w:val="24"/>
          <w:szCs w:val="24"/>
        </w:rPr>
        <w:t>року.</w:t>
      </w:r>
    </w:p>
    <w:p w:rsidR="00270465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E26783">
        <w:rPr>
          <w:rFonts w:ascii="Times New Roman" w:hAnsi="Times New Roman"/>
          <w:color w:val="000000" w:themeColor="text1"/>
          <w:sz w:val="24"/>
          <w:szCs w:val="24"/>
        </w:rPr>
        <w:t xml:space="preserve">дату та </w:t>
      </w:r>
      <w:r w:rsidRPr="00E3727F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:rsidR="00ED0D24" w:rsidRDefault="00ED0D24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FD3D8C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30776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F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єкта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 </w:t>
      </w:r>
      <w:r w:rsidRPr="008D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</w:t>
      </w:r>
      <w:r w:rsidR="00C22151" w:rsidRPr="00C22151">
        <w:rPr>
          <w:rFonts w:ascii="Times New Roman" w:hAnsi="Times New Roman" w:cs="Times New Roman"/>
          <w:iCs/>
          <w:sz w:val="24"/>
          <w:szCs w:val="24"/>
        </w:rPr>
        <w:t xml:space="preserve">до вимог </w:t>
      </w:r>
      <w:r w:rsidR="00C22151" w:rsidRPr="00C22151">
        <w:rPr>
          <w:rFonts w:ascii="Times New Roman" w:hAnsi="Times New Roman" w:cs="Times New Roman"/>
          <w:sz w:val="24"/>
          <w:szCs w:val="24"/>
        </w:rPr>
        <w:t>Законів України "Про приватизацію державного і комунального майна"</w:t>
      </w:r>
      <w:r w:rsidR="00E26783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C22151" w:rsidRPr="00C22151">
        <w:rPr>
          <w:rFonts w:ascii="Times New Roman" w:hAnsi="Times New Roman" w:cs="Times New Roman"/>
          <w:sz w:val="24"/>
          <w:szCs w:val="24"/>
        </w:rPr>
        <w:t xml:space="preserve">, "Про внесення змін до деяких законодавчих актів України щодо сприяння процесам </w:t>
      </w:r>
      <w:proofErr w:type="spellStart"/>
      <w:r w:rsidR="00C22151" w:rsidRPr="00C22151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="00C22151" w:rsidRPr="00C22151">
        <w:rPr>
          <w:rFonts w:ascii="Times New Roman" w:hAnsi="Times New Roman" w:cs="Times New Roman"/>
          <w:sz w:val="24"/>
          <w:szCs w:val="24"/>
        </w:rPr>
        <w:t xml:space="preserve"> підприємств в умовах воєнного стану та економічного відновлення держави";</w:t>
      </w:r>
      <w:r w:rsidR="00C22151" w:rsidRPr="00F52FB2">
        <w:rPr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</w:t>
      </w:r>
      <w:r w:rsidR="007C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№ 432 (з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змінами).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єкта приватизації</w:t>
      </w:r>
      <w:r w:rsidR="004E368C" w:rsidRPr="000F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68C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повинен відповідати вимогам, передбаченим статт</w:t>
      </w:r>
      <w:r w:rsidR="00E267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ею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Закону України </w:t>
      </w:r>
      <w:r w:rsidR="0021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Про приватизацію державного і комунального майна</w:t>
      </w:r>
      <w:r w:rsidR="0021398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D24" w:rsidRDefault="00ED0D24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тартова ціна 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О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б’єкта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приватизації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для: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32856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3 409</w:t>
      </w:r>
      <w:r w:rsidR="00AB1430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AB1430" w:rsidRPr="00332856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8</w:t>
      </w:r>
      <w:r w:rsidR="00332856" w:rsidRPr="00332856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0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22151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із зниженням стартової ціни  – </w:t>
      </w:r>
      <w:r w:rsidR="00F5145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704</w:t>
      </w:r>
      <w:r w:rsidR="00AB1430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,9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proofErr w:type="spellStart"/>
      <w:r w:rsidRPr="00C22151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="00332856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1 </w:t>
      </w:r>
      <w:r w:rsid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704</w:t>
      </w:r>
      <w:r w:rsidR="00332856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,9</w:t>
      </w:r>
      <w:r w:rsidR="00332856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 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080E7C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4E368C" w:rsidRPr="005859F1" w:rsidRDefault="004E368C" w:rsidP="00F51457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F5406D">
      <w:pPr>
        <w:pStyle w:val="3"/>
        <w:ind w:firstLine="708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54650E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Pr="0054650E">
        <w:rPr>
          <w:rFonts w:ascii="Times New Roman" w:hAnsi="Times New Roman"/>
          <w:iCs/>
          <w:color w:val="auto"/>
          <w:sz w:val="24"/>
          <w:szCs w:val="24"/>
        </w:rPr>
        <w:t xml:space="preserve">аукціону </w:t>
      </w:r>
      <w:r w:rsidR="00BB0482" w:rsidRPr="0054650E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Pr="0054650E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332856" w:rsidRPr="005465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4650E" w:rsidRPr="00C91C64">
        <w:rPr>
          <w:rFonts w:ascii="Times New Roman" w:hAnsi="Times New Roman"/>
          <w:iCs/>
          <w:color w:val="auto"/>
          <w:sz w:val="24"/>
          <w:szCs w:val="24"/>
        </w:rPr>
        <w:t>681</w:t>
      </w:r>
      <w:r w:rsidR="00332856" w:rsidRPr="00C91C64">
        <w:rPr>
          <w:rFonts w:ascii="Times New Roman" w:hAnsi="Times New Roman"/>
          <w:iCs/>
          <w:color w:val="auto"/>
          <w:sz w:val="24"/>
          <w:szCs w:val="24"/>
        </w:rPr>
        <w:t>,</w:t>
      </w:r>
      <w:r w:rsidR="0054650E" w:rsidRPr="00C91C64">
        <w:rPr>
          <w:rFonts w:ascii="Times New Roman" w:hAnsi="Times New Roman"/>
          <w:iCs/>
          <w:color w:val="auto"/>
          <w:sz w:val="24"/>
          <w:szCs w:val="24"/>
        </w:rPr>
        <w:t>96</w:t>
      </w:r>
      <w:r w:rsidR="00332856" w:rsidRPr="0054650E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proofErr w:type="spellStart"/>
      <w:r w:rsidRPr="0054650E">
        <w:rPr>
          <w:rFonts w:ascii="Times New Roman" w:hAnsi="Times New Roman"/>
          <w:iCs/>
          <w:color w:val="auto"/>
          <w:sz w:val="24"/>
          <w:szCs w:val="24"/>
        </w:rPr>
        <w:t>грн</w:t>
      </w:r>
      <w:proofErr w:type="spellEnd"/>
      <w:r w:rsidRPr="0054650E">
        <w:rPr>
          <w:rFonts w:ascii="Times New Roman" w:hAnsi="Times New Roman"/>
          <w:iCs/>
          <w:color w:val="auto"/>
          <w:sz w:val="24"/>
          <w:szCs w:val="24"/>
        </w:rPr>
        <w:t xml:space="preserve"> (без урахування ПДВ);</w:t>
      </w:r>
    </w:p>
    <w:p w:rsidR="00270465" w:rsidRPr="0054650E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4650E">
        <w:rPr>
          <w:rFonts w:ascii="Times New Roman" w:hAnsi="Times New Roman"/>
          <w:iCs/>
          <w:color w:val="auto"/>
          <w:sz w:val="24"/>
          <w:szCs w:val="24"/>
        </w:rPr>
        <w:t>-</w:t>
      </w:r>
      <w:r w:rsidR="00AB1430" w:rsidRPr="005465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54650E">
        <w:rPr>
          <w:rFonts w:ascii="Times New Roman" w:hAnsi="Times New Roman"/>
          <w:iCs/>
          <w:color w:val="auto"/>
          <w:sz w:val="24"/>
          <w:szCs w:val="24"/>
        </w:rPr>
        <w:t>аукціону із зниженням стартової ціни</w:t>
      </w:r>
      <w:r w:rsidRPr="0054650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650E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332856" w:rsidRPr="005465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4650E" w:rsidRPr="0054650E">
        <w:rPr>
          <w:rFonts w:ascii="Times New Roman" w:hAnsi="Times New Roman"/>
          <w:iCs/>
          <w:color w:val="auto"/>
          <w:sz w:val="24"/>
          <w:szCs w:val="24"/>
        </w:rPr>
        <w:t>340,98</w:t>
      </w:r>
      <w:r w:rsidR="00332856" w:rsidRPr="0054650E">
        <w:rPr>
          <w:rFonts w:ascii="Times New Roman" w:hAnsi="Times New Roman"/>
          <w:b/>
          <w:iCs/>
          <w:color w:val="auto"/>
          <w:sz w:val="24"/>
          <w:szCs w:val="24"/>
        </w:rPr>
        <w:t xml:space="preserve">  </w:t>
      </w:r>
      <w:proofErr w:type="spellStart"/>
      <w:r w:rsidRPr="0054650E">
        <w:rPr>
          <w:rFonts w:ascii="Times New Roman" w:hAnsi="Times New Roman"/>
          <w:iCs/>
          <w:color w:val="auto"/>
          <w:sz w:val="24"/>
          <w:szCs w:val="24"/>
        </w:rPr>
        <w:t>грн</w:t>
      </w:r>
      <w:proofErr w:type="spellEnd"/>
      <w:r w:rsidRPr="0054650E">
        <w:rPr>
          <w:rFonts w:ascii="Times New Roman" w:hAnsi="Times New Roman"/>
          <w:iCs/>
          <w:color w:val="auto"/>
          <w:sz w:val="24"/>
          <w:szCs w:val="24"/>
        </w:rPr>
        <w:t xml:space="preserve"> (без урахування ПДВ);</w:t>
      </w:r>
    </w:p>
    <w:p w:rsidR="00270465" w:rsidRPr="0054650E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4650E">
        <w:rPr>
          <w:rFonts w:ascii="Times New Roman" w:hAnsi="Times New Roman"/>
          <w:iCs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332856" w:rsidRPr="005465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4650E" w:rsidRPr="00C91C64">
        <w:rPr>
          <w:rFonts w:ascii="Times New Roman" w:hAnsi="Times New Roman"/>
          <w:iCs/>
          <w:color w:val="auto"/>
          <w:sz w:val="24"/>
          <w:szCs w:val="24"/>
        </w:rPr>
        <w:t>340</w:t>
      </w:r>
      <w:r w:rsidR="00332856" w:rsidRPr="00C91C64">
        <w:rPr>
          <w:rFonts w:ascii="Times New Roman" w:hAnsi="Times New Roman"/>
          <w:iCs/>
          <w:color w:val="auto"/>
          <w:sz w:val="24"/>
          <w:szCs w:val="24"/>
        </w:rPr>
        <w:t>,</w:t>
      </w:r>
      <w:r w:rsidR="0054650E" w:rsidRPr="00C91C64">
        <w:rPr>
          <w:rFonts w:ascii="Times New Roman" w:hAnsi="Times New Roman"/>
          <w:iCs/>
          <w:color w:val="auto"/>
          <w:sz w:val="24"/>
          <w:szCs w:val="24"/>
        </w:rPr>
        <w:t>98</w:t>
      </w:r>
      <w:r w:rsidR="00332856" w:rsidRPr="0054650E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332856" w:rsidRPr="005465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54650E">
        <w:rPr>
          <w:rFonts w:ascii="Times New Roman" w:hAnsi="Times New Roman"/>
          <w:iCs/>
          <w:color w:val="auto"/>
          <w:sz w:val="24"/>
          <w:szCs w:val="24"/>
        </w:rPr>
        <w:t>грн</w:t>
      </w:r>
      <w:proofErr w:type="spellEnd"/>
      <w:r w:rsidRPr="0054650E">
        <w:rPr>
          <w:rFonts w:ascii="Times New Roman" w:hAnsi="Times New Roman"/>
          <w:iCs/>
          <w:color w:val="auto"/>
          <w:sz w:val="24"/>
          <w:szCs w:val="24"/>
        </w:rPr>
        <w:t xml:space="preserve"> (без урахування ПДВ).</w:t>
      </w:r>
    </w:p>
    <w:p w:rsidR="00154572" w:rsidRDefault="006904B7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50E">
        <w:rPr>
          <w:rFonts w:ascii="Times New Roman" w:hAnsi="Times New Roman" w:cs="Times New Roman"/>
          <w:sz w:val="24"/>
          <w:szCs w:val="24"/>
        </w:rPr>
        <w:t xml:space="preserve">  Для Об’єкта приватизації, два аукціони з продажу</w:t>
      </w:r>
      <w:r w:rsidRPr="006904B7">
        <w:rPr>
          <w:rFonts w:ascii="Times New Roman" w:hAnsi="Times New Roman" w:cs="Times New Roman"/>
          <w:sz w:val="24"/>
          <w:szCs w:val="24"/>
        </w:rPr>
        <w:t xml:space="preserve"> якого будуть визнані такими, що не відбулися, у випадках, передбачених абзацом третім  частини шостої статті 15 Закону України "Про приватизацію державного і комунального майна"</w:t>
      </w:r>
      <w:r w:rsidR="002B3516" w:rsidRPr="002B3516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6904B7">
        <w:rPr>
          <w:rFonts w:ascii="Times New Roman" w:hAnsi="Times New Roman" w:cs="Times New Roman"/>
          <w:sz w:val="24"/>
          <w:szCs w:val="24"/>
        </w:rPr>
        <w:t xml:space="preserve">, розмір гарантійного внеску буде встановлюватись </w:t>
      </w:r>
      <w:r w:rsidR="002F2B4A">
        <w:rPr>
          <w:rFonts w:ascii="Times New Roman" w:hAnsi="Times New Roman" w:cs="Times New Roman"/>
          <w:sz w:val="24"/>
          <w:szCs w:val="24"/>
        </w:rPr>
        <w:t>у</w:t>
      </w:r>
      <w:r w:rsidRPr="006904B7">
        <w:rPr>
          <w:rFonts w:ascii="Times New Roman" w:hAnsi="Times New Roman" w:cs="Times New Roman"/>
          <w:sz w:val="24"/>
          <w:szCs w:val="24"/>
        </w:rPr>
        <w:t xml:space="preserve"> розмірі</w:t>
      </w:r>
      <w:r w:rsidR="00154572">
        <w:rPr>
          <w:rFonts w:ascii="Times New Roman" w:hAnsi="Times New Roman" w:cs="Times New Roman"/>
          <w:sz w:val="24"/>
          <w:szCs w:val="24"/>
        </w:rPr>
        <w:t>, який є більшим:</w:t>
      </w:r>
    </w:p>
    <w:p w:rsidR="006904B7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C5">
        <w:rPr>
          <w:rFonts w:ascii="Times New Roman" w:hAnsi="Times New Roman" w:cs="Times New Roman"/>
          <w:sz w:val="24"/>
          <w:szCs w:val="24"/>
        </w:rPr>
        <w:t xml:space="preserve">   </w:t>
      </w:r>
      <w:r w:rsidR="006904B7" w:rsidRPr="006904B7">
        <w:rPr>
          <w:rFonts w:ascii="Times New Roman" w:hAnsi="Times New Roman" w:cs="Times New Roman"/>
          <w:sz w:val="24"/>
          <w:szCs w:val="24"/>
        </w:rPr>
        <w:t>50 відсотків стартової ціни  Об’єкта приватизації</w:t>
      </w:r>
      <w:r w:rsidRPr="001545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572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мінімальних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заробітних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 станом на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оприлюднюється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інформаційне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465" w:rsidRPr="004E7DF9" w:rsidRDefault="00270465" w:rsidP="00270465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4E7D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FB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1300,00</w:t>
      </w:r>
      <w:r w:rsidR="008D22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грн</w:t>
      </w:r>
      <w:r w:rsidR="004E7DF9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213985" w:rsidRDefault="0021398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6904B7" w:rsidRDefault="006904B7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A42B5C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 xml:space="preserve">Найменування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та ідентифікаційні коди за ЄДРПОУ одержувачів платежів, номери банківських та казначейських рахунків за стандартом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</w:t>
      </w:r>
      <w:r w:rsidR="006904B7"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відкритих для внесення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операторами електронних майданчиків гарантійних внесків (їх частини)</w:t>
      </w:r>
      <w:bookmarkStart w:id="0" w:name="_GoBack"/>
      <w:bookmarkEnd w:id="0"/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t xml:space="preserve"> реєстраційних внесків потенційних покупців та проведення переможцями аукціонів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розрахунків за придбані об'єкти</w:t>
      </w:r>
      <w:r w:rsidR="006904B7">
        <w:rPr>
          <w:rFonts w:ascii="Times New Roman" w:hAnsi="Times New Roman"/>
          <w:b/>
          <w:iCs/>
          <w:color w:val="auto"/>
          <w:sz w:val="24"/>
          <w:szCs w:val="24"/>
        </w:rPr>
        <w:t>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A42B5C">
        <w:rPr>
          <w:rFonts w:ascii="Times New Roman" w:hAnsi="Times New Roman"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118201720355569001001157855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реєстраційного внеску</w:t>
      </w:r>
      <w:r w:rsidR="002F2B4A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2F2B4A">
        <w:rPr>
          <w:rFonts w:ascii="Times New Roman" w:hAnsi="Times New Roman" w:cs="Times New Roman"/>
          <w:sz w:val="24"/>
          <w:szCs w:val="24"/>
        </w:rPr>
        <w:t xml:space="preserve">плати за участь в електронному </w:t>
      </w:r>
      <w:r w:rsidRPr="00AE6AF8">
        <w:rPr>
          <w:rFonts w:ascii="Times New Roman" w:hAnsi="Times New Roman" w:cs="Times New Roman"/>
          <w:sz w:val="24"/>
          <w:szCs w:val="24"/>
        </w:rPr>
        <w:t>аукціон</w:t>
      </w:r>
      <w:r w:rsidR="002F2B4A">
        <w:rPr>
          <w:rFonts w:ascii="Times New Roman" w:hAnsi="Times New Roman" w:cs="Times New Roman"/>
          <w:sz w:val="24"/>
          <w:szCs w:val="24"/>
        </w:rPr>
        <w:t>і та проведення</w:t>
      </w:r>
      <w:r w:rsidR="00473739">
        <w:rPr>
          <w:rFonts w:ascii="Times New Roman" w:hAnsi="Times New Roman" w:cs="Times New Roman"/>
          <w:sz w:val="24"/>
          <w:szCs w:val="24"/>
        </w:rPr>
        <w:t xml:space="preserve"> переможцем аукціону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розрахунків за придбаний об’єкт).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868201720355269001000157855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гарантійного внеску</w:t>
      </w:r>
      <w:r w:rsidR="00473739">
        <w:rPr>
          <w:rFonts w:ascii="Times New Roman" w:hAnsi="Times New Roman" w:cs="Times New Roman"/>
          <w:sz w:val="24"/>
          <w:szCs w:val="24"/>
        </w:rPr>
        <w:t xml:space="preserve"> ( за вирахуванням плати за участь в електронному аукціоні</w:t>
      </w:r>
      <w:r w:rsidRPr="00AE6AF8">
        <w:rPr>
          <w:rFonts w:ascii="Times New Roman" w:hAnsi="Times New Roman" w:cs="Times New Roman"/>
          <w:sz w:val="24"/>
          <w:szCs w:val="24"/>
        </w:rPr>
        <w:t>)</w:t>
      </w:r>
      <w:r w:rsidR="00473739">
        <w:rPr>
          <w:rFonts w:ascii="Times New Roman" w:hAnsi="Times New Roman" w:cs="Times New Roman"/>
          <w:sz w:val="24"/>
          <w:szCs w:val="24"/>
        </w:rPr>
        <w:t>).</w:t>
      </w:r>
    </w:p>
    <w:p w:rsidR="006904B7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 xml:space="preserve">Банк одержувача: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Державна казначейська служба України</w:t>
      </w:r>
      <w:r w:rsidRPr="00AE6AF8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м. Київ, вул. Бастіонна, 6.</w:t>
      </w:r>
      <w:r w:rsidR="006904B7" w:rsidRPr="0069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F8" w:rsidRPr="00AE6AF8" w:rsidRDefault="006904B7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>МФО 820172.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Код за ЄДРПОУ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42899921</w:t>
      </w:r>
      <w:r w:rsidR="00E43050">
        <w:rPr>
          <w:rFonts w:ascii="Times New Roman" w:hAnsi="Times New Roman" w:cs="Times New Roman"/>
          <w:sz w:val="24"/>
          <w:szCs w:val="24"/>
        </w:rPr>
        <w:t>.</w:t>
      </w:r>
      <w:r w:rsidRPr="00AE6AF8">
        <w:rPr>
          <w:rFonts w:ascii="Times New Roman" w:hAnsi="Times New Roman" w:cs="Times New Roman"/>
          <w:sz w:val="24"/>
          <w:szCs w:val="24"/>
        </w:rPr>
        <w:tab/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іноземній валюті: 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345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Одержувач</w:t>
      </w:r>
      <w:r w:rsidRPr="00AE6AF8">
        <w:rPr>
          <w:rFonts w:ascii="Times New Roman" w:hAnsi="Times New Roman" w:cs="Times New Roman"/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AE6AF8" w:rsidRPr="00AE6AF8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39287C">
        <w:rPr>
          <w:rFonts w:ascii="Times New Roman" w:hAnsi="Times New Roman" w:cs="Times New Roman"/>
          <w:sz w:val="24"/>
          <w:szCs w:val="24"/>
        </w:rPr>
        <w:t xml:space="preserve">79005, </w:t>
      </w:r>
      <w:r w:rsidRPr="00AE6AF8">
        <w:rPr>
          <w:rFonts w:ascii="Times New Roman" w:hAnsi="Times New Roman" w:cs="Times New Roman"/>
          <w:sz w:val="24"/>
          <w:szCs w:val="24"/>
        </w:rPr>
        <w:t>вул. Коперника,4, м. Львів, Україна.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Валюта рахунка –</w:t>
      </w:r>
      <w:r w:rsidRPr="00AE6AF8">
        <w:rPr>
          <w:rFonts w:ascii="Times New Roman" w:hAnsi="Times New Roman" w:cs="Times New Roman"/>
          <w:sz w:val="24"/>
          <w:szCs w:val="24"/>
        </w:rPr>
        <w:t xml:space="preserve"> долари США та Євро.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Рахунок 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z w:val="24"/>
          <w:szCs w:val="24"/>
        </w:rPr>
        <w:t>863223130000025203000000065</w:t>
      </w:r>
    </w:p>
    <w:p w:rsidR="00AE6AF8" w:rsidRPr="00AE6AF8" w:rsidRDefault="00AE6AF8" w:rsidP="00AE6AF8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Банк одержувача: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Акціонерне товариство 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Державний </w:t>
      </w:r>
      <w:proofErr w:type="spellStart"/>
      <w:r w:rsidRPr="00AE6AF8">
        <w:rPr>
          <w:rFonts w:ascii="Times New Roman" w:hAnsi="Times New Roman" w:cs="Times New Roman"/>
          <w:sz w:val="24"/>
          <w:szCs w:val="24"/>
        </w:rPr>
        <w:t>експорно</w:t>
      </w:r>
      <w:proofErr w:type="spellEnd"/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-</w:t>
      </w:r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імпортний банк України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вул. Антоновича,127, м. Київ, Україна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EXBSUAUX</w:t>
      </w:r>
      <w:proofErr w:type="gramEnd"/>
      <w:r w:rsidRPr="00AE6AF8">
        <w:rPr>
          <w:rFonts w:ascii="Times New Roman" w:hAnsi="Times New Roman" w:cs="Times New Roman"/>
          <w:sz w:val="24"/>
          <w:szCs w:val="24"/>
        </w:rPr>
        <w:t>.</w:t>
      </w:r>
    </w:p>
    <w:p w:rsidR="00AE6AF8" w:rsidRPr="00AE6AF8" w:rsidRDefault="00AE6AF8" w:rsidP="00A97345">
      <w:pPr>
        <w:pStyle w:val="2"/>
        <w:rPr>
          <w:szCs w:val="24"/>
          <w:lang w:val="uk-UA"/>
        </w:rPr>
      </w:pPr>
      <w:r w:rsidRPr="00AE6AF8">
        <w:rPr>
          <w:b/>
          <w:szCs w:val="24"/>
          <w:lang w:val="uk-UA"/>
        </w:rPr>
        <w:t>Код ЄДРПОУ</w:t>
      </w:r>
      <w:r w:rsidRPr="00AE6AF8">
        <w:rPr>
          <w:szCs w:val="24"/>
          <w:lang w:val="uk-UA"/>
        </w:rPr>
        <w:t>: 42899921.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Призначення платежу: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(обов’язково вказати за що).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RO in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Zakarpattia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Volyn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oblasts.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4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Kopernika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>, city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>,7900</w:t>
      </w:r>
      <w:r w:rsidR="0047373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Account: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UA863223130000025203000000065.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Bank of 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Joint-Stock company 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State Export Import Bank of Ukraine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127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Antonovycha</w:t>
      </w:r>
      <w:proofErr w:type="spellEnd"/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Street, Kyiv, Ukraine.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: EXBSUAUX.</w:t>
      </w:r>
    </w:p>
    <w:p w:rsidR="00AE6AF8" w:rsidRPr="00A97345" w:rsidRDefault="00AE6AF8" w:rsidP="00A97345">
      <w:pPr>
        <w:pStyle w:val="2"/>
        <w:rPr>
          <w:i/>
          <w:szCs w:val="24"/>
          <w:lang w:val="en-US"/>
        </w:rPr>
      </w:pPr>
      <w:r w:rsidRPr="00AE6AF8">
        <w:rPr>
          <w:b/>
          <w:szCs w:val="24"/>
          <w:lang w:val="en-US"/>
        </w:rPr>
        <w:t xml:space="preserve">Code </w:t>
      </w:r>
      <w:proofErr w:type="spellStart"/>
      <w:r w:rsidRPr="00AE6AF8">
        <w:rPr>
          <w:b/>
          <w:szCs w:val="24"/>
          <w:lang w:val="en-US"/>
        </w:rPr>
        <w:t>YeDRPOU</w:t>
      </w:r>
      <w:proofErr w:type="spellEnd"/>
      <w:r w:rsidRPr="00AE6AF8">
        <w:rPr>
          <w:b/>
          <w:szCs w:val="24"/>
          <w:lang w:val="en-US"/>
        </w:rPr>
        <w:t xml:space="preserve">: </w:t>
      </w:r>
      <w:r w:rsidRPr="00A97345">
        <w:rPr>
          <w:szCs w:val="24"/>
          <w:lang w:val="en-US"/>
        </w:rPr>
        <w:t>42899921</w:t>
      </w:r>
      <w:r w:rsidRPr="00A97345">
        <w:rPr>
          <w:i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 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of  payment</w:t>
      </w:r>
      <w:proofErr w:type="gramEnd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(please, indicate without fail the purpose of payment).</w:t>
      </w:r>
    </w:p>
    <w:p w:rsidR="002B3516" w:rsidRDefault="002B3516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F8" w:rsidRPr="00A97345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345">
        <w:rPr>
          <w:rFonts w:ascii="Times New Roman" w:hAnsi="Times New Roman" w:cs="Times New Roman"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6" w:history="1"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https://prozorro.sale/</w:t>
        </w:r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info</w:t>
        </w:r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/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2</w:t>
        </w:r>
      </w:hyperlink>
      <w:r w:rsidR="00473739">
        <w:rPr>
          <w:rFonts w:ascii="Times New Roman" w:hAnsi="Times New Roman" w:cs="Times New Roman"/>
        </w:rPr>
        <w:t>.</w:t>
      </w:r>
    </w:p>
    <w:p w:rsidR="00AC6179" w:rsidRDefault="00A42B5C" w:rsidP="00E430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  <w:r w:rsidR="00A97345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ознайомитися з </w:t>
      </w:r>
      <w:r w:rsidR="00E430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б’єктом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приватизації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можна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робочі дні 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з </w:t>
      </w:r>
      <w:r w:rsidR="000E7E5C">
        <w:rPr>
          <w:rFonts w:ascii="Times New Roman" w:hAnsi="Times New Roman" w:cs="Times New Roman"/>
          <w:sz w:val="24"/>
          <w:szCs w:val="24"/>
        </w:rPr>
        <w:t>8-</w:t>
      </w:r>
      <w:r w:rsidR="008D22FB" w:rsidRPr="000E7E5C">
        <w:rPr>
          <w:rFonts w:ascii="Times New Roman" w:hAnsi="Times New Roman" w:cs="Times New Roman"/>
          <w:sz w:val="24"/>
          <w:szCs w:val="24"/>
          <w:lang w:val="ru-RU"/>
        </w:rPr>
        <w:t>00 до 17</w:t>
      </w:r>
      <w:r w:rsidR="000E7E5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22FB" w:rsidRPr="000E7E5C">
        <w:rPr>
          <w:rFonts w:ascii="Times New Roman" w:hAnsi="Times New Roman" w:cs="Times New Roman"/>
          <w:sz w:val="24"/>
          <w:szCs w:val="24"/>
        </w:rPr>
        <w:t>00</w:t>
      </w:r>
      <w:r w:rsidR="000E7E5C">
        <w:rPr>
          <w:rFonts w:ascii="Times New Roman" w:hAnsi="Times New Roman" w:cs="Times New Roman"/>
          <w:sz w:val="24"/>
          <w:szCs w:val="24"/>
        </w:rPr>
        <w:t>, у п’ятницю з 8-00 до 1</w:t>
      </w:r>
      <w:r w:rsidR="00E43050">
        <w:rPr>
          <w:rFonts w:ascii="Times New Roman" w:hAnsi="Times New Roman" w:cs="Times New Roman"/>
          <w:sz w:val="24"/>
          <w:szCs w:val="24"/>
        </w:rPr>
        <w:t>5</w:t>
      </w:r>
      <w:r w:rsidR="000E7E5C">
        <w:rPr>
          <w:rFonts w:ascii="Times New Roman" w:hAnsi="Times New Roman" w:cs="Times New Roman"/>
          <w:sz w:val="24"/>
          <w:szCs w:val="24"/>
        </w:rPr>
        <w:t>-</w:t>
      </w:r>
      <w:r w:rsidR="00E43050">
        <w:rPr>
          <w:rFonts w:ascii="Times New Roman" w:hAnsi="Times New Roman" w:cs="Times New Roman"/>
          <w:sz w:val="24"/>
          <w:szCs w:val="24"/>
        </w:rPr>
        <w:t>45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0E7E5C">
        <w:rPr>
          <w:rFonts w:ascii="Times New Roman" w:hAnsi="Times New Roman" w:cs="Times New Roman"/>
          <w:color w:val="000000" w:themeColor="text1"/>
          <w:sz w:val="24"/>
          <w:szCs w:val="24"/>
        </w:rPr>
        <w:t>за адресою</w:t>
      </w:r>
      <w:r w:rsidR="008D22FB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AC6179" w:rsidRPr="00AE0292">
        <w:rPr>
          <w:rFonts w:ascii="Times New Roman" w:eastAsia="Calibri" w:hAnsi="Times New Roman" w:cs="Times New Roman"/>
          <w:sz w:val="24"/>
          <w:szCs w:val="24"/>
        </w:rPr>
        <w:t xml:space="preserve">Львівська обл.,  Яворівський р-н, с. </w:t>
      </w:r>
      <w:proofErr w:type="spellStart"/>
      <w:r w:rsidR="00AC6179" w:rsidRPr="00AE0292">
        <w:rPr>
          <w:rFonts w:ascii="Times New Roman" w:eastAsia="Calibri" w:hAnsi="Times New Roman" w:cs="Times New Roman"/>
          <w:sz w:val="24"/>
          <w:szCs w:val="24"/>
        </w:rPr>
        <w:t>Добростани</w:t>
      </w:r>
      <w:proofErr w:type="spellEnd"/>
      <w:r w:rsidR="00AC6179" w:rsidRPr="00AE0292">
        <w:rPr>
          <w:rFonts w:ascii="Times New Roman" w:eastAsia="Calibri" w:hAnsi="Times New Roman" w:cs="Times New Roman"/>
          <w:sz w:val="24"/>
          <w:szCs w:val="24"/>
        </w:rPr>
        <w:t xml:space="preserve">, вул. </w:t>
      </w:r>
      <w:proofErr w:type="spellStart"/>
      <w:r w:rsidR="00AC6179" w:rsidRPr="00AE0292">
        <w:rPr>
          <w:rFonts w:ascii="Times New Roman" w:eastAsia="Calibri" w:hAnsi="Times New Roman" w:cs="Times New Roman"/>
          <w:sz w:val="24"/>
          <w:szCs w:val="24"/>
        </w:rPr>
        <w:t>Заставля</w:t>
      </w:r>
      <w:proofErr w:type="spellEnd"/>
      <w:r w:rsidR="00AC6179" w:rsidRPr="00AE0292">
        <w:rPr>
          <w:rFonts w:ascii="Times New Roman" w:eastAsia="Calibri" w:hAnsi="Times New Roman" w:cs="Times New Roman"/>
          <w:sz w:val="24"/>
          <w:szCs w:val="24"/>
        </w:rPr>
        <w:t>, 46</w:t>
      </w:r>
      <w:r w:rsidR="00AC6179">
        <w:rPr>
          <w:rFonts w:ascii="Times New Roman" w:hAnsi="Times New Roman" w:cs="Times New Roman"/>
          <w:sz w:val="24"/>
          <w:szCs w:val="24"/>
        </w:rPr>
        <w:t>.</w:t>
      </w:r>
    </w:p>
    <w:p w:rsidR="00A42B5C" w:rsidRPr="00AC6179" w:rsidRDefault="00E43050" w:rsidP="00AC6179">
      <w:pPr>
        <w:pStyle w:val="only-sma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AC6179">
        <w:rPr>
          <w:b/>
          <w:lang w:val="uk-UA"/>
        </w:rPr>
        <w:lastRenderedPageBreak/>
        <w:t>ПІБ</w:t>
      </w:r>
      <w:r w:rsidR="000E7E5C" w:rsidRPr="00AC6179">
        <w:rPr>
          <w:b/>
          <w:lang w:val="uk-UA"/>
        </w:rPr>
        <w:t xml:space="preserve"> контактної особи</w:t>
      </w:r>
      <w:r w:rsidRPr="00AC6179">
        <w:rPr>
          <w:b/>
          <w:lang w:val="uk-UA"/>
        </w:rPr>
        <w:t xml:space="preserve"> на об’єкті</w:t>
      </w:r>
      <w:r w:rsidR="000E7E5C" w:rsidRPr="00AC6179">
        <w:rPr>
          <w:b/>
          <w:lang w:val="uk-UA"/>
        </w:rPr>
        <w:t>:</w:t>
      </w:r>
      <w:r w:rsidR="00AC6179" w:rsidRPr="00AC6179">
        <w:rPr>
          <w:lang w:val="uk-UA"/>
        </w:rPr>
        <w:t xml:space="preserve"> </w:t>
      </w:r>
      <w:proofErr w:type="spellStart"/>
      <w:r w:rsidR="00AC6179" w:rsidRPr="00D6607B">
        <w:rPr>
          <w:lang w:val="uk-UA"/>
        </w:rPr>
        <w:t>Осірак</w:t>
      </w:r>
      <w:proofErr w:type="spellEnd"/>
      <w:r w:rsidR="00AC6179" w:rsidRPr="00D6607B">
        <w:rPr>
          <w:lang w:val="uk-UA"/>
        </w:rPr>
        <w:t xml:space="preserve"> Віталій Андрійович, начальник Управління організаційно-господарського забезпечення  Головного управління </w:t>
      </w:r>
      <w:proofErr w:type="spellStart"/>
      <w:r w:rsidR="00AC6179" w:rsidRPr="00D6607B">
        <w:rPr>
          <w:lang w:val="uk-UA"/>
        </w:rPr>
        <w:t>Держпродспоживслужби</w:t>
      </w:r>
      <w:proofErr w:type="spellEnd"/>
      <w:r w:rsidR="00AC6179" w:rsidRPr="00D6607B">
        <w:rPr>
          <w:lang w:val="uk-UA"/>
        </w:rPr>
        <w:t xml:space="preserve"> у Львівській області</w:t>
      </w:r>
      <w:r w:rsidR="00AC6179" w:rsidRPr="00AC6179">
        <w:rPr>
          <w:b/>
          <w:lang w:val="uk-UA"/>
        </w:rPr>
        <w:t xml:space="preserve"> </w:t>
      </w:r>
      <w:r w:rsidRPr="00AC6179">
        <w:rPr>
          <w:lang w:val="uk-UA"/>
        </w:rPr>
        <w:t>, тел</w:t>
      </w:r>
      <w:r w:rsidR="000E7E5C" w:rsidRPr="00AC6179">
        <w:rPr>
          <w:lang w:val="uk-UA"/>
        </w:rPr>
        <w:t>.</w:t>
      </w:r>
      <w:r w:rsidRPr="00AC6179">
        <w:rPr>
          <w:lang w:val="uk-UA"/>
        </w:rPr>
        <w:t xml:space="preserve"> </w:t>
      </w:r>
      <w:r w:rsidR="00AC6179" w:rsidRPr="007B779E">
        <w:rPr>
          <w:lang w:val="uk-UA"/>
        </w:rPr>
        <w:t>(066) 7138080</w:t>
      </w:r>
      <w:r w:rsidR="00AC6179">
        <w:rPr>
          <w:lang w:val="uk-UA"/>
        </w:rPr>
        <w:t>.</w:t>
      </w:r>
    </w:p>
    <w:p w:rsidR="00084824" w:rsidRPr="0039287C" w:rsidRDefault="008D22FB" w:rsidP="00A025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75B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A42B5C" w:rsidRPr="0063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йменування організатора аукціону</w:t>
      </w:r>
      <w:r w:rsidR="00473739" w:rsidRPr="0047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2B5C" w:rsidRPr="00585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егіональне відділення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онду державного майна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Львівській, Закарпатській та Волинській областях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адреса:</w:t>
      </w:r>
      <w:r w:rsidR="0076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79005,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м.Львів</w:t>
      </w:r>
      <w:proofErr w:type="spellEnd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вул.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Коперника,4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адреса </w:t>
      </w:r>
      <w:proofErr w:type="spellStart"/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веб</w:t>
      </w:r>
      <w:proofErr w:type="spellEnd"/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сайту </w:t>
      </w:r>
      <w:r w:rsidR="00A42B5C" w:rsidRPr="00631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42B5C" w:rsidRPr="006317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http://www.spfu.gov.ua</w:t>
        </w:r>
      </w:hyperlink>
      <w:r w:rsidR="00A0252B">
        <w:rPr>
          <w:rFonts w:ascii="Times New Roman" w:hAnsi="Times New Roman" w:cs="Times New Roman"/>
          <w:sz w:val="24"/>
          <w:szCs w:val="24"/>
        </w:rPr>
        <w:t>.</w:t>
      </w:r>
      <w:r w:rsidR="00084824" w:rsidRPr="00392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B5C" w:rsidRPr="00AC6179" w:rsidRDefault="00A0252B" w:rsidP="00A0252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 особа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C6179">
        <w:rPr>
          <w:rFonts w:ascii="Times New Roman" w:hAnsi="Times New Roman" w:cs="Times New Roman"/>
          <w:sz w:val="24"/>
          <w:szCs w:val="24"/>
        </w:rPr>
        <w:t>ідик</w:t>
      </w:r>
      <w:proofErr w:type="spellEnd"/>
      <w:r w:rsidR="00AC6179">
        <w:rPr>
          <w:rFonts w:ascii="Times New Roman" w:hAnsi="Times New Roman" w:cs="Times New Roman"/>
          <w:sz w:val="24"/>
          <w:szCs w:val="24"/>
        </w:rPr>
        <w:t xml:space="preserve"> Оксана Степанівна</w:t>
      </w:r>
      <w:r>
        <w:rPr>
          <w:rFonts w:ascii="Times New Roman" w:hAnsi="Times New Roman" w:cs="Times New Roman"/>
          <w:sz w:val="24"/>
          <w:szCs w:val="24"/>
        </w:rPr>
        <w:t>, телефон для довідок: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(032) 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61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AC6179" w:rsidRPr="00AC6179">
        <w:rPr>
          <w:rFonts w:ascii="Times New Roman" w:hAnsi="Times New Roman" w:cs="Times New Roman"/>
          <w:color w:val="000000"/>
          <w:sz w:val="24"/>
          <w:szCs w:val="24"/>
        </w:rPr>
        <w:t>oksana.didyk@spfu.gov.ua</w:t>
      </w:r>
      <w:r w:rsidRP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42B5C" w:rsidRPr="00AC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0465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21398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6AF8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ити інформаційного повідомлення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F66EC4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4">
        <w:rPr>
          <w:rFonts w:ascii="Times New Roman" w:hAnsi="Times New Roman" w:cs="Times New Roman"/>
          <w:sz w:val="24"/>
          <w:szCs w:val="24"/>
        </w:rPr>
        <w:t>Дата і номер рішення органу приватизаці</w:t>
      </w:r>
      <w:r w:rsidR="00084824" w:rsidRPr="00F66EC4">
        <w:rPr>
          <w:rFonts w:ascii="Times New Roman" w:hAnsi="Times New Roman" w:cs="Times New Roman"/>
          <w:sz w:val="24"/>
          <w:szCs w:val="24"/>
        </w:rPr>
        <w:t>ї про затвердження умов продажу</w:t>
      </w:r>
      <w:r w:rsidRPr="00F66EC4">
        <w:rPr>
          <w:rFonts w:ascii="Times New Roman" w:hAnsi="Times New Roman" w:cs="Times New Roman"/>
          <w:sz w:val="24"/>
          <w:szCs w:val="24"/>
        </w:rPr>
        <w:t>: наказ</w:t>
      </w:r>
      <w:r w:rsidR="00E83713" w:rsidRPr="00F66EC4">
        <w:rPr>
          <w:rFonts w:ascii="Times New Roman" w:hAnsi="Times New Roman" w:cs="Times New Roman"/>
          <w:sz w:val="24"/>
          <w:szCs w:val="24"/>
        </w:rPr>
        <w:t xml:space="preserve"> Регіонального відділення Ф</w:t>
      </w:r>
      <w:r w:rsidR="00154572">
        <w:rPr>
          <w:rFonts w:ascii="Times New Roman" w:hAnsi="Times New Roman" w:cs="Times New Roman"/>
          <w:sz w:val="24"/>
          <w:szCs w:val="24"/>
        </w:rPr>
        <w:t>онду державного майна України</w:t>
      </w:r>
      <w:r w:rsidR="00E83713" w:rsidRPr="00F66EC4">
        <w:rPr>
          <w:rFonts w:ascii="Times New Roman" w:hAnsi="Times New Roman" w:cs="Times New Roman"/>
          <w:sz w:val="24"/>
          <w:szCs w:val="24"/>
        </w:rPr>
        <w:t xml:space="preserve"> по Львівській, Закарпатській та Волинській областях</w:t>
      </w:r>
      <w:r w:rsidRPr="00F66EC4">
        <w:rPr>
          <w:rFonts w:ascii="Times New Roman" w:hAnsi="Times New Roman" w:cs="Times New Roman"/>
          <w:sz w:val="24"/>
          <w:szCs w:val="24"/>
        </w:rPr>
        <w:t xml:space="preserve"> від </w:t>
      </w:r>
      <w:r w:rsidR="00C41817">
        <w:rPr>
          <w:rFonts w:ascii="Times New Roman" w:hAnsi="Times New Roman" w:cs="Times New Roman"/>
          <w:sz w:val="24"/>
          <w:szCs w:val="24"/>
        </w:rPr>
        <w:t xml:space="preserve">05.10.2022 </w:t>
      </w:r>
      <w:r w:rsidRPr="00F66EC4">
        <w:rPr>
          <w:rFonts w:ascii="Times New Roman" w:hAnsi="Times New Roman" w:cs="Times New Roman"/>
          <w:sz w:val="24"/>
          <w:szCs w:val="24"/>
        </w:rPr>
        <w:t xml:space="preserve"> №</w:t>
      </w:r>
      <w:r w:rsidR="00C41817">
        <w:rPr>
          <w:rFonts w:ascii="Times New Roman" w:hAnsi="Times New Roman" w:cs="Times New Roman"/>
          <w:sz w:val="24"/>
          <w:szCs w:val="24"/>
        </w:rPr>
        <w:t xml:space="preserve"> 01496</w:t>
      </w:r>
    </w:p>
    <w:p w:rsidR="00270465" w:rsidRPr="00F66EC4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16" w:rsidRPr="00C41817" w:rsidRDefault="00270465" w:rsidP="008D7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17">
        <w:rPr>
          <w:rFonts w:ascii="Times New Roman" w:hAnsi="Times New Roman" w:cs="Times New Roman"/>
          <w:color w:val="000000" w:themeColor="text1"/>
          <w:sz w:val="24"/>
          <w:szCs w:val="24"/>
        </w:rPr>
        <w:t>Унікальний код, присвоєний об’єкту приватизації під час п</w:t>
      </w:r>
      <w:r w:rsidR="00292B90" w:rsidRPr="00C41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ублікації переліку об’єктів, що </w:t>
      </w:r>
      <w:r w:rsidRPr="00C41817">
        <w:rPr>
          <w:rFonts w:ascii="Times New Roman" w:hAnsi="Times New Roman" w:cs="Times New Roman"/>
          <w:color w:val="000000" w:themeColor="text1"/>
          <w:sz w:val="24"/>
          <w:szCs w:val="24"/>
        </w:rPr>
        <w:t>підлягають приватизації, в електронній торговій системі</w:t>
      </w:r>
      <w:r w:rsidR="00154572" w:rsidRPr="00C41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16" w:rsidRPr="00C41817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5E539F" w:rsidRPr="00C4181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UA-AR-P-2021-12-28-000016-1.</w:t>
      </w:r>
    </w:p>
    <w:p w:rsidR="00270465" w:rsidRPr="0063175B" w:rsidRDefault="00765924" w:rsidP="00765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20D8" w:rsidRPr="0063175B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63175B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63175B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B0482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63175B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7B8F" w:rsidRPr="00712C55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 w:rsidR="00712C55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(двадцять)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 xml:space="preserve"> календарних </w:t>
      </w:r>
      <w:r w:rsidRPr="00712C55">
        <w:rPr>
          <w:rFonts w:ascii="Times New Roman" w:hAnsi="Times New Roman"/>
          <w:color w:val="auto"/>
          <w:sz w:val="24"/>
          <w:szCs w:val="24"/>
          <w:u w:val="single"/>
        </w:rPr>
        <w:t>дні</w:t>
      </w:r>
      <w:r w:rsidR="004C6970" w:rsidRPr="00712C55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712C55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63175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63175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27B8F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>20</w:t>
      </w:r>
      <w:r w:rsidR="009F30B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(двадцять)</w:t>
      </w:r>
      <w:r w:rsidR="00F20C94" w:rsidRPr="008810F9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календарних</w:t>
      </w:r>
      <w:r w:rsidRPr="008810F9">
        <w:rPr>
          <w:rFonts w:ascii="Times New Roman" w:hAnsi="Times New Roman"/>
          <w:color w:val="auto"/>
          <w:sz w:val="24"/>
          <w:szCs w:val="24"/>
          <w:u w:val="single"/>
        </w:rPr>
        <w:t xml:space="preserve"> дні</w:t>
      </w:r>
      <w:r w:rsidR="00F20C94" w:rsidRPr="008810F9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2C697C" w:rsidRPr="0063175B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="0056700E">
        <w:rPr>
          <w:rFonts w:ascii="Times New Roman" w:hAnsi="Times New Roman"/>
          <w:color w:val="auto"/>
          <w:sz w:val="24"/>
          <w:szCs w:val="24"/>
        </w:rPr>
        <w:t>.</w:t>
      </w:r>
    </w:p>
    <w:p w:rsidR="00F20C94" w:rsidRPr="00712C55" w:rsidRDefault="00F20C94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63175B" w:rsidRDefault="0063175B" w:rsidP="00765924">
      <w:pPr>
        <w:pStyle w:val="a3"/>
        <w:spacing w:before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C55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spellStart"/>
      <w:r w:rsidR="00C40FEB" w:rsidRPr="0063175B">
        <w:rPr>
          <w:rFonts w:ascii="Times New Roman" w:hAnsi="Times New Roman"/>
          <w:b/>
          <w:sz w:val="24"/>
          <w:szCs w:val="24"/>
        </w:rPr>
        <w:t>інімальний</w:t>
      </w:r>
      <w:proofErr w:type="spellEnd"/>
      <w:r w:rsidR="00C40FEB" w:rsidRPr="0063175B">
        <w:rPr>
          <w:rFonts w:ascii="Times New Roman" w:hAnsi="Times New Roman"/>
          <w:b/>
          <w:sz w:val="24"/>
          <w:szCs w:val="24"/>
        </w:rPr>
        <w:t xml:space="preserve"> крок</w:t>
      </w:r>
      <w:r w:rsidR="00241C4C" w:rsidRPr="0063175B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63175B">
        <w:rPr>
          <w:rFonts w:ascii="Times New Roman" w:hAnsi="Times New Roman"/>
          <w:b/>
          <w:sz w:val="24"/>
          <w:szCs w:val="24"/>
        </w:rPr>
        <w:t>аукціону для: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- аукціону </w:t>
      </w:r>
      <w:r w:rsidR="002C697C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8A38B7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8A38B7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8A38B7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8A38B7">
        <w:rPr>
          <w:rFonts w:ascii="Times New Roman" w:hAnsi="Times New Roman"/>
          <w:b/>
          <w:iCs/>
          <w:color w:val="000000" w:themeColor="text1"/>
          <w:sz w:val="24"/>
          <w:szCs w:val="24"/>
        </w:rPr>
        <w:t>,1</w:t>
      </w:r>
      <w:r w:rsidR="008A38B7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0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084824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1816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8A38B7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8A38B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8A38B7">
        <w:rPr>
          <w:rFonts w:ascii="Times New Roman" w:hAnsi="Times New Roman"/>
          <w:b/>
          <w:iCs/>
          <w:color w:val="000000" w:themeColor="text1"/>
          <w:sz w:val="24"/>
          <w:szCs w:val="24"/>
        </w:rPr>
        <w:t>7,05</w:t>
      </w:r>
      <w:r w:rsidR="008A38B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E83713" w:rsidRPr="0008482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A38B7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</w:t>
      </w:r>
      <w:r w:rsidR="008A38B7">
        <w:rPr>
          <w:rFonts w:ascii="Times New Roman" w:hAnsi="Times New Roman"/>
          <w:b/>
          <w:iCs/>
          <w:color w:val="000000" w:themeColor="text1"/>
          <w:sz w:val="24"/>
          <w:szCs w:val="24"/>
        </w:rPr>
        <w:t>7,05</w:t>
      </w:r>
      <w:r w:rsidR="008A38B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="00084824" w:rsidRPr="00084824">
        <w:rPr>
          <w:rFonts w:ascii="Times New Roman" w:hAnsi="Times New Roman"/>
          <w:iCs/>
          <w:color w:val="auto"/>
          <w:sz w:val="24"/>
          <w:szCs w:val="24"/>
          <w:lang w:val="ru-RU"/>
        </w:rPr>
        <w:t>.</w:t>
      </w:r>
    </w:p>
    <w:p w:rsidR="00270465" w:rsidRPr="0018166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5859F1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E3727F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59F1">
        <w:rPr>
          <w:color w:val="000000" w:themeColor="text1"/>
        </w:rPr>
        <w:t xml:space="preserve">Єдине посилання на </w:t>
      </w:r>
      <w:proofErr w:type="spellStart"/>
      <w:r w:rsidRPr="005859F1">
        <w:rPr>
          <w:color w:val="000000" w:themeColor="text1"/>
        </w:rPr>
        <w:t>веб-сторінку</w:t>
      </w:r>
      <w:proofErr w:type="spellEnd"/>
      <w:r w:rsidRPr="005859F1">
        <w:rPr>
          <w:color w:val="000000" w:themeColor="text1"/>
        </w:rPr>
        <w:t xml:space="preserve"> адміністратора, на якій </w:t>
      </w:r>
      <w:r w:rsidR="0063175B">
        <w:rPr>
          <w:color w:val="000000" w:themeColor="text1"/>
        </w:rPr>
        <w:t>наводяться</w:t>
      </w:r>
      <w:r w:rsidRPr="005859F1">
        <w:rPr>
          <w:color w:val="000000" w:themeColor="text1"/>
        </w:rPr>
        <w:t xml:space="preserve"> посилання на </w:t>
      </w:r>
      <w:proofErr w:type="spellStart"/>
      <w:r w:rsidRPr="005859F1">
        <w:rPr>
          <w:color w:val="000000" w:themeColor="text1"/>
        </w:rPr>
        <w:t>веб-сторінки</w:t>
      </w:r>
      <w:proofErr w:type="spellEnd"/>
      <w:r w:rsidRPr="005859F1">
        <w:rPr>
          <w:color w:val="000000" w:themeColor="text1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5859F1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:rsidR="00270465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66EC4" w:rsidRDefault="00F66EC4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D7185" w:rsidRPr="005859F1" w:rsidRDefault="008D718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8D7185" w:rsidRPr="005859F1" w:rsidSect="004E7DF9">
      <w:pgSz w:w="11906" w:h="16838"/>
      <w:pgMar w:top="73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42"/>
    <w:multiLevelType w:val="hybridMultilevel"/>
    <w:tmpl w:val="C2B65486"/>
    <w:lvl w:ilvl="0" w:tplc="B6B261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AB5214"/>
    <w:multiLevelType w:val="hybridMultilevel"/>
    <w:tmpl w:val="CF3E35CC"/>
    <w:lvl w:ilvl="0" w:tplc="938C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465"/>
    <w:rsid w:val="00011FA8"/>
    <w:rsid w:val="00035655"/>
    <w:rsid w:val="00053907"/>
    <w:rsid w:val="00080E7C"/>
    <w:rsid w:val="00084824"/>
    <w:rsid w:val="0009677F"/>
    <w:rsid w:val="000969F0"/>
    <w:rsid w:val="000D6500"/>
    <w:rsid w:val="000E7E5C"/>
    <w:rsid w:val="000F26B7"/>
    <w:rsid w:val="000F442E"/>
    <w:rsid w:val="000F50D5"/>
    <w:rsid w:val="000F59BE"/>
    <w:rsid w:val="00103B1A"/>
    <w:rsid w:val="00144595"/>
    <w:rsid w:val="00154572"/>
    <w:rsid w:val="0016401E"/>
    <w:rsid w:val="00181664"/>
    <w:rsid w:val="001B7A31"/>
    <w:rsid w:val="00213985"/>
    <w:rsid w:val="002146F6"/>
    <w:rsid w:val="00224DB3"/>
    <w:rsid w:val="00232993"/>
    <w:rsid w:val="00234085"/>
    <w:rsid w:val="00241C4C"/>
    <w:rsid w:val="0026731A"/>
    <w:rsid w:val="00270465"/>
    <w:rsid w:val="00275465"/>
    <w:rsid w:val="00287A0F"/>
    <w:rsid w:val="00292B90"/>
    <w:rsid w:val="002A4D58"/>
    <w:rsid w:val="002A7493"/>
    <w:rsid w:val="002B077F"/>
    <w:rsid w:val="002B3516"/>
    <w:rsid w:val="002C55F3"/>
    <w:rsid w:val="002C697C"/>
    <w:rsid w:val="002E173F"/>
    <w:rsid w:val="002E3737"/>
    <w:rsid w:val="002E66F6"/>
    <w:rsid w:val="002F2B4A"/>
    <w:rsid w:val="00307764"/>
    <w:rsid w:val="003208AC"/>
    <w:rsid w:val="00323C3F"/>
    <w:rsid w:val="00326CCB"/>
    <w:rsid w:val="00332856"/>
    <w:rsid w:val="0039287C"/>
    <w:rsid w:val="003A15B3"/>
    <w:rsid w:val="003B20D8"/>
    <w:rsid w:val="003C1678"/>
    <w:rsid w:val="003C4E91"/>
    <w:rsid w:val="003F4442"/>
    <w:rsid w:val="003F6E5F"/>
    <w:rsid w:val="00442496"/>
    <w:rsid w:val="0045334F"/>
    <w:rsid w:val="004716B8"/>
    <w:rsid w:val="00473739"/>
    <w:rsid w:val="00483724"/>
    <w:rsid w:val="0049006F"/>
    <w:rsid w:val="004C6970"/>
    <w:rsid w:val="004E368C"/>
    <w:rsid w:val="004E7DF9"/>
    <w:rsid w:val="004F1425"/>
    <w:rsid w:val="00503749"/>
    <w:rsid w:val="00527B8F"/>
    <w:rsid w:val="00545143"/>
    <w:rsid w:val="0054650E"/>
    <w:rsid w:val="0056700E"/>
    <w:rsid w:val="005709CA"/>
    <w:rsid w:val="005E539F"/>
    <w:rsid w:val="005F575B"/>
    <w:rsid w:val="0060175C"/>
    <w:rsid w:val="00611349"/>
    <w:rsid w:val="006170B0"/>
    <w:rsid w:val="0062506A"/>
    <w:rsid w:val="006261BB"/>
    <w:rsid w:val="00631063"/>
    <w:rsid w:val="0063175B"/>
    <w:rsid w:val="0063330A"/>
    <w:rsid w:val="0064257A"/>
    <w:rsid w:val="00664B38"/>
    <w:rsid w:val="00666F20"/>
    <w:rsid w:val="006904B7"/>
    <w:rsid w:val="00693E3F"/>
    <w:rsid w:val="006A7217"/>
    <w:rsid w:val="006B0C2A"/>
    <w:rsid w:val="006B7EE4"/>
    <w:rsid w:val="006C5241"/>
    <w:rsid w:val="006F0C76"/>
    <w:rsid w:val="006F4E92"/>
    <w:rsid w:val="00712C55"/>
    <w:rsid w:val="00765924"/>
    <w:rsid w:val="00767DEB"/>
    <w:rsid w:val="0077609C"/>
    <w:rsid w:val="00791B18"/>
    <w:rsid w:val="007B779E"/>
    <w:rsid w:val="007C03CA"/>
    <w:rsid w:val="007C6571"/>
    <w:rsid w:val="007E0589"/>
    <w:rsid w:val="007E7E7C"/>
    <w:rsid w:val="00801D8C"/>
    <w:rsid w:val="008226C6"/>
    <w:rsid w:val="00850AD8"/>
    <w:rsid w:val="00877D59"/>
    <w:rsid w:val="008810F9"/>
    <w:rsid w:val="00897A52"/>
    <w:rsid w:val="008A1635"/>
    <w:rsid w:val="008A38B7"/>
    <w:rsid w:val="008B5245"/>
    <w:rsid w:val="008C5DB7"/>
    <w:rsid w:val="008D22FB"/>
    <w:rsid w:val="008D5510"/>
    <w:rsid w:val="008D7185"/>
    <w:rsid w:val="00913554"/>
    <w:rsid w:val="00937D71"/>
    <w:rsid w:val="00957612"/>
    <w:rsid w:val="00963BF6"/>
    <w:rsid w:val="009674ED"/>
    <w:rsid w:val="009915DC"/>
    <w:rsid w:val="009931CF"/>
    <w:rsid w:val="009A6C3B"/>
    <w:rsid w:val="009B3B31"/>
    <w:rsid w:val="009C35FE"/>
    <w:rsid w:val="009F1313"/>
    <w:rsid w:val="009F30B4"/>
    <w:rsid w:val="009F68D9"/>
    <w:rsid w:val="00A01327"/>
    <w:rsid w:val="00A0252B"/>
    <w:rsid w:val="00A42B5C"/>
    <w:rsid w:val="00A9011F"/>
    <w:rsid w:val="00A95FC6"/>
    <w:rsid w:val="00A97345"/>
    <w:rsid w:val="00AA31FE"/>
    <w:rsid w:val="00AB1430"/>
    <w:rsid w:val="00AC6179"/>
    <w:rsid w:val="00AD31DD"/>
    <w:rsid w:val="00AD60F3"/>
    <w:rsid w:val="00AD7BA1"/>
    <w:rsid w:val="00AE0292"/>
    <w:rsid w:val="00AE060A"/>
    <w:rsid w:val="00AE6AF8"/>
    <w:rsid w:val="00AF7957"/>
    <w:rsid w:val="00B01587"/>
    <w:rsid w:val="00B17218"/>
    <w:rsid w:val="00B222BE"/>
    <w:rsid w:val="00B26BFD"/>
    <w:rsid w:val="00B35A7E"/>
    <w:rsid w:val="00B47C64"/>
    <w:rsid w:val="00B57713"/>
    <w:rsid w:val="00B75980"/>
    <w:rsid w:val="00BB0482"/>
    <w:rsid w:val="00BC0C72"/>
    <w:rsid w:val="00BD1130"/>
    <w:rsid w:val="00BD1445"/>
    <w:rsid w:val="00BD3A97"/>
    <w:rsid w:val="00BD7204"/>
    <w:rsid w:val="00BF1D08"/>
    <w:rsid w:val="00C05898"/>
    <w:rsid w:val="00C22151"/>
    <w:rsid w:val="00C40FEB"/>
    <w:rsid w:val="00C41817"/>
    <w:rsid w:val="00C80892"/>
    <w:rsid w:val="00C91C64"/>
    <w:rsid w:val="00C97FDC"/>
    <w:rsid w:val="00CA5EA3"/>
    <w:rsid w:val="00CC4D99"/>
    <w:rsid w:val="00CD2277"/>
    <w:rsid w:val="00CE0C63"/>
    <w:rsid w:val="00CE38E5"/>
    <w:rsid w:val="00CF7684"/>
    <w:rsid w:val="00D0303C"/>
    <w:rsid w:val="00D20DD9"/>
    <w:rsid w:val="00D366AA"/>
    <w:rsid w:val="00D55D1B"/>
    <w:rsid w:val="00D656E4"/>
    <w:rsid w:val="00D71C6E"/>
    <w:rsid w:val="00D92983"/>
    <w:rsid w:val="00DD2C8C"/>
    <w:rsid w:val="00DF724E"/>
    <w:rsid w:val="00E1425D"/>
    <w:rsid w:val="00E25953"/>
    <w:rsid w:val="00E26783"/>
    <w:rsid w:val="00E30B1C"/>
    <w:rsid w:val="00E43050"/>
    <w:rsid w:val="00E63ED8"/>
    <w:rsid w:val="00E71156"/>
    <w:rsid w:val="00E83713"/>
    <w:rsid w:val="00E8511B"/>
    <w:rsid w:val="00EA0CFD"/>
    <w:rsid w:val="00EB2CF1"/>
    <w:rsid w:val="00EC7B8E"/>
    <w:rsid w:val="00ED0D24"/>
    <w:rsid w:val="00ED1423"/>
    <w:rsid w:val="00ED7EC5"/>
    <w:rsid w:val="00EE61B4"/>
    <w:rsid w:val="00F05E57"/>
    <w:rsid w:val="00F1746E"/>
    <w:rsid w:val="00F20C94"/>
    <w:rsid w:val="00F27712"/>
    <w:rsid w:val="00F3057D"/>
    <w:rsid w:val="00F30865"/>
    <w:rsid w:val="00F42A65"/>
    <w:rsid w:val="00F51457"/>
    <w:rsid w:val="00F5406D"/>
    <w:rsid w:val="00F610B2"/>
    <w:rsid w:val="00F66EC4"/>
    <w:rsid w:val="00F746B6"/>
    <w:rsid w:val="00F9657F"/>
    <w:rsid w:val="00FA3913"/>
    <w:rsid w:val="00FA5FE9"/>
    <w:rsid w:val="00FB090F"/>
    <w:rsid w:val="00FD3D8C"/>
    <w:rsid w:val="00FE6DBA"/>
    <w:rsid w:val="00FF208B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0"/>
  </w:style>
  <w:style w:type="paragraph" w:styleId="2">
    <w:name w:val="heading 2"/>
    <w:basedOn w:val="a"/>
    <w:next w:val="a"/>
    <w:link w:val="20"/>
    <w:qFormat/>
    <w:rsid w:val="00AE6A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6F0C76"/>
    <w:pPr>
      <w:ind w:left="720"/>
      <w:contextualSpacing/>
    </w:pPr>
  </w:style>
  <w:style w:type="table" w:styleId="ae">
    <w:name w:val="Table Grid"/>
    <w:basedOn w:val="a1"/>
    <w:uiPriority w:val="59"/>
    <w:rsid w:val="00E259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a"/>
    <w:rsid w:val="00E25953"/>
    <w:pPr>
      <w:spacing w:before="100" w:beforeAutospacing="1" w:after="100" w:afterAutospacing="1" w:line="240" w:lineRule="auto"/>
    </w:pPr>
    <w:rPr>
      <w:rFonts w:ascii="Times New Roman" w:eastAsia="Arial Unicode MS" w:hAnsi="Times New Roman" w:cs="Arial Unicode MS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877D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7D59"/>
  </w:style>
  <w:style w:type="character" w:customStyle="1" w:styleId="20">
    <w:name w:val="Заголовок 2 Знак"/>
    <w:basedOn w:val="a0"/>
    <w:link w:val="2"/>
    <w:rsid w:val="00AE6A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928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87C"/>
  </w:style>
  <w:style w:type="character" w:styleId="af3">
    <w:name w:val="Strong"/>
    <w:basedOn w:val="a0"/>
    <w:uiPriority w:val="22"/>
    <w:qFormat/>
    <w:rsid w:val="002B3516"/>
    <w:rPr>
      <w:b/>
      <w:bCs/>
    </w:rPr>
  </w:style>
  <w:style w:type="paragraph" w:customStyle="1" w:styleId="only-small">
    <w:name w:val="only-small"/>
    <w:basedOn w:val="a"/>
    <w:rsid w:val="00AC61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648D-10EE-4366-812B-6C4F127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6785</Words>
  <Characters>3868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56</cp:lastModifiedBy>
  <cp:revision>17</cp:revision>
  <cp:lastPrinted>2022-10-07T09:01:00Z</cp:lastPrinted>
  <dcterms:created xsi:type="dcterms:W3CDTF">2022-09-27T10:56:00Z</dcterms:created>
  <dcterms:modified xsi:type="dcterms:W3CDTF">2022-10-11T12:10:00Z</dcterms:modified>
</cp:coreProperties>
</file>