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17" w:rsidRPr="00F70B17" w:rsidRDefault="00F70B17" w:rsidP="00F70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F70B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Технічне завдання на </w:t>
      </w:r>
      <w:r w:rsidR="00F83DD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полістирольну</w:t>
      </w:r>
      <w:r w:rsidR="00F83DDE" w:rsidRPr="00F83DD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стружк</w:t>
      </w:r>
      <w:r w:rsidR="00F83DD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у</w:t>
      </w:r>
      <w:r w:rsidR="00F83DDE" w:rsidRPr="00F83DD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та шматки полістиролу (прозорого)</w:t>
      </w:r>
      <w:r w:rsidR="00F83DD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, ПС </w:t>
      </w:r>
      <w:r w:rsidRPr="00F70B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первинний</w:t>
      </w:r>
      <w:r w:rsidR="00CB530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типу ПСМ</w:t>
      </w:r>
    </w:p>
    <w:p w:rsidR="00F70B17" w:rsidRPr="00F70B17" w:rsidRDefault="00F70B17" w:rsidP="00F70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F70B17" w:rsidRPr="00F70B17" w:rsidRDefault="00F70B17" w:rsidP="00F70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F70B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Хімічні властивості: полістирол + 2,0% </w:t>
      </w:r>
      <w:proofErr w:type="spellStart"/>
      <w:r w:rsidRPr="00F70B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паратерфеніла</w:t>
      </w:r>
      <w:proofErr w:type="spellEnd"/>
      <w:r w:rsidRPr="00F70B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+ 0,02% РОРОР.</w:t>
      </w:r>
    </w:p>
    <w:p w:rsidR="00F70B17" w:rsidRPr="00F70B17" w:rsidRDefault="00F70B17" w:rsidP="00F70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F70B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Фізичні властивості: температура плавлення - 120 градусів, щільність - 10</w:t>
      </w:r>
      <w:r w:rsidR="00DD5752" w:rsidRPr="00DD57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60</w:t>
      </w:r>
      <w:r w:rsidRPr="00F70B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кг/</w:t>
      </w:r>
      <w:r w:rsidRPr="00F70B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м</w:t>
      </w:r>
      <w:r w:rsidRPr="00F70B17">
        <w:rPr>
          <w:rFonts w:ascii="Times New Roman" w:eastAsia="Times New Roman" w:hAnsi="Times New Roman" w:cs="Times New Roman"/>
          <w:color w:val="212121"/>
          <w:sz w:val="28"/>
          <w:szCs w:val="28"/>
          <w:vertAlign w:val="superscript"/>
          <w:lang w:val="uk-UA" w:eastAsia="ru-RU"/>
        </w:rPr>
        <w:t>3</w:t>
      </w:r>
      <w:r w:rsidRPr="00F70B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.</w:t>
      </w:r>
    </w:p>
    <w:p w:rsidR="00F70B17" w:rsidRPr="00F70B17" w:rsidRDefault="00F70B17" w:rsidP="00F70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F70B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Колір: </w:t>
      </w:r>
      <w:r w:rsidR="00DD575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від світло-жовтого до світло-блакитного</w:t>
      </w:r>
      <w:r w:rsidR="00287CB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.</w:t>
      </w:r>
    </w:p>
    <w:p w:rsidR="00F70B17" w:rsidRPr="00F70B17" w:rsidRDefault="00F70B17" w:rsidP="00F70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F70B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Геометричні розміри:</w:t>
      </w:r>
      <w:bookmarkStart w:id="0" w:name="_GoBack"/>
      <w:bookmarkEnd w:id="0"/>
    </w:p>
    <w:p w:rsidR="00F70B17" w:rsidRPr="00F70B17" w:rsidRDefault="00F70B17" w:rsidP="00F70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F70B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1) </w:t>
      </w:r>
      <w:r w:rsidR="00287CB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Непромита с</w:t>
      </w:r>
      <w:r w:rsidR="00DA2E4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тружка 1-3</w:t>
      </w:r>
      <w:r w:rsidRPr="00F70B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мм.</w:t>
      </w:r>
    </w:p>
    <w:p w:rsidR="00F70B17" w:rsidRDefault="00F70B17" w:rsidP="00F70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F70B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2) </w:t>
      </w:r>
      <w:r w:rsidR="00D8798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О</w:t>
      </w:r>
      <w:r w:rsidR="00DA2E4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брізки від 15х15х20</w:t>
      </w:r>
      <w:r w:rsidRPr="00F70B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0</w:t>
      </w:r>
      <w:r w:rsidR="00DA2E4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мм </w:t>
      </w:r>
      <w:r w:rsidRPr="00F70B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до </w:t>
      </w:r>
      <w:r w:rsidR="00287CB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60</w:t>
      </w:r>
      <w:r w:rsidR="00DA2E4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х500х2010</w:t>
      </w:r>
      <w:r w:rsidRPr="00F70B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мм.</w:t>
      </w:r>
    </w:p>
    <w:p w:rsidR="00D87983" w:rsidRPr="00D87983" w:rsidRDefault="00D87983" w:rsidP="00D87983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</w:p>
    <w:p w:rsidR="00287CB0" w:rsidRPr="008A6B1D" w:rsidRDefault="00287CB0" w:rsidP="00F70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54B0F" w:rsidRDefault="00287CB0" w:rsidP="00F70B1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Наявність:</w:t>
      </w:r>
    </w:p>
    <w:p w:rsidR="00287CB0" w:rsidRDefault="00C77AEC" w:rsidP="00287CB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Непромита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A6B1D">
        <w:rPr>
          <w:rFonts w:ascii="Times New Roman" w:hAnsi="Times New Roman" w:cs="Times New Roman"/>
          <w:sz w:val="28"/>
          <w:szCs w:val="28"/>
          <w:lang w:val="uk-UA"/>
        </w:rPr>
        <w:t>тружка – 4</w:t>
      </w:r>
      <w:r w:rsidR="00DA2E4E">
        <w:rPr>
          <w:rFonts w:ascii="Times New Roman" w:hAnsi="Times New Roman" w:cs="Times New Roman"/>
          <w:sz w:val="28"/>
          <w:szCs w:val="28"/>
          <w:lang w:val="uk-UA"/>
        </w:rPr>
        <w:t> 5</w:t>
      </w:r>
      <w:r w:rsidR="00287CB0">
        <w:rPr>
          <w:rFonts w:ascii="Times New Roman" w:hAnsi="Times New Roman" w:cs="Times New Roman"/>
          <w:sz w:val="28"/>
          <w:szCs w:val="28"/>
          <w:lang w:val="uk-UA"/>
        </w:rPr>
        <w:t>00 кг.</w:t>
      </w:r>
    </w:p>
    <w:p w:rsidR="00236CCC" w:rsidRPr="00D87983" w:rsidRDefault="00D87983" w:rsidP="007B47E5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0B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О</w:t>
      </w:r>
      <w:r w:rsidR="00287CB0" w:rsidRPr="00F70B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брізки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r w:rsidR="008A6B1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– 4 5</w:t>
      </w:r>
      <w:r w:rsidR="00287CB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00 кг.</w:t>
      </w:r>
    </w:p>
    <w:p w:rsidR="00D87983" w:rsidRPr="00DA2E4E" w:rsidRDefault="00D87983" w:rsidP="00DA2E4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4BE0" w:rsidRDefault="00A54BE0" w:rsidP="00A54BE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Spec="inside"/>
        <w:tblOverlap w:val="never"/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35"/>
        <w:gridCol w:w="4856"/>
        <w:gridCol w:w="1080"/>
        <w:gridCol w:w="1134"/>
      </w:tblGrid>
      <w:tr w:rsidR="00A54BE0" w:rsidRPr="00A54BE0" w:rsidTr="00B7038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BE0" w:rsidRPr="00A54BE0" w:rsidRDefault="00A54BE0" w:rsidP="00A5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54B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№ п/п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BE0" w:rsidRPr="00A54BE0" w:rsidRDefault="00A54BE0" w:rsidP="00A5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54B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Найменування товару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E0" w:rsidRPr="00A54BE0" w:rsidRDefault="00A54BE0" w:rsidP="00A5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54B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Опис  та характеристика товару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BE0" w:rsidRPr="00A54BE0" w:rsidRDefault="00A54BE0" w:rsidP="00A5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54B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BE0" w:rsidRPr="00A54BE0" w:rsidRDefault="00A54BE0" w:rsidP="00A54BE0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54B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Кількість</w:t>
            </w:r>
          </w:p>
        </w:tc>
      </w:tr>
      <w:tr w:rsidR="00A54BE0" w:rsidRPr="00A54BE0" w:rsidTr="00B70381">
        <w:trPr>
          <w:trHeight w:val="1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BE0" w:rsidRPr="00A54BE0" w:rsidRDefault="00A54BE0" w:rsidP="00A54B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B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E0" w:rsidRDefault="00A54BE0" w:rsidP="00A54B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54BE0" w:rsidRDefault="00A54BE0" w:rsidP="00A54B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54BE0" w:rsidRPr="008A6B1D" w:rsidRDefault="008A6B1D" w:rsidP="00A54B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Полістирольна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стружка та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шматки полістиролу</w:t>
            </w:r>
            <w:r w:rsidR="00F83D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(прозорого)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BE0" w:rsidRDefault="00A54BE0" w:rsidP="00A54B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Отримані під час лабораторних досліджень та випробувань.</w:t>
            </w:r>
          </w:p>
          <w:p w:rsidR="00A54BE0" w:rsidRPr="00A54BE0" w:rsidRDefault="00A54BE0" w:rsidP="00A54B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4BE0">
              <w:rPr>
                <w:rFonts w:ascii="Times New Roman" w:eastAsia="Times New Roman" w:hAnsi="Times New Roman" w:cs="Times New Roman"/>
                <w:lang w:eastAsia="ru-RU"/>
              </w:rPr>
              <w:t>Хімічні</w:t>
            </w:r>
            <w:proofErr w:type="spellEnd"/>
            <w:r w:rsidRPr="00A54B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54BE0">
              <w:rPr>
                <w:rFonts w:ascii="Times New Roman" w:eastAsia="Times New Roman" w:hAnsi="Times New Roman" w:cs="Times New Roman"/>
                <w:lang w:eastAsia="ru-RU"/>
              </w:rPr>
              <w:t>властивості</w:t>
            </w:r>
            <w:proofErr w:type="spellEnd"/>
            <w:r w:rsidRPr="00A54BE0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A54BE0">
              <w:rPr>
                <w:rFonts w:ascii="Times New Roman" w:eastAsia="Times New Roman" w:hAnsi="Times New Roman" w:cs="Times New Roman"/>
                <w:lang w:eastAsia="ru-RU"/>
              </w:rPr>
              <w:t>полістирол</w:t>
            </w:r>
            <w:proofErr w:type="spellEnd"/>
            <w:r w:rsidRPr="00A54BE0">
              <w:rPr>
                <w:rFonts w:ascii="Times New Roman" w:eastAsia="Times New Roman" w:hAnsi="Times New Roman" w:cs="Times New Roman"/>
                <w:lang w:eastAsia="ru-RU"/>
              </w:rPr>
              <w:t xml:space="preserve"> + 2,0% </w:t>
            </w:r>
            <w:proofErr w:type="spellStart"/>
            <w:r w:rsidRPr="00A54BE0">
              <w:rPr>
                <w:rFonts w:ascii="Times New Roman" w:eastAsia="Times New Roman" w:hAnsi="Times New Roman" w:cs="Times New Roman"/>
                <w:lang w:eastAsia="ru-RU"/>
              </w:rPr>
              <w:t>паратерфеніла</w:t>
            </w:r>
            <w:proofErr w:type="spellEnd"/>
            <w:r w:rsidRPr="00A54BE0">
              <w:rPr>
                <w:rFonts w:ascii="Times New Roman" w:eastAsia="Times New Roman" w:hAnsi="Times New Roman" w:cs="Times New Roman"/>
                <w:lang w:eastAsia="ru-RU"/>
              </w:rPr>
              <w:t xml:space="preserve"> + 0,02% РОРОР.</w:t>
            </w:r>
          </w:p>
          <w:p w:rsidR="00A54BE0" w:rsidRPr="00A54BE0" w:rsidRDefault="00A54BE0" w:rsidP="00A54B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BE0">
              <w:rPr>
                <w:rFonts w:ascii="Times New Roman" w:eastAsia="Times New Roman" w:hAnsi="Times New Roman" w:cs="Times New Roman"/>
                <w:lang w:eastAsia="ru-RU"/>
              </w:rPr>
              <w:t>Фізичні властивості: температура плавлення - 120 градусів, щільність - 1060 кг/м3.</w:t>
            </w:r>
          </w:p>
          <w:p w:rsidR="00A54BE0" w:rsidRPr="00A54BE0" w:rsidRDefault="00A54BE0" w:rsidP="00A54B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BE0">
              <w:rPr>
                <w:rFonts w:ascii="Times New Roman" w:eastAsia="Times New Roman" w:hAnsi="Times New Roman" w:cs="Times New Roman"/>
                <w:lang w:eastAsia="ru-RU"/>
              </w:rPr>
              <w:t>Колір: від світло-жовтого до світло-блакитного.</w:t>
            </w:r>
          </w:p>
          <w:p w:rsidR="00A54BE0" w:rsidRPr="00A54BE0" w:rsidRDefault="00A54BE0" w:rsidP="00A54B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BE0">
              <w:rPr>
                <w:rFonts w:ascii="Times New Roman" w:eastAsia="Times New Roman" w:hAnsi="Times New Roman" w:cs="Times New Roman"/>
                <w:lang w:eastAsia="ru-RU"/>
              </w:rPr>
              <w:t>Геометричні розміри:</w:t>
            </w:r>
          </w:p>
          <w:p w:rsidR="00A54BE0" w:rsidRPr="00A54BE0" w:rsidRDefault="0051551E" w:rsidP="00A54B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Непромита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стружка 1-3</w:t>
            </w:r>
            <w:r w:rsidR="00A54BE0" w:rsidRPr="00A54BE0">
              <w:rPr>
                <w:rFonts w:ascii="Times New Roman" w:eastAsia="Times New Roman" w:hAnsi="Times New Roman" w:cs="Times New Roman"/>
                <w:lang w:eastAsia="ru-RU"/>
              </w:rPr>
              <w:t xml:space="preserve"> мм.</w:t>
            </w:r>
          </w:p>
          <w:p w:rsidR="00A54BE0" w:rsidRPr="00A54BE0" w:rsidRDefault="00A54BE0" w:rsidP="00A54B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BE0"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proofErr w:type="spellStart"/>
            <w:r w:rsidRPr="00A54BE0">
              <w:rPr>
                <w:rFonts w:ascii="Times New Roman" w:eastAsia="Times New Roman" w:hAnsi="Times New Roman" w:cs="Times New Roman"/>
                <w:lang w:eastAsia="ru-RU"/>
              </w:rPr>
              <w:t>Обрізки</w:t>
            </w:r>
            <w:proofErr w:type="spellEnd"/>
            <w:r w:rsidRPr="00A54B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54BE0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Pr="00A54BE0">
              <w:rPr>
                <w:rFonts w:ascii="Times New Roman" w:eastAsia="Times New Roman" w:hAnsi="Times New Roman" w:cs="Times New Roman"/>
                <w:lang w:eastAsia="ru-RU"/>
              </w:rPr>
              <w:t xml:space="preserve"> 10х10х10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мм</w:t>
            </w:r>
            <w:r w:rsidR="0051551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A54BE0">
              <w:rPr>
                <w:rFonts w:ascii="Times New Roman" w:eastAsia="Times New Roman" w:hAnsi="Times New Roman" w:cs="Times New Roman"/>
                <w:lang w:eastAsia="ru-RU"/>
              </w:rPr>
              <w:t>до 60х300х500 мм.</w:t>
            </w:r>
          </w:p>
          <w:p w:rsidR="00A54BE0" w:rsidRPr="00A54BE0" w:rsidRDefault="00A54BE0" w:rsidP="00A54BE0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BE0" w:rsidRPr="00A54BE0" w:rsidRDefault="00A54BE0" w:rsidP="00A54B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BE0" w:rsidRPr="00A54BE0" w:rsidRDefault="008A6B1D" w:rsidP="00A54B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9 0</w:t>
            </w:r>
            <w:r w:rsidR="0051551E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  <w:r w:rsidR="00A54BE0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</w:tr>
    </w:tbl>
    <w:p w:rsidR="00A54BE0" w:rsidRDefault="00A54BE0" w:rsidP="00A54BE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4BE0" w:rsidRPr="00A54BE0" w:rsidRDefault="00A54BE0" w:rsidP="00A54BE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54BE0" w:rsidRPr="00A54BE0" w:rsidSect="00A54BE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E5B41"/>
    <w:multiLevelType w:val="hybridMultilevel"/>
    <w:tmpl w:val="9920DF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578FB"/>
    <w:multiLevelType w:val="hybridMultilevel"/>
    <w:tmpl w:val="CB946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F1"/>
    <w:rsid w:val="001259F1"/>
    <w:rsid w:val="00184507"/>
    <w:rsid w:val="00236CCC"/>
    <w:rsid w:val="00287CB0"/>
    <w:rsid w:val="00354B0F"/>
    <w:rsid w:val="0051551E"/>
    <w:rsid w:val="00522DAB"/>
    <w:rsid w:val="00585ADD"/>
    <w:rsid w:val="00585F51"/>
    <w:rsid w:val="006F05C8"/>
    <w:rsid w:val="007B47E5"/>
    <w:rsid w:val="008176BE"/>
    <w:rsid w:val="008A6B1D"/>
    <w:rsid w:val="008B67F5"/>
    <w:rsid w:val="00A54BE0"/>
    <w:rsid w:val="00B77975"/>
    <w:rsid w:val="00C77AEC"/>
    <w:rsid w:val="00CB5307"/>
    <w:rsid w:val="00CC52CC"/>
    <w:rsid w:val="00D87983"/>
    <w:rsid w:val="00DA2E4E"/>
    <w:rsid w:val="00DC7FDB"/>
    <w:rsid w:val="00DD5752"/>
    <w:rsid w:val="00F70B17"/>
    <w:rsid w:val="00F83DDE"/>
    <w:rsid w:val="00FC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2386-99EA-4D1F-9643-5010F421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F05C8"/>
    <w:rPr>
      <w:i/>
      <w:iCs/>
    </w:rPr>
  </w:style>
  <w:style w:type="paragraph" w:styleId="a4">
    <w:name w:val="List Paragraph"/>
    <w:basedOn w:val="a"/>
    <w:uiPriority w:val="34"/>
    <w:qFormat/>
    <w:rsid w:val="00F70B1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70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0B1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0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Vika</cp:lastModifiedBy>
  <cp:revision>7</cp:revision>
  <dcterms:created xsi:type="dcterms:W3CDTF">2018-06-13T09:01:00Z</dcterms:created>
  <dcterms:modified xsi:type="dcterms:W3CDTF">2021-04-07T09:33:00Z</dcterms:modified>
</cp:coreProperties>
</file>