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511AD" w14:textId="133F08BA" w:rsidR="00E924B9" w:rsidRPr="00E02FE2" w:rsidRDefault="00E02FE2">
      <w:pPr>
        <w:rPr>
          <w:lang w:val="uk-UA"/>
        </w:rPr>
      </w:pPr>
      <w:r>
        <w:rPr>
          <w:lang w:val="uk-UA"/>
        </w:rPr>
        <w:t>Додано файли</w:t>
      </w:r>
    </w:p>
    <w:sectPr w:rsidR="00E924B9" w:rsidRPr="00E02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978"/>
    <w:rsid w:val="00A31978"/>
    <w:rsid w:val="00E02FE2"/>
    <w:rsid w:val="00E9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46E4D"/>
  <w15:chartTrackingRefBased/>
  <w15:docId w15:val="{3791191C-6D82-4705-B84C-9D042C29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Чорнобук</dc:creator>
  <cp:keywords/>
  <dc:description/>
  <cp:lastModifiedBy>Олег Чорнобук</cp:lastModifiedBy>
  <cp:revision>2</cp:revision>
  <dcterms:created xsi:type="dcterms:W3CDTF">2021-02-18T14:50:00Z</dcterms:created>
  <dcterms:modified xsi:type="dcterms:W3CDTF">2021-02-18T14:50:00Z</dcterms:modified>
</cp:coreProperties>
</file>