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5A56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915A56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держа</w:t>
      </w:r>
      <w:r>
        <w:rPr>
          <w:rFonts w:ascii="Times New Roman" w:hAnsi="Times New Roman" w:cs="Times New Roman"/>
          <w:sz w:val="24"/>
          <w:szCs w:val="24"/>
        </w:rPr>
        <w:t xml:space="preserve">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22.03.2019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1005154663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22.03.2019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38890425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надається інформація з Єдиного державного реєс</w:t>
      </w:r>
      <w:r>
        <w:rPr>
          <w:rFonts w:ascii="Times New Roman" w:hAnsi="Times New Roman" w:cs="Times New Roman"/>
          <w:sz w:val="24"/>
          <w:szCs w:val="24"/>
        </w:rPr>
        <w:t xml:space="preserve">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 "МОДЕРЕНС", ТОВ "МОДЕРЕНС"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ційний код юридичної особи: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38890425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Організаційно-правова форма: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юридичної особи: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02099, М.КИЇВ, ДАРНИЦЬКИЙ РАЙОН, ВУЛИЦЯ ЗРОШУВАЛЬНА, БУДИНОК 16, ОФІС 203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Перелік засновників (учасників) юридичної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особи, у тому числі частки кожного із засновників (учасників); прізвище, ім'я, по батькові, місце проживання, якщо засновник – фізична особа; найменування, місцезнаходження та ідентифікаційний код юридичної особи, якщо засновник – юридична особа: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СИДОРУК В</w:t>
      </w:r>
      <w:r>
        <w:rPr>
          <w:rFonts w:ascii="Courier New" w:hAnsi="Courier New" w:cs="Courier New"/>
          <w:sz w:val="24"/>
          <w:szCs w:val="24"/>
        </w:rPr>
        <w:t>ІТАЛІЙ ПЕТРОВИЧ, індекс 03022, м.Київ, Голосіївський район, ВУЛИЦЯ МЕЙТУСА, будинок 4-А, квартира 129, розмір внеску до статутного фонду - 6000.00 грн.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розмір статутного капіталу (статутного або складеного капіталу) та про дату закінчення його фор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мування: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6000.00 грн., 15.08.2013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23.31 Виробництво керамічних плиток і плит, </w:t>
      </w:r>
      <w:r>
        <w:rPr>
          <w:rFonts w:ascii="Courier New" w:hAnsi="Courier New" w:cs="Courier New"/>
          <w:b/>
          <w:bCs/>
          <w:sz w:val="24"/>
          <w:szCs w:val="24"/>
        </w:rPr>
        <w:t>23.69 Виробництво інших виробів із бетону гіпсу та цементу</w:t>
      </w:r>
      <w:r>
        <w:rPr>
          <w:rFonts w:ascii="Courier New" w:hAnsi="Courier New" w:cs="Courier New"/>
          <w:sz w:val="24"/>
          <w:szCs w:val="24"/>
        </w:rPr>
        <w:t xml:space="preserve">, 46.73 Оптова торгівля деревиною, </w:t>
      </w:r>
      <w:r>
        <w:rPr>
          <w:rFonts w:ascii="Courier New" w:hAnsi="Courier New" w:cs="Courier New"/>
          <w:sz w:val="24"/>
          <w:szCs w:val="24"/>
        </w:rPr>
        <w:lastRenderedPageBreak/>
        <w:t>будівельними матеріалами та санітарно-технічним обладнанням, 46.90 Н</w:t>
      </w:r>
      <w:r>
        <w:rPr>
          <w:rFonts w:ascii="Courier New" w:hAnsi="Courier New" w:cs="Courier New"/>
          <w:sz w:val="24"/>
          <w:szCs w:val="24"/>
        </w:rPr>
        <w:t>еспеціалізована оптова торгівля, 47.19 Інші види роздрібної торгівлі в неспеціалізованих магазинах, 47.91 Роздрібна торгівля, що здійснюється фірмами поштового замовлення або через мережу Інтернет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органи управління юридичної особи: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</w:t>
      </w:r>
      <w:r>
        <w:rPr>
          <w:rFonts w:ascii="Courier New" w:hAnsi="Courier New" w:cs="Courier New"/>
          <w:sz w:val="24"/>
          <w:szCs w:val="24"/>
        </w:rPr>
        <w:t>відсутні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СИДОРУК ВІТАЛІЙ ПЕТРОВИЧ, 07.11.2015 - керівник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в Єдиному державному реєстрі 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21.08.</w:t>
      </w:r>
      <w:r>
        <w:rPr>
          <w:rFonts w:ascii="Courier New" w:hAnsi="Courier New" w:cs="Courier New"/>
          <w:sz w:val="24"/>
          <w:szCs w:val="24"/>
        </w:rPr>
        <w:t>2013, 1 065 102 0000 017556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установчого документа: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Статут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перебування юридичної особи у процесі провадження у справі про банкрутст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во, санації, зокрема відомості про розпорядника майна, санатора: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перебування юридичної особи у процесі припинення: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Дарницька районна в місті Києві державна адмініс</w:t>
      </w:r>
      <w:r>
        <w:rPr>
          <w:rFonts w:ascii="Courier New" w:hAnsi="Courier New" w:cs="Courier New"/>
          <w:sz w:val="24"/>
          <w:szCs w:val="24"/>
        </w:rPr>
        <w:t>трація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Відомості, отримані в порядку взаємного обміну інформацією з відомчих реєстрів органів статистики, Міндоходів, Пенсійного фонду України: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статистики,  Міндоході</w:t>
      </w:r>
      <w:r>
        <w:rPr>
          <w:rFonts w:ascii="Times New Roman" w:hAnsi="Times New Roman" w:cs="Times New Roman"/>
          <w:i/>
          <w:iCs/>
          <w:sz w:val="24"/>
          <w:szCs w:val="24"/>
        </w:rPr>
        <w:t>в, Пенсійного фонду України, в яких юридична особа перебуває на обліку: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22.08.2013, ГОЛОВНЕ УПРАВЛІННЯ РЕГІОНАЛЬНОЇ СТАТИСТИКИ, 21680000 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22.08.2013, 265113134419, ДПI У ДАРНИЦЬКОМУ РАЙОНI ГУ ДФС У М.КИЄВI, 39479227 (дані про взяття на облік як платника по</w:t>
      </w:r>
      <w:r>
        <w:rPr>
          <w:rFonts w:ascii="Courier New" w:hAnsi="Courier New" w:cs="Courier New"/>
          <w:sz w:val="24"/>
          <w:szCs w:val="24"/>
        </w:rPr>
        <w:t xml:space="preserve">датків) 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22.08.2013, 03-48935, ДПI У ДАРНИЦЬКОМУ РАЙОНI ГУ ДФС У М.КИЄВI, 39479227 (дані про взяття на облік як платника єдиного внеску) 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УКРАЇНИ у зв’язку з прийняттям Закону України від 04.07.2013 № 406-</w:t>
      </w:r>
      <w:r>
        <w:rPr>
          <w:rFonts w:ascii="Courier New" w:hAnsi="Courier New" w:cs="Courier New"/>
          <w:sz w:val="24"/>
          <w:szCs w:val="24"/>
        </w:rPr>
        <w:t xml:space="preserve">VII "Про внесення змін до деяких законодавчих актів України у зв’язку з проведенням адміністративної реформи" 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(повідомлень, інформації), передбачених За</w:t>
      </w:r>
      <w:r>
        <w:rPr>
          <w:rFonts w:ascii="Times New Roman" w:hAnsi="Times New Roman" w:cs="Times New Roman"/>
          <w:i/>
          <w:iCs/>
          <w:sz w:val="24"/>
          <w:szCs w:val="24"/>
        </w:rPr>
        <w:t>коном України "Про державну реєстрацію юридичних осіб, фізичних осіб-підприємців та громадських формувань", у зв’язку з припиненням юридичної особи із зазначенням прізвища, імені та по батькові посадової особи, яка підписала документ: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</w:t>
      </w:r>
      <w:r>
        <w:rPr>
          <w:rFonts w:ascii="Times New Roman" w:hAnsi="Times New Roman" w:cs="Times New Roman"/>
          <w:i/>
          <w:iCs/>
          <w:sz w:val="24"/>
          <w:szCs w:val="24"/>
        </w:rPr>
        <w:t>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23.69 Виробництво інших виробів із бетон</w:t>
      </w:r>
      <w:r>
        <w:rPr>
          <w:rFonts w:ascii="Courier New" w:hAnsi="Courier New" w:cs="Courier New"/>
          <w:b/>
          <w:bCs/>
          <w:sz w:val="24"/>
          <w:szCs w:val="24"/>
        </w:rPr>
        <w:t>у гіпсу та цементу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03-48935, 49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Термін, до якого юридична особа перебуває на обліку в органі М</w:t>
      </w:r>
      <w:r>
        <w:rPr>
          <w:rFonts w:ascii="Times New Roman" w:hAnsi="Times New Roman" w:cs="Times New Roman"/>
          <w:i/>
          <w:iCs/>
          <w:sz w:val="24"/>
          <w:szCs w:val="24"/>
        </w:rPr>
        <w:t>індоходів за місцем попередньої реєстрації, у разі зміни місцезнаходження юридичної особи: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новоутвореної шляхом заснування юридичної особи; 21.08.2013 10651020000017556; Савченко Олена Анато</w:t>
      </w:r>
      <w:r>
        <w:rPr>
          <w:rFonts w:ascii="Courier New" w:hAnsi="Courier New" w:cs="Courier New"/>
          <w:sz w:val="24"/>
          <w:szCs w:val="24"/>
        </w:rPr>
        <w:t xml:space="preserve">ліївна; Дарницька районна в місті Києві державна адміністрація 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установчих документах; 13.11.2015 10651070001017556; Костельнікова Тетяна Миколаївна; Дарницька районна в місті Киє</w:t>
      </w:r>
      <w:r>
        <w:rPr>
          <w:rFonts w:ascii="Courier New" w:hAnsi="Courier New" w:cs="Courier New"/>
          <w:sz w:val="24"/>
          <w:szCs w:val="24"/>
        </w:rPr>
        <w:t xml:space="preserve">ві державна адміністрація; зміна керівника юридичної особи 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13.11.2015 10651050002017556; Костельнікова Тетяна Миколаївна; Дарницька районна в місті Києві державна адміністрація; зміна скла</w:t>
      </w:r>
      <w:r>
        <w:rPr>
          <w:rFonts w:ascii="Courier New" w:hAnsi="Courier New" w:cs="Courier New"/>
          <w:sz w:val="24"/>
          <w:szCs w:val="24"/>
        </w:rPr>
        <w:t xml:space="preserve">ду або інформації про засновників 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915A56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1005154663, 22.03.2019 10:39:35</w:t>
      </w:r>
    </w:p>
    <w:p w:rsidR="00000000" w:rsidRDefault="00915A56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юридичних осіб, фізичних осіб-підприємців та громадських формувань знаходиться у стані формування. Інформація про юридичних осі</w:t>
      </w:r>
      <w:r>
        <w:rPr>
          <w:rFonts w:ascii="Times New Roman" w:hAnsi="Times New Roman" w:cs="Times New Roman"/>
          <w:sz w:val="20"/>
          <w:szCs w:val="20"/>
        </w:rPr>
        <w:t>б, фізичних осіб-підприємців та громадських формувань зареєстрованих до 01.07.2004 та не включених до Єдиного державного реєстру юридичних осіб, фізичних осіб-підприємців та громадських формувань отримується в органі виконавчої влади, в якому проводилась д</w:t>
      </w:r>
      <w:r>
        <w:rPr>
          <w:rFonts w:ascii="Times New Roman" w:hAnsi="Times New Roman" w:cs="Times New Roman"/>
          <w:sz w:val="20"/>
          <w:szCs w:val="20"/>
        </w:rPr>
        <w:t>ержавна реєстрація.</w:t>
      </w:r>
    </w:p>
    <w:p w:rsidR="00915A56" w:rsidRDefault="00915A56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 п. 2 наказу Міністерства юстиції України від 31.03.2015 № 466/5 "Про деякі питання надання відомостей з Єдиного державного реєстру юридичних осіб та фізичних осіб-підприємців" виписки, витяги та довідки в паперовій та елек</w:t>
      </w:r>
      <w:r>
        <w:rPr>
          <w:rFonts w:ascii="Times New Roman" w:hAnsi="Times New Roman" w:cs="Times New Roman"/>
          <w:sz w:val="20"/>
          <w:szCs w:val="20"/>
        </w:rPr>
        <w:t xml:space="preserve">тронній формах відповідно до Закону України "Про електронні документи та електронний документообіг", мають однакову юридичну силу, автентичність цього документу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915A56">
      <w:footerReference w:type="default" r:id="rId7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56" w:rsidRDefault="00915A56">
      <w:pPr>
        <w:spacing w:after="0" w:line="240" w:lineRule="auto"/>
      </w:pPr>
      <w:r>
        <w:separator/>
      </w:r>
    </w:p>
  </w:endnote>
  <w:endnote w:type="continuationSeparator" w:id="1">
    <w:p w:rsidR="00915A56" w:rsidRDefault="0091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5A5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1005154663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6330AB"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6330AB">
      <w:rPr>
        <w:rFonts w:ascii="Courier New" w:hAnsi="Courier New" w:cs="Courier New"/>
        <w:sz w:val="20"/>
        <w:szCs w:val="20"/>
      </w:rPr>
      <w:fldChar w:fldCharType="separate"/>
    </w:r>
    <w:r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56" w:rsidRDefault="00915A56">
      <w:pPr>
        <w:spacing w:after="0" w:line="240" w:lineRule="auto"/>
      </w:pPr>
      <w:r>
        <w:separator/>
      </w:r>
    </w:p>
  </w:footnote>
  <w:footnote w:type="continuationSeparator" w:id="1">
    <w:p w:rsidR="00915A56" w:rsidRDefault="00915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0AB"/>
    <w:rsid w:val="00173AE2"/>
    <w:rsid w:val="006330AB"/>
    <w:rsid w:val="0091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2021-02-22T14:20:00Z</dcterms:created>
  <dcterms:modified xsi:type="dcterms:W3CDTF">2021-02-22T14:20:00Z</dcterms:modified>
</cp:coreProperties>
</file>