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42" w:rsidRPr="000B4EEE" w:rsidRDefault="00C15039">
      <w:pPr>
        <w:shd w:val="clear" w:color="auto" w:fill="FFFFFF"/>
        <w:spacing w:line="259" w:lineRule="auto"/>
        <w:ind w:right="-141"/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>ПРОЄКТ ДОГОВОРУ</w:t>
      </w:r>
      <w:r w:rsidR="00984B93">
        <w:rPr>
          <w:rFonts w:ascii="Times New Roman" w:eastAsia="Times New Roman" w:hAnsi="Times New Roman" w:cs="Times New Roman"/>
          <w:b/>
        </w:rPr>
        <w:t>*</w:t>
      </w:r>
    </w:p>
    <w:p w:rsidR="005A5442" w:rsidRPr="000B4EEE" w:rsidRDefault="005A5442">
      <w:pPr>
        <w:pStyle w:val="3"/>
        <w:spacing w:before="0"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A5442" w:rsidRPr="000B4EEE" w:rsidRDefault="00C15039">
      <w:pPr>
        <w:pStyle w:val="3"/>
        <w:spacing w:before="0"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B4EEE">
        <w:rPr>
          <w:rFonts w:ascii="Times New Roman" w:eastAsia="Times New Roman" w:hAnsi="Times New Roman" w:cs="Times New Roman"/>
          <w:b w:val="0"/>
          <w:sz w:val="24"/>
          <w:szCs w:val="24"/>
        </w:rPr>
        <w:t>м. ____________________</w:t>
      </w:r>
      <w:r w:rsidRPr="000B4EEE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B4EEE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              </w:t>
      </w:r>
      <w:r w:rsidRPr="000B4EEE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    </w:t>
      </w:r>
      <w:r w:rsidRPr="000B4EEE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0B4EEE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      «___» __________ 20</w:t>
      </w:r>
      <w:r w:rsidR="000B4EEE">
        <w:rPr>
          <w:rFonts w:ascii="Times New Roman" w:eastAsia="Times New Roman" w:hAnsi="Times New Roman" w:cs="Times New Roman"/>
          <w:b w:val="0"/>
          <w:sz w:val="24"/>
          <w:szCs w:val="24"/>
        </w:rPr>
        <w:t>21</w:t>
      </w:r>
      <w:r w:rsidRPr="000B4EE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р.</w:t>
      </w:r>
    </w:p>
    <w:p w:rsidR="005A5442" w:rsidRPr="000B4EEE" w:rsidRDefault="005A5442">
      <w:pPr>
        <w:jc w:val="both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tabs>
          <w:tab w:val="left" w:pos="567"/>
        </w:tabs>
        <w:ind w:right="-6"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  <w:b/>
        </w:rPr>
        <w:t xml:space="preserve">------------------------------------------------------------------------------------- </w:t>
      </w:r>
      <w:r w:rsidRPr="000B4EEE">
        <w:rPr>
          <w:rFonts w:ascii="Times New Roman" w:eastAsia="Times New Roman" w:hAnsi="Times New Roman" w:cs="Times New Roman"/>
        </w:rPr>
        <w:t xml:space="preserve">(далі – Постачальник), від імені якого діє </w:t>
      </w:r>
      <w:r w:rsidRPr="000B4EEE">
        <w:rPr>
          <w:rFonts w:ascii="Times New Roman" w:hAnsi="Times New Roman" w:cs="Times New Roman"/>
        </w:rPr>
        <w:t>_________________________________</w:t>
      </w:r>
      <w:r w:rsidRPr="000B4EEE">
        <w:rPr>
          <w:rFonts w:ascii="Times New Roman" w:eastAsia="Times New Roman" w:hAnsi="Times New Roman" w:cs="Times New Roman"/>
        </w:rPr>
        <w:t>в особі ___________________, який діє на підставі ____________________, з однієї сторони, та</w:t>
      </w:r>
    </w:p>
    <w:p w:rsidR="005A5442" w:rsidRPr="000B4EEE" w:rsidRDefault="00C15039">
      <w:pPr>
        <w:tabs>
          <w:tab w:val="left" w:pos="567"/>
        </w:tabs>
        <w:ind w:right="-6"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  <w:r w:rsidRPr="000B4EEE">
        <w:rPr>
          <w:rFonts w:ascii="Times New Roman" w:eastAsia="Times New Roman" w:hAnsi="Times New Roman" w:cs="Times New Roman"/>
        </w:rPr>
        <w:t>, в особі ___________________________________________________________________</w:t>
      </w:r>
      <w:r w:rsidRPr="000B4EEE">
        <w:rPr>
          <w:rFonts w:ascii="Times New Roman" w:eastAsia="Times New Roman" w:hAnsi="Times New Roman" w:cs="Times New Roman"/>
          <w:b/>
        </w:rPr>
        <w:t>,</w:t>
      </w:r>
      <w:r w:rsidRPr="000B4EEE">
        <w:rPr>
          <w:rFonts w:ascii="Times New Roman" w:eastAsia="Times New Roman" w:hAnsi="Times New Roman" w:cs="Times New Roman"/>
        </w:rPr>
        <w:t xml:space="preserve"> який діє на підставі _______________ (далі – Покупець), з іншої сторони, надалі окремо іменуються Сторона, а разом – Сторони, уклали цей договір (далі – Договір) про наступне:</w:t>
      </w:r>
    </w:p>
    <w:p w:rsidR="005A5442" w:rsidRPr="000B4EEE" w:rsidRDefault="005A5442">
      <w:pPr>
        <w:ind w:right="-6" w:firstLine="567"/>
        <w:jc w:val="both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4EEE">
        <w:rPr>
          <w:rFonts w:ascii="Times New Roman" w:eastAsia="Times New Roman" w:hAnsi="Times New Roman" w:cs="Times New Roman"/>
          <w:b/>
          <w:color w:val="000000"/>
        </w:rPr>
        <w:t>1. ПРЕДМЕТ ДОГОВОРУ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color w:val="000000"/>
        </w:rPr>
        <w:t xml:space="preserve">1.1. Постачальник зобов’язується поставити Покупцю товар: за кодом ДК 021:2015 14910000-3 (вторинна металева відновлена сировина) </w:t>
      </w:r>
      <w:r w:rsidR="00B313DD" w:rsidRPr="000B4EEE">
        <w:rPr>
          <w:rFonts w:ascii="Times New Roman" w:eastAsia="Times New Roman" w:hAnsi="Times New Roman" w:cs="Times New Roman"/>
          <w:color w:val="000000"/>
        </w:rPr>
        <w:t>–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</w:t>
      </w:r>
      <w:r w:rsidR="00B313DD" w:rsidRPr="000B4EEE">
        <w:rPr>
          <w:rFonts w:ascii="Times New Roman" w:eastAsia="Times New Roman" w:hAnsi="Times New Roman" w:cs="Times New Roman"/>
          <w:color w:val="000000"/>
          <w:lang w:val="ru-RU"/>
        </w:rPr>
        <w:t>Судно,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призначен</w:t>
      </w:r>
      <w:r w:rsidR="00B313DD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на злам (код </w:t>
      </w:r>
      <w:r w:rsidR="000B4EEE" w:rsidRPr="000B4EEE">
        <w:rPr>
          <w:rFonts w:ascii="Times New Roman" w:eastAsia="Times New Roman" w:hAnsi="Times New Roman" w:cs="Times New Roman"/>
          <w:color w:val="000000"/>
        </w:rPr>
        <w:t>УКТЗЕД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8908000000), не придатн</w:t>
      </w:r>
      <w:r w:rsidR="00B313DD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для прямого використання та експлуатації морськ</w:t>
      </w:r>
      <w:r w:rsidR="00B313DD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навчально-виробнич</w:t>
      </w:r>
      <w:r w:rsidR="00B313DD" w:rsidRPr="000B4EE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судн</w:t>
      </w:r>
      <w:r w:rsidR="00B313DD" w:rsidRPr="000B4EEE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«Свята Ольга» (далі – Товар)</w:t>
      </w:r>
      <w:r w:rsidR="00B313DD" w:rsidRPr="000B4EEE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який утворився в Постачальника внаслідок господарської діяльності Постачальника (переробки, обробки, плавлення товарів (сировини, матеріалів, заготовок тощо) на виробництві, будівництві, розібранні (демонтажу) ліквідованих основних фондів та інших подібних операцій), а Покупець прийняти і оплатити такий Товар в порядку та на умовах, визначених цим Договором.</w:t>
      </w:r>
    </w:p>
    <w:p w:rsidR="005A5442" w:rsidRPr="000B4EEE" w:rsidRDefault="00C15039" w:rsidP="000B4EEE">
      <w:pPr>
        <w:ind w:firstLine="567"/>
        <w:jc w:val="both"/>
        <w:rPr>
          <w:rFonts w:ascii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  <w:color w:val="000000"/>
        </w:rPr>
        <w:t xml:space="preserve">1.2. Найменування, асортимент, кількість та ціна Товару, </w:t>
      </w:r>
      <w:r w:rsidRPr="000B4EEE">
        <w:rPr>
          <w:rFonts w:ascii="Times New Roman" w:eastAsia="Times New Roman" w:hAnsi="Times New Roman" w:cs="Times New Roman"/>
        </w:rPr>
        <w:t>що поставляється згідно з цим Договором, визначені у Специфікації (Додаток 1 до цього Договору) (далі – Специфікація), яка є його невід’ємною частиною та</w:t>
      </w:r>
      <w:r w:rsidRPr="000B4EEE">
        <w:rPr>
          <w:rFonts w:ascii="Times New Roman" w:hAnsi="Times New Roman" w:cs="Times New Roman"/>
        </w:rPr>
        <w:t xml:space="preserve"> підтверджується експертним висновком від _______ № ______. </w:t>
      </w:r>
    </w:p>
    <w:p w:rsidR="005A5442" w:rsidRPr="000B4EEE" w:rsidRDefault="00C15039" w:rsidP="000B4EEE">
      <w:pPr>
        <w:ind w:firstLine="567"/>
        <w:jc w:val="both"/>
        <w:rPr>
          <w:rFonts w:ascii="Times New Roman" w:hAnsi="Times New Roman" w:cs="Times New Roman"/>
        </w:rPr>
      </w:pPr>
      <w:r w:rsidRPr="000B4EEE">
        <w:rPr>
          <w:rFonts w:ascii="Times New Roman" w:hAnsi="Times New Roman" w:cs="Times New Roman"/>
        </w:rPr>
        <w:t>1.3. Фактична вага Товару визначається після здійснення порізки</w:t>
      </w:r>
      <w:r w:rsidR="00B313DD" w:rsidRPr="000B4EEE">
        <w:rPr>
          <w:rFonts w:ascii="Times New Roman" w:hAnsi="Times New Roman" w:cs="Times New Roman"/>
        </w:rPr>
        <w:t>, розбирання та/або дефектації, обмірів</w:t>
      </w:r>
      <w:r w:rsidR="000836FF">
        <w:rPr>
          <w:rFonts w:ascii="Times New Roman" w:hAnsi="Times New Roman" w:cs="Times New Roman"/>
        </w:rPr>
        <w:t xml:space="preserve"> та</w:t>
      </w:r>
      <w:r w:rsidR="000836FF" w:rsidRPr="000836FF">
        <w:rPr>
          <w:rFonts w:ascii="Times New Roman" w:hAnsi="Times New Roman" w:cs="Times New Roman"/>
        </w:rPr>
        <w:t>/або</w:t>
      </w:r>
      <w:bookmarkStart w:id="0" w:name="_GoBack"/>
      <w:bookmarkEnd w:id="0"/>
      <w:r w:rsidRPr="000B4EEE">
        <w:rPr>
          <w:rFonts w:ascii="Times New Roman" w:hAnsi="Times New Roman" w:cs="Times New Roman"/>
        </w:rPr>
        <w:t xml:space="preserve"> його зважування </w:t>
      </w:r>
      <w:r w:rsidR="00424E98" w:rsidRPr="000B4EEE">
        <w:rPr>
          <w:rFonts w:ascii="Times New Roman" w:eastAsia="Times New Roman" w:hAnsi="Times New Roman" w:cs="Times New Roman"/>
          <w:highlight w:val="white"/>
        </w:rPr>
        <w:t xml:space="preserve">на повірених </w:t>
      </w:r>
      <w:r w:rsidRPr="000B4EEE">
        <w:rPr>
          <w:rFonts w:ascii="Times New Roman" w:eastAsia="Times New Roman" w:hAnsi="Times New Roman" w:cs="Times New Roman"/>
          <w:highlight w:val="white"/>
        </w:rPr>
        <w:t>вагах</w:t>
      </w:r>
      <w:r w:rsidR="00B313DD" w:rsidRPr="000B4EEE">
        <w:rPr>
          <w:rFonts w:ascii="Times New Roman" w:eastAsia="Times New Roman" w:hAnsi="Times New Roman" w:cs="Times New Roman"/>
        </w:rPr>
        <w:t xml:space="preserve"> чи в інший спосіб визначення ваги (відповідно до технічної док</w:t>
      </w:r>
      <w:r w:rsidR="008433DB" w:rsidRPr="000B4EEE">
        <w:rPr>
          <w:rFonts w:ascii="Times New Roman" w:eastAsia="Times New Roman" w:hAnsi="Times New Roman" w:cs="Times New Roman"/>
        </w:rPr>
        <w:t>у</w:t>
      </w:r>
      <w:r w:rsidR="00B313DD" w:rsidRPr="000B4EEE">
        <w:rPr>
          <w:rFonts w:ascii="Times New Roman" w:eastAsia="Times New Roman" w:hAnsi="Times New Roman" w:cs="Times New Roman"/>
        </w:rPr>
        <w:t>ментації)</w:t>
      </w:r>
      <w:r w:rsidRPr="000B4EEE">
        <w:rPr>
          <w:rFonts w:ascii="Times New Roman" w:hAnsi="Times New Roman" w:cs="Times New Roman"/>
        </w:rPr>
        <w:t xml:space="preserve"> з оформленням відповідного акту про </w:t>
      </w:r>
      <w:r w:rsidR="00B313DD" w:rsidRPr="000B4EEE">
        <w:rPr>
          <w:rFonts w:ascii="Times New Roman" w:hAnsi="Times New Roman" w:cs="Times New Roman"/>
        </w:rPr>
        <w:t>визначення ваги.</w:t>
      </w:r>
    </w:p>
    <w:p w:rsidR="005A5442" w:rsidRPr="000B4EEE" w:rsidRDefault="005A54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A5442" w:rsidRPr="000B4EEE" w:rsidRDefault="005A54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A5442" w:rsidRPr="000B4EEE" w:rsidRDefault="00C15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4EEE">
        <w:rPr>
          <w:rFonts w:ascii="Times New Roman" w:eastAsia="Times New Roman" w:hAnsi="Times New Roman" w:cs="Times New Roman"/>
          <w:b/>
          <w:color w:val="000000"/>
        </w:rPr>
        <w:t>2. ЯКІСТЬ ТА КІЛЬКІСТЬ ТОВАРУ</w:t>
      </w:r>
    </w:p>
    <w:p w:rsidR="005A5442" w:rsidRPr="000B4EEE" w:rsidRDefault="00C15039">
      <w:pPr>
        <w:widowControl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</w:rPr>
        <w:t>2.1. Приймання Товару по якості та кількості проводиться у присутності уповноважених представників Сторін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5A5442" w:rsidRPr="000B4EEE" w:rsidRDefault="00C15039">
      <w:pPr>
        <w:widowControl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2.2. Постачальник гарантує Покупцю, що він володіє в необхідному обсязі правами на Товар, який поставляється за цим Договором, і що цей Товар може бути на власний розсуд використаний Покупцем без порушення будь-яким чином будь-яких прав третіх осіб.</w:t>
      </w:r>
    </w:p>
    <w:p w:rsidR="005A5442" w:rsidRPr="000B4EEE" w:rsidRDefault="005A5442">
      <w:pPr>
        <w:jc w:val="center"/>
        <w:rPr>
          <w:rFonts w:ascii="Times New Roman" w:eastAsia="Times New Roman" w:hAnsi="Times New Roman" w:cs="Times New Roman"/>
          <w:b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3. ЦІНА ДОГОВОРУ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 w:rsidRPr="000B4EEE">
        <w:rPr>
          <w:rFonts w:ascii="Times New Roman" w:eastAsia="Times New Roman" w:hAnsi="Times New Roman" w:cs="Times New Roman"/>
          <w:color w:val="000000"/>
        </w:rPr>
        <w:t>3.1. Ціна Товару наведена у Специфікації, яка є Додатком №1 до даного Договору. ПДВ не нараховується відповідно до пункту 23 підрозділу 2 розділу ХХ Податкового кодексу України).</w:t>
      </w:r>
    </w:p>
    <w:p w:rsidR="005A5442" w:rsidRPr="000B4EEE" w:rsidRDefault="005A5442">
      <w:pPr>
        <w:jc w:val="center"/>
        <w:rPr>
          <w:rFonts w:ascii="Times New Roman" w:eastAsia="Times New Roman" w:hAnsi="Times New Roman" w:cs="Times New Roman"/>
          <w:b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4. ПОРЯДОК ЗДІЙСНЕННЯ ОПЛАТИ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4.1. </w:t>
      </w:r>
      <w:r w:rsidRPr="000B4EEE">
        <w:rPr>
          <w:rFonts w:ascii="Times New Roman" w:eastAsia="Times New Roman" w:hAnsi="Times New Roman" w:cs="Times New Roman"/>
          <w:highlight w:val="white"/>
        </w:rPr>
        <w:t>Оплата за Товар здійснюється на умовах 100% передплати шляхом перерахування грошових коштів з поточного рахунку Покупця на поточний рахунок Постачальника протягом 5 (п’яти ) банківських днів</w:t>
      </w:r>
      <w:r w:rsidRPr="000B4EEE">
        <w:rPr>
          <w:rFonts w:ascii="Times New Roman" w:eastAsia="Times New Roman" w:hAnsi="Times New Roman" w:cs="Times New Roman"/>
        </w:rPr>
        <w:t xml:space="preserve"> з дати 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отримання Покупцем </w:t>
      </w:r>
      <w:r w:rsidRPr="000B4EEE">
        <w:rPr>
          <w:rFonts w:ascii="Times New Roman" w:eastAsia="Times New Roman" w:hAnsi="Times New Roman" w:cs="Times New Roman"/>
        </w:rPr>
        <w:t xml:space="preserve">оригіналу </w:t>
      </w:r>
      <w:r w:rsidRPr="000B4EEE">
        <w:rPr>
          <w:rFonts w:ascii="Times New Roman" w:eastAsia="Times New Roman" w:hAnsi="Times New Roman" w:cs="Times New Roman"/>
          <w:highlight w:val="white"/>
        </w:rPr>
        <w:t>належним чином оформленого</w:t>
      </w:r>
      <w:r w:rsidRPr="000B4EEE">
        <w:rPr>
          <w:rFonts w:ascii="Times New Roman" w:eastAsia="Times New Roman" w:hAnsi="Times New Roman" w:cs="Times New Roman"/>
        </w:rPr>
        <w:t xml:space="preserve"> рахунку </w:t>
      </w:r>
      <w:r w:rsidRPr="000B4EEE">
        <w:rPr>
          <w:rFonts w:ascii="Times New Roman" w:eastAsia="Times New Roman" w:hAnsi="Times New Roman" w:cs="Times New Roman"/>
          <w:highlight w:val="white"/>
        </w:rPr>
        <w:t>від Постачальника.</w:t>
      </w:r>
      <w:r w:rsidRPr="000B4EEE">
        <w:rPr>
          <w:rFonts w:ascii="Times New Roman" w:eastAsia="Times New Roman" w:hAnsi="Times New Roman" w:cs="Times New Roman"/>
        </w:rPr>
        <w:t xml:space="preserve">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4.2. </w:t>
      </w:r>
      <w:r w:rsidRPr="000B4EEE">
        <w:rPr>
          <w:rFonts w:ascii="Times New Roman" w:hAnsi="Times New Roman" w:cs="Times New Roman"/>
        </w:rPr>
        <w:t xml:space="preserve">У випадку збільшення ваги відвантаженого Товару </w:t>
      </w:r>
      <w:r w:rsidR="00B462FC" w:rsidRPr="00984B93">
        <w:rPr>
          <w:rFonts w:ascii="Times New Roman" w:hAnsi="Times New Roman" w:cs="Times New Roman"/>
        </w:rPr>
        <w:t>згідно п. 1.3 Договору</w:t>
      </w:r>
      <w:r w:rsidRPr="000B4EEE">
        <w:rPr>
          <w:rFonts w:ascii="Times New Roman" w:hAnsi="Times New Roman" w:cs="Times New Roman"/>
        </w:rPr>
        <w:t xml:space="preserve"> П</w:t>
      </w:r>
      <w:r w:rsidR="00984B93">
        <w:rPr>
          <w:rFonts w:ascii="Times New Roman" w:hAnsi="Times New Roman" w:cs="Times New Roman"/>
        </w:rPr>
        <w:t>остачальник</w:t>
      </w:r>
      <w:r w:rsidRPr="000B4EEE">
        <w:rPr>
          <w:rFonts w:ascii="Times New Roman" w:hAnsi="Times New Roman" w:cs="Times New Roman"/>
        </w:rPr>
        <w:t xml:space="preserve"> надає Покупцю рахунок на остаточну оплату, який Покупець сплачує в термін 10-ти  банківських днів від дати </w:t>
      </w:r>
      <w:r w:rsidRPr="0079505E">
        <w:rPr>
          <w:rFonts w:ascii="Times New Roman" w:hAnsi="Times New Roman" w:cs="Times New Roman"/>
        </w:rPr>
        <w:t>отримання</w:t>
      </w:r>
      <w:r w:rsidR="00984B93" w:rsidRPr="0079505E">
        <w:rPr>
          <w:rFonts w:ascii="Times New Roman" w:hAnsi="Times New Roman" w:cs="Times New Roman"/>
        </w:rPr>
        <w:t xml:space="preserve">, </w:t>
      </w:r>
      <w:bookmarkStart w:id="1" w:name="_Hlk65696177"/>
      <w:r w:rsidR="00984B93" w:rsidRPr="0079505E">
        <w:rPr>
          <w:rFonts w:ascii="Times New Roman" w:eastAsia="Times New Roman" w:hAnsi="Times New Roman" w:cs="Times New Roman"/>
        </w:rPr>
        <w:t>про що учасник надає лист-згоду в складі своєї пропозиції.</w:t>
      </w:r>
      <w:bookmarkEnd w:id="1"/>
    </w:p>
    <w:p w:rsidR="005A5442" w:rsidRPr="000B4EEE" w:rsidRDefault="005A5442">
      <w:pPr>
        <w:jc w:val="center"/>
        <w:rPr>
          <w:rFonts w:ascii="Times New Roman" w:eastAsia="Times New Roman" w:hAnsi="Times New Roman" w:cs="Times New Roman"/>
          <w:b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>5. ПОСТАВКА ТОВАРУ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lastRenderedPageBreak/>
        <w:t xml:space="preserve">5.1. </w:t>
      </w:r>
      <w:r w:rsidR="00B462FC" w:rsidRPr="000B4EEE">
        <w:rPr>
          <w:rFonts w:ascii="Times New Roman" w:eastAsia="Times New Roman" w:hAnsi="Times New Roman" w:cs="Times New Roman"/>
          <w:highlight w:val="white"/>
          <w:lang w:val="ru-RU"/>
        </w:rPr>
        <w:t xml:space="preserve">Передача 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Товару здійснюється </w:t>
      </w:r>
      <w:r w:rsidRPr="000B4EEE">
        <w:rPr>
          <w:rFonts w:ascii="Times New Roman" w:eastAsia="Times New Roman" w:hAnsi="Times New Roman" w:cs="Times New Roman"/>
        </w:rPr>
        <w:t xml:space="preserve">протягом </w:t>
      </w:r>
      <w:r w:rsidR="00B462FC" w:rsidRPr="000B4EEE">
        <w:rPr>
          <w:rFonts w:ascii="Times New Roman" w:eastAsia="Times New Roman" w:hAnsi="Times New Roman" w:cs="Times New Roman"/>
          <w:lang w:val="ru-RU"/>
        </w:rPr>
        <w:t>5 (</w:t>
      </w:r>
      <w:r w:rsidR="00984B93">
        <w:rPr>
          <w:rFonts w:ascii="Times New Roman" w:eastAsia="Times New Roman" w:hAnsi="Times New Roman" w:cs="Times New Roman"/>
          <w:lang w:val="ru-RU"/>
        </w:rPr>
        <w:t>п</w:t>
      </w:r>
      <w:r w:rsidR="00B462FC" w:rsidRPr="000B4EEE">
        <w:rPr>
          <w:rFonts w:ascii="Times New Roman" w:eastAsia="Times New Roman" w:hAnsi="Times New Roman" w:cs="Times New Roman"/>
          <w:lang w:val="ru-RU"/>
        </w:rPr>
        <w:t xml:space="preserve">’яти) календарних </w:t>
      </w:r>
      <w:r w:rsidRPr="000B4EEE">
        <w:rPr>
          <w:rFonts w:ascii="Times New Roman" w:eastAsia="Times New Roman" w:hAnsi="Times New Roman" w:cs="Times New Roman"/>
        </w:rPr>
        <w:t>днів з дати отримання Постачальником попередньої оплати</w:t>
      </w:r>
      <w:r w:rsidR="00B462FC" w:rsidRPr="000B4EEE">
        <w:rPr>
          <w:rFonts w:ascii="Times New Roman" w:eastAsia="Times New Roman" w:hAnsi="Times New Roman" w:cs="Times New Roman"/>
          <w:lang w:val="ru-RU"/>
        </w:rPr>
        <w:t xml:space="preserve"> шляхом підписання Акту прийому-передачі</w:t>
      </w:r>
      <w:r w:rsidR="00984B93">
        <w:rPr>
          <w:rFonts w:ascii="Times New Roman" w:eastAsia="Times New Roman" w:hAnsi="Times New Roman" w:cs="Times New Roman"/>
          <w:lang w:val="ru-RU"/>
        </w:rPr>
        <w:t>.</w:t>
      </w:r>
    </w:p>
    <w:p w:rsidR="005A5442" w:rsidRPr="000B4EEE" w:rsidRDefault="00C15039">
      <w:pPr>
        <w:tabs>
          <w:tab w:val="left" w:pos="1134"/>
        </w:tabs>
        <w:ind w:right="81" w:firstLine="567"/>
        <w:jc w:val="both"/>
        <w:rPr>
          <w:rFonts w:ascii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5.2. Місце поставки (передачі) Товару (партії Товару</w:t>
      </w:r>
      <w:r w:rsidRPr="000B4EEE">
        <w:rPr>
          <w:rFonts w:ascii="Times New Roman" w:hAnsi="Times New Roman" w:cs="Times New Roman"/>
        </w:rPr>
        <w:t xml:space="preserve"> Україна, Миколаївська область, місто Миколаїв, ______________________________________</w:t>
      </w:r>
      <w:r w:rsidRPr="000B4EEE">
        <w:rPr>
          <w:rFonts w:ascii="Times New Roman" w:eastAsia="Times New Roman" w:hAnsi="Times New Roman" w:cs="Times New Roman"/>
        </w:rPr>
        <w:t>;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0B4EEE">
        <w:rPr>
          <w:rFonts w:ascii="Times New Roman" w:hAnsi="Times New Roman" w:cs="Times New Roman"/>
          <w:highlight w:val="white"/>
        </w:rPr>
        <w:t xml:space="preserve">на умовах поставки </w:t>
      </w:r>
      <w:r w:rsidRPr="000B4EEE">
        <w:rPr>
          <w:rFonts w:ascii="Times New Roman" w:hAnsi="Times New Roman" w:cs="Times New Roman"/>
        </w:rPr>
        <w:t>EXW (Інкотермс-2010</w:t>
      </w:r>
      <w:r w:rsidRPr="000B4EEE">
        <w:rPr>
          <w:rFonts w:ascii="Times New Roman" w:hAnsi="Times New Roman" w:cs="Times New Roman"/>
          <w:highlight w:val="white"/>
        </w:rPr>
        <w:t>)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. </w:t>
      </w:r>
    </w:p>
    <w:p w:rsidR="005A5442" w:rsidRPr="000B4EEE" w:rsidRDefault="00C15039" w:rsidP="00D630B9">
      <w:pPr>
        <w:tabs>
          <w:tab w:val="left" w:pos="1134"/>
        </w:tabs>
        <w:ind w:right="81"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 xml:space="preserve">5.3. </w:t>
      </w:r>
      <w:r w:rsidR="00B462FC" w:rsidRPr="000B4EEE">
        <w:rPr>
          <w:rFonts w:ascii="Times New Roman" w:eastAsia="Times New Roman" w:hAnsi="Times New Roman" w:cs="Times New Roman"/>
          <w:highlight w:val="white"/>
        </w:rPr>
        <w:t>Право власності на Товар переходить від Постачальника до Покупця з моменту підписання Сторонами</w:t>
      </w:r>
      <w:r w:rsidR="00B462FC" w:rsidRPr="000B4EEE">
        <w:rPr>
          <w:rFonts w:ascii="Times New Roman" w:eastAsia="Times New Roman" w:hAnsi="Times New Roman" w:cs="Times New Roman"/>
          <w:lang w:val="ru-RU"/>
        </w:rPr>
        <w:t xml:space="preserve"> Акту приймання-передачі. Акт приймання-передачі є безумовним правовстановлюючим документом</w:t>
      </w:r>
      <w:r w:rsidR="00D630B9" w:rsidRPr="000B4EEE">
        <w:rPr>
          <w:rFonts w:ascii="Times New Roman" w:eastAsia="Times New Roman" w:hAnsi="Times New Roman" w:cs="Times New Roman"/>
          <w:lang w:val="ru-RU"/>
        </w:rPr>
        <w:t xml:space="preserve"> Покупця на Товар.</w:t>
      </w:r>
    </w:p>
    <w:p w:rsidR="00F00C81" w:rsidRDefault="00C15039" w:rsidP="00984B93">
      <w:pPr>
        <w:tabs>
          <w:tab w:val="left" w:pos="1134"/>
        </w:tabs>
        <w:ind w:right="81" w:firstLine="567"/>
        <w:jc w:val="both"/>
        <w:rPr>
          <w:rFonts w:ascii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5.4.</w:t>
      </w:r>
      <w:r w:rsidRPr="000B4EEE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D630B9" w:rsidRPr="000B4EEE">
        <w:rPr>
          <w:rFonts w:ascii="Times New Roman" w:hAnsi="Times New Roman" w:cs="Times New Roman"/>
        </w:rPr>
        <w:t>Ризики випадкової втрати, пошкодження, завдання шкоди екології, протипожежна безпека, інші техногенні небезпеки, ризики нанесення шкоди майну третіх осіб переходять до Покупця разом із правом власності на Товар</w:t>
      </w:r>
      <w:r w:rsidR="00F00C81">
        <w:rPr>
          <w:rFonts w:ascii="Times New Roman" w:hAnsi="Times New Roman" w:cs="Times New Roman"/>
        </w:rPr>
        <w:t>.</w:t>
      </w:r>
    </w:p>
    <w:p w:rsidR="005A5442" w:rsidRPr="000B4EEE" w:rsidRDefault="00D630B9" w:rsidP="00984B93">
      <w:pPr>
        <w:tabs>
          <w:tab w:val="left" w:pos="1134"/>
        </w:tabs>
        <w:ind w:right="81" w:firstLine="567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 xml:space="preserve">5.5. </w:t>
      </w:r>
      <w:r w:rsidRPr="000B4EEE">
        <w:rPr>
          <w:rFonts w:ascii="Times New Roman" w:eastAsia="Times New Roman" w:hAnsi="Times New Roman" w:cs="Times New Roman"/>
        </w:rPr>
        <w:t>Визначення фактичної ваги товару здійснюється Покупцем та за рахунок Покупця шляхом з</w:t>
      </w:r>
      <w:r w:rsidR="00C15039" w:rsidRPr="000B4EEE">
        <w:rPr>
          <w:rFonts w:ascii="Times New Roman" w:eastAsia="Times New Roman" w:hAnsi="Times New Roman" w:cs="Times New Roman"/>
          <w:highlight w:val="white"/>
        </w:rPr>
        <w:t xml:space="preserve">важування </w:t>
      </w:r>
      <w:r w:rsidR="00424E98" w:rsidRPr="000B4EEE">
        <w:rPr>
          <w:rFonts w:ascii="Times New Roman" w:eastAsia="Times New Roman" w:hAnsi="Times New Roman" w:cs="Times New Roman"/>
          <w:highlight w:val="white"/>
        </w:rPr>
        <w:t xml:space="preserve">Товару на повірених </w:t>
      </w:r>
      <w:r w:rsidR="00C15039" w:rsidRPr="000B4EEE">
        <w:rPr>
          <w:rFonts w:ascii="Times New Roman" w:eastAsia="Times New Roman" w:hAnsi="Times New Roman" w:cs="Times New Roman"/>
          <w:highlight w:val="white"/>
        </w:rPr>
        <w:t>вагах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 чи в інший спосіб (шляхом обмірів фактичних розмірів товщин, технічної документації тощо).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B4EEE">
        <w:rPr>
          <w:rFonts w:ascii="Times New Roman" w:hAnsi="Times New Roman" w:cs="Times New Roman"/>
        </w:rPr>
        <w:t xml:space="preserve">5.6. </w:t>
      </w:r>
      <w:r w:rsidR="00D630B9" w:rsidRPr="000B4EEE">
        <w:rPr>
          <w:rFonts w:ascii="Times New Roman" w:hAnsi="Times New Roman" w:cs="Times New Roman"/>
          <w:lang w:val="ru-RU"/>
        </w:rPr>
        <w:t>З</w:t>
      </w:r>
      <w:r w:rsidRPr="000B4EEE">
        <w:rPr>
          <w:rFonts w:ascii="Times New Roman" w:hAnsi="Times New Roman" w:cs="Times New Roman"/>
        </w:rPr>
        <w:t xml:space="preserve"> метою повного розрахунку (п. 4.2. цього договору) </w:t>
      </w:r>
      <w:r w:rsidR="00D630B9" w:rsidRPr="000B4EEE">
        <w:rPr>
          <w:rFonts w:ascii="Times New Roman" w:hAnsi="Times New Roman" w:cs="Times New Roman"/>
          <w:lang w:val="ru-RU"/>
        </w:rPr>
        <w:t xml:space="preserve">Покупець надає Акт визначення ваги </w:t>
      </w:r>
      <w:r w:rsidR="004B1BEE" w:rsidRPr="000B4EEE">
        <w:rPr>
          <w:rFonts w:ascii="Times New Roman" w:hAnsi="Times New Roman" w:cs="Times New Roman"/>
          <w:lang w:val="ru-RU"/>
        </w:rPr>
        <w:t xml:space="preserve">Товару </w:t>
      </w:r>
      <w:r w:rsidR="00D630B9" w:rsidRPr="000B4EEE">
        <w:rPr>
          <w:rFonts w:ascii="Times New Roman" w:hAnsi="Times New Roman" w:cs="Times New Roman"/>
          <w:lang w:val="ru-RU"/>
        </w:rPr>
        <w:t>Постачальнику</w:t>
      </w:r>
      <w:r w:rsidR="004B1BEE" w:rsidRPr="000B4EEE">
        <w:rPr>
          <w:rFonts w:ascii="Times New Roman" w:hAnsi="Times New Roman" w:cs="Times New Roman"/>
          <w:lang w:val="ru-RU"/>
        </w:rPr>
        <w:t xml:space="preserve"> протягом 5 (п’яти) днів після такого визначення</w:t>
      </w:r>
      <w:r w:rsidRPr="000B4EEE">
        <w:rPr>
          <w:rFonts w:ascii="Times New Roman" w:hAnsi="Times New Roman" w:cs="Times New Roman"/>
        </w:rPr>
        <w:t xml:space="preserve">. 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5.7. Всі повідомлення, якими обмінюються Сторони, вважаються належним чином доставленими, якщо отримано відповідне документальне підтвердження за адресою Покупця/Постачальника, вказаною в розділі 14 цього Договору.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Будь-які повідомлення, які направляються факсом та/або електронною поштою Покупцем та/або Постачальником (вказані в розділі 14 цього Договору), мають юридичну силу. Належним підтвердженням направлення документу та його отримання будь-якою із Сторін є звичайне технічне підтвердження відповідного обладнання Покупця чи Постачальника про відправлення документу: звіт факсимільного апарату, звіт серверу про відправлення електронного повідомлення тощо.</w:t>
      </w:r>
    </w:p>
    <w:p w:rsidR="00F00C81" w:rsidRPr="0079505E" w:rsidRDefault="00C15039" w:rsidP="00F00C81">
      <w:pPr>
        <w:tabs>
          <w:tab w:val="left" w:pos="1134"/>
        </w:tabs>
        <w:ind w:right="81"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hAnsi="Times New Roman" w:cs="Times New Roman"/>
        </w:rPr>
        <w:t xml:space="preserve">5.8. Сторони домовились, що всі витрати по здійсненню прийняття, порізки, перевезення Товару, а також інші витрати несе Покупець. Будь-які компенсації з боку Постачальника  на користь Покупця щодо Товару не </w:t>
      </w:r>
      <w:r w:rsidRPr="0079505E">
        <w:rPr>
          <w:rFonts w:ascii="Times New Roman" w:hAnsi="Times New Roman" w:cs="Times New Roman"/>
        </w:rPr>
        <w:t>допускаються</w:t>
      </w:r>
      <w:r w:rsidR="00F00C81" w:rsidRPr="0079505E">
        <w:rPr>
          <w:rFonts w:ascii="Times New Roman" w:hAnsi="Times New Roman" w:cs="Times New Roman"/>
        </w:rPr>
        <w:t xml:space="preserve">, </w:t>
      </w:r>
      <w:r w:rsidR="00F00C81" w:rsidRPr="0079505E">
        <w:rPr>
          <w:rFonts w:ascii="Times New Roman" w:eastAsia="Times New Roman" w:hAnsi="Times New Roman" w:cs="Times New Roman"/>
        </w:rPr>
        <w:t>про що учасник надає лист-згоду в складі своєї пропозиції.</w:t>
      </w:r>
    </w:p>
    <w:p w:rsidR="005A5442" w:rsidRPr="000B4EEE" w:rsidRDefault="005A544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>6. ПРАВА ТА ОБОВ'ЯЗКИ СТОРІН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6.1. Покупець зобов’язаний: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B4EEE">
        <w:rPr>
          <w:rFonts w:ascii="Times New Roman" w:eastAsia="Times New Roman" w:hAnsi="Times New Roman" w:cs="Times New Roman"/>
          <w:color w:val="000000"/>
          <w:highlight w:val="white"/>
        </w:rPr>
        <w:t>6.1.1. Своєчасно та в повному обсязі сплачувати кошти за Товар (партії Товару) в порядку та на умовах, визначених цим Договором.</w:t>
      </w:r>
    </w:p>
    <w:p w:rsidR="005A5442" w:rsidRPr="000B4EEE" w:rsidRDefault="00C15039">
      <w:pPr>
        <w:ind w:left="-142" w:firstLine="709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 xml:space="preserve">6.1.2. Приймати поставлений Товар (партії Товару) згідно з </w:t>
      </w:r>
      <w:r w:rsidR="004B1BEE" w:rsidRPr="000B4EEE">
        <w:rPr>
          <w:rFonts w:ascii="Times New Roman" w:eastAsia="Times New Roman" w:hAnsi="Times New Roman" w:cs="Times New Roman"/>
          <w:highlight w:val="white"/>
          <w:lang w:val="ru-RU"/>
        </w:rPr>
        <w:t>Актом приймання-передачі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 та умовами, визначеними цим Договором.</w:t>
      </w:r>
    </w:p>
    <w:p w:rsidR="005A5442" w:rsidRPr="000B4EEE" w:rsidRDefault="00C15039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6.2. Покупець має право: </w:t>
      </w:r>
    </w:p>
    <w:p w:rsidR="005A5442" w:rsidRPr="000B4EEE" w:rsidRDefault="00C15039">
      <w:pPr>
        <w:ind w:left="-142" w:firstLine="709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6.2.1. Відмовитися від прийняття Товару в разі відсутності або неналежного оформлення документів, зазначених у цьому Договорі.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6.3. Постачальник зобов'язаний: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6.3.1. Забезпечити поставку (передачу) Товару </w:t>
      </w:r>
      <w:r w:rsidRPr="000B4EEE">
        <w:rPr>
          <w:rFonts w:ascii="Times New Roman" w:eastAsia="Times New Roman" w:hAnsi="Times New Roman" w:cs="Times New Roman"/>
          <w:highlight w:val="white"/>
        </w:rPr>
        <w:t>(партії Товару)</w:t>
      </w:r>
      <w:r w:rsidRPr="000B4EEE">
        <w:rPr>
          <w:rFonts w:ascii="Times New Roman" w:eastAsia="Times New Roman" w:hAnsi="Times New Roman" w:cs="Times New Roman"/>
        </w:rPr>
        <w:t xml:space="preserve"> у строки та порядку, встановленими цим Договором.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</w:rPr>
        <w:t>6.3.2</w:t>
      </w:r>
      <w:r w:rsidRPr="000B4EEE">
        <w:rPr>
          <w:rFonts w:ascii="Times New Roman" w:eastAsia="Times New Roman" w:hAnsi="Times New Roman" w:cs="Times New Roman"/>
          <w:highlight w:val="white"/>
        </w:rPr>
        <w:t xml:space="preserve"> При передачі Товару (партії Товару) надати Покупцю документи, передбачені цим Договором.</w:t>
      </w:r>
    </w:p>
    <w:p w:rsidR="005A5442" w:rsidRPr="000B4EEE" w:rsidRDefault="00C15039">
      <w:pPr>
        <w:ind w:right="20"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  <w:b/>
        </w:rPr>
        <w:t>6.4. Постачальник має право:</w:t>
      </w:r>
      <w:r w:rsidRPr="000B4EEE">
        <w:rPr>
          <w:rFonts w:ascii="Times New Roman" w:eastAsia="Times New Roman" w:hAnsi="Times New Roman" w:cs="Times New Roman"/>
        </w:rPr>
        <w:t xml:space="preserve">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6.4.1. Своєчасно та в повному обсязі отримувати плату за Товар </w:t>
      </w:r>
      <w:r w:rsidRPr="000B4EEE">
        <w:rPr>
          <w:rFonts w:ascii="Times New Roman" w:eastAsia="Times New Roman" w:hAnsi="Times New Roman" w:cs="Times New Roman"/>
          <w:highlight w:val="white"/>
        </w:rPr>
        <w:t>(партії Товару)</w:t>
      </w:r>
      <w:r w:rsidRPr="000B4EEE">
        <w:rPr>
          <w:rFonts w:ascii="Times New Roman" w:eastAsia="Times New Roman" w:hAnsi="Times New Roman" w:cs="Times New Roman"/>
        </w:rPr>
        <w:t>.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6.4.2. Достроково розірвати цей Договір у разі невиконання зобов’язань П</w:t>
      </w:r>
      <w:r w:rsidR="0084054A" w:rsidRPr="000B4EEE">
        <w:rPr>
          <w:rFonts w:ascii="Times New Roman" w:eastAsia="Times New Roman" w:hAnsi="Times New Roman" w:cs="Times New Roman"/>
          <w:lang w:val="ru-RU"/>
        </w:rPr>
        <w:t>окупцем</w:t>
      </w:r>
      <w:r w:rsidRPr="000B4EEE">
        <w:rPr>
          <w:rFonts w:ascii="Times New Roman" w:eastAsia="Times New Roman" w:hAnsi="Times New Roman" w:cs="Times New Roman"/>
        </w:rPr>
        <w:t>, повідомивши про це його у строк 15 календарних днів до дати розірвання.</w:t>
      </w:r>
    </w:p>
    <w:p w:rsidR="005A5442" w:rsidRPr="000B4EEE" w:rsidRDefault="005A544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7. ВІДПОВІДАЛЬНІСТЬ СТОРІН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7.1. У разі невиконання або неналежного виконання своїх зобов’язань за цим Договором Сторони несуть відповідальність, передбачену законодавством України та цим Договором.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lastRenderedPageBreak/>
        <w:t xml:space="preserve">7.2. За порушення строків оплати </w:t>
      </w:r>
      <w:r w:rsidRPr="000B4EEE">
        <w:rPr>
          <w:rFonts w:ascii="Times New Roman" w:eastAsia="Times New Roman" w:hAnsi="Times New Roman" w:cs="Times New Roman"/>
          <w:color w:val="000000"/>
          <w:highlight w:val="white"/>
        </w:rPr>
        <w:t>Покупець</w:t>
      </w:r>
      <w:r w:rsidRPr="000B4EEE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0B4EEE">
        <w:rPr>
          <w:rFonts w:ascii="Times New Roman" w:eastAsia="Times New Roman" w:hAnsi="Times New Roman" w:cs="Times New Roman"/>
          <w:color w:val="000000"/>
        </w:rPr>
        <w:t>сплачує</w:t>
      </w:r>
      <w:r w:rsidRPr="000B4EEE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0B4EEE">
        <w:rPr>
          <w:rFonts w:ascii="Times New Roman" w:eastAsia="Times New Roman" w:hAnsi="Times New Roman" w:cs="Times New Roman"/>
          <w:color w:val="000000"/>
          <w:highlight w:val="white"/>
        </w:rPr>
        <w:t>Постачальнику</w:t>
      </w:r>
      <w:r w:rsidRPr="000B4EEE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Pr="000B4EEE">
        <w:rPr>
          <w:rFonts w:ascii="Times New Roman" w:eastAsia="Times New Roman" w:hAnsi="Times New Roman" w:cs="Times New Roman"/>
          <w:color w:val="000000"/>
        </w:rPr>
        <w:t>пеню в розмірі подвійної облікової ставки НБУ, яка діяла на момент нарахування пені, від суми простроченого платежу за кожний день прострочення.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1134"/>
        </w:tabs>
        <w:spacing w:line="274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 xml:space="preserve">7.3. У разі порушення умов Договору щодо строку поставки (передачі) </w:t>
      </w:r>
      <w:r w:rsidRPr="000B4EEE">
        <w:rPr>
          <w:rFonts w:ascii="Times New Roman" w:eastAsia="Times New Roman" w:hAnsi="Times New Roman" w:cs="Times New Roman"/>
          <w:color w:val="000000"/>
          <w:highlight w:val="white"/>
        </w:rPr>
        <w:t>Покупець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сплачує </w:t>
      </w:r>
      <w:r w:rsidRPr="000B4EEE">
        <w:rPr>
          <w:rFonts w:ascii="Times New Roman" w:eastAsia="Times New Roman" w:hAnsi="Times New Roman" w:cs="Times New Roman"/>
          <w:color w:val="000000"/>
          <w:highlight w:val="white"/>
        </w:rPr>
        <w:t>Постачальнику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штраф в розмірі 0,5% від ціни несвоєчасно вивезеного Товару за кожен день затримки його вивезення.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8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7.4. Сплата штрафних санкцій не звільняє Сторони від виконання своїх зобов'язань за Договором.</w:t>
      </w:r>
    </w:p>
    <w:p w:rsidR="005A5442" w:rsidRPr="000B4EEE" w:rsidRDefault="005A544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>8. ОБСТАВИНИ НЕПЕРЕБОРНОЇ СИЛИ (ФОРС-МАЖОРУ)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8.1.</w:t>
      </w:r>
      <w:r w:rsidRPr="000B4EEE">
        <w:rPr>
          <w:rFonts w:ascii="Times New Roman" w:eastAsia="Times New Roman" w:hAnsi="Times New Roman" w:cs="Times New Roman"/>
        </w:rPr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епізоотія, війна тощо).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8.2.</w:t>
      </w:r>
      <w:r w:rsidRPr="000B4EEE">
        <w:rPr>
          <w:rFonts w:ascii="Times New Roman" w:eastAsia="Times New Roman" w:hAnsi="Times New Roman" w:cs="Times New Roman"/>
        </w:rPr>
        <w:tab/>
        <w:t xml:space="preserve">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8.3.</w:t>
      </w:r>
      <w:r w:rsidRPr="000B4EEE">
        <w:rPr>
          <w:rFonts w:ascii="Times New Roman" w:eastAsia="Times New Roman" w:hAnsi="Times New Roman" w:cs="Times New Roman"/>
        </w:rPr>
        <w:tab/>
        <w:t>Доказом виникнення обставин непереборної сили (форс-мажору) та строку їх дії є відповідні документи, які видаються Торгово-промисловою палатою України</w:t>
      </w:r>
      <w:r w:rsidRPr="000B4EEE">
        <w:rPr>
          <w:rFonts w:ascii="Times New Roman" w:hAnsi="Times New Roman" w:cs="Times New Roman"/>
        </w:rPr>
        <w:t xml:space="preserve"> або іншим компетентним органом</w:t>
      </w:r>
      <w:r w:rsidRPr="000B4EEE">
        <w:rPr>
          <w:rFonts w:ascii="Times New Roman" w:eastAsia="Times New Roman" w:hAnsi="Times New Roman" w:cs="Times New Roman"/>
        </w:rPr>
        <w:t>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8.4.</w:t>
      </w:r>
      <w:r w:rsidRPr="000B4EEE">
        <w:rPr>
          <w:rFonts w:ascii="Times New Roman" w:eastAsia="Times New Roman" w:hAnsi="Times New Roman" w:cs="Times New Roman"/>
        </w:rPr>
        <w:tab/>
        <w:t>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 </w:t>
      </w:r>
    </w:p>
    <w:p w:rsidR="005A5442" w:rsidRPr="000B4EEE" w:rsidRDefault="005A5442">
      <w:pPr>
        <w:jc w:val="center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9. ВИРІШЕННЯ СПОРІВ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9.2. 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5A5442" w:rsidRPr="000B4EEE" w:rsidRDefault="005A544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10. СТРОК ДІЇ ДОГОВОРУ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10.1. Цей Договір набирає чинності з дати підписання уповноваженими представниками Сторін та скріплення печатками, якщо такі використовуються, і діє до 31.12.2021 року, </w:t>
      </w:r>
      <w:r w:rsidRPr="000B4EEE">
        <w:rPr>
          <w:rFonts w:ascii="Times New Roman" w:hAnsi="Times New Roman" w:cs="Times New Roman"/>
        </w:rPr>
        <w:t>а в частині зобов’язань, які виникли в період дії Договору і відповідальності за їх виконання – до повного їх виконання, проведеного в належному порядку</w:t>
      </w:r>
      <w:r w:rsidRPr="000B4EEE">
        <w:rPr>
          <w:rFonts w:ascii="Times New Roman" w:eastAsia="Times New Roman" w:hAnsi="Times New Roman" w:cs="Times New Roman"/>
        </w:rPr>
        <w:t>.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10.2. Цей Договір може бути розірваний за взаємною згодою Сторін шляхом укладення додаткової угоди до цього Договору.</w:t>
      </w:r>
    </w:p>
    <w:p w:rsidR="005A5442" w:rsidRPr="000B4EEE" w:rsidRDefault="005A5442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4EEE">
        <w:rPr>
          <w:rFonts w:ascii="Times New Roman" w:eastAsia="Times New Roman" w:hAnsi="Times New Roman" w:cs="Times New Roman"/>
          <w:b/>
          <w:color w:val="000000"/>
        </w:rPr>
        <w:t>11. АНТИКОРУПЦІЙНЕ ЗАСТЕРЕЖЕННЯ</w:t>
      </w:r>
    </w:p>
    <w:p w:rsidR="005A5442" w:rsidRPr="000B4EEE" w:rsidRDefault="00C15039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11.1.</w:t>
      </w:r>
      <w:r w:rsidRPr="000B4EEE">
        <w:rPr>
          <w:rFonts w:ascii="Times New Roman" w:eastAsia="Times New Roman" w:hAnsi="Times New Roman" w:cs="Times New Roman"/>
        </w:rPr>
        <w:tab/>
        <w:t>Сторони підтверджують, що при виконанні цього Договору Сторони, а також їх афілійовані особи, та працівники зобов’язуються:</w:t>
      </w:r>
    </w:p>
    <w:p w:rsidR="005A5442" w:rsidRPr="000B4EEE" w:rsidRDefault="00C15039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</w:t>
      </w:r>
    </w:p>
    <w:p w:rsidR="005A5442" w:rsidRPr="000B4EEE" w:rsidRDefault="00C15039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- вживати всіх можливих заходів, які є необхідними та достатніми для запобігання, виявлення і протидії корупції у своїй діяльності;</w:t>
      </w:r>
    </w:p>
    <w:p w:rsidR="005A5442" w:rsidRPr="000B4EEE" w:rsidRDefault="00C15039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особам/від будь-яких осіб за вчинення чи не вчинення такою особою будь-яких дій з метою отримання неправомірної </w:t>
      </w:r>
      <w:r w:rsidRPr="000B4EEE">
        <w:rPr>
          <w:rFonts w:ascii="Times New Roman" w:eastAsia="Times New Roman" w:hAnsi="Times New Roman" w:cs="Times New Roman"/>
        </w:rPr>
        <w:lastRenderedPageBreak/>
        <w:t>вигоди (обіцянки неправомірної вигоди) від таких осіб.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11.2. У разі отримання однією зі Сторін відомостей про вчинення особою/особами, визначеними у цьому розділі, заборонених до вчинення у цьому розділі дій, та/або відомостей, що відбулося або може відбутися корупційне правопорушення за участю вказаної особи/осіб, така Сторона має право направити іншій Стороні вимогу надати пояснення з цього приводу.</w:t>
      </w:r>
    </w:p>
    <w:p w:rsidR="005A5442" w:rsidRPr="000B4EEE" w:rsidRDefault="00C15039">
      <w:pPr>
        <w:ind w:firstLine="567"/>
        <w:jc w:val="both"/>
        <w:rPr>
          <w:rFonts w:ascii="Times New Roman" w:hAnsi="Times New Roman" w:cs="Times New Roman"/>
        </w:rPr>
      </w:pPr>
      <w:r w:rsidRPr="000B4EEE">
        <w:rPr>
          <w:rFonts w:ascii="Times New Roman" w:hAnsi="Times New Roman" w:cs="Times New Roman"/>
        </w:rPr>
        <w:t>11.3. Кожна з Сторін відмовляється від стимулювання яким-небудь чином працівників іншої Сторони, в тому числі шляхом надання винагороди, подарунків або будь-яких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зв’язку з виконанням цього Договору.</w:t>
      </w:r>
    </w:p>
    <w:p w:rsidR="005A5442" w:rsidRPr="000B4EEE" w:rsidRDefault="00C15039">
      <w:pPr>
        <w:tabs>
          <w:tab w:val="center" w:pos="4307"/>
        </w:tabs>
        <w:ind w:firstLine="567"/>
        <w:jc w:val="both"/>
        <w:rPr>
          <w:rFonts w:ascii="Times New Roman" w:hAnsi="Times New Roman" w:cs="Times New Roman"/>
        </w:rPr>
      </w:pPr>
      <w:r w:rsidRPr="000B4EEE">
        <w:rPr>
          <w:rFonts w:ascii="Times New Roman" w:hAnsi="Times New Roman" w:cs="Times New Roman"/>
        </w:rPr>
        <w:tab/>
        <w:t>11.4. Кожна з Сторін гарантує відсутність потенційного чи реального конфлікту інтересів у керівників, інших її працівників у зв’язку з укладанням та виконанням цього Договору та у разі виникнення такого конфлікту в період дії цього Договору зобов’язується вживати передбачені законодавством заходи для його усунення.</w:t>
      </w:r>
    </w:p>
    <w:p w:rsidR="005A5442" w:rsidRPr="000B4EEE" w:rsidRDefault="005A5442">
      <w:pPr>
        <w:ind w:firstLine="567"/>
        <w:jc w:val="both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</w:p>
    <w:p w:rsidR="005A5442" w:rsidRPr="000B4EEE" w:rsidRDefault="00C15039">
      <w:pPr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>12. ІНШІ УМОВИ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12.1.</w:t>
      </w:r>
      <w:r w:rsidRPr="000B4EEE">
        <w:rPr>
          <w:rFonts w:ascii="Times New Roman" w:eastAsia="Times New Roman" w:hAnsi="Times New Roman" w:cs="Times New Roman"/>
        </w:rPr>
        <w:tab/>
        <w:t>Жодна із Сторін не в праві передавати свої права і обов’язки за цим Договором третій особі.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12.2.</w:t>
      </w:r>
      <w:r w:rsidRPr="000B4EEE">
        <w:rPr>
          <w:rFonts w:ascii="Times New Roman" w:eastAsia="Times New Roman" w:hAnsi="Times New Roman" w:cs="Times New Roman"/>
          <w:highlight w:val="white"/>
        </w:rPr>
        <w:tab/>
        <w:t>Цей Договір укладається українською мовою і підписується у двох автентичних примірниках, що мають однакову юридичну силу.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12.3.</w:t>
      </w:r>
      <w:r w:rsidRPr="000B4EEE">
        <w:rPr>
          <w:rFonts w:ascii="Times New Roman" w:eastAsia="Times New Roman" w:hAnsi="Times New Roman" w:cs="Times New Roman"/>
        </w:rPr>
        <w:t xml:space="preserve"> </w:t>
      </w:r>
      <w:r w:rsidRPr="000B4EEE">
        <w:rPr>
          <w:rFonts w:ascii="Times New Roman" w:eastAsia="Times New Roman" w:hAnsi="Times New Roman" w:cs="Times New Roman"/>
          <w:highlight w:val="white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чинним законодавством України.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12.4.</w:t>
      </w:r>
      <w:r w:rsidRPr="000B4EEE">
        <w:rPr>
          <w:rFonts w:ascii="Times New Roman" w:eastAsia="Times New Roman" w:hAnsi="Times New Roman" w:cs="Times New Roman"/>
        </w:rPr>
        <w:tab/>
        <w:t>Кожна із Сторін зобов’язана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12.5.</w:t>
      </w:r>
      <w:r w:rsidRPr="000B4EEE">
        <w:rPr>
          <w:rFonts w:ascii="Times New Roman" w:eastAsia="Times New Roman" w:hAnsi="Times New Roman" w:cs="Times New Roman"/>
        </w:rPr>
        <w:tab/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5A5442" w:rsidRPr="000B4EEE" w:rsidRDefault="00C15039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hAnsi="Times New Roman" w:cs="Times New Roman"/>
          <w:color w:val="000000"/>
        </w:rPr>
        <w:t>12.6.</w:t>
      </w:r>
      <w:r w:rsidRPr="000B4EEE">
        <w:rPr>
          <w:rFonts w:ascii="Times New Roman" w:hAnsi="Times New Roman" w:cs="Times New Roman"/>
          <w:color w:val="000000"/>
        </w:rPr>
        <w:tab/>
      </w:r>
      <w:r w:rsidRPr="000B4EEE">
        <w:rPr>
          <w:rFonts w:ascii="Times New Roman" w:eastAsia="Times New Roman" w:hAnsi="Times New Roman" w:cs="Times New Roman"/>
        </w:rPr>
        <w:t>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5A5442" w:rsidRPr="000B4EEE" w:rsidRDefault="00C15039">
      <w:pPr>
        <w:tabs>
          <w:tab w:val="left" w:pos="56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0B4EEE">
        <w:rPr>
          <w:rFonts w:ascii="Times New Roman" w:eastAsia="Times New Roman" w:hAnsi="Times New Roman" w:cs="Times New Roman"/>
          <w:highlight w:val="white"/>
        </w:rPr>
        <w:t>12.7.</w:t>
      </w:r>
      <w:r w:rsidRPr="000B4EEE">
        <w:rPr>
          <w:rFonts w:ascii="Times New Roman" w:eastAsia="Times New Roman" w:hAnsi="Times New Roman" w:cs="Times New Roman"/>
          <w:highlight w:val="white"/>
        </w:rPr>
        <w:tab/>
        <w:t>Закупівля за цим Договором здійснюється за кошти Покупця (власні кошти підприємства).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12.8.</w:t>
      </w:r>
      <w:r w:rsidRPr="000B4EEE">
        <w:rPr>
          <w:rFonts w:ascii="Times New Roman" w:eastAsia="Times New Roman" w:hAnsi="Times New Roman" w:cs="Times New Roman"/>
          <w:color w:val="000000"/>
        </w:rPr>
        <w:tab/>
        <w:t>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 w:rsidR="005A5442" w:rsidRPr="000B4EEE" w:rsidRDefault="00C15039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0B4EEE">
        <w:rPr>
          <w:rFonts w:ascii="Times New Roman" w:eastAsia="Times New Roman" w:hAnsi="Times New Roman" w:cs="Times New Roman"/>
        </w:rPr>
        <w:t>12.9.</w:t>
      </w:r>
      <w:r w:rsidRPr="000B4EEE">
        <w:rPr>
          <w:rFonts w:ascii="Times New Roman" w:eastAsia="Times New Roman" w:hAnsi="Times New Roman" w:cs="Times New Roman"/>
          <w:highlight w:val="white"/>
        </w:rPr>
        <w:tab/>
        <w:t>Покупець має статус платника ____________________, Постачальник має статус неприбуткової організації.</w:t>
      </w:r>
      <w:r w:rsidRPr="000B4EEE">
        <w:rPr>
          <w:rFonts w:ascii="Times New Roman" w:eastAsia="Times New Roman" w:hAnsi="Times New Roman" w:cs="Times New Roman"/>
        </w:rPr>
        <w:t xml:space="preserve"> </w:t>
      </w:r>
    </w:p>
    <w:p w:rsidR="005A5442" w:rsidRPr="000B4EEE" w:rsidRDefault="00C15039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12.11.</w:t>
      </w:r>
      <w:r w:rsidRPr="000B4EEE">
        <w:rPr>
          <w:rFonts w:ascii="Times New Roman" w:eastAsia="Times New Roman" w:hAnsi="Times New Roman" w:cs="Times New Roman"/>
          <w:color w:val="000000"/>
        </w:rPr>
        <w:tab/>
        <w:t xml:space="preserve">Усі правовідносини, які виникають по цьому Договору та не враховані ним, </w:t>
      </w:r>
      <w:r w:rsidRPr="000B4EEE">
        <w:rPr>
          <w:rFonts w:ascii="Times New Roman" w:eastAsia="Times New Roman" w:hAnsi="Times New Roman" w:cs="Times New Roman"/>
          <w:color w:val="000000"/>
        </w:rPr>
        <w:lastRenderedPageBreak/>
        <w:t>регулюються чинним законодавством України.</w:t>
      </w:r>
    </w:p>
    <w:p w:rsidR="005A5442" w:rsidRPr="000B4EEE" w:rsidRDefault="00C15039">
      <w:pPr>
        <w:pStyle w:val="3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EEE">
        <w:rPr>
          <w:rFonts w:ascii="Times New Roman" w:eastAsia="Times New Roman" w:hAnsi="Times New Roman" w:cs="Times New Roman"/>
          <w:color w:val="000000"/>
          <w:sz w:val="24"/>
          <w:szCs w:val="24"/>
        </w:rPr>
        <w:t>13. ДОДАТКИ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13.1. Невід’ємною частиною цього Договору є Специфікація (Додаток 1 до цього Договору).</w:t>
      </w:r>
      <w:r w:rsidRPr="000B4EEE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13.2. Невід’ємною частиною цього Договору є Акт прийому-передачі (Додаток 2 до цього Договору).</w:t>
      </w:r>
    </w:p>
    <w:p w:rsidR="005A5442" w:rsidRPr="000B4EEE" w:rsidRDefault="005A5442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5A5442" w:rsidRPr="000B4EEE" w:rsidRDefault="00C15039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>14. МІСЦЕЗНАХОДЖЕННЯ ТА БАНКІВСЬКІ РЕКВІЗИТИ СТОРІН</w:t>
      </w:r>
    </w:p>
    <w:tbl>
      <w:tblPr>
        <w:tblStyle w:val="a5"/>
        <w:tblW w:w="97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9"/>
        <w:gridCol w:w="4708"/>
      </w:tblGrid>
      <w:tr w:rsidR="005A5442" w:rsidRPr="000B4EEE">
        <w:trPr>
          <w:trHeight w:val="325"/>
          <w:jc w:val="center"/>
        </w:trPr>
        <w:tc>
          <w:tcPr>
            <w:tcW w:w="5039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</w:tc>
      </w:tr>
      <w:tr w:rsidR="005A5442" w:rsidRPr="000B4EEE">
        <w:trPr>
          <w:trHeight w:val="563"/>
          <w:jc w:val="center"/>
        </w:trPr>
        <w:tc>
          <w:tcPr>
            <w:tcW w:w="5039" w:type="dxa"/>
            <w:shd w:val="clear" w:color="auto" w:fill="FFFFFF"/>
          </w:tcPr>
          <w:p w:rsidR="005A5442" w:rsidRPr="000B4EEE" w:rsidRDefault="005A5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4708" w:type="dxa"/>
            <w:shd w:val="clear" w:color="auto" w:fill="FFFFFF"/>
          </w:tcPr>
          <w:p w:rsidR="005A5442" w:rsidRPr="000B4EEE" w:rsidRDefault="005A54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5442" w:rsidRPr="000B4EEE">
        <w:trPr>
          <w:trHeight w:val="80"/>
          <w:jc w:val="center"/>
        </w:trPr>
        <w:tc>
          <w:tcPr>
            <w:tcW w:w="5039" w:type="dxa"/>
            <w:shd w:val="clear" w:color="auto" w:fill="FFFFFF"/>
          </w:tcPr>
          <w:p w:rsidR="005A5442" w:rsidRPr="000B4EEE" w:rsidRDefault="005A5442">
            <w:pPr>
              <w:ind w:right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8" w:type="dxa"/>
            <w:shd w:val="clear" w:color="auto" w:fill="FFFFFF"/>
          </w:tcPr>
          <w:p w:rsidR="005A5442" w:rsidRPr="000B4EEE" w:rsidRDefault="005A54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5442" w:rsidRPr="000B4EEE" w:rsidRDefault="005A54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5442" w:rsidRPr="000B4EEE">
        <w:trPr>
          <w:trHeight w:val="80"/>
          <w:jc w:val="center"/>
        </w:trPr>
        <w:tc>
          <w:tcPr>
            <w:tcW w:w="5039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____________________ ________________</w:t>
            </w:r>
          </w:p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708" w:type="dxa"/>
            <w:shd w:val="clear" w:color="auto" w:fill="FFFFFF"/>
          </w:tcPr>
          <w:p w:rsidR="005A5442" w:rsidRPr="000B4EEE" w:rsidRDefault="00C15039">
            <w:pPr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______________________ ____________</w:t>
            </w:r>
          </w:p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5A5442" w:rsidRPr="000B4EEE" w:rsidRDefault="005A5442">
      <w:pPr>
        <w:shd w:val="clear" w:color="auto" w:fill="FFFFFF"/>
        <w:ind w:left="6379"/>
        <w:rPr>
          <w:rFonts w:ascii="Times New Roman" w:eastAsia="Times New Roman" w:hAnsi="Times New Roman" w:cs="Times New Roman"/>
        </w:rPr>
      </w:pPr>
    </w:p>
    <w:p w:rsidR="00D81DB4" w:rsidRPr="000B4EEE" w:rsidRDefault="00D81DB4">
      <w:pPr>
        <w:widowControl/>
        <w:ind w:left="6379"/>
        <w:rPr>
          <w:rFonts w:ascii="Times New Roman" w:hAnsi="Times New Roman" w:cs="Times New Roman"/>
        </w:rPr>
      </w:pPr>
    </w:p>
    <w:p w:rsidR="00D81DB4" w:rsidRDefault="00D81DB4" w:rsidP="00D81DB4">
      <w:pPr>
        <w:pStyle w:val="ab"/>
        <w:jc w:val="both"/>
        <w:rPr>
          <w:rFonts w:ascii="Times New Roman" w:hAnsi="Times New Roman" w:cs="Times New Roman"/>
        </w:rPr>
      </w:pPr>
      <w:r w:rsidRPr="00984B93">
        <w:rPr>
          <w:rFonts w:ascii="Times New Roman" w:hAnsi="Times New Roman" w:cs="Times New Roman"/>
          <w:b/>
          <w:bCs/>
          <w:lang w:val="ru-RU"/>
        </w:rPr>
        <w:t>*</w:t>
      </w:r>
      <w:r w:rsidRPr="00D16C6D">
        <w:rPr>
          <w:rFonts w:ascii="Times New Roman" w:hAnsi="Times New Roman" w:cs="Times New Roman"/>
        </w:rPr>
        <w:t>Зазначені в цьому додатку основні вимоги до договору не є остаточними і вичерпними, і можуть бути доповнені і скориговані під час укладання договору з учасником- переможцем аукціону. Постачальник залишає за собою право змінювати основні вимоги до договору у випадку зміни діючих нормативно-правових актів. Невід'ємною частиною договору будуть визначені додатки. Учасник має надати лист-погодження щодо даного пункту</w:t>
      </w:r>
      <w:r w:rsidR="00E1236E">
        <w:rPr>
          <w:rFonts w:ascii="Times New Roman" w:hAnsi="Times New Roman" w:cs="Times New Roman"/>
        </w:rPr>
        <w:t xml:space="preserve"> в складі своєї пропозиції</w:t>
      </w:r>
      <w:r w:rsidRPr="00D16C6D">
        <w:rPr>
          <w:rFonts w:ascii="Times New Roman" w:hAnsi="Times New Roman" w:cs="Times New Roman"/>
        </w:rPr>
        <w:t>.</w:t>
      </w:r>
    </w:p>
    <w:p w:rsidR="00D16C6D" w:rsidRDefault="00D16C6D" w:rsidP="00D81DB4">
      <w:pPr>
        <w:pStyle w:val="ab"/>
        <w:jc w:val="both"/>
        <w:rPr>
          <w:rFonts w:ascii="Times New Roman" w:hAnsi="Times New Roman" w:cs="Times New Roman"/>
        </w:rPr>
      </w:pPr>
    </w:p>
    <w:p w:rsidR="00D16C6D" w:rsidRDefault="00D16C6D" w:rsidP="00D16C6D">
      <w:pPr>
        <w:tabs>
          <w:tab w:val="left" w:pos="708"/>
        </w:tabs>
        <w:ind w:firstLine="360"/>
        <w:jc w:val="both"/>
        <w:rPr>
          <w:vertAlign w:val="subscript"/>
        </w:rPr>
      </w:pPr>
      <w:r>
        <w:t>Учасник _______________________________________________________________</w:t>
      </w:r>
    </w:p>
    <w:p w:rsidR="00D16C6D" w:rsidRDefault="00D16C6D" w:rsidP="00D16C6D">
      <w:pPr>
        <w:tabs>
          <w:tab w:val="left" w:pos="708"/>
        </w:tabs>
        <w:ind w:firstLine="360"/>
        <w:jc w:val="center"/>
        <w:rPr>
          <w:vertAlign w:val="subscript"/>
        </w:rPr>
      </w:pPr>
      <w:r>
        <w:t>(назва)</w:t>
      </w:r>
    </w:p>
    <w:p w:rsidR="00D16C6D" w:rsidRDefault="00D16C6D" w:rsidP="00D16C6D">
      <w:pPr>
        <w:tabs>
          <w:tab w:val="left" w:pos="708"/>
        </w:tabs>
        <w:jc w:val="both"/>
        <w:rPr>
          <w:i/>
        </w:rPr>
      </w:pPr>
      <w:r>
        <w:t>ознайомився з проектом та погоджується зі змістом договору</w:t>
      </w:r>
      <w:r w:rsidR="00E1236E">
        <w:t xml:space="preserve"> та погоджується його підписати в разі визнання його переможцем.</w:t>
      </w:r>
    </w:p>
    <w:p w:rsidR="00D16C6D" w:rsidRDefault="00D16C6D" w:rsidP="00D16C6D">
      <w:pPr>
        <w:tabs>
          <w:tab w:val="left" w:pos="7020"/>
        </w:tabs>
        <w:jc w:val="both"/>
      </w:pPr>
    </w:p>
    <w:tbl>
      <w:tblPr>
        <w:tblW w:w="8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1"/>
        <w:gridCol w:w="2600"/>
        <w:gridCol w:w="2906"/>
        <w:gridCol w:w="512"/>
      </w:tblGrid>
      <w:tr w:rsidR="00D16C6D" w:rsidTr="00E1236E">
        <w:trPr>
          <w:gridAfter w:val="1"/>
          <w:wAfter w:w="512" w:type="dxa"/>
          <w:cantSplit/>
          <w:trHeight w:val="281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6D" w:rsidRDefault="00D16C6D" w:rsidP="00E51832">
            <w:pPr>
              <w:jc w:val="both"/>
            </w:pPr>
          </w:p>
        </w:tc>
        <w:tc>
          <w:tcPr>
            <w:tcW w:w="2600" w:type="dxa"/>
          </w:tcPr>
          <w:p w:rsidR="00D16C6D" w:rsidRDefault="00D16C6D" w:rsidP="00E51832">
            <w:pPr>
              <w:jc w:val="both"/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6D" w:rsidRDefault="00D16C6D" w:rsidP="00E51832">
            <w:pPr>
              <w:jc w:val="both"/>
            </w:pPr>
          </w:p>
        </w:tc>
      </w:tr>
      <w:tr w:rsidR="00D16C6D" w:rsidTr="00E1236E">
        <w:trPr>
          <w:cantSplit/>
          <w:trHeight w:val="458"/>
        </w:trPr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6C6D" w:rsidRDefault="00D16C6D" w:rsidP="00E51832">
            <w:pPr>
              <w:jc w:val="center"/>
            </w:pPr>
            <w:r>
              <w:t>(Керівник  або уповноважена особа Учасника)</w:t>
            </w:r>
          </w:p>
        </w:tc>
        <w:tc>
          <w:tcPr>
            <w:tcW w:w="2600" w:type="dxa"/>
          </w:tcPr>
          <w:p w:rsidR="00D16C6D" w:rsidRDefault="00D16C6D" w:rsidP="00E51832">
            <w:pPr>
              <w:jc w:val="center"/>
            </w:pPr>
            <w:r>
              <w:t xml:space="preserve">(підпис), </w:t>
            </w:r>
          </w:p>
          <w:p w:rsidR="00D16C6D" w:rsidRDefault="00D16C6D" w:rsidP="00E51832">
            <w:pPr>
              <w:jc w:val="center"/>
            </w:pPr>
          </w:p>
          <w:p w:rsidR="00D16C6D" w:rsidRDefault="00D16C6D" w:rsidP="00E51832">
            <w:pPr>
              <w:jc w:val="center"/>
            </w:pPr>
            <w:r>
              <w:t>М. П.</w:t>
            </w:r>
          </w:p>
          <w:p w:rsidR="00D16C6D" w:rsidRDefault="00D16C6D" w:rsidP="00E51832">
            <w:pPr>
              <w:jc w:val="center"/>
            </w:pPr>
            <w:r>
              <w:t>(за бажанням)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6C6D" w:rsidRDefault="00D16C6D" w:rsidP="00E51832">
            <w:pPr>
              <w:jc w:val="center"/>
            </w:pPr>
            <w:r>
              <w:t>(прізвище, ім'я та по батькові)</w:t>
            </w:r>
          </w:p>
        </w:tc>
      </w:tr>
    </w:tbl>
    <w:p w:rsidR="00D16C6D" w:rsidRDefault="00D16C6D" w:rsidP="00D16C6D">
      <w:pPr>
        <w:pStyle w:val="ab"/>
      </w:pPr>
    </w:p>
    <w:p w:rsidR="00D16C6D" w:rsidRPr="00D16C6D" w:rsidRDefault="00D16C6D" w:rsidP="00D16C6D">
      <w:pPr>
        <w:pStyle w:val="ab"/>
        <w:jc w:val="both"/>
        <w:rPr>
          <w:rFonts w:ascii="Times New Roman" w:hAnsi="Times New Roman" w:cs="Times New Roman"/>
        </w:rPr>
      </w:pPr>
      <w:r>
        <w:t>«____»__________20___ року</w:t>
      </w:r>
    </w:p>
    <w:p w:rsidR="005A5442" w:rsidRPr="000B4EEE" w:rsidRDefault="00C15039" w:rsidP="00F00C81">
      <w:pPr>
        <w:widowControl/>
        <w:ind w:left="5659" w:firstLine="720"/>
        <w:jc w:val="both"/>
        <w:rPr>
          <w:rFonts w:ascii="Times New Roman" w:eastAsia="Times New Roman" w:hAnsi="Times New Roman" w:cs="Times New Roman"/>
        </w:rPr>
      </w:pPr>
      <w:r w:rsidRPr="000B4EEE">
        <w:rPr>
          <w:rFonts w:ascii="Times New Roman" w:hAnsi="Times New Roman" w:cs="Times New Roman"/>
        </w:rPr>
        <w:br w:type="page"/>
      </w:r>
      <w:r w:rsidRPr="000B4EEE">
        <w:rPr>
          <w:rFonts w:ascii="Times New Roman" w:eastAsia="Times New Roman" w:hAnsi="Times New Roman" w:cs="Times New Roman"/>
        </w:rPr>
        <w:lastRenderedPageBreak/>
        <w:t>Додаток 1</w:t>
      </w:r>
    </w:p>
    <w:p w:rsidR="005A5442" w:rsidRPr="000B4EEE" w:rsidRDefault="00C15039">
      <w:pPr>
        <w:shd w:val="clear" w:color="auto" w:fill="FFFFFF"/>
        <w:ind w:left="6379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до договору №       </w:t>
      </w:r>
    </w:p>
    <w:p w:rsidR="005A5442" w:rsidRPr="000B4EEE" w:rsidRDefault="00C15039">
      <w:pPr>
        <w:shd w:val="clear" w:color="auto" w:fill="FFFFFF"/>
        <w:ind w:left="6379"/>
        <w:rPr>
          <w:rFonts w:ascii="Times New Roman" w:eastAsia="Times New Roman" w:hAnsi="Times New Roman" w:cs="Times New Roman"/>
          <w:lang w:val="ru-RU"/>
        </w:rPr>
      </w:pPr>
      <w:r w:rsidRPr="000B4EEE">
        <w:rPr>
          <w:rFonts w:ascii="Times New Roman" w:eastAsia="Times New Roman" w:hAnsi="Times New Roman" w:cs="Times New Roman"/>
        </w:rPr>
        <w:t>від ___._______. 20</w:t>
      </w:r>
      <w:r w:rsidR="00D81DB4" w:rsidRPr="000B4EEE">
        <w:rPr>
          <w:rFonts w:ascii="Times New Roman" w:eastAsia="Times New Roman" w:hAnsi="Times New Roman" w:cs="Times New Roman"/>
          <w:lang w:val="ru-RU"/>
        </w:rPr>
        <w:t>21</w:t>
      </w:r>
    </w:p>
    <w:p w:rsidR="005A5442" w:rsidRPr="000B4EEE" w:rsidRDefault="005A5442">
      <w:pPr>
        <w:shd w:val="clear" w:color="auto" w:fill="FFFFFF"/>
        <w:ind w:left="130"/>
        <w:jc w:val="center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shd w:val="clear" w:color="auto" w:fill="FFFFFF"/>
        <w:ind w:left="130"/>
        <w:jc w:val="center"/>
        <w:rPr>
          <w:rFonts w:ascii="Times New Roman" w:eastAsia="Times New Roman" w:hAnsi="Times New Roman" w:cs="Times New Roman"/>
          <w:b/>
        </w:rPr>
      </w:pPr>
      <w:r w:rsidRPr="000B4EEE">
        <w:rPr>
          <w:rFonts w:ascii="Times New Roman" w:eastAsia="Times New Roman" w:hAnsi="Times New Roman" w:cs="Times New Roman"/>
          <w:b/>
        </w:rPr>
        <w:t xml:space="preserve">СПЕЦИФІКАЦІЯ </w:t>
      </w:r>
    </w:p>
    <w:p w:rsidR="005A5442" w:rsidRPr="000B4EEE" w:rsidRDefault="00FE0A7E">
      <w:pPr>
        <w:shd w:val="clear" w:color="auto" w:fill="FFFFFF"/>
        <w:ind w:left="130"/>
        <w:jc w:val="center"/>
        <w:rPr>
          <w:rFonts w:ascii="Times New Roman" w:eastAsia="Times New Roman" w:hAnsi="Times New Roman" w:cs="Times New Roman"/>
        </w:rPr>
      </w:pPr>
      <w:hyperlink r:id="rId6">
        <w:r w:rsidR="00C15039" w:rsidRPr="000B4EEE">
          <w:rPr>
            <w:rFonts w:ascii="Times New Roman" w:eastAsia="Times New Roman" w:hAnsi="Times New Roman" w:cs="Times New Roman"/>
            <w:b/>
          </w:rPr>
          <w:t>вторинна</w:t>
        </w:r>
      </w:hyperlink>
      <w:r w:rsidR="00C15039" w:rsidRPr="000B4EEE">
        <w:rPr>
          <w:rFonts w:ascii="Times New Roman" w:eastAsia="Times New Roman" w:hAnsi="Times New Roman" w:cs="Times New Roman"/>
          <w:b/>
        </w:rPr>
        <w:t xml:space="preserve"> металева відновлена сировина за кодом ДК 021:2015 </w:t>
      </w:r>
      <w:hyperlink r:id="rId7">
        <w:r w:rsidR="00C15039" w:rsidRPr="000B4EEE">
          <w:rPr>
            <w:rFonts w:ascii="Times New Roman" w:eastAsia="Times New Roman" w:hAnsi="Times New Roman" w:cs="Times New Roman"/>
            <w:b/>
          </w:rPr>
          <w:t>14910000-3</w:t>
        </w:r>
      </w:hyperlink>
      <w:r w:rsidR="00C15039" w:rsidRPr="000B4EEE">
        <w:rPr>
          <w:rFonts w:ascii="Times New Roman" w:eastAsia="Times New Roman" w:hAnsi="Times New Roman" w:cs="Times New Roman"/>
          <w:b/>
        </w:rPr>
        <w:t xml:space="preserve"> </w:t>
      </w:r>
      <w:r w:rsidR="00C15039" w:rsidRPr="000B4EEE">
        <w:rPr>
          <w:rFonts w:ascii="Times New Roman" w:eastAsia="Times New Roman" w:hAnsi="Times New Roman" w:cs="Times New Roman"/>
        </w:rPr>
        <w:t>(</w:t>
      </w:r>
      <w:r w:rsidR="00C15039" w:rsidRPr="000B4EEE">
        <w:rPr>
          <w:rFonts w:ascii="Times New Roman" w:eastAsia="Times New Roman" w:hAnsi="Times New Roman" w:cs="Times New Roman"/>
          <w:b/>
        </w:rPr>
        <w:t xml:space="preserve">металобрухт чорних та кольорових металів з </w:t>
      </w:r>
      <w:r w:rsidR="00C15039" w:rsidRPr="000B4EEE">
        <w:rPr>
          <w:rFonts w:ascii="Times New Roman" w:hAnsi="Times New Roman" w:cs="Times New Roman"/>
          <w:b/>
        </w:rPr>
        <w:t>навчально-виробничого судна «Свята Ольга»</w:t>
      </w:r>
      <w:r w:rsidR="00C15039" w:rsidRPr="000B4EEE">
        <w:rPr>
          <w:rFonts w:ascii="Times New Roman" w:eastAsia="Times New Roman" w:hAnsi="Times New Roman" w:cs="Times New Roman"/>
          <w:b/>
        </w:rPr>
        <w:t xml:space="preserve">) </w:t>
      </w:r>
    </w:p>
    <w:p w:rsidR="005A5442" w:rsidRPr="000B4EEE" w:rsidRDefault="005A5442">
      <w:pPr>
        <w:ind w:right="1"/>
        <w:jc w:val="both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6"/>
        <w:tblW w:w="95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32"/>
        <w:gridCol w:w="2267"/>
        <w:gridCol w:w="1276"/>
        <w:gridCol w:w="1417"/>
        <w:gridCol w:w="1560"/>
        <w:gridCol w:w="2268"/>
      </w:tblGrid>
      <w:tr w:rsidR="00115F41" w:rsidRPr="000B4EEE" w:rsidTr="00115F41">
        <w:trPr>
          <w:trHeight w:val="6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Ціна за одиницю, грн. без ПДВ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Сума, грн. без ПДВ, грн.</w:t>
            </w:r>
          </w:p>
        </w:tc>
      </w:tr>
      <w:tr w:rsidR="00115F41" w:rsidRPr="000B4EEE" w:rsidTr="00115F41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Чорний лом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F41" w:rsidRPr="000B4EEE" w:rsidTr="00115F41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Алюміній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F41" w:rsidRPr="000B4EEE" w:rsidTr="00115F41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Мідь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F41" w:rsidRPr="000B4EEE" w:rsidTr="00115F41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Бронза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F41" w:rsidRPr="000B4EEE" w:rsidTr="00115F41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Default="00115F41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Нержавіюча 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Default="00115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F41" w:rsidRPr="000B4EEE" w:rsidTr="00115F41">
        <w:trPr>
          <w:trHeight w:val="417"/>
        </w:trPr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Default="00115F41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Неметалеві вироби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Default="00115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F41" w:rsidRPr="000B4EEE" w:rsidTr="00115F41">
        <w:trPr>
          <w:trHeight w:val="411"/>
        </w:trPr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Разом, грн. без ПДВ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F41" w:rsidRPr="000B4EEE" w:rsidRDefault="00115F41">
            <w:pPr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5442" w:rsidRPr="000B4EEE" w:rsidRDefault="005A54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5A5442" w:rsidRPr="000B4EEE" w:rsidRDefault="005A5442">
      <w:pPr>
        <w:jc w:val="right"/>
        <w:rPr>
          <w:rFonts w:ascii="Times New Roman" w:eastAsia="Times New Roman" w:hAnsi="Times New Roman" w:cs="Times New Roman"/>
          <w:b/>
        </w:rPr>
      </w:pPr>
    </w:p>
    <w:p w:rsidR="005A5442" w:rsidRPr="000B4EEE" w:rsidRDefault="005A5442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97"/>
        <w:gridCol w:w="4742"/>
      </w:tblGrid>
      <w:tr w:rsidR="005A5442" w:rsidRPr="000B4EEE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Від Постачальника: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Від Покупця:</w:t>
            </w:r>
          </w:p>
        </w:tc>
      </w:tr>
      <w:tr w:rsidR="005A5442" w:rsidRPr="000B4EEE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5A5442" w:rsidRPr="000B4EEE" w:rsidRDefault="00C15039">
            <w:pPr>
              <w:ind w:right="112"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4742" w:type="dxa"/>
            <w:shd w:val="clear" w:color="auto" w:fill="FFFFFF"/>
          </w:tcPr>
          <w:p w:rsidR="005A5442" w:rsidRPr="000B4EEE" w:rsidRDefault="005A54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5442" w:rsidRPr="000B4EEE" w:rsidRDefault="00C15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5A5442" w:rsidRPr="000B4EEE" w:rsidRDefault="005A544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5442" w:rsidRPr="000B4EEE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____________________ ________________</w:t>
            </w:r>
          </w:p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742" w:type="dxa"/>
            <w:shd w:val="clear" w:color="auto" w:fill="FFFFFF"/>
          </w:tcPr>
          <w:p w:rsidR="005A5442" w:rsidRPr="000B4EEE" w:rsidRDefault="00C15039">
            <w:pPr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______________________ ___________</w:t>
            </w:r>
          </w:p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5A5442" w:rsidRPr="000B4EEE" w:rsidRDefault="005A5442">
      <w:pPr>
        <w:ind w:firstLine="567"/>
        <w:rPr>
          <w:rFonts w:ascii="Times New Roman" w:eastAsia="Times New Roman" w:hAnsi="Times New Roman" w:cs="Times New Roman"/>
        </w:rPr>
      </w:pPr>
    </w:p>
    <w:p w:rsidR="005A5442" w:rsidRPr="000B4EEE" w:rsidRDefault="005A5442">
      <w:pPr>
        <w:rPr>
          <w:rFonts w:ascii="Times New Roman" w:hAnsi="Times New Roman" w:cs="Times New Roman"/>
        </w:rPr>
      </w:pPr>
    </w:p>
    <w:p w:rsidR="005A5442" w:rsidRPr="000B4EEE" w:rsidRDefault="005A5442">
      <w:pPr>
        <w:rPr>
          <w:rFonts w:ascii="Times New Roman" w:hAnsi="Times New Roman" w:cs="Times New Roman"/>
        </w:rPr>
      </w:pPr>
    </w:p>
    <w:p w:rsidR="005A5442" w:rsidRPr="000B4EEE" w:rsidRDefault="00C15039">
      <w:pPr>
        <w:widowControl/>
        <w:spacing w:after="200" w:line="276" w:lineRule="auto"/>
        <w:rPr>
          <w:rFonts w:ascii="Times New Roman" w:hAnsi="Times New Roman" w:cs="Times New Roman"/>
        </w:rPr>
      </w:pPr>
      <w:r w:rsidRPr="000B4EEE">
        <w:rPr>
          <w:rFonts w:ascii="Times New Roman" w:hAnsi="Times New Roman" w:cs="Times New Roman"/>
        </w:rPr>
        <w:br w:type="page"/>
      </w:r>
    </w:p>
    <w:p w:rsidR="005A5442" w:rsidRPr="000B4EEE" w:rsidRDefault="00C15039">
      <w:pPr>
        <w:widowControl/>
        <w:ind w:left="6379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lastRenderedPageBreak/>
        <w:t>Додаток 2</w:t>
      </w:r>
    </w:p>
    <w:p w:rsidR="005A5442" w:rsidRPr="000B4EEE" w:rsidRDefault="00C15039">
      <w:pPr>
        <w:shd w:val="clear" w:color="auto" w:fill="FFFFFF"/>
        <w:ind w:left="6379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 xml:space="preserve">до договору №      </w:t>
      </w:r>
    </w:p>
    <w:p w:rsidR="005A5442" w:rsidRPr="000B4EEE" w:rsidRDefault="00D81DB4">
      <w:pPr>
        <w:shd w:val="clear" w:color="auto" w:fill="FFFFFF"/>
        <w:ind w:left="6379"/>
        <w:rPr>
          <w:rFonts w:ascii="Times New Roman" w:eastAsia="Times New Roman" w:hAnsi="Times New Roman" w:cs="Times New Roman"/>
        </w:rPr>
      </w:pPr>
      <w:r w:rsidRPr="000B4EEE">
        <w:rPr>
          <w:rFonts w:ascii="Times New Roman" w:eastAsia="Times New Roman" w:hAnsi="Times New Roman" w:cs="Times New Roman"/>
        </w:rPr>
        <w:t>від ___._______. 2021</w:t>
      </w:r>
    </w:p>
    <w:p w:rsidR="005A5442" w:rsidRPr="000B4EEE" w:rsidRDefault="005A5442">
      <w:pPr>
        <w:shd w:val="clear" w:color="auto" w:fill="FFFFFF"/>
        <w:ind w:left="6379"/>
        <w:rPr>
          <w:rFonts w:ascii="Times New Roman" w:eastAsia="Times New Roman" w:hAnsi="Times New Roman" w:cs="Times New Roman"/>
        </w:rPr>
      </w:pP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ourier New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b/>
          <w:color w:val="000000"/>
        </w:rPr>
        <w:t xml:space="preserve">АКТ </w:t>
      </w:r>
      <w:r w:rsidRPr="000B4EEE">
        <w:rPr>
          <w:rFonts w:ascii="Times New Roman" w:eastAsia="Times New Roman" w:hAnsi="Times New Roman" w:cs="Times New Roman"/>
          <w:b/>
          <w:color w:val="000000"/>
          <w:u w:val="single"/>
        </w:rPr>
        <w:t>№_____ від__                      20     р.</w:t>
      </w:r>
      <w:r w:rsidRPr="000B4E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0B4EEE">
        <w:rPr>
          <w:rFonts w:ascii="Times New Roman" w:eastAsia="Times New Roman" w:hAnsi="Times New Roman" w:cs="Times New Roman"/>
          <w:b/>
          <w:color w:val="000000"/>
        </w:rPr>
        <w:br/>
        <w:t xml:space="preserve">           приймання металів вторинних</w:t>
      </w:r>
      <w:r w:rsidRPr="000B4EEE">
        <w:rPr>
          <w:rFonts w:ascii="Times New Roman" w:eastAsia="Times New Roman" w:hAnsi="Times New Roman" w:cs="Times New Roman"/>
          <w:b/>
          <w:color w:val="000000"/>
        </w:rPr>
        <w:br/>
      </w:r>
      <w:bookmarkStart w:id="3" w:name="30j0zll" w:colFirst="0" w:colLast="0"/>
      <w:bookmarkEnd w:id="3"/>
    </w:p>
    <w:p w:rsidR="005A5442" w:rsidRPr="000B4EEE" w:rsidRDefault="00C15039">
      <w:pPr>
        <w:rPr>
          <w:rFonts w:ascii="Times New Roman" w:hAnsi="Times New Roman" w:cs="Times New Roman"/>
        </w:rPr>
      </w:pPr>
      <w:bookmarkStart w:id="4" w:name="1fob9te" w:colFirst="0" w:colLast="0"/>
      <w:bookmarkEnd w:id="4"/>
      <w:r w:rsidRPr="000B4EEE">
        <w:rPr>
          <w:rFonts w:ascii="Times New Roman" w:hAnsi="Times New Roman" w:cs="Times New Roman"/>
        </w:rPr>
        <w:t xml:space="preserve"> </w:t>
      </w:r>
      <w:r w:rsidRPr="000B4EEE">
        <w:rPr>
          <w:rFonts w:ascii="Times New Roman" w:hAnsi="Times New Roman" w:cs="Times New Roman"/>
          <w:b/>
        </w:rPr>
        <w:t>Постачальник:</w:t>
      </w:r>
      <w:r w:rsidRPr="000B4EEE">
        <w:rPr>
          <w:rFonts w:ascii="Times New Roman" w:hAnsi="Times New Roman" w:cs="Times New Roman"/>
        </w:rPr>
        <w:t xml:space="preserve"> </w:t>
      </w:r>
    </w:p>
    <w:p w:rsidR="005A5442" w:rsidRPr="000B4EEE" w:rsidRDefault="00C15039">
      <w:pPr>
        <w:rPr>
          <w:rFonts w:ascii="Times New Roman" w:hAnsi="Times New Roman" w:cs="Times New Roman"/>
        </w:rPr>
      </w:pPr>
      <w:r w:rsidRPr="000B4EEE">
        <w:rPr>
          <w:rFonts w:ascii="Times New Roman" w:hAnsi="Times New Roman" w:cs="Times New Roman"/>
        </w:rPr>
        <w:t xml:space="preserve">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" w:hAnsi="Times New Roman" w:cs="Times New Roman"/>
          <w:b/>
          <w:color w:val="000000"/>
        </w:rPr>
      </w:pPr>
      <w:r w:rsidRPr="000B4E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bookmarkStart w:id="5" w:name="3znysh7" w:colFirst="0" w:colLast="0"/>
      <w:bookmarkEnd w:id="5"/>
      <w:r w:rsidRPr="000B4EEE">
        <w:rPr>
          <w:rFonts w:ascii="Times New Roman" w:eastAsia="Times New Roman" w:hAnsi="Times New Roman" w:cs="Times New Roman"/>
          <w:b/>
          <w:color w:val="000000"/>
        </w:rPr>
        <w:t>Покупець:</w:t>
      </w:r>
    </w:p>
    <w:p w:rsidR="005A5442" w:rsidRPr="000B4EEE" w:rsidRDefault="00C15039">
      <w:pPr>
        <w:jc w:val="both"/>
        <w:rPr>
          <w:rFonts w:ascii="Times New Roman" w:hAnsi="Times New Roman" w:cs="Times New Roman"/>
        </w:rPr>
      </w:pPr>
      <w:r w:rsidRPr="000B4EE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5A5442" w:rsidRPr="000B4EEE" w:rsidRDefault="005A5442">
      <w:pPr>
        <w:jc w:val="both"/>
        <w:rPr>
          <w:rFonts w:ascii="Times New Roman" w:hAnsi="Times New Roman" w:cs="Times New Roman"/>
        </w:rPr>
      </w:pPr>
    </w:p>
    <w:p w:rsidR="005A5442" w:rsidRPr="000B4EEE" w:rsidRDefault="00C15039">
      <w:pPr>
        <w:jc w:val="both"/>
        <w:rPr>
          <w:rFonts w:ascii="Times New Roman" w:hAnsi="Times New Roman" w:cs="Times New Roman"/>
        </w:rPr>
      </w:pPr>
      <w:bookmarkStart w:id="6" w:name="2et92p0" w:colFirst="0" w:colLast="0"/>
      <w:bookmarkEnd w:id="6"/>
      <w:r w:rsidRPr="000B4EEE">
        <w:rPr>
          <w:rFonts w:ascii="Times New Roman" w:hAnsi="Times New Roman" w:cs="Times New Roman"/>
        </w:rPr>
        <w:t>Доставка _________________________________________________________</w:t>
      </w:r>
      <w:r w:rsidRPr="000B4EEE">
        <w:rPr>
          <w:rFonts w:ascii="Times New Roman" w:hAnsi="Times New Roman" w:cs="Times New Roman"/>
          <w:u w:val="single"/>
        </w:rPr>
        <w:t>____________</w:t>
      </w:r>
      <w:r w:rsidRPr="000B4EEE">
        <w:rPr>
          <w:rFonts w:ascii="Times New Roman" w:hAnsi="Times New Roman" w:cs="Times New Roman"/>
        </w:rPr>
        <w:t xml:space="preserve"> </w:t>
      </w:r>
      <w:r w:rsidRPr="000B4EEE">
        <w:rPr>
          <w:rFonts w:ascii="Times New Roman" w:hAnsi="Times New Roman" w:cs="Times New Roman"/>
        </w:rPr>
        <w:br/>
        <w:t xml:space="preserve">                (контейнера, автотранспорту тощо) </w:t>
      </w:r>
      <w:bookmarkStart w:id="7" w:name="tyjcwt" w:colFirst="0" w:colLast="0"/>
      <w:bookmarkEnd w:id="7"/>
    </w:p>
    <w:p w:rsidR="005A5442" w:rsidRPr="000B4EEE" w:rsidRDefault="005A544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Вага: Брутто _</w:t>
      </w:r>
      <w:r w:rsidRPr="000B4EEE">
        <w:rPr>
          <w:rFonts w:ascii="Times New Roman" w:eastAsia="Times New Roman" w:hAnsi="Times New Roman" w:cs="Times New Roman"/>
          <w:color w:val="000000"/>
          <w:u w:val="single"/>
        </w:rPr>
        <w:t xml:space="preserve">_______ 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кг  Тара </w:t>
      </w:r>
      <w:r w:rsidRPr="000B4EEE"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кг  Нетто </w:t>
      </w:r>
      <w:r w:rsidRPr="000B4EEE">
        <w:rPr>
          <w:rFonts w:ascii="Times New Roman" w:eastAsia="Times New Roman" w:hAnsi="Times New Roman" w:cs="Times New Roman"/>
          <w:color w:val="000000"/>
          <w:u w:val="single"/>
        </w:rPr>
        <w:t>___________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кг </w:t>
      </w:r>
      <w:r w:rsidRPr="000B4EEE">
        <w:rPr>
          <w:rFonts w:ascii="Times New Roman" w:eastAsia="Times New Roman" w:hAnsi="Times New Roman" w:cs="Times New Roman"/>
          <w:color w:val="000000"/>
        </w:rPr>
        <w:br/>
        <w:t xml:space="preserve"> </w:t>
      </w:r>
      <w:r w:rsidRPr="000B4EEE">
        <w:rPr>
          <w:rFonts w:ascii="Times New Roman" w:eastAsia="Times New Roman" w:hAnsi="Times New Roman" w:cs="Times New Roman"/>
          <w:color w:val="000000"/>
        </w:rPr>
        <w:br/>
      </w:r>
      <w:bookmarkStart w:id="8" w:name="3dy6vkm" w:colFirst="0" w:colLast="0"/>
      <w:bookmarkEnd w:id="8"/>
      <w:r w:rsidRPr="000B4EEE">
        <w:rPr>
          <w:rFonts w:ascii="Times New Roman" w:eastAsia="Times New Roman" w:hAnsi="Times New Roman" w:cs="Times New Roman"/>
          <w:b/>
          <w:color w:val="000000"/>
        </w:rPr>
        <w:t xml:space="preserve">                           Відомості  про приймання металів вторинних</w:t>
      </w:r>
      <w:bookmarkStart w:id="9" w:name="1t3h5sf" w:colFirst="0" w:colLast="0"/>
      <w:bookmarkEnd w:id="9"/>
    </w:p>
    <w:tbl>
      <w:tblPr>
        <w:tblStyle w:val="a8"/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55"/>
        <w:gridCol w:w="3452"/>
        <w:gridCol w:w="1418"/>
        <w:gridCol w:w="1417"/>
        <w:gridCol w:w="1560"/>
        <w:gridCol w:w="1275"/>
      </w:tblGrid>
      <w:tr w:rsidR="005A5442" w:rsidRPr="000B4EE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</w:p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металів чорних  (вторинних) за</w:t>
            </w:r>
          </w:p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ДСТУ 4121-2002</w:t>
            </w:r>
          </w:p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та металів кольорових (вторинних)</w:t>
            </w:r>
          </w:p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за ДСТУ 3211:2009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Номер виду, підвиду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Вага брутто, 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Засміченість,</w:t>
            </w:r>
          </w:p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Примітки</w:t>
            </w:r>
          </w:p>
        </w:tc>
      </w:tr>
      <w:tr w:rsidR="005A5442" w:rsidRPr="000B4EE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442" w:rsidRPr="000B4EE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442" w:rsidRPr="000B4EEE"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C150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ourier New" w:hAnsi="Times New Roman" w:cs="Times New Roman"/>
                <w:color w:val="000000"/>
              </w:rPr>
            </w:pPr>
            <w:r w:rsidRPr="000B4EEE">
              <w:rPr>
                <w:rFonts w:ascii="Times New Roman" w:eastAsia="Times New Roman" w:hAnsi="Times New Roman" w:cs="Times New Roman"/>
                <w:color w:val="000000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42" w:rsidRPr="000B4EEE" w:rsidRDefault="005A54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ourier New" w:hAnsi="Times New Roman" w:cs="Times New Roman"/>
          <w:color w:val="000000"/>
        </w:rPr>
      </w:pPr>
      <w:r w:rsidRPr="000B4EEE">
        <w:rPr>
          <w:rFonts w:ascii="Times New Roman" w:eastAsia="Courier New" w:hAnsi="Times New Roman" w:cs="Times New Roman"/>
          <w:color w:val="000000"/>
        </w:rPr>
        <w:t xml:space="preserve">    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>Протокол № ____ від ___ ____________ 20</w:t>
      </w:r>
      <w:r w:rsidR="00F00C81">
        <w:rPr>
          <w:rFonts w:ascii="Times New Roman" w:eastAsia="Times New Roman" w:hAnsi="Times New Roman" w:cs="Times New Roman"/>
          <w:color w:val="000000"/>
        </w:rPr>
        <w:t>21</w:t>
      </w:r>
      <w:r w:rsidRPr="000B4EEE">
        <w:rPr>
          <w:rFonts w:ascii="Times New Roman" w:eastAsia="Times New Roman" w:hAnsi="Times New Roman" w:cs="Times New Roman"/>
          <w:color w:val="000000"/>
        </w:rPr>
        <w:t xml:space="preserve"> р. про засміченість (за наявності).</w:t>
      </w:r>
      <w:bookmarkStart w:id="10" w:name="4d34og8" w:colFirst="0" w:colLast="0"/>
      <w:bookmarkEnd w:id="10"/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ourier New" w:hAnsi="Times New Roman" w:cs="Times New Roman"/>
          <w:color w:val="000000"/>
        </w:rPr>
      </w:pPr>
      <w:r w:rsidRPr="000B4EEE">
        <w:rPr>
          <w:rFonts w:ascii="Times New Roman" w:eastAsia="Times New Roman" w:hAnsi="Times New Roman" w:cs="Times New Roman"/>
          <w:color w:val="000000"/>
        </w:rPr>
        <w:t xml:space="preserve">Джерело походження металів вторинних: Списане майно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Courier New" w:hAnsi="Times New Roman" w:cs="Times New Roman"/>
          <w:color w:val="000000"/>
        </w:rPr>
      </w:pPr>
      <w:bookmarkStart w:id="11" w:name="2s8eyo1" w:colFirst="0" w:colLast="0"/>
      <w:bookmarkEnd w:id="11"/>
      <w:r w:rsidRPr="000B4EEE">
        <w:rPr>
          <w:rFonts w:ascii="Times New Roman" w:eastAsia="Times New Roman" w:hAnsi="Times New Roman" w:cs="Times New Roman"/>
          <w:color w:val="000000"/>
        </w:rPr>
        <w:t xml:space="preserve">Результати радіаційного контролю: ПЕД __________ мкР/год. </w:t>
      </w:r>
    </w:p>
    <w:p w:rsidR="005A5442" w:rsidRPr="000B4EEE" w:rsidRDefault="00C150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17dp8vu" w:colFirst="0" w:colLast="0"/>
      <w:bookmarkEnd w:id="12"/>
      <w:r w:rsidRPr="000B4EEE">
        <w:rPr>
          <w:rFonts w:ascii="Times New Roman" w:eastAsia="Times New Roman" w:hAnsi="Times New Roman" w:cs="Times New Roman"/>
          <w:color w:val="000000"/>
        </w:rPr>
        <w:t xml:space="preserve">Метали вторинні пройшли дезактивацію і очищення від </w:t>
      </w:r>
      <w:r w:rsidRPr="000B4EEE">
        <w:rPr>
          <w:rFonts w:ascii="Times New Roman" w:eastAsia="Times New Roman" w:hAnsi="Times New Roman" w:cs="Times New Roman"/>
          <w:color w:val="000000"/>
        </w:rPr>
        <w:br/>
        <w:t>шкідливих речовин _____________________________________________________________</w:t>
      </w:r>
      <w:bookmarkStart w:id="13" w:name="3rdcrjn" w:colFirst="0" w:colLast="0"/>
      <w:bookmarkEnd w:id="13"/>
      <w:r w:rsidRPr="000B4EEE">
        <w:rPr>
          <w:rFonts w:ascii="Times New Roman" w:eastAsia="Times New Roman" w:hAnsi="Times New Roman" w:cs="Times New Roman"/>
          <w:color w:val="000000"/>
        </w:rPr>
        <w:br/>
        <w:t xml:space="preserve">                                       (заповнюється в разі необхідності у проведенні) </w:t>
      </w:r>
      <w:r w:rsidRPr="000B4EEE">
        <w:rPr>
          <w:rFonts w:ascii="Times New Roman" w:eastAsia="Times New Roman" w:hAnsi="Times New Roman" w:cs="Times New Roman"/>
          <w:color w:val="000000"/>
        </w:rPr>
        <w:br/>
      </w:r>
      <w:bookmarkStart w:id="14" w:name="26in1rg" w:colFirst="0" w:colLast="0"/>
      <w:bookmarkEnd w:id="14"/>
      <w:r w:rsidRPr="000B4EEE">
        <w:rPr>
          <w:rFonts w:ascii="Times New Roman" w:eastAsia="Times New Roman" w:hAnsi="Times New Roman" w:cs="Times New Roman"/>
          <w:color w:val="000000"/>
        </w:rPr>
        <w:t xml:space="preserve">Зазначені метали вторинні кольорові відповідають  вимогам ДСТУ 3211:2009/чорні відповідають вимогам ДСТУ 4121-2002, є вибухо-, хімічно- і радіаційнобезпечними та можуть бути допущеними до переробки. </w:t>
      </w:r>
    </w:p>
    <w:p w:rsidR="005A5442" w:rsidRPr="000B4EEE" w:rsidRDefault="005A544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ourier New" w:hAnsi="Times New Roman" w:cs="Times New Roman"/>
          <w:color w:val="000000"/>
        </w:rPr>
      </w:pPr>
    </w:p>
    <w:tbl>
      <w:tblPr>
        <w:tblStyle w:val="a9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97"/>
        <w:gridCol w:w="4742"/>
      </w:tblGrid>
      <w:tr w:rsidR="005A5442" w:rsidRPr="000B4EEE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Постачальник</w:t>
            </w:r>
          </w:p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Покупець</w:t>
            </w:r>
          </w:p>
          <w:p w:rsidR="005A5442" w:rsidRPr="000B4EEE" w:rsidRDefault="00C1503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____________</w:t>
            </w:r>
          </w:p>
        </w:tc>
      </w:tr>
      <w:tr w:rsidR="005A5442" w:rsidRPr="000B4EEE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5A5442" w:rsidRPr="000B4EEE" w:rsidRDefault="00C15039">
            <w:pPr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______________________ ___________</w:t>
            </w:r>
          </w:p>
          <w:p w:rsidR="005A5442" w:rsidRPr="000B4EEE" w:rsidRDefault="00C15039">
            <w:pPr>
              <w:spacing w:line="360" w:lineRule="auto"/>
              <w:ind w:right="112"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742" w:type="dxa"/>
            <w:shd w:val="clear" w:color="auto" w:fill="FFFFFF"/>
          </w:tcPr>
          <w:p w:rsidR="005A5442" w:rsidRPr="000B4EEE" w:rsidRDefault="00C15039">
            <w:pPr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  <w:b/>
              </w:rPr>
              <w:t>______________________ ___________</w:t>
            </w:r>
          </w:p>
          <w:p w:rsidR="005A5442" w:rsidRPr="000B4EEE" w:rsidRDefault="00C150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4EEE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5A5442" w:rsidRPr="000B4EEE" w:rsidRDefault="005A5442">
      <w:pPr>
        <w:rPr>
          <w:rFonts w:ascii="Times New Roman" w:hAnsi="Times New Roman" w:cs="Times New Roman"/>
        </w:rPr>
      </w:pPr>
    </w:p>
    <w:sectPr w:rsidR="005A5442" w:rsidRPr="000B4EE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567" w:bottom="1134" w:left="1701" w:header="425" w:footer="4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7E" w:rsidRDefault="00FE0A7E">
      <w:r>
        <w:separator/>
      </w:r>
    </w:p>
  </w:endnote>
  <w:endnote w:type="continuationSeparator" w:id="0">
    <w:p w:rsidR="00FE0A7E" w:rsidRDefault="00FE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2" w:rsidRDefault="00C150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A5442" w:rsidRDefault="005A54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2" w:rsidRDefault="005A54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5A5442" w:rsidRDefault="005A54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2" w:rsidRDefault="005A54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7E" w:rsidRDefault="00FE0A7E">
      <w:r>
        <w:separator/>
      </w:r>
    </w:p>
  </w:footnote>
  <w:footnote w:type="continuationSeparator" w:id="0">
    <w:p w:rsidR="00FE0A7E" w:rsidRDefault="00FE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2" w:rsidRDefault="00C150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36FF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2"/>
    <w:rsid w:val="000836FF"/>
    <w:rsid w:val="00093825"/>
    <w:rsid w:val="000B4EEE"/>
    <w:rsid w:val="00115F41"/>
    <w:rsid w:val="00424E98"/>
    <w:rsid w:val="004B1BEE"/>
    <w:rsid w:val="005A5442"/>
    <w:rsid w:val="00663120"/>
    <w:rsid w:val="00734F10"/>
    <w:rsid w:val="0079505E"/>
    <w:rsid w:val="0084054A"/>
    <w:rsid w:val="008433DB"/>
    <w:rsid w:val="0086058F"/>
    <w:rsid w:val="00984B93"/>
    <w:rsid w:val="00A11E4E"/>
    <w:rsid w:val="00AE2D53"/>
    <w:rsid w:val="00B313DD"/>
    <w:rsid w:val="00B462FC"/>
    <w:rsid w:val="00C15039"/>
    <w:rsid w:val="00D16C6D"/>
    <w:rsid w:val="00D630B9"/>
    <w:rsid w:val="00D64763"/>
    <w:rsid w:val="00D81DB4"/>
    <w:rsid w:val="00D960B1"/>
    <w:rsid w:val="00E1236E"/>
    <w:rsid w:val="00F00C81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DD4E"/>
  <w15:docId w15:val="{912B8250-464B-4CAC-A998-0DDD2E0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Normal (Web)"/>
    <w:basedOn w:val="a"/>
    <w:uiPriority w:val="99"/>
    <w:semiHidden/>
    <w:unhideWhenUsed/>
    <w:rsid w:val="00D81D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b">
    <w:name w:val="No Spacing"/>
    <w:aliases w:val="nado12,Без интервала1"/>
    <w:link w:val="ac"/>
    <w:uiPriority w:val="1"/>
    <w:qFormat/>
    <w:rsid w:val="00D81DB4"/>
  </w:style>
  <w:style w:type="character" w:customStyle="1" w:styleId="ac">
    <w:name w:val="Без интервала Знак"/>
    <w:aliases w:val="nado12 Знак,Без интервала1 Знак"/>
    <w:link w:val="ab"/>
    <w:uiPriority w:val="1"/>
    <w:locked/>
    <w:rsid w:val="00D1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zs.dkpp.rv.ua/index.php?search=09210000-4&amp;type=co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level=09210000-4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2021-04-06T09:04:00Z</dcterms:created>
  <dcterms:modified xsi:type="dcterms:W3CDTF">2021-04-06T09:04:00Z</dcterms:modified>
</cp:coreProperties>
</file>