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090C" w14:textId="77777777" w:rsidR="006E2C72" w:rsidRPr="006E2C72" w:rsidRDefault="006E2C72" w:rsidP="006E2C72">
      <w:pPr>
        <w:spacing w:before="100" w:beforeAutospacing="1"/>
        <w:jc w:val="center"/>
        <w:outlineLvl w:val="1"/>
        <w:rPr>
          <w:rFonts w:ascii="Times" w:eastAsia="Times New Roman" w:hAnsi="Times" w:cs="Times New Roman"/>
          <w:b/>
          <w:bCs/>
          <w:color w:val="000000"/>
          <w:sz w:val="36"/>
          <w:szCs w:val="36"/>
          <w:lang w:val="ru-UA" w:eastAsia="ru-RU"/>
        </w:rPr>
      </w:pPr>
      <w:r w:rsidRPr="006E2C72">
        <w:rPr>
          <w:rFonts w:ascii="Times" w:eastAsia="Times New Roman" w:hAnsi="Times" w:cs="Times New Roman"/>
          <w:b/>
          <w:bCs/>
          <w:color w:val="000000"/>
          <w:sz w:val="36"/>
          <w:szCs w:val="36"/>
          <w:lang w:val="ru-UA" w:eastAsia="ru-RU"/>
        </w:rPr>
        <w:t>ПРОТОКОЛ ПРОВЕДЕННЯ ЕЛЕКТРОННОГО АУКЦІОНУ</w:t>
      </w:r>
      <w:r w:rsidRPr="006E2C72">
        <w:rPr>
          <w:rFonts w:ascii="Times" w:eastAsia="Times New Roman" w:hAnsi="Times" w:cs="Times New Roman"/>
          <w:b/>
          <w:bCs/>
          <w:color w:val="000000"/>
          <w:sz w:val="36"/>
          <w:szCs w:val="36"/>
          <w:lang w:val="ru-UA" w:eastAsia="ru-RU"/>
        </w:rPr>
        <w:br/>
        <w:t>№UA-PS-2022-04-12-000010-3</w:t>
      </w:r>
    </w:p>
    <w:p w14:paraId="654D0964" w14:textId="77777777" w:rsidR="006E2C72" w:rsidRPr="006E2C72" w:rsidRDefault="006E2C72" w:rsidP="006E2C72">
      <w:pPr>
        <w:rPr>
          <w:rFonts w:ascii="Times New Roman" w:eastAsia="Times New Roman" w:hAnsi="Times New Roman" w:cs="Times New Roman"/>
          <w:lang w:val="ru-UA" w:eastAsia="ru-RU"/>
        </w:rPr>
      </w:pPr>
      <w:r w:rsidRPr="006E2C72">
        <w:rPr>
          <w:rFonts w:ascii="Times" w:eastAsia="Times New Roman" w:hAnsi="Times" w:cs="Times New Roman"/>
          <w:color w:val="000000"/>
          <w:sz w:val="21"/>
          <w:szCs w:val="21"/>
          <w:lang w:val="ru-UA" w:eastAsia="ru-RU"/>
        </w:rPr>
        <w:br/>
      </w:r>
    </w:p>
    <w:p w14:paraId="576E413B"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E2C72">
        <w:rPr>
          <w:rFonts w:ascii="Times" w:eastAsia="Times New Roman" w:hAnsi="Times" w:cs="Times New Roman"/>
          <w:color w:val="000000"/>
          <w:sz w:val="21"/>
          <w:szCs w:val="21"/>
          <w:lang w:val="ru-UA" w:eastAsia="ru-RU"/>
        </w:rPr>
        <w:t> ТОВ «Держзакупівлі.Онлайн»</w:t>
      </w:r>
    </w:p>
    <w:p w14:paraId="3BC95099" w14:textId="77777777" w:rsidR="006E2C72" w:rsidRPr="006E2C72" w:rsidRDefault="006E2C72" w:rsidP="006E2C72">
      <w:pPr>
        <w:rPr>
          <w:rFonts w:ascii="Times New Roman" w:eastAsia="Times New Roman" w:hAnsi="Times New Roman" w:cs="Times New Roman"/>
          <w:lang w:val="ru-UA" w:eastAsia="ru-RU"/>
        </w:rPr>
      </w:pPr>
    </w:p>
    <w:p w14:paraId="3525C118"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6E2C72">
        <w:rPr>
          <w:rFonts w:ascii="Times" w:eastAsia="Times New Roman" w:hAnsi="Times" w:cs="Times New Roman"/>
          <w:color w:val="000000"/>
          <w:sz w:val="21"/>
          <w:szCs w:val="21"/>
          <w:lang w:val="ru-UA" w:eastAsia="ru-RU"/>
        </w:rPr>
        <w:t> ТОВ "Ю.БІЗ"</w:t>
      </w:r>
    </w:p>
    <w:p w14:paraId="046D8273" w14:textId="77777777" w:rsidR="006E2C72" w:rsidRPr="006E2C72" w:rsidRDefault="006E2C72" w:rsidP="006E2C72">
      <w:pPr>
        <w:rPr>
          <w:rFonts w:ascii="Times New Roman" w:eastAsia="Times New Roman" w:hAnsi="Times New Roman" w:cs="Times New Roman"/>
          <w:lang w:val="ru-UA" w:eastAsia="ru-RU"/>
        </w:rPr>
      </w:pPr>
    </w:p>
    <w:p w14:paraId="78322940"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Реєстраційний номер лота:</w:t>
      </w:r>
      <w:r w:rsidRPr="006E2C72">
        <w:rPr>
          <w:rFonts w:ascii="Times" w:eastAsia="Times New Roman" w:hAnsi="Times" w:cs="Times New Roman"/>
          <w:color w:val="000000"/>
          <w:sz w:val="21"/>
          <w:szCs w:val="21"/>
          <w:lang w:val="ru-UA" w:eastAsia="ru-RU"/>
        </w:rPr>
        <w:t> 03374617/22-060</w:t>
      </w:r>
    </w:p>
    <w:p w14:paraId="37657449" w14:textId="77777777" w:rsidR="006E2C72" w:rsidRPr="006E2C72" w:rsidRDefault="006E2C72" w:rsidP="006E2C72">
      <w:pPr>
        <w:rPr>
          <w:rFonts w:ascii="Times New Roman" w:eastAsia="Times New Roman" w:hAnsi="Times New Roman" w:cs="Times New Roman"/>
          <w:lang w:val="ru-UA" w:eastAsia="ru-RU"/>
        </w:rPr>
      </w:pPr>
    </w:p>
    <w:p w14:paraId="4A2AEE0F"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Замовник аукціону:</w:t>
      </w:r>
      <w:r w:rsidRPr="006E2C72">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6BFB919C" w14:textId="77777777" w:rsidR="006E2C72" w:rsidRPr="006E2C72" w:rsidRDefault="006E2C72" w:rsidP="006E2C72">
      <w:pPr>
        <w:rPr>
          <w:rFonts w:ascii="Times New Roman" w:eastAsia="Times New Roman" w:hAnsi="Times New Roman" w:cs="Times New Roman"/>
          <w:lang w:val="ru-UA" w:eastAsia="ru-RU"/>
        </w:rPr>
      </w:pPr>
    </w:p>
    <w:p w14:paraId="2D0DF78C"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Статус електронного аукціону:</w:t>
      </w:r>
      <w:r w:rsidRPr="006E2C72">
        <w:rPr>
          <w:rFonts w:ascii="Times" w:eastAsia="Times New Roman" w:hAnsi="Times" w:cs="Times New Roman"/>
          <w:color w:val="000000"/>
          <w:sz w:val="21"/>
          <w:szCs w:val="21"/>
          <w:lang w:val="ru-UA" w:eastAsia="ru-RU"/>
        </w:rPr>
        <w:t> Аукціон відбувся/Один учасник</w:t>
      </w:r>
    </w:p>
    <w:p w14:paraId="0BDE82AA" w14:textId="77777777" w:rsidR="006E2C72" w:rsidRPr="006E2C72" w:rsidRDefault="006E2C72" w:rsidP="006E2C72">
      <w:pPr>
        <w:rPr>
          <w:rFonts w:ascii="Times New Roman" w:eastAsia="Times New Roman" w:hAnsi="Times New Roman" w:cs="Times New Roman"/>
          <w:lang w:val="ru-UA" w:eastAsia="ru-RU"/>
        </w:rPr>
      </w:pPr>
    </w:p>
    <w:p w14:paraId="72476E33"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Дата та час початку електронного аукціону:</w:t>
      </w:r>
      <w:r w:rsidRPr="006E2C72">
        <w:rPr>
          <w:rFonts w:ascii="Times" w:eastAsia="Times New Roman" w:hAnsi="Times" w:cs="Times New Roman"/>
          <w:color w:val="000000"/>
          <w:sz w:val="21"/>
          <w:szCs w:val="21"/>
          <w:lang w:val="ru-UA" w:eastAsia="ru-RU"/>
        </w:rPr>
        <w:t> не вказано</w:t>
      </w:r>
    </w:p>
    <w:p w14:paraId="395B8E71" w14:textId="77777777" w:rsidR="006E2C72" w:rsidRPr="006E2C72" w:rsidRDefault="006E2C72" w:rsidP="006E2C72">
      <w:pPr>
        <w:rPr>
          <w:rFonts w:ascii="Times New Roman" w:eastAsia="Times New Roman" w:hAnsi="Times New Roman" w:cs="Times New Roman"/>
          <w:lang w:val="ru-UA" w:eastAsia="ru-RU"/>
        </w:rPr>
      </w:pPr>
    </w:p>
    <w:p w14:paraId="08745EE5"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6E2C72">
        <w:rPr>
          <w:rFonts w:ascii="Times" w:eastAsia="Times New Roman" w:hAnsi="Times" w:cs="Times New Roman"/>
          <w:color w:val="000000"/>
          <w:sz w:val="21"/>
          <w:szCs w:val="21"/>
          <w:lang w:val="ru-UA" w:eastAsia="ru-RU"/>
        </w:rPr>
        <w:t> не вказано</w:t>
      </w:r>
    </w:p>
    <w:p w14:paraId="7369227F" w14:textId="77777777" w:rsidR="006E2C72" w:rsidRPr="006E2C72" w:rsidRDefault="006E2C72" w:rsidP="006E2C72">
      <w:pPr>
        <w:rPr>
          <w:rFonts w:ascii="Times New Roman" w:eastAsia="Times New Roman" w:hAnsi="Times New Roman" w:cs="Times New Roman"/>
          <w:lang w:val="ru-UA" w:eastAsia="ru-RU"/>
        </w:rPr>
      </w:pPr>
    </w:p>
    <w:p w14:paraId="235D61E4"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6E2C72">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67 га. розташовані на полі № 43 СГП «Центральне» Сурсько-Литовської сільської ради Дніпровського району Дніпропетровської області</w:t>
      </w:r>
    </w:p>
    <w:p w14:paraId="50813621" w14:textId="77777777" w:rsidR="006E2C72" w:rsidRPr="006E2C72" w:rsidRDefault="006E2C72" w:rsidP="006E2C72">
      <w:pPr>
        <w:rPr>
          <w:rFonts w:ascii="Times New Roman" w:eastAsia="Times New Roman" w:hAnsi="Times New Roman" w:cs="Times New Roman"/>
          <w:lang w:val="ru-UA" w:eastAsia="ru-RU"/>
        </w:rPr>
      </w:pPr>
    </w:p>
    <w:p w14:paraId="080662B6"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67 га. розташовані на полі № 43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6E2C72">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7805A7F8" w14:textId="77777777" w:rsidR="006E2C72" w:rsidRPr="006E2C72" w:rsidRDefault="006E2C72" w:rsidP="006E2C72">
      <w:pPr>
        <w:rPr>
          <w:rFonts w:ascii="Times New Roman" w:eastAsia="Times New Roman" w:hAnsi="Times New Roman" w:cs="Times New Roman"/>
          <w:lang w:val="ru-UA" w:eastAsia="ru-RU"/>
        </w:rPr>
      </w:pPr>
    </w:p>
    <w:p w14:paraId="0C09DCB8"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67 га. розташовані на полі № 43 СГП «Центральне» Сурсько-Литовської сільської ради Дніпровського району Дніпропетровської області</w:t>
      </w:r>
    </w:p>
    <w:p w14:paraId="716529A0" w14:textId="77777777" w:rsidR="006E2C72" w:rsidRPr="006E2C72" w:rsidRDefault="006E2C72" w:rsidP="006E2C72">
      <w:pPr>
        <w:rPr>
          <w:rFonts w:ascii="Times New Roman" w:eastAsia="Times New Roman" w:hAnsi="Times New Roman" w:cs="Times New Roman"/>
          <w:lang w:val="ru-UA" w:eastAsia="ru-RU"/>
        </w:rPr>
      </w:pPr>
    </w:p>
    <w:p w14:paraId="50FAD476"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Кількість учасників аукціону:</w:t>
      </w:r>
      <w:r w:rsidRPr="006E2C72">
        <w:rPr>
          <w:rFonts w:ascii="Times" w:eastAsia="Times New Roman" w:hAnsi="Times" w:cs="Times New Roman"/>
          <w:color w:val="000000"/>
          <w:sz w:val="21"/>
          <w:szCs w:val="21"/>
          <w:lang w:val="ru-UA" w:eastAsia="ru-RU"/>
        </w:rPr>
        <w:t> 1</w:t>
      </w:r>
    </w:p>
    <w:p w14:paraId="41B59E17" w14:textId="77777777" w:rsidR="006E2C72" w:rsidRPr="006E2C72" w:rsidRDefault="006E2C72" w:rsidP="006E2C72">
      <w:pPr>
        <w:rPr>
          <w:rFonts w:ascii="Times New Roman" w:eastAsia="Times New Roman" w:hAnsi="Times New Roman" w:cs="Times New Roman"/>
          <w:lang w:val="ru-UA" w:eastAsia="ru-RU"/>
        </w:rPr>
      </w:pPr>
    </w:p>
    <w:p w14:paraId="6F7EAF6B" w14:textId="44113E9D" w:rsidR="006E2C72" w:rsidRPr="006E2C72" w:rsidRDefault="006E2C72" w:rsidP="006E2C72">
      <w:pPr>
        <w:rPr>
          <w:rFonts w:ascii="Times" w:eastAsia="Times New Roman" w:hAnsi="Times" w:cs="Times New Roman"/>
          <w:color w:val="000000"/>
          <w:sz w:val="21"/>
          <w:szCs w:val="21"/>
          <w:lang w:eastAsia="ru-RU"/>
        </w:rPr>
      </w:pPr>
      <w:r w:rsidRPr="006E2C72">
        <w:rPr>
          <w:rFonts w:ascii="Times" w:eastAsia="Times New Roman" w:hAnsi="Times" w:cs="Times New Roman"/>
          <w:b/>
          <w:bCs/>
          <w:color w:val="000000"/>
          <w:sz w:val="21"/>
          <w:szCs w:val="21"/>
          <w:lang w:val="ru-UA" w:eastAsia="ru-RU"/>
        </w:rPr>
        <w:t>Початкова ціна лота:</w:t>
      </w:r>
      <w:r w:rsidRPr="006E2C72">
        <w:rPr>
          <w:rFonts w:ascii="Times" w:eastAsia="Times New Roman" w:hAnsi="Times" w:cs="Times New Roman"/>
          <w:color w:val="000000"/>
          <w:sz w:val="21"/>
          <w:szCs w:val="21"/>
          <w:lang w:val="ru-UA" w:eastAsia="ru-RU"/>
        </w:rPr>
        <w:t> 743</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374</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без ПДВ</w:t>
      </w:r>
    </w:p>
    <w:p w14:paraId="6A1C9E9E" w14:textId="77777777" w:rsidR="006E2C72" w:rsidRPr="006E2C72" w:rsidRDefault="006E2C72" w:rsidP="006E2C72">
      <w:pPr>
        <w:rPr>
          <w:rFonts w:ascii="Times New Roman" w:eastAsia="Times New Roman" w:hAnsi="Times New Roman" w:cs="Times New Roman"/>
          <w:lang w:val="ru-UA" w:eastAsia="ru-RU"/>
        </w:rPr>
      </w:pPr>
    </w:p>
    <w:p w14:paraId="66FE1240" w14:textId="78BE530E" w:rsidR="006E2C72" w:rsidRPr="006E2C72" w:rsidRDefault="006E2C72" w:rsidP="006E2C72">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DC79D0">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811</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530</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 xml:space="preserve">90 </w:t>
      </w:r>
      <w:r>
        <w:rPr>
          <w:rFonts w:ascii="Times" w:eastAsia="Times New Roman" w:hAnsi="Times" w:cs="Times New Roman"/>
          <w:color w:val="000000"/>
          <w:sz w:val="21"/>
          <w:szCs w:val="21"/>
          <w:lang w:eastAsia="ru-RU"/>
        </w:rPr>
        <w:t>коп.</w:t>
      </w:r>
    </w:p>
    <w:p w14:paraId="3E5B7A2C" w14:textId="566AAFE4" w:rsidR="006E2C72" w:rsidRDefault="006E2C72" w:rsidP="006E2C72">
      <w:pPr>
        <w:rPr>
          <w:rFonts w:ascii="Times" w:eastAsia="Times New Roman" w:hAnsi="Times" w:cs="Times New Roman"/>
          <w:color w:val="000000"/>
          <w:sz w:val="21"/>
          <w:szCs w:val="21"/>
          <w:lang w:val="ru-UA" w:eastAsia="ru-RU"/>
        </w:rPr>
      </w:pPr>
    </w:p>
    <w:p w14:paraId="55EAA9B9" w14:textId="3DFCF008" w:rsidR="006E2C72" w:rsidRPr="006E2C72" w:rsidRDefault="006E2C72" w:rsidP="006E2C72">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6E2C72">
        <w:rPr>
          <w:rFonts w:ascii="Times" w:eastAsia="Times New Roman" w:hAnsi="Times" w:cs="Times New Roman"/>
          <w:color w:val="000000"/>
          <w:sz w:val="21"/>
          <w:szCs w:val="21"/>
          <w:lang w:eastAsia="ru-RU"/>
        </w:rPr>
        <w:t>973</w:t>
      </w:r>
      <w:r>
        <w:rPr>
          <w:rFonts w:ascii="Times" w:eastAsia="Times New Roman" w:hAnsi="Times" w:cs="Times New Roman"/>
          <w:color w:val="000000"/>
          <w:sz w:val="21"/>
          <w:szCs w:val="21"/>
          <w:lang w:eastAsia="ru-RU"/>
        </w:rPr>
        <w:t> </w:t>
      </w:r>
      <w:r w:rsidRPr="006E2C72">
        <w:rPr>
          <w:rFonts w:ascii="Times" w:eastAsia="Times New Roman" w:hAnsi="Times" w:cs="Times New Roman"/>
          <w:color w:val="000000"/>
          <w:sz w:val="21"/>
          <w:szCs w:val="21"/>
          <w:lang w:eastAsia="ru-RU"/>
        </w:rPr>
        <w:t>837</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eastAsia="ru-RU"/>
        </w:rPr>
        <w:t>08</w:t>
      </w:r>
      <w:r>
        <w:rPr>
          <w:rFonts w:ascii="Times" w:eastAsia="Times New Roman" w:hAnsi="Times" w:cs="Times New Roman"/>
          <w:color w:val="000000"/>
          <w:sz w:val="21"/>
          <w:szCs w:val="21"/>
          <w:lang w:eastAsia="ru-RU"/>
        </w:rPr>
        <w:t xml:space="preserve"> коп.</w:t>
      </w:r>
    </w:p>
    <w:p w14:paraId="3C0F0EF2" w14:textId="77777777" w:rsidR="006E2C72" w:rsidRPr="006E2C72" w:rsidRDefault="006E2C72" w:rsidP="006E2C72">
      <w:pPr>
        <w:rPr>
          <w:rFonts w:ascii="Times New Roman" w:eastAsia="Times New Roman" w:hAnsi="Times New Roman" w:cs="Times New Roman"/>
          <w:lang w:val="ru-UA" w:eastAsia="ru-RU"/>
        </w:rPr>
      </w:pPr>
    </w:p>
    <w:p w14:paraId="28BD30C2" w14:textId="0EFB97B7" w:rsidR="006E2C72" w:rsidRPr="006E2C72" w:rsidRDefault="006E2C72" w:rsidP="006E2C72">
      <w:pPr>
        <w:rPr>
          <w:rFonts w:ascii="Times" w:eastAsia="Times New Roman" w:hAnsi="Times" w:cs="Times New Roman"/>
          <w:color w:val="000000"/>
          <w:sz w:val="21"/>
          <w:szCs w:val="21"/>
          <w:lang w:eastAsia="ru-RU"/>
        </w:rPr>
      </w:pPr>
      <w:r w:rsidRPr="006E2C72">
        <w:rPr>
          <w:rFonts w:ascii="Times" w:eastAsia="Times New Roman" w:hAnsi="Times" w:cs="Times New Roman"/>
          <w:b/>
          <w:bCs/>
          <w:color w:val="000000"/>
          <w:sz w:val="21"/>
          <w:szCs w:val="21"/>
          <w:lang w:val="ru-UA" w:eastAsia="ru-RU"/>
        </w:rPr>
        <w:t>Крок аукціону:</w:t>
      </w:r>
      <w:r w:rsidRPr="006E2C72">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433</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 xml:space="preserve">75 </w:t>
      </w:r>
      <w:r>
        <w:rPr>
          <w:rFonts w:ascii="Times" w:eastAsia="Times New Roman" w:hAnsi="Times" w:cs="Times New Roman"/>
          <w:color w:val="000000"/>
          <w:sz w:val="21"/>
          <w:szCs w:val="21"/>
          <w:lang w:eastAsia="ru-RU"/>
        </w:rPr>
        <w:t>коп.</w:t>
      </w:r>
    </w:p>
    <w:p w14:paraId="7D0449F4" w14:textId="77777777" w:rsidR="006E2C72" w:rsidRPr="006E2C72" w:rsidRDefault="006E2C72" w:rsidP="006E2C72">
      <w:pPr>
        <w:rPr>
          <w:rFonts w:ascii="Times New Roman" w:eastAsia="Times New Roman" w:hAnsi="Times New Roman" w:cs="Times New Roman"/>
          <w:lang w:val="ru-UA" w:eastAsia="ru-RU"/>
        </w:rPr>
      </w:pPr>
    </w:p>
    <w:p w14:paraId="289620C9" w14:textId="194897DB" w:rsidR="006E2C72" w:rsidRPr="006E2C72" w:rsidRDefault="006E2C72" w:rsidP="006E2C72">
      <w:pPr>
        <w:rPr>
          <w:rFonts w:ascii="Times" w:eastAsia="Times New Roman" w:hAnsi="Times" w:cs="Times New Roman"/>
          <w:color w:val="000000"/>
          <w:sz w:val="21"/>
          <w:szCs w:val="21"/>
          <w:lang w:eastAsia="ru-RU"/>
        </w:rPr>
      </w:pPr>
      <w:r w:rsidRPr="006E2C72">
        <w:rPr>
          <w:rFonts w:ascii="Times" w:eastAsia="Times New Roman" w:hAnsi="Times" w:cs="Times New Roman"/>
          <w:b/>
          <w:bCs/>
          <w:color w:val="000000"/>
          <w:sz w:val="21"/>
          <w:szCs w:val="21"/>
          <w:lang w:val="ru-UA" w:eastAsia="ru-RU"/>
        </w:rPr>
        <w:t>Розмір гарантійного внеску:</w:t>
      </w:r>
      <w:r w:rsidRPr="006E2C72">
        <w:rPr>
          <w:rFonts w:ascii="Times" w:eastAsia="Times New Roman" w:hAnsi="Times" w:cs="Times New Roman"/>
          <w:color w:val="000000"/>
          <w:sz w:val="21"/>
          <w:szCs w:val="21"/>
          <w:lang w:val="ru-UA" w:eastAsia="ru-RU"/>
        </w:rPr>
        <w:t> 74</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337</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 xml:space="preserve">43 </w:t>
      </w:r>
      <w:r>
        <w:rPr>
          <w:rFonts w:ascii="Times" w:eastAsia="Times New Roman" w:hAnsi="Times" w:cs="Times New Roman"/>
          <w:color w:val="000000"/>
          <w:sz w:val="21"/>
          <w:szCs w:val="21"/>
          <w:lang w:eastAsia="ru-RU"/>
        </w:rPr>
        <w:t>коп.</w:t>
      </w:r>
    </w:p>
    <w:p w14:paraId="22747E56" w14:textId="77777777" w:rsidR="006E2C72" w:rsidRPr="006E2C72" w:rsidRDefault="006E2C72" w:rsidP="006E2C72">
      <w:pPr>
        <w:rPr>
          <w:rFonts w:ascii="Times New Roman" w:eastAsia="Times New Roman" w:hAnsi="Times New Roman" w:cs="Times New Roman"/>
          <w:lang w:val="ru-UA" w:eastAsia="ru-RU"/>
        </w:rPr>
      </w:pPr>
    </w:p>
    <w:p w14:paraId="6A1F6F5F" w14:textId="4EAD96F0" w:rsidR="006E2C72" w:rsidRPr="006E2C72" w:rsidRDefault="006E2C72" w:rsidP="006E2C72">
      <w:pPr>
        <w:rPr>
          <w:rFonts w:ascii="Times" w:eastAsia="Times New Roman" w:hAnsi="Times" w:cs="Times New Roman"/>
          <w:color w:val="000000"/>
          <w:sz w:val="21"/>
          <w:szCs w:val="21"/>
          <w:lang w:eastAsia="ru-RU"/>
        </w:rPr>
      </w:pPr>
      <w:r w:rsidRPr="006E2C72">
        <w:rPr>
          <w:rFonts w:ascii="Times" w:eastAsia="Times New Roman" w:hAnsi="Times" w:cs="Times New Roman"/>
          <w:b/>
          <w:bCs/>
          <w:color w:val="000000"/>
          <w:sz w:val="21"/>
          <w:szCs w:val="21"/>
          <w:lang w:val="ru-UA" w:eastAsia="ru-RU"/>
        </w:rPr>
        <w:t>Ціна або частина ціни, сплачена переможцем:</w:t>
      </w:r>
      <w:r w:rsidRPr="006E2C72">
        <w:rPr>
          <w:rFonts w:ascii="Times" w:eastAsia="Times New Roman" w:hAnsi="Times" w:cs="Times New Roman"/>
          <w:color w:val="000000"/>
          <w:sz w:val="21"/>
          <w:szCs w:val="21"/>
          <w:lang w:val="ru-UA" w:eastAsia="ru-RU"/>
        </w:rPr>
        <w:t> 35</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383</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95</w:t>
      </w:r>
      <w:r>
        <w:rPr>
          <w:rFonts w:ascii="Times" w:eastAsia="Times New Roman" w:hAnsi="Times" w:cs="Times New Roman"/>
          <w:color w:val="000000"/>
          <w:sz w:val="21"/>
          <w:szCs w:val="21"/>
          <w:lang w:eastAsia="ru-RU"/>
        </w:rPr>
        <w:t xml:space="preserve"> коп. (тридцять п’ять тисяч триста вісімдесят три гривні 95 копійок) з ПДВ</w:t>
      </w:r>
    </w:p>
    <w:p w14:paraId="53009050" w14:textId="77777777" w:rsidR="006E2C72" w:rsidRPr="006E2C72" w:rsidRDefault="006E2C72" w:rsidP="006E2C72">
      <w:pPr>
        <w:rPr>
          <w:rFonts w:ascii="Times New Roman" w:eastAsia="Times New Roman" w:hAnsi="Times New Roman" w:cs="Times New Roman"/>
          <w:lang w:val="ru-UA" w:eastAsia="ru-RU"/>
        </w:rPr>
      </w:pPr>
    </w:p>
    <w:p w14:paraId="57AD301E"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Учасники електронного аукціону:</w:t>
      </w:r>
    </w:p>
    <w:p w14:paraId="2A1BCDAF" w14:textId="77777777" w:rsidR="006E2C72" w:rsidRPr="006E2C72" w:rsidRDefault="006E2C72" w:rsidP="006E2C72">
      <w:pPr>
        <w:numPr>
          <w:ilvl w:val="0"/>
          <w:numId w:val="1"/>
        </w:numPr>
        <w:spacing w:before="100" w:beforeAutospacing="1" w:after="240"/>
        <w:rPr>
          <w:rFonts w:ascii="Times" w:eastAsia="Times New Roman" w:hAnsi="Times" w:cs="Times New Roman"/>
          <w:color w:val="000000"/>
          <w:sz w:val="21"/>
          <w:szCs w:val="21"/>
          <w:lang w:val="ru-UA" w:eastAsia="ru-RU"/>
        </w:rPr>
      </w:pPr>
      <w:r w:rsidRPr="006E2C72">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07AE83CD" w14:textId="77777777" w:rsidR="006E2C72" w:rsidRPr="006E2C72" w:rsidRDefault="006E2C72" w:rsidP="006E2C72">
      <w:pPr>
        <w:rPr>
          <w:rFonts w:ascii="Times New Roman" w:eastAsia="Times New Roman" w:hAnsi="Times New Roman" w:cs="Times New Roman"/>
          <w:lang w:val="ru-UA" w:eastAsia="ru-RU"/>
        </w:rPr>
      </w:pPr>
    </w:p>
    <w:p w14:paraId="4D02FF0D"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6E2C72">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6FF7CAE" w14:textId="77777777" w:rsidR="006E2C72" w:rsidRPr="006E2C72" w:rsidRDefault="006E2C72" w:rsidP="006E2C72">
      <w:pPr>
        <w:rPr>
          <w:rFonts w:ascii="Times New Roman" w:eastAsia="Times New Roman" w:hAnsi="Times New Roman" w:cs="Times New Roman"/>
          <w:lang w:val="ru-UA" w:eastAsia="ru-RU"/>
        </w:rPr>
      </w:pPr>
    </w:p>
    <w:p w14:paraId="756E7B63" w14:textId="77777777" w:rsidR="006E2C72" w:rsidRPr="00122543" w:rsidRDefault="006E2C72" w:rsidP="006E2C72">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2A8089E4" w14:textId="77777777" w:rsidR="006E2C72" w:rsidRPr="00076119" w:rsidRDefault="006E2C72" w:rsidP="006E2C72">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2036AC4C" w14:textId="77777777" w:rsidR="006E2C72" w:rsidRPr="00BB4E3A" w:rsidRDefault="006E2C72" w:rsidP="006E2C72">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6C7CA97C" w14:textId="77777777" w:rsidR="006E2C72" w:rsidRPr="00BB4E3A" w:rsidRDefault="006E2C72" w:rsidP="006E2C7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057EFE00" w14:textId="77777777" w:rsidR="006E2C72" w:rsidRPr="00B75BB2" w:rsidRDefault="006E2C72" w:rsidP="006E2C7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73E2F487" w14:textId="77777777" w:rsidR="006E2C72" w:rsidRPr="00122543" w:rsidRDefault="006E2C72" w:rsidP="006E2C72">
      <w:pPr>
        <w:rPr>
          <w:rFonts w:ascii="Times New Roman" w:eastAsia="Times New Roman" w:hAnsi="Times New Roman" w:cs="Times New Roman"/>
          <w:lang w:val="ru-UA" w:eastAsia="ru-RU"/>
        </w:rPr>
      </w:pPr>
    </w:p>
    <w:p w14:paraId="64CBD787" w14:textId="77777777" w:rsidR="006E2C72" w:rsidRDefault="006E2C72" w:rsidP="006E2C72">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7B1832E0" w14:textId="77777777" w:rsidR="006E2C72" w:rsidRPr="00122543" w:rsidRDefault="006E2C72" w:rsidP="006E2C7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6A64BD99" w14:textId="77777777" w:rsidR="006E2C72" w:rsidRPr="00122543" w:rsidRDefault="006E2C72" w:rsidP="006E2C72">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35CA8B19" w14:textId="77777777" w:rsidR="006E2C72" w:rsidRPr="00122543" w:rsidRDefault="006E2C72" w:rsidP="006E2C72">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647479FE" w14:textId="77777777" w:rsidR="006E2C72" w:rsidRPr="006E2C72" w:rsidRDefault="006E2C72" w:rsidP="006E2C72">
      <w:pPr>
        <w:rPr>
          <w:rFonts w:ascii="Times New Roman" w:eastAsia="Times New Roman" w:hAnsi="Times New Roman" w:cs="Times New Roman"/>
          <w:lang w:val="ru-UA" w:eastAsia="ru-RU"/>
        </w:rPr>
      </w:pPr>
    </w:p>
    <w:p w14:paraId="181760F5" w14:textId="2A3CB554" w:rsidR="006E2C72" w:rsidRPr="006E2C72" w:rsidRDefault="006E2C72" w:rsidP="006E2C72">
      <w:pPr>
        <w:rPr>
          <w:rFonts w:ascii="Times" w:eastAsia="Times New Roman" w:hAnsi="Times" w:cs="Times New Roman"/>
          <w:color w:val="000000"/>
          <w:sz w:val="21"/>
          <w:szCs w:val="21"/>
          <w:lang w:eastAsia="ru-RU"/>
        </w:rPr>
      </w:pPr>
      <w:r w:rsidRPr="006E2C72">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6E2C72">
        <w:rPr>
          <w:rFonts w:ascii="Times" w:eastAsia="Times New Roman" w:hAnsi="Times" w:cs="Times New Roman"/>
          <w:color w:val="000000"/>
          <w:sz w:val="21"/>
          <w:szCs w:val="21"/>
          <w:lang w:val="ru-UA" w:eastAsia="ru-RU"/>
        </w:rPr>
        <w:t>938</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453</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1</w:t>
      </w:r>
      <w:r>
        <w:rPr>
          <w:rFonts w:ascii="Times" w:eastAsia="Times New Roman" w:hAnsi="Times" w:cs="Times New Roman"/>
          <w:color w:val="000000"/>
          <w:sz w:val="21"/>
          <w:szCs w:val="21"/>
          <w:lang w:eastAsia="ru-RU"/>
        </w:rPr>
        <w:t>3 коп</w:t>
      </w:r>
      <w:r w:rsidRPr="006E2C72">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(дев’ятсот тридцять вісім тисяч чотириста п’ятдесят три гривні 13 копійок) з ПДВ</w:t>
      </w:r>
    </w:p>
    <w:p w14:paraId="31D46D86" w14:textId="77777777" w:rsidR="006E2C72" w:rsidRPr="006E2C72" w:rsidRDefault="006E2C72" w:rsidP="006E2C72">
      <w:pPr>
        <w:rPr>
          <w:rFonts w:ascii="Times New Roman" w:eastAsia="Times New Roman" w:hAnsi="Times New Roman" w:cs="Times New Roman"/>
          <w:lang w:val="ru-UA" w:eastAsia="ru-RU"/>
        </w:rPr>
      </w:pPr>
    </w:p>
    <w:p w14:paraId="3D7A7ADB"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1EC800D9" w14:textId="7C1E9608"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color w:val="000000"/>
          <w:sz w:val="21"/>
          <w:szCs w:val="21"/>
          <w:lang w:val="ru-UA" w:eastAsia="ru-RU"/>
        </w:rPr>
        <w:t>38</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953</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48</w:t>
      </w:r>
      <w:r>
        <w:rPr>
          <w:rFonts w:ascii="Times" w:eastAsia="Times New Roman" w:hAnsi="Times" w:cs="Times New Roman"/>
          <w:color w:val="000000"/>
          <w:sz w:val="21"/>
          <w:szCs w:val="21"/>
          <w:lang w:eastAsia="ru-RU"/>
        </w:rPr>
        <w:t xml:space="preserve"> коп. (тридцять вісім тисяч дев’ятсот п’ятдесят три гривні 48 копійок) в т.ч. ПДВ</w:t>
      </w:r>
      <w:r w:rsidRPr="006E2C72">
        <w:rPr>
          <w:rFonts w:ascii="Times" w:eastAsia="Times New Roman" w:hAnsi="Times" w:cs="Times New Roman"/>
          <w:color w:val="000000"/>
          <w:sz w:val="21"/>
          <w:szCs w:val="21"/>
          <w:lang w:val="ru-UA" w:eastAsia="ru-RU"/>
        </w:rPr>
        <w:br/>
      </w:r>
    </w:p>
    <w:p w14:paraId="7072B5B2" w14:textId="77777777" w:rsidR="006E2C72" w:rsidRPr="00122543" w:rsidRDefault="006E2C72" w:rsidP="006E2C72">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5937CBD1" w14:textId="79B36B51" w:rsidR="006E2C72" w:rsidRPr="006E2C72" w:rsidRDefault="006E2C72" w:rsidP="006E2C72">
      <w:pPr>
        <w:rPr>
          <w:rFonts w:ascii="Times New Roman" w:eastAsia="Times New Roman" w:hAnsi="Times New Roman" w:cs="Times New Roman"/>
          <w:lang w:val="ru-UA" w:eastAsia="ru-RU"/>
        </w:rPr>
      </w:pPr>
      <w:r w:rsidRPr="006E2C72">
        <w:rPr>
          <w:rFonts w:ascii="Times" w:eastAsia="Times New Roman" w:hAnsi="Times" w:cs="Times New Roman"/>
          <w:color w:val="000000"/>
          <w:sz w:val="21"/>
          <w:szCs w:val="21"/>
          <w:lang w:val="ru-UA" w:eastAsia="ru-RU"/>
        </w:rPr>
        <w:t>35</w:t>
      </w:r>
      <w:r>
        <w:rPr>
          <w:rFonts w:ascii="Times" w:eastAsia="Times New Roman" w:hAnsi="Times" w:cs="Times New Roman"/>
          <w:color w:val="000000"/>
          <w:sz w:val="21"/>
          <w:szCs w:val="21"/>
          <w:lang w:val="ru-UA" w:eastAsia="ru-RU"/>
        </w:rPr>
        <w:t> </w:t>
      </w:r>
      <w:r w:rsidRPr="006E2C72">
        <w:rPr>
          <w:rFonts w:ascii="Times" w:eastAsia="Times New Roman" w:hAnsi="Times" w:cs="Times New Roman"/>
          <w:color w:val="000000"/>
          <w:sz w:val="21"/>
          <w:szCs w:val="21"/>
          <w:lang w:val="ru-UA" w:eastAsia="ru-RU"/>
        </w:rPr>
        <w:t>383</w:t>
      </w:r>
      <w:r>
        <w:rPr>
          <w:rFonts w:ascii="Times" w:eastAsia="Times New Roman" w:hAnsi="Times" w:cs="Times New Roman"/>
          <w:color w:val="000000"/>
          <w:sz w:val="21"/>
          <w:szCs w:val="21"/>
          <w:lang w:eastAsia="ru-RU"/>
        </w:rPr>
        <w:t xml:space="preserve"> грн. </w:t>
      </w:r>
      <w:r w:rsidRPr="006E2C72">
        <w:rPr>
          <w:rFonts w:ascii="Times" w:eastAsia="Times New Roman" w:hAnsi="Times" w:cs="Times New Roman"/>
          <w:color w:val="000000"/>
          <w:sz w:val="21"/>
          <w:szCs w:val="21"/>
          <w:lang w:val="ru-UA" w:eastAsia="ru-RU"/>
        </w:rPr>
        <w:t>95</w:t>
      </w:r>
      <w:r>
        <w:rPr>
          <w:rFonts w:ascii="Times" w:eastAsia="Times New Roman" w:hAnsi="Times" w:cs="Times New Roman"/>
          <w:color w:val="000000"/>
          <w:sz w:val="21"/>
          <w:szCs w:val="21"/>
          <w:lang w:eastAsia="ru-RU"/>
        </w:rPr>
        <w:t xml:space="preserve"> коп. (тридцять п’ять тисяч триста вісімдесят три гривні 95 копійок) з ПДВ</w:t>
      </w:r>
      <w:r w:rsidRPr="006E2C72">
        <w:rPr>
          <w:rFonts w:ascii="Times" w:eastAsia="Times New Roman" w:hAnsi="Times" w:cs="Times New Roman"/>
          <w:color w:val="000000"/>
          <w:sz w:val="21"/>
          <w:szCs w:val="21"/>
          <w:lang w:val="ru-UA" w:eastAsia="ru-RU"/>
        </w:rPr>
        <w:br/>
      </w:r>
    </w:p>
    <w:p w14:paraId="4C92E405" w14:textId="77777777" w:rsidR="006E2C72" w:rsidRPr="006E2C72" w:rsidRDefault="006E2C72" w:rsidP="006E2C72">
      <w:pPr>
        <w:rPr>
          <w:rFonts w:ascii="Times New Roman" w:eastAsia="Times New Roman" w:hAnsi="Times New Roman" w:cs="Times New Roman"/>
          <w:lang w:val="ru-UA" w:eastAsia="ru-RU"/>
        </w:rPr>
      </w:pPr>
    </w:p>
    <w:p w14:paraId="3A427E84"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b/>
          <w:bCs/>
          <w:color w:val="000000"/>
          <w:sz w:val="21"/>
          <w:szCs w:val="21"/>
          <w:lang w:val="ru-UA" w:eastAsia="ru-RU"/>
        </w:rPr>
        <w:t>Протокол електронного аукціону сформовано: </w:t>
      </w:r>
      <w:r w:rsidRPr="006E2C72">
        <w:rPr>
          <w:rFonts w:ascii="Times" w:eastAsia="Times New Roman" w:hAnsi="Times" w:cs="Times New Roman"/>
          <w:color w:val="000000"/>
          <w:sz w:val="21"/>
          <w:szCs w:val="21"/>
          <w:lang w:val="ru-UA" w:eastAsia="ru-RU"/>
        </w:rPr>
        <w:t>26.04.2022 20:04:56</w:t>
      </w:r>
    </w:p>
    <w:p w14:paraId="23FC5A9B" w14:textId="77777777" w:rsidR="006E2C72" w:rsidRPr="006E2C72" w:rsidRDefault="006E2C72" w:rsidP="006E2C72">
      <w:pPr>
        <w:rPr>
          <w:rFonts w:ascii="Times New Roman" w:eastAsia="Times New Roman" w:hAnsi="Times New Roman" w:cs="Times New Roman"/>
          <w:lang w:val="ru-UA" w:eastAsia="ru-RU"/>
        </w:rPr>
      </w:pPr>
      <w:r w:rsidRPr="006E2C72">
        <w:rPr>
          <w:rFonts w:ascii="Times" w:eastAsia="Times New Roman" w:hAnsi="Times" w:cs="Times New Roman"/>
          <w:color w:val="000000"/>
          <w:sz w:val="21"/>
          <w:szCs w:val="21"/>
          <w:lang w:val="ru-UA" w:eastAsia="ru-RU"/>
        </w:rPr>
        <w:br/>
      </w:r>
    </w:p>
    <w:p w14:paraId="232CBF2E" w14:textId="77777777" w:rsidR="006E2C72" w:rsidRPr="006E2C72" w:rsidRDefault="006E2C72" w:rsidP="006E2C72">
      <w:pPr>
        <w:rPr>
          <w:rFonts w:ascii="Times" w:eastAsia="Times New Roman" w:hAnsi="Times" w:cs="Times New Roman"/>
          <w:color w:val="000000"/>
          <w:sz w:val="21"/>
          <w:szCs w:val="21"/>
          <w:lang w:val="ru-UA" w:eastAsia="ru-RU"/>
        </w:rPr>
      </w:pPr>
      <w:r w:rsidRPr="006E2C72">
        <w:rPr>
          <w:rFonts w:ascii="Times" w:eastAsia="Times New Roman" w:hAnsi="Times" w:cs="Times New Roman"/>
          <w:color w:val="000000"/>
          <w:sz w:val="15"/>
          <w:szCs w:val="15"/>
          <w:lang w:val="ru-UA" w:eastAsia="ru-RU"/>
        </w:rPr>
        <w:t>Переможець електронного аукціону зобов’язується:</w:t>
      </w:r>
      <w:r w:rsidRPr="006E2C72">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6E2C72">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06AF1D82" w14:textId="77777777" w:rsidR="006E2C72" w:rsidRPr="006E2C72" w:rsidRDefault="006E2C72" w:rsidP="006E2C72">
      <w:pPr>
        <w:rPr>
          <w:rFonts w:ascii="Times New Roman" w:eastAsia="Times New Roman" w:hAnsi="Times New Roman" w:cs="Times New Roman"/>
          <w:lang w:val="ru-UA" w:eastAsia="ru-RU"/>
        </w:rPr>
      </w:pPr>
    </w:p>
    <w:p w14:paraId="098434B7" w14:textId="77777777" w:rsidR="006E2C72" w:rsidRPr="00122543" w:rsidRDefault="006E2C72" w:rsidP="006E2C72">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2FE6FEDD" w14:textId="77777777" w:rsidR="006E2C72" w:rsidRPr="00EF1269" w:rsidRDefault="006E2C72" w:rsidP="006E2C72">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BCC2878" w14:textId="77777777" w:rsidR="006E2C72" w:rsidRPr="00EF1269" w:rsidRDefault="006E2C72" w:rsidP="006E2C72">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723968AB" w14:textId="77777777" w:rsidR="006E2C72" w:rsidRDefault="006E2C72" w:rsidP="006E2C72">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1F716999" w14:textId="77777777" w:rsidR="006E2C72" w:rsidRPr="005243F6" w:rsidRDefault="006E2C72" w:rsidP="006E2C72">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CECE7A0" w14:textId="77777777" w:rsidR="006E2C72" w:rsidRPr="00EF1269" w:rsidRDefault="006E2C72" w:rsidP="006E2C72">
      <w:pPr>
        <w:pBdr>
          <w:top w:val="nil"/>
          <w:left w:val="nil"/>
          <w:bottom w:val="nil"/>
          <w:right w:val="nil"/>
          <w:between w:val="nil"/>
        </w:pBdr>
        <w:rPr>
          <w:rFonts w:ascii="Times New Roman" w:eastAsia="Times New Roman" w:hAnsi="Times New Roman" w:cs="Times New Roman"/>
          <w:color w:val="000000"/>
        </w:rPr>
      </w:pPr>
    </w:p>
    <w:p w14:paraId="077EC530" w14:textId="77777777" w:rsidR="006E2C72" w:rsidRPr="00EF1269" w:rsidRDefault="006E2C72" w:rsidP="006E2C72">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255F70AC" w14:textId="77777777" w:rsidR="006E2C72" w:rsidRPr="00EF1269" w:rsidRDefault="006E2C72" w:rsidP="006E2C72">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9722CBB" w14:textId="77777777" w:rsidR="006E2C72" w:rsidRPr="00A40386" w:rsidRDefault="006E2C72" w:rsidP="006E2C72">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C2AEF42" w14:textId="77777777" w:rsidR="006E2C72" w:rsidRPr="008B4358" w:rsidRDefault="006E2C72" w:rsidP="006E2C72">
      <w:pPr>
        <w:rPr>
          <w:rFonts w:ascii="Times New Roman" w:eastAsia="Times New Roman" w:hAnsi="Times New Roman" w:cs="Times New Roman"/>
          <w:lang w:eastAsia="ru-RU"/>
        </w:rPr>
      </w:pPr>
    </w:p>
    <w:p w14:paraId="66296AFA" w14:textId="77777777" w:rsidR="006E2C72" w:rsidRPr="00A21EF5" w:rsidRDefault="006E2C72" w:rsidP="006E2C72">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5DF9D4E8" w14:textId="77777777" w:rsidR="006E2C72" w:rsidRPr="00122543" w:rsidRDefault="006E2C72" w:rsidP="006E2C72">
      <w:pPr>
        <w:rPr>
          <w:lang w:val="ru-UA"/>
        </w:rPr>
      </w:pPr>
    </w:p>
    <w:p w14:paraId="5469AB30" w14:textId="77777777" w:rsidR="006E2C72" w:rsidRPr="00792CC5" w:rsidRDefault="006E2C72" w:rsidP="006E2C72">
      <w:pPr>
        <w:rPr>
          <w:lang w:val="ru-UA"/>
        </w:rPr>
      </w:pPr>
    </w:p>
    <w:p w14:paraId="48992251" w14:textId="77777777" w:rsidR="00CC1403" w:rsidRPr="006E2C72" w:rsidRDefault="00CC1403" w:rsidP="006E2C72">
      <w:pPr>
        <w:rPr>
          <w:lang w:val="ru-UA"/>
        </w:rPr>
      </w:pPr>
    </w:p>
    <w:sectPr w:rsidR="00CC1403" w:rsidRPr="006E2C72" w:rsidSect="006E2C72">
      <w:pgSz w:w="11906" w:h="16838"/>
      <w:pgMar w:top="712" w:right="1440" w:bottom="8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64D92"/>
    <w:multiLevelType w:val="multilevel"/>
    <w:tmpl w:val="458A36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3504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72"/>
    <w:rsid w:val="00640798"/>
    <w:rsid w:val="006E2C72"/>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6E0486D"/>
  <w15:chartTrackingRefBased/>
  <w15:docId w15:val="{37F8D3BA-688A-264B-B72D-9830E3F6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6E2C72"/>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2C72"/>
    <w:rPr>
      <w:rFonts w:ascii="Times New Roman" w:eastAsia="Times New Roman" w:hAnsi="Times New Roman" w:cs="Times New Roman"/>
      <w:b/>
      <w:bCs/>
      <w:sz w:val="36"/>
      <w:szCs w:val="36"/>
      <w:lang w:eastAsia="ru-RU"/>
    </w:rPr>
  </w:style>
  <w:style w:type="character" w:styleId="a3">
    <w:name w:val="Strong"/>
    <w:basedOn w:val="a0"/>
    <w:uiPriority w:val="22"/>
    <w:qFormat/>
    <w:rsid w:val="006E2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8309">
      <w:bodyDiv w:val="1"/>
      <w:marLeft w:val="0"/>
      <w:marRight w:val="0"/>
      <w:marTop w:val="0"/>
      <w:marBottom w:val="0"/>
      <w:divBdr>
        <w:top w:val="none" w:sz="0" w:space="0" w:color="auto"/>
        <w:left w:val="none" w:sz="0" w:space="0" w:color="auto"/>
        <w:bottom w:val="none" w:sz="0" w:space="0" w:color="auto"/>
        <w:right w:val="none" w:sz="0" w:space="0" w:color="auto"/>
      </w:divBdr>
      <w:divsChild>
        <w:div w:id="1889874687">
          <w:marLeft w:val="0"/>
          <w:marRight w:val="0"/>
          <w:marTop w:val="0"/>
          <w:marBottom w:val="0"/>
          <w:divBdr>
            <w:top w:val="none" w:sz="0" w:space="0" w:color="auto"/>
            <w:left w:val="none" w:sz="0" w:space="0" w:color="auto"/>
            <w:bottom w:val="none" w:sz="0" w:space="0" w:color="auto"/>
            <w:right w:val="none" w:sz="0" w:space="0" w:color="auto"/>
          </w:divBdr>
        </w:div>
        <w:div w:id="2089647630">
          <w:marLeft w:val="0"/>
          <w:marRight w:val="0"/>
          <w:marTop w:val="0"/>
          <w:marBottom w:val="0"/>
          <w:divBdr>
            <w:top w:val="none" w:sz="0" w:space="0" w:color="auto"/>
            <w:left w:val="none" w:sz="0" w:space="0" w:color="auto"/>
            <w:bottom w:val="none" w:sz="0" w:space="0" w:color="auto"/>
            <w:right w:val="none" w:sz="0" w:space="0" w:color="auto"/>
          </w:divBdr>
        </w:div>
        <w:div w:id="383138768">
          <w:marLeft w:val="0"/>
          <w:marRight w:val="0"/>
          <w:marTop w:val="0"/>
          <w:marBottom w:val="0"/>
          <w:divBdr>
            <w:top w:val="none" w:sz="0" w:space="0" w:color="auto"/>
            <w:left w:val="none" w:sz="0" w:space="0" w:color="auto"/>
            <w:bottom w:val="none" w:sz="0" w:space="0" w:color="auto"/>
            <w:right w:val="none" w:sz="0" w:space="0" w:color="auto"/>
          </w:divBdr>
        </w:div>
        <w:div w:id="1195382409">
          <w:marLeft w:val="0"/>
          <w:marRight w:val="0"/>
          <w:marTop w:val="0"/>
          <w:marBottom w:val="0"/>
          <w:divBdr>
            <w:top w:val="none" w:sz="0" w:space="0" w:color="auto"/>
            <w:left w:val="none" w:sz="0" w:space="0" w:color="auto"/>
            <w:bottom w:val="none" w:sz="0" w:space="0" w:color="auto"/>
            <w:right w:val="none" w:sz="0" w:space="0" w:color="auto"/>
          </w:divBdr>
        </w:div>
        <w:div w:id="57484450">
          <w:marLeft w:val="0"/>
          <w:marRight w:val="0"/>
          <w:marTop w:val="0"/>
          <w:marBottom w:val="0"/>
          <w:divBdr>
            <w:top w:val="none" w:sz="0" w:space="0" w:color="auto"/>
            <w:left w:val="none" w:sz="0" w:space="0" w:color="auto"/>
            <w:bottom w:val="none" w:sz="0" w:space="0" w:color="auto"/>
            <w:right w:val="none" w:sz="0" w:space="0" w:color="auto"/>
          </w:divBdr>
        </w:div>
        <w:div w:id="1848403318">
          <w:marLeft w:val="0"/>
          <w:marRight w:val="0"/>
          <w:marTop w:val="0"/>
          <w:marBottom w:val="0"/>
          <w:divBdr>
            <w:top w:val="none" w:sz="0" w:space="0" w:color="auto"/>
            <w:left w:val="none" w:sz="0" w:space="0" w:color="auto"/>
            <w:bottom w:val="none" w:sz="0" w:space="0" w:color="auto"/>
            <w:right w:val="none" w:sz="0" w:space="0" w:color="auto"/>
          </w:divBdr>
        </w:div>
        <w:div w:id="406348411">
          <w:marLeft w:val="0"/>
          <w:marRight w:val="0"/>
          <w:marTop w:val="0"/>
          <w:marBottom w:val="0"/>
          <w:divBdr>
            <w:top w:val="none" w:sz="0" w:space="0" w:color="auto"/>
            <w:left w:val="none" w:sz="0" w:space="0" w:color="auto"/>
            <w:bottom w:val="none" w:sz="0" w:space="0" w:color="auto"/>
            <w:right w:val="none" w:sz="0" w:space="0" w:color="auto"/>
          </w:divBdr>
        </w:div>
        <w:div w:id="1071540433">
          <w:marLeft w:val="0"/>
          <w:marRight w:val="0"/>
          <w:marTop w:val="0"/>
          <w:marBottom w:val="0"/>
          <w:divBdr>
            <w:top w:val="none" w:sz="0" w:space="0" w:color="auto"/>
            <w:left w:val="none" w:sz="0" w:space="0" w:color="auto"/>
            <w:bottom w:val="none" w:sz="0" w:space="0" w:color="auto"/>
            <w:right w:val="none" w:sz="0" w:space="0" w:color="auto"/>
          </w:divBdr>
        </w:div>
        <w:div w:id="1390495780">
          <w:marLeft w:val="0"/>
          <w:marRight w:val="0"/>
          <w:marTop w:val="0"/>
          <w:marBottom w:val="0"/>
          <w:divBdr>
            <w:top w:val="none" w:sz="0" w:space="0" w:color="auto"/>
            <w:left w:val="none" w:sz="0" w:space="0" w:color="auto"/>
            <w:bottom w:val="none" w:sz="0" w:space="0" w:color="auto"/>
            <w:right w:val="none" w:sz="0" w:space="0" w:color="auto"/>
          </w:divBdr>
        </w:div>
        <w:div w:id="942417085">
          <w:marLeft w:val="0"/>
          <w:marRight w:val="0"/>
          <w:marTop w:val="0"/>
          <w:marBottom w:val="0"/>
          <w:divBdr>
            <w:top w:val="none" w:sz="0" w:space="0" w:color="auto"/>
            <w:left w:val="none" w:sz="0" w:space="0" w:color="auto"/>
            <w:bottom w:val="none" w:sz="0" w:space="0" w:color="auto"/>
            <w:right w:val="none" w:sz="0" w:space="0" w:color="auto"/>
          </w:divBdr>
        </w:div>
        <w:div w:id="2043361038">
          <w:marLeft w:val="0"/>
          <w:marRight w:val="0"/>
          <w:marTop w:val="0"/>
          <w:marBottom w:val="0"/>
          <w:divBdr>
            <w:top w:val="none" w:sz="0" w:space="0" w:color="auto"/>
            <w:left w:val="none" w:sz="0" w:space="0" w:color="auto"/>
            <w:bottom w:val="none" w:sz="0" w:space="0" w:color="auto"/>
            <w:right w:val="none" w:sz="0" w:space="0" w:color="auto"/>
          </w:divBdr>
        </w:div>
        <w:div w:id="976957492">
          <w:marLeft w:val="0"/>
          <w:marRight w:val="0"/>
          <w:marTop w:val="0"/>
          <w:marBottom w:val="0"/>
          <w:divBdr>
            <w:top w:val="none" w:sz="0" w:space="0" w:color="auto"/>
            <w:left w:val="none" w:sz="0" w:space="0" w:color="auto"/>
            <w:bottom w:val="none" w:sz="0" w:space="0" w:color="auto"/>
            <w:right w:val="none" w:sz="0" w:space="0" w:color="auto"/>
          </w:divBdr>
        </w:div>
        <w:div w:id="1647272098">
          <w:marLeft w:val="0"/>
          <w:marRight w:val="0"/>
          <w:marTop w:val="0"/>
          <w:marBottom w:val="0"/>
          <w:divBdr>
            <w:top w:val="none" w:sz="0" w:space="0" w:color="auto"/>
            <w:left w:val="none" w:sz="0" w:space="0" w:color="auto"/>
            <w:bottom w:val="none" w:sz="0" w:space="0" w:color="auto"/>
            <w:right w:val="none" w:sz="0" w:space="0" w:color="auto"/>
          </w:divBdr>
        </w:div>
        <w:div w:id="1189880175">
          <w:marLeft w:val="0"/>
          <w:marRight w:val="0"/>
          <w:marTop w:val="0"/>
          <w:marBottom w:val="0"/>
          <w:divBdr>
            <w:top w:val="none" w:sz="0" w:space="0" w:color="auto"/>
            <w:left w:val="none" w:sz="0" w:space="0" w:color="auto"/>
            <w:bottom w:val="none" w:sz="0" w:space="0" w:color="auto"/>
            <w:right w:val="none" w:sz="0" w:space="0" w:color="auto"/>
          </w:divBdr>
        </w:div>
        <w:div w:id="1024554872">
          <w:marLeft w:val="0"/>
          <w:marRight w:val="0"/>
          <w:marTop w:val="0"/>
          <w:marBottom w:val="0"/>
          <w:divBdr>
            <w:top w:val="none" w:sz="0" w:space="0" w:color="auto"/>
            <w:left w:val="none" w:sz="0" w:space="0" w:color="auto"/>
            <w:bottom w:val="none" w:sz="0" w:space="0" w:color="auto"/>
            <w:right w:val="none" w:sz="0" w:space="0" w:color="auto"/>
          </w:divBdr>
        </w:div>
        <w:div w:id="1618484206">
          <w:marLeft w:val="0"/>
          <w:marRight w:val="0"/>
          <w:marTop w:val="0"/>
          <w:marBottom w:val="0"/>
          <w:divBdr>
            <w:top w:val="none" w:sz="0" w:space="0" w:color="auto"/>
            <w:left w:val="none" w:sz="0" w:space="0" w:color="auto"/>
            <w:bottom w:val="none" w:sz="0" w:space="0" w:color="auto"/>
            <w:right w:val="none" w:sz="0" w:space="0" w:color="auto"/>
          </w:divBdr>
        </w:div>
        <w:div w:id="2030445873">
          <w:marLeft w:val="0"/>
          <w:marRight w:val="0"/>
          <w:marTop w:val="0"/>
          <w:marBottom w:val="0"/>
          <w:divBdr>
            <w:top w:val="none" w:sz="0" w:space="0" w:color="auto"/>
            <w:left w:val="none" w:sz="0" w:space="0" w:color="auto"/>
            <w:bottom w:val="none" w:sz="0" w:space="0" w:color="auto"/>
            <w:right w:val="none" w:sz="0" w:space="0" w:color="auto"/>
          </w:divBdr>
        </w:div>
        <w:div w:id="1645624220">
          <w:marLeft w:val="0"/>
          <w:marRight w:val="0"/>
          <w:marTop w:val="0"/>
          <w:marBottom w:val="0"/>
          <w:divBdr>
            <w:top w:val="none" w:sz="0" w:space="0" w:color="auto"/>
            <w:left w:val="none" w:sz="0" w:space="0" w:color="auto"/>
            <w:bottom w:val="none" w:sz="0" w:space="0" w:color="auto"/>
            <w:right w:val="none" w:sz="0" w:space="0" w:color="auto"/>
          </w:divBdr>
        </w:div>
        <w:div w:id="980767305">
          <w:marLeft w:val="0"/>
          <w:marRight w:val="0"/>
          <w:marTop w:val="0"/>
          <w:marBottom w:val="0"/>
          <w:divBdr>
            <w:top w:val="none" w:sz="0" w:space="0" w:color="auto"/>
            <w:left w:val="none" w:sz="0" w:space="0" w:color="auto"/>
            <w:bottom w:val="none" w:sz="0" w:space="0" w:color="auto"/>
            <w:right w:val="none" w:sz="0" w:space="0" w:color="auto"/>
          </w:divBdr>
        </w:div>
        <w:div w:id="1617561090">
          <w:marLeft w:val="0"/>
          <w:marRight w:val="0"/>
          <w:marTop w:val="0"/>
          <w:marBottom w:val="0"/>
          <w:divBdr>
            <w:top w:val="none" w:sz="0" w:space="0" w:color="auto"/>
            <w:left w:val="none" w:sz="0" w:space="0" w:color="auto"/>
            <w:bottom w:val="none" w:sz="0" w:space="0" w:color="auto"/>
            <w:right w:val="none" w:sz="0" w:space="0" w:color="auto"/>
          </w:divBdr>
        </w:div>
        <w:div w:id="1985086689">
          <w:marLeft w:val="0"/>
          <w:marRight w:val="0"/>
          <w:marTop w:val="0"/>
          <w:marBottom w:val="0"/>
          <w:divBdr>
            <w:top w:val="none" w:sz="0" w:space="0" w:color="auto"/>
            <w:left w:val="none" w:sz="0" w:space="0" w:color="auto"/>
            <w:bottom w:val="none" w:sz="0" w:space="0" w:color="auto"/>
            <w:right w:val="none" w:sz="0" w:space="0" w:color="auto"/>
          </w:divBdr>
        </w:div>
        <w:div w:id="918635315">
          <w:marLeft w:val="0"/>
          <w:marRight w:val="0"/>
          <w:marTop w:val="0"/>
          <w:marBottom w:val="0"/>
          <w:divBdr>
            <w:top w:val="none" w:sz="0" w:space="0" w:color="auto"/>
            <w:left w:val="none" w:sz="0" w:space="0" w:color="auto"/>
            <w:bottom w:val="none" w:sz="0" w:space="0" w:color="auto"/>
            <w:right w:val="none" w:sz="0" w:space="0" w:color="auto"/>
          </w:divBdr>
        </w:div>
        <w:div w:id="682711323">
          <w:marLeft w:val="0"/>
          <w:marRight w:val="0"/>
          <w:marTop w:val="0"/>
          <w:marBottom w:val="0"/>
          <w:divBdr>
            <w:top w:val="none" w:sz="0" w:space="0" w:color="auto"/>
            <w:left w:val="none" w:sz="0" w:space="0" w:color="auto"/>
            <w:bottom w:val="none" w:sz="0" w:space="0" w:color="auto"/>
            <w:right w:val="none" w:sz="0" w:space="0" w:color="auto"/>
          </w:divBdr>
        </w:div>
        <w:div w:id="1932616569">
          <w:marLeft w:val="0"/>
          <w:marRight w:val="0"/>
          <w:marTop w:val="0"/>
          <w:marBottom w:val="0"/>
          <w:divBdr>
            <w:top w:val="none" w:sz="0" w:space="0" w:color="auto"/>
            <w:left w:val="none" w:sz="0" w:space="0" w:color="auto"/>
            <w:bottom w:val="none" w:sz="0" w:space="0" w:color="auto"/>
            <w:right w:val="none" w:sz="0" w:space="0" w:color="auto"/>
          </w:divBdr>
        </w:div>
        <w:div w:id="1016614840">
          <w:marLeft w:val="0"/>
          <w:marRight w:val="0"/>
          <w:marTop w:val="0"/>
          <w:marBottom w:val="0"/>
          <w:divBdr>
            <w:top w:val="none" w:sz="0" w:space="0" w:color="auto"/>
            <w:left w:val="none" w:sz="0" w:space="0" w:color="auto"/>
            <w:bottom w:val="none" w:sz="0" w:space="0" w:color="auto"/>
            <w:right w:val="none" w:sz="0" w:space="0" w:color="auto"/>
          </w:divBdr>
        </w:div>
        <w:div w:id="1863854422">
          <w:marLeft w:val="0"/>
          <w:marRight w:val="0"/>
          <w:marTop w:val="0"/>
          <w:marBottom w:val="0"/>
          <w:divBdr>
            <w:top w:val="none" w:sz="0" w:space="0" w:color="auto"/>
            <w:left w:val="none" w:sz="0" w:space="0" w:color="auto"/>
            <w:bottom w:val="none" w:sz="0" w:space="0" w:color="auto"/>
            <w:right w:val="none" w:sz="0" w:space="0" w:color="auto"/>
          </w:divBdr>
        </w:div>
        <w:div w:id="1546598280">
          <w:marLeft w:val="0"/>
          <w:marRight w:val="0"/>
          <w:marTop w:val="0"/>
          <w:marBottom w:val="0"/>
          <w:divBdr>
            <w:top w:val="none" w:sz="0" w:space="0" w:color="auto"/>
            <w:left w:val="none" w:sz="0" w:space="0" w:color="auto"/>
            <w:bottom w:val="none" w:sz="0" w:space="0" w:color="auto"/>
            <w:right w:val="none" w:sz="0" w:space="0" w:color="auto"/>
          </w:divBdr>
        </w:div>
        <w:div w:id="1837720631">
          <w:marLeft w:val="0"/>
          <w:marRight w:val="0"/>
          <w:marTop w:val="0"/>
          <w:marBottom w:val="0"/>
          <w:divBdr>
            <w:top w:val="none" w:sz="0" w:space="0" w:color="auto"/>
            <w:left w:val="none" w:sz="0" w:space="0" w:color="auto"/>
            <w:bottom w:val="none" w:sz="0" w:space="0" w:color="auto"/>
            <w:right w:val="none" w:sz="0" w:space="0" w:color="auto"/>
          </w:divBdr>
        </w:div>
        <w:div w:id="802847129">
          <w:marLeft w:val="0"/>
          <w:marRight w:val="0"/>
          <w:marTop w:val="0"/>
          <w:marBottom w:val="0"/>
          <w:divBdr>
            <w:top w:val="none" w:sz="0" w:space="0" w:color="auto"/>
            <w:left w:val="none" w:sz="0" w:space="0" w:color="auto"/>
            <w:bottom w:val="none" w:sz="0" w:space="0" w:color="auto"/>
            <w:right w:val="none" w:sz="0" w:space="0" w:color="auto"/>
          </w:divBdr>
        </w:div>
        <w:div w:id="2100444728">
          <w:marLeft w:val="0"/>
          <w:marRight w:val="0"/>
          <w:marTop w:val="0"/>
          <w:marBottom w:val="0"/>
          <w:divBdr>
            <w:top w:val="none" w:sz="0" w:space="0" w:color="auto"/>
            <w:left w:val="none" w:sz="0" w:space="0" w:color="auto"/>
            <w:bottom w:val="none" w:sz="0" w:space="0" w:color="auto"/>
            <w:right w:val="none" w:sz="0" w:space="0" w:color="auto"/>
          </w:divBdr>
        </w:div>
        <w:div w:id="74404762">
          <w:marLeft w:val="0"/>
          <w:marRight w:val="0"/>
          <w:marTop w:val="0"/>
          <w:marBottom w:val="0"/>
          <w:divBdr>
            <w:top w:val="none" w:sz="0" w:space="0" w:color="auto"/>
            <w:left w:val="none" w:sz="0" w:space="0" w:color="auto"/>
            <w:bottom w:val="none" w:sz="0" w:space="0" w:color="auto"/>
            <w:right w:val="none" w:sz="0" w:space="0" w:color="auto"/>
          </w:divBdr>
        </w:div>
        <w:div w:id="1711608553">
          <w:marLeft w:val="0"/>
          <w:marRight w:val="0"/>
          <w:marTop w:val="0"/>
          <w:marBottom w:val="0"/>
          <w:divBdr>
            <w:top w:val="none" w:sz="0" w:space="0" w:color="auto"/>
            <w:left w:val="none" w:sz="0" w:space="0" w:color="auto"/>
            <w:bottom w:val="none" w:sz="0" w:space="0" w:color="auto"/>
            <w:right w:val="none" w:sz="0" w:space="0" w:color="auto"/>
          </w:divBdr>
        </w:div>
        <w:div w:id="900946846">
          <w:marLeft w:val="0"/>
          <w:marRight w:val="0"/>
          <w:marTop w:val="0"/>
          <w:marBottom w:val="0"/>
          <w:divBdr>
            <w:top w:val="none" w:sz="0" w:space="0" w:color="auto"/>
            <w:left w:val="none" w:sz="0" w:space="0" w:color="auto"/>
            <w:bottom w:val="none" w:sz="0" w:space="0" w:color="auto"/>
            <w:right w:val="none" w:sz="0" w:space="0" w:color="auto"/>
          </w:divBdr>
        </w:div>
        <w:div w:id="10245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2022-04-26T18:23:00Z</dcterms:created>
  <dcterms:modified xsi:type="dcterms:W3CDTF">2022-04-26T18:30:00Z</dcterms:modified>
</cp:coreProperties>
</file>