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4" w:rsidRPr="00F047D4" w:rsidRDefault="000868E7" w:rsidP="007809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1</w:t>
      </w:r>
    </w:p>
    <w:p w:rsidR="007809B4" w:rsidRPr="00F047D4" w:rsidRDefault="007809B4" w:rsidP="007809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F047D4">
        <w:rPr>
          <w:rFonts w:ascii="Times New Roman" w:hAnsi="Times New Roman" w:cs="Times New Roman"/>
          <w:b/>
          <w:sz w:val="24"/>
          <w:szCs w:val="24"/>
        </w:rPr>
        <w:t>Конкурсної документації</w:t>
      </w:r>
    </w:p>
    <w:p w:rsidR="007809B4" w:rsidRPr="00F047D4" w:rsidRDefault="007809B4" w:rsidP="00780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9B4" w:rsidRPr="00F047D4" w:rsidRDefault="007809B4" w:rsidP="007809B4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047D4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 w:rsidR="000868E7"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F047D4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7809B4" w:rsidRPr="00F047D4" w:rsidRDefault="007809B4" w:rsidP="007809B4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047D4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7809B4" w:rsidRPr="00F047D4" w:rsidRDefault="007809B4" w:rsidP="007809B4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809B4" w:rsidRPr="00F047D4" w:rsidRDefault="007809B4" w:rsidP="007809B4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809B4" w:rsidRPr="00F047D4" w:rsidRDefault="000868E7" w:rsidP="007809B4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ЦІНОВА</w:t>
      </w:r>
      <w:r w:rsidR="007809B4" w:rsidRPr="00F047D4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7809B4" w:rsidRPr="00F047D4" w:rsidRDefault="007809B4" w:rsidP="007809B4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47D4">
        <w:rPr>
          <w:rFonts w:ascii="Times New Roman" w:hAnsi="Times New Roman" w:cs="Times New Roman"/>
        </w:rPr>
        <w:t>№ _______ від __________ 20__ року</w:t>
      </w:r>
    </w:p>
    <w:p w:rsidR="007809B4" w:rsidRPr="00F047D4" w:rsidRDefault="007809B4" w:rsidP="007809B4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7809B4" w:rsidRPr="000868E7" w:rsidRDefault="007809B4" w:rsidP="000868E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lang w:val="ru-RU"/>
        </w:rPr>
      </w:pPr>
      <w:r w:rsidRPr="00F047D4">
        <w:rPr>
          <w:rFonts w:ascii="Times New Roman" w:hAnsi="Times New Roman" w:cs="Times New Roman"/>
          <w:i/>
          <w:u w:val="single"/>
        </w:rPr>
        <w:t xml:space="preserve">            (Назва учасника)          </w:t>
      </w:r>
      <w:r w:rsidRPr="00F047D4">
        <w:rPr>
          <w:rFonts w:ascii="Times New Roman" w:hAnsi="Times New Roman" w:cs="Times New Roman"/>
          <w:b/>
        </w:rPr>
        <w:t xml:space="preserve">надає свою пропозицію щодо участі у </w:t>
      </w:r>
      <w:r w:rsidR="000868E7">
        <w:rPr>
          <w:rFonts w:ascii="Times New Roman" w:hAnsi="Times New Roman" w:cs="Times New Roman"/>
          <w:b/>
        </w:rPr>
        <w:t>Аукціоні</w:t>
      </w:r>
      <w:r w:rsidRPr="00F047D4">
        <w:rPr>
          <w:rFonts w:ascii="Times New Roman" w:hAnsi="Times New Roman" w:cs="Times New Roman"/>
          <w:b/>
        </w:rPr>
        <w:t xml:space="preserve"> на </w:t>
      </w:r>
      <w:r w:rsidR="000868E7">
        <w:rPr>
          <w:rFonts w:ascii="Times New Roman" w:hAnsi="Times New Roman" w:cs="Times New Roman"/>
          <w:b/>
        </w:rPr>
        <w:t>продаж</w:t>
      </w:r>
      <w:r w:rsidRPr="00F047D4">
        <w:rPr>
          <w:rFonts w:ascii="Times New Roman" w:hAnsi="Times New Roman" w:cs="Times New Roman"/>
          <w:b/>
        </w:rPr>
        <w:t xml:space="preserve"> згідно </w:t>
      </w:r>
      <w:proofErr w:type="spellStart"/>
      <w:r w:rsidRPr="00F047D4">
        <w:rPr>
          <w:rFonts w:ascii="Times New Roman" w:hAnsi="Times New Roman" w:cs="Times New Roman"/>
        </w:rPr>
        <w:t>ДК</w:t>
      </w:r>
      <w:proofErr w:type="spellEnd"/>
      <w:r w:rsidRPr="00F047D4">
        <w:rPr>
          <w:rFonts w:ascii="Times New Roman" w:hAnsi="Times New Roman" w:cs="Times New Roman"/>
        </w:rPr>
        <w:t xml:space="preserve"> 021:20</w:t>
      </w:r>
      <w:r>
        <w:rPr>
          <w:rFonts w:ascii="Times New Roman" w:hAnsi="Times New Roman" w:cs="Times New Roman"/>
        </w:rPr>
        <w:t xml:space="preserve">15 </w:t>
      </w:r>
      <w:r w:rsidR="000868E7" w:rsidRPr="000868E7">
        <w:rPr>
          <w:rFonts w:ascii="Times New Roman" w:hAnsi="Times New Roman" w:cs="Times New Roman"/>
          <w:bCs/>
          <w:noProof/>
          <w:lang w:val="ru-RU"/>
        </w:rPr>
        <w:t>14910000-3 – Вторинна металева відновлена сировина</w:t>
      </w:r>
      <w:r w:rsidR="000868E7">
        <w:rPr>
          <w:rFonts w:ascii="Times New Roman" w:hAnsi="Times New Roman" w:cs="Times New Roman"/>
          <w:bCs/>
          <w:noProof/>
          <w:lang w:val="ru-RU"/>
        </w:rPr>
        <w:t xml:space="preserve"> (</w:t>
      </w:r>
      <w:r w:rsidR="000868E7" w:rsidRPr="000868E7">
        <w:rPr>
          <w:rFonts w:ascii="Times New Roman" w:hAnsi="Times New Roman" w:cs="Times New Roman"/>
          <w:bCs/>
          <w:noProof/>
          <w:u w:val="single"/>
          <w:lang w:val="ru-RU"/>
        </w:rPr>
        <w:t>Брухт чорних металів (вид – 500)</w:t>
      </w:r>
      <w:r w:rsidR="000868E7">
        <w:rPr>
          <w:rFonts w:ascii="Times New Roman" w:hAnsi="Times New Roman" w:cs="Times New Roman"/>
          <w:bCs/>
          <w:noProof/>
          <w:u w:val="single"/>
          <w:lang w:val="ru-RU"/>
        </w:rPr>
        <w:t>)</w:t>
      </w:r>
    </w:p>
    <w:p w:rsidR="007809B4" w:rsidRPr="00F047D4" w:rsidRDefault="007809B4" w:rsidP="007809B4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7809B4" w:rsidRPr="00F047D4" w:rsidRDefault="007809B4" w:rsidP="007809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47D4">
        <w:rPr>
          <w:rFonts w:ascii="Times New Roman" w:hAnsi="Times New Roman" w:cs="Times New Roman"/>
          <w:snapToGrid w:val="0"/>
        </w:rPr>
        <w:t xml:space="preserve">Вивчивши документацію </w:t>
      </w:r>
      <w:r w:rsidR="002B2C4C">
        <w:rPr>
          <w:rFonts w:ascii="Times New Roman" w:hAnsi="Times New Roman" w:cs="Times New Roman"/>
          <w:snapToGrid w:val="0"/>
        </w:rPr>
        <w:t>Аукціону</w:t>
      </w:r>
      <w:r w:rsidRPr="00F047D4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 w:rsidR="000868E7">
        <w:rPr>
          <w:rFonts w:ascii="Times New Roman" w:hAnsi="Times New Roman" w:cs="Times New Roman"/>
          <w:snapToGrid w:val="0"/>
        </w:rPr>
        <w:t>продажу</w:t>
      </w:r>
      <w:r w:rsidRPr="00F047D4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Договору, маємо можливість та згодні виконати вимоги </w:t>
      </w:r>
      <w:r w:rsidR="00890D16">
        <w:rPr>
          <w:rFonts w:ascii="Times New Roman" w:hAnsi="Times New Roman" w:cs="Times New Roman"/>
          <w:snapToGrid w:val="0"/>
        </w:rPr>
        <w:t>Організатора</w:t>
      </w:r>
      <w:r w:rsidRPr="00F047D4">
        <w:rPr>
          <w:rFonts w:ascii="Times New Roman" w:hAnsi="Times New Roman" w:cs="Times New Roman"/>
          <w:snapToGrid w:val="0"/>
        </w:rPr>
        <w:t xml:space="preserve"> та Договору </w:t>
      </w:r>
      <w:r w:rsidR="000868E7">
        <w:rPr>
          <w:rFonts w:ascii="Times New Roman" w:hAnsi="Times New Roman" w:cs="Times New Roman"/>
          <w:snapToGrid w:val="0"/>
        </w:rPr>
        <w:t>про продаж</w:t>
      </w:r>
      <w:r w:rsidRPr="00F047D4">
        <w:rPr>
          <w:rFonts w:ascii="Times New Roman" w:hAnsi="Times New Roman" w:cs="Times New Roman"/>
          <w:snapToGrid w:val="0"/>
        </w:rPr>
        <w:t xml:space="preserve"> на таких умовах та пов</w:t>
      </w:r>
      <w:r w:rsidR="00890D16">
        <w:rPr>
          <w:rFonts w:ascii="Times New Roman" w:hAnsi="Times New Roman" w:cs="Times New Roman"/>
          <w:snapToGrid w:val="0"/>
        </w:rPr>
        <w:t>ністю погоджуємося із вимогами К</w:t>
      </w:r>
      <w:r w:rsidRPr="00F047D4">
        <w:rPr>
          <w:rFonts w:ascii="Times New Roman" w:hAnsi="Times New Roman" w:cs="Times New Roman"/>
          <w:snapToGrid w:val="0"/>
        </w:rPr>
        <w:t>онкурсної документації та в разі перемоги підписати Договір.</w:t>
      </w:r>
      <w:r w:rsidRPr="00F047D4">
        <w:rPr>
          <w:rFonts w:ascii="Times New Roman" w:hAnsi="Times New Roman" w:cs="Times New Roman"/>
          <w:b/>
        </w:rPr>
        <w:t xml:space="preserve"> </w:t>
      </w:r>
    </w:p>
    <w:p w:rsidR="007809B4" w:rsidRPr="00F047D4" w:rsidRDefault="007809B4" w:rsidP="007809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673"/>
        <w:gridCol w:w="4955"/>
      </w:tblGrid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</w:rPr>
              <w:t xml:space="preserve">Повне найменування Учасника 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047D4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047D4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047D4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047D4">
              <w:rPr>
                <w:rFonts w:ascii="Times New Roman" w:hAnsi="Times New Roman" w:cs="Times New Roman"/>
              </w:rPr>
              <w:t>Відомості про керівника (посада, ПІБ, тел.)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</w:rPr>
              <w:t>Відомості про підписанта договору (посада, ПІБ, тел.)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</w:rPr>
              <w:t>Відомості про підписанта документів конкурсної пропозиції (посада, ПІБ, тел.)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809B4" w:rsidRPr="00F047D4" w:rsidTr="00890D16">
        <w:tc>
          <w:tcPr>
            <w:tcW w:w="4673" w:type="dxa"/>
          </w:tcPr>
          <w:p w:rsidR="007809B4" w:rsidRPr="00F047D4" w:rsidRDefault="00890D16" w:rsidP="007809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Cs/>
              </w:rPr>
              <w:t>Строк дії пропозиції (роб</w:t>
            </w:r>
            <w:r w:rsidR="007809B4" w:rsidRPr="00F047D4">
              <w:rPr>
                <w:rFonts w:ascii="Times New Roman" w:hAnsi="Times New Roman" w:cs="Times New Roman"/>
                <w:bCs/>
              </w:rPr>
              <w:t>. дні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="007809B4" w:rsidRPr="00F047D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55" w:type="dxa"/>
            <w:shd w:val="clear" w:color="auto" w:fill="auto"/>
          </w:tcPr>
          <w:p w:rsidR="007809B4" w:rsidRPr="00F047D4" w:rsidRDefault="00890D16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20</w:t>
            </w:r>
          </w:p>
        </w:tc>
      </w:tr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F047D4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809B4" w:rsidRPr="00F047D4" w:rsidTr="00574EA5">
        <w:tc>
          <w:tcPr>
            <w:tcW w:w="4673" w:type="dxa"/>
          </w:tcPr>
          <w:p w:rsidR="007809B4" w:rsidRPr="00F047D4" w:rsidRDefault="007809B4" w:rsidP="007809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</w:rPr>
              <w:t>Цінова пропозиція Учасника в грн. (</w:t>
            </w:r>
            <w:r>
              <w:rPr>
                <w:rFonts w:ascii="Times New Roman" w:hAnsi="Times New Roman" w:cs="Times New Roman"/>
                <w:snapToGrid w:val="0"/>
              </w:rPr>
              <w:t>без ПДВ)</w:t>
            </w:r>
          </w:p>
        </w:tc>
        <w:tc>
          <w:tcPr>
            <w:tcW w:w="4955" w:type="dxa"/>
          </w:tcPr>
          <w:p w:rsidR="007809B4" w:rsidRPr="00F047D4" w:rsidRDefault="007809B4" w:rsidP="00574EA5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809B4" w:rsidRPr="00F047D4" w:rsidRDefault="007809B4" w:rsidP="007809B4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7809B4" w:rsidRPr="00F047D4" w:rsidRDefault="00890D16" w:rsidP="007809B4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lang w:val="uk-UA"/>
        </w:rPr>
        <w:t>Ми погоджуємося з умовами, що В</w:t>
      </w:r>
      <w:r w:rsidR="007809B4" w:rsidRPr="00F047D4">
        <w:rPr>
          <w:rFonts w:ascii="Times New Roman" w:hAnsi="Times New Roman" w:cs="Times New Roman"/>
          <w:lang w:val="uk-UA"/>
        </w:rPr>
        <w:t xml:space="preserve">и можете відхилити нашу чи всі конкурсні пропозиції згідно з умовами Конкурсної документації та розуміємо, що Ви не обмежені у прийнятті будь-якої іншої пропозиції з більш вигідними для Вас умовами.  </w:t>
      </w:r>
    </w:p>
    <w:p w:rsidR="007809B4" w:rsidRPr="00F047D4" w:rsidRDefault="007809B4" w:rsidP="007809B4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F047D4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процедуру </w:t>
      </w:r>
      <w:r w:rsidR="002B2C4C">
        <w:rPr>
          <w:rFonts w:ascii="Times New Roman" w:hAnsi="Times New Roman" w:cs="Times New Roman"/>
          <w:lang w:val="uk-UA"/>
        </w:rPr>
        <w:t>продажу</w:t>
      </w:r>
      <w:r w:rsidRPr="00F047D4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7809B4" w:rsidRPr="00F047D4" w:rsidRDefault="007809B4" w:rsidP="007809B4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F047D4">
        <w:rPr>
          <w:rFonts w:ascii="Times New Roman" w:hAnsi="Times New Roman" w:cs="Times New Roman"/>
          <w:lang w:val="uk-UA"/>
        </w:rPr>
        <w:t xml:space="preserve">У разі визначення нас переможцем </w:t>
      </w:r>
      <w:r w:rsidR="002B2C4C">
        <w:rPr>
          <w:rFonts w:ascii="Times New Roman" w:hAnsi="Times New Roman" w:cs="Times New Roman"/>
          <w:lang w:val="uk-UA"/>
        </w:rPr>
        <w:t>Аукціону</w:t>
      </w:r>
      <w:r w:rsidRPr="00F047D4">
        <w:rPr>
          <w:rFonts w:ascii="Times New Roman" w:hAnsi="Times New Roman" w:cs="Times New Roman"/>
          <w:lang w:val="uk-UA"/>
        </w:rPr>
        <w:t xml:space="preserve"> та прийняття рішення про намір укласти договір, ми беремо на себе зобов’язання підписати договір із </w:t>
      </w:r>
      <w:r w:rsidR="00995166">
        <w:rPr>
          <w:rFonts w:ascii="Times New Roman" w:hAnsi="Times New Roman" w:cs="Times New Roman"/>
          <w:lang w:val="uk-UA"/>
        </w:rPr>
        <w:t>Організатором</w:t>
      </w:r>
      <w:r w:rsidRPr="00F047D4">
        <w:rPr>
          <w:rFonts w:ascii="Times New Roman" w:hAnsi="Times New Roman" w:cs="Times New Roman"/>
          <w:lang w:val="uk-UA"/>
        </w:rPr>
        <w:t xml:space="preserve"> згідно </w:t>
      </w:r>
      <w:proofErr w:type="spellStart"/>
      <w:r w:rsidRPr="00F047D4">
        <w:rPr>
          <w:rFonts w:ascii="Times New Roman" w:hAnsi="Times New Roman" w:cs="Times New Roman"/>
          <w:lang w:val="uk-UA"/>
        </w:rPr>
        <w:t>проєкту</w:t>
      </w:r>
      <w:proofErr w:type="spellEnd"/>
      <w:r w:rsidRPr="00F047D4">
        <w:rPr>
          <w:rFonts w:ascii="Times New Roman" w:hAnsi="Times New Roman" w:cs="Times New Roman"/>
          <w:lang w:val="uk-UA"/>
        </w:rPr>
        <w:t xml:space="preserve"> наведеному у Додатку </w:t>
      </w:r>
      <w:r w:rsidR="002B2C4C">
        <w:rPr>
          <w:rFonts w:ascii="Times New Roman" w:hAnsi="Times New Roman" w:cs="Times New Roman"/>
          <w:lang w:val="uk-UA"/>
        </w:rPr>
        <w:t>2</w:t>
      </w:r>
      <w:r w:rsidRPr="00F047D4">
        <w:rPr>
          <w:rFonts w:ascii="Times New Roman" w:hAnsi="Times New Roman" w:cs="Times New Roman"/>
          <w:lang w:val="uk-UA"/>
        </w:rPr>
        <w:t xml:space="preserve"> Конкурсної документації відповідно до чинного законодавства </w:t>
      </w:r>
      <w:r w:rsidR="003D56E3" w:rsidRPr="00D76F15">
        <w:rPr>
          <w:rFonts w:ascii="Times New Roman" w:hAnsi="Times New Roman"/>
          <w:sz w:val="24"/>
          <w:szCs w:val="24"/>
          <w:lang w:val="uk-UA"/>
        </w:rPr>
        <w:t>протягом 20-ти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</w:r>
      <w:r w:rsidRPr="00F047D4">
        <w:rPr>
          <w:rFonts w:ascii="Times New Roman" w:hAnsi="Times New Roman" w:cs="Times New Roman"/>
          <w:lang w:val="uk-UA"/>
        </w:rPr>
        <w:t>.</w:t>
      </w:r>
    </w:p>
    <w:p w:rsidR="007809B4" w:rsidRPr="00F047D4" w:rsidRDefault="007809B4" w:rsidP="007809B4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F047D4">
        <w:rPr>
          <w:rFonts w:ascii="Times New Roman" w:hAnsi="Times New Roman" w:cs="Times New Roman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</w:t>
      </w:r>
      <w:r w:rsidR="002B2C4C">
        <w:rPr>
          <w:rFonts w:ascii="Times New Roman" w:hAnsi="Times New Roman" w:cs="Times New Roman"/>
          <w:lang w:val="uk-UA"/>
        </w:rPr>
        <w:t>продажу</w:t>
      </w:r>
      <w:r w:rsidR="00890D16">
        <w:rPr>
          <w:rFonts w:ascii="Times New Roman" w:hAnsi="Times New Roman" w:cs="Times New Roman"/>
          <w:lang w:val="uk-UA"/>
        </w:rPr>
        <w:t>, визначеними в К</w:t>
      </w:r>
      <w:r w:rsidRPr="00F047D4">
        <w:rPr>
          <w:rFonts w:ascii="Times New Roman" w:hAnsi="Times New Roman" w:cs="Times New Roman"/>
          <w:lang w:val="uk-UA"/>
        </w:rPr>
        <w:t>онкурсній документації.</w:t>
      </w:r>
    </w:p>
    <w:p w:rsidR="007809B4" w:rsidRPr="00F047D4" w:rsidRDefault="007809B4" w:rsidP="007809B4">
      <w:pPr>
        <w:rPr>
          <w:rFonts w:ascii="Times New Roman" w:hAnsi="Times New Roman" w:cs="Times New Roman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7809B4" w:rsidRPr="00F047D4" w:rsidTr="00574EA5">
        <w:trPr>
          <w:jc w:val="center"/>
        </w:trPr>
        <w:tc>
          <w:tcPr>
            <w:tcW w:w="3342" w:type="dxa"/>
          </w:tcPr>
          <w:p w:rsidR="007809B4" w:rsidRPr="00F047D4" w:rsidRDefault="007809B4" w:rsidP="00574EA5">
            <w:pPr>
              <w:jc w:val="center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7809B4" w:rsidRPr="00F047D4" w:rsidRDefault="007809B4" w:rsidP="00574EA5">
            <w:pPr>
              <w:jc w:val="center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7809B4" w:rsidRPr="00F047D4" w:rsidRDefault="007809B4" w:rsidP="00574EA5">
            <w:pPr>
              <w:jc w:val="center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7809B4" w:rsidRPr="00F047D4" w:rsidTr="00574EA5">
        <w:trPr>
          <w:jc w:val="center"/>
        </w:trPr>
        <w:tc>
          <w:tcPr>
            <w:tcW w:w="3342" w:type="dxa"/>
          </w:tcPr>
          <w:p w:rsidR="007809B4" w:rsidRPr="00F047D4" w:rsidRDefault="007809B4" w:rsidP="00574EA5">
            <w:pPr>
              <w:jc w:val="center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7809B4" w:rsidRPr="00F047D4" w:rsidRDefault="007809B4" w:rsidP="00574EA5">
            <w:pPr>
              <w:jc w:val="center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  <w:i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7809B4" w:rsidRPr="00F047D4" w:rsidRDefault="007809B4" w:rsidP="00574EA5">
            <w:pPr>
              <w:jc w:val="center"/>
              <w:rPr>
                <w:rFonts w:ascii="Times New Roman" w:hAnsi="Times New Roman" w:cs="Times New Roman"/>
              </w:rPr>
            </w:pPr>
            <w:r w:rsidRPr="00F047D4">
              <w:rPr>
                <w:rFonts w:ascii="Times New Roman" w:hAnsi="Times New Roman" w:cs="Times New Roman"/>
                <w:i/>
              </w:rPr>
              <w:t>прізвище, ініціали</w:t>
            </w:r>
          </w:p>
        </w:tc>
      </w:tr>
    </w:tbl>
    <w:p w:rsidR="008703D3" w:rsidRDefault="008703D3"/>
    <w:sectPr w:rsidR="008703D3" w:rsidSect="00870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B4"/>
    <w:rsid w:val="000868E7"/>
    <w:rsid w:val="002B2C4C"/>
    <w:rsid w:val="003D56E3"/>
    <w:rsid w:val="007809B4"/>
    <w:rsid w:val="008703D3"/>
    <w:rsid w:val="00890D16"/>
    <w:rsid w:val="0099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B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9B4"/>
    <w:pPr>
      <w:ind w:left="720"/>
      <w:contextualSpacing/>
    </w:pPr>
  </w:style>
  <w:style w:type="paragraph" w:customStyle="1" w:styleId="LO-normal">
    <w:name w:val="LO-normal"/>
    <w:uiPriority w:val="99"/>
    <w:rsid w:val="007809B4"/>
    <w:pPr>
      <w:spacing w:after="0"/>
    </w:pPr>
    <w:rPr>
      <w:rFonts w:ascii="Arial" w:eastAsia="Tahoma" w:hAnsi="Arial" w:cs="Arial"/>
      <w:color w:val="000000"/>
      <w:lang w:eastAsia="zh-CN"/>
    </w:rPr>
  </w:style>
  <w:style w:type="paragraph" w:styleId="HTML">
    <w:name w:val="HTML Preformatted"/>
    <w:basedOn w:val="a"/>
    <w:link w:val="HTML0"/>
    <w:uiPriority w:val="99"/>
    <w:rsid w:val="00780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809B4"/>
    <w:rPr>
      <w:rFonts w:ascii="Courier New" w:eastAsia="Times New Roman" w:hAnsi="Courier New" w:cs="Courier New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VMTP5</dc:creator>
  <cp:lastModifiedBy>VMTP5</cp:lastModifiedBy>
  <cp:revision>4</cp:revision>
  <dcterms:created xsi:type="dcterms:W3CDTF">2020-04-02T04:47:00Z</dcterms:created>
  <dcterms:modified xsi:type="dcterms:W3CDTF">2020-04-02T15:20:00Z</dcterms:modified>
</cp:coreProperties>
</file>